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Text Cleaning and Normalization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scikit-learn, spaCy/NLTK, Hugging Face 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concept development for Text Cleaning and Normalization: Normalize synthetic text while preserving meaning needed by the task.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Normalize synthetic text while preserving meaning needed by the task.</w:t>
      </w:r>
    </w:p>
    <w:p>
      <w:pPr>
        <w:pStyle w:val="ListBullet"/>
      </w:pPr>
      <w:r>
        <w:rPr>
          <w:b w:val="0"/>
          <w:sz w:val="22"/>
        </w:rPr>
        <w:t>Explain Text Cleaning and Normalization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Text Cleaning and Normalization.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“Text Cleaning and Normalization”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Text Cleaning and Normalization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scikit-learn, spaCy/NLTK, Hugging Face 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scikit-learn, spaCy/NLTK, Hugging Face 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Day_102_Text_Cleaning_and_Normalization/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Beyond_AI_Internship\Day_102_Text_Cleaning_and_Normalization\evidence, Beyond_AI_Internship\Day_102_Text_Cleaning_and_Normalization\notebooks, Beyond_AI_Internship\Day_102_Text_Cleaning_and_Normalization\src, Beyond_AI_Internship\Day_102_Text_Cleaning_and_Normalization\data, Beyond_AI_Internship\Day_102_Text_Cleaning_and_Normalization\output, Beyond_AI_Internship\Day_102_Text_Cleaning_and_Normalization\report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Beyond_AI_Internship/Day_102_Text_Cleaning_and_Normalization/{evidence,notebooks,src,data,output,report}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Text Cleaning and Normalization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101 prerequisites and read the complete Day 102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Day_102_text_cleaning_and_normalization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Normalize synthetic text while preserving meaning needed by the task.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day_102_lab.py — Concept development: Text Cleaning and Normalization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102 practical starter for Text Cleaning and Normalization.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'Text Cleaning and Normalization')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Text Cleaning and Normalization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Text Cleaning and Normalization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(Concept development) on Text Cleaning and Normalization.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