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Prompt Structure and Instruction Hierarchy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approved LLM interface, local/open models where practical,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guided laboratory for Prompt Structure and Instruction Hierarchy: Compare vague and structured prompts on a fixed synthetic task.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vague and structured prompts on a fixed synthetic task.</w:t>
      </w:r>
    </w:p>
    <w:p>
      <w:pPr>
        <w:pStyle w:val="ListBullet"/>
      </w:pPr>
      <w:r>
        <w:rPr>
          <w:b w:val="0"/>
          <w:sz w:val="22"/>
        </w:rPr>
        <w:t>Explain Prompt Structure and Instruction Hierarchy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Prompt Structure and Instruction Hierarchy.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“Prompt Structure and Instruction Hierarchy”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approved LLM interface, local/open models where practical,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approved LLM interface, local/open models where practical,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Day_113_Prompt_Structure_and_Instruction_Hierarchy/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Beyond_AI_Internship\Day_113_Prompt_Structure_and_Instruction_Hierarchy\evidence, Beyond_AI_Internship\Day_113_Prompt_Structure_and_Instruction_Hierarchy\notebooks, Beyond_AI_Internship\Day_113_Prompt_Structure_and_Instruction_Hierarchy\src, Beyond_AI_Internship\Day_113_Prompt_Structure_and_Instruction_Hierarchy\data, Beyond_AI_Internship\Day_113_Prompt_Structure_and_Instruction_Hierarchy\output, Beyond_AI_Internship\Day_113_Prompt_Structure_and_Instruction_Hierarchy\report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Beyond_AI_Internship/Day_113_Prompt_Structure_and_Instruction_Hierarchy/{evidence,notebooks,src,data,output,report}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Prompt Structure and Instruction Hierarchy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112 prerequisites and read the complete Day 113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Day_113_prompt_structure_and_instruction_hierarchy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Compare vague and structured prompts on a fixed synthetic task.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day_113_lab.py — Guided laboratory: Prompt Structure and Instruction Hierarchy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113 practical starter for Prompt Structure and Instruction Hierarchy.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'Prompt Structure and Instruction Hierarchy')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Prompt Structure and Instruction Hierarchy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Prompt Structure and Instruction Hierarchy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(Guided laboratory) on Prompt Structure and Instruction Hierarchy.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