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LLM Evaluation and Human Review Rubrics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documentation and integration for LLM Evaluation and Human Review Rubrics: Build a rubric for relevance, correctness, safety, and citation support.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a rubric for relevance, correctness, safety, and citation support.</w:t>
      </w:r>
    </w:p>
    <w:p>
      <w:pPr>
        <w:pStyle w:val="ListBullet"/>
      </w:pPr>
      <w:r>
        <w:rPr>
          <w:b w:val="0"/>
          <w:sz w:val="22"/>
        </w:rPr>
        <w:t>Explain LLM Evaluation and Human Review Rubrics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LLM Evaluation and Human Review Rubrics.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“LLM Evaluation and Human Review Rubrics”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LLM Evaluation and Human Review Rubrics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approved LLM interface, local/open models where practical,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Day_119_LLM_Evaluation_and_Human_Review_Rubrics/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Beyond_AI_Internship\Day_119_LLM_Evaluation_and_Human_Review_Rubrics\evidence, Beyond_AI_Internship\Day_119_LLM_Evaluation_and_Human_Review_Rubrics\notebooks, Beyond_AI_Internship\Day_119_LLM_Evaluation_and_Human_Review_Rubrics\src, Beyond_AI_Internship\Day_119_LLM_Evaluation_and_Human_Review_Rubrics\data, Beyond_AI_Internship\Day_119_LLM_Evaluation_and_Human_Review_Rubrics\output, Beyond_AI_Internship\Day_119_LLM_Evaluation_and_Human_Review_Rubrics\report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Beyond_AI_Internship/Day_119_LLM_Evaluation_and_Human_Review_Rubrics/{evidence,notebooks,src,data,output,report}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LLM Evaluation and Human Review Rubrics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118 prerequisites and read the complete Day 119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Day_119_llm_evaluation_and_human_review_rubrics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Build a rubric for relevance, correctness, safety, and citation support.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day_119_lab.py — Documentation and integration: LLM Evaluation and Human Review Rubrics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119 practical starter for LLM Evaluation and Human Review Rubrics.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'LLM Evaluation and Human Review Rubrics')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LLM Evaluation and Human Review Rubrics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LLM Evaluation and Human Review Rubrics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(Documentation and integration) on LLM Evaluation and Human Review Rubrics.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