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E2A0F" w:rsidRDefault="006E2A0F">
      <w:pPr>
        <w:rPr>
          <w:lang w:val="en-AU"/>
        </w:rPr>
      </w:pPr>
    </w:p>
    <w:p w:rsidR="006E2A0F" w:rsidRDefault="006E2A0F">
      <w:pPr>
        <w:rPr>
          <w:lang w:val="en-AU"/>
        </w:rPr>
      </w:pPr>
      <w:r>
        <w:rPr>
          <w:lang w:val="en-AU"/>
        </w:rPr>
        <w:t xml:space="preserve">                                                  ASSIGNMENT</w:t>
      </w:r>
    </w:p>
    <w:p w:rsidR="00C55FC9" w:rsidRDefault="006E2A0F">
      <w:pPr>
        <w:rPr>
          <w:lang w:val="en-AU"/>
        </w:rPr>
      </w:pPr>
      <w:r>
        <w:rPr>
          <w:lang w:val="en-AU"/>
        </w:rPr>
        <w:t xml:space="preserve">Name: </w:t>
      </w:r>
      <w:proofErr w:type="spellStart"/>
      <w:r>
        <w:rPr>
          <w:lang w:val="en-AU"/>
        </w:rPr>
        <w:t>Teganmosibineba</w:t>
      </w:r>
      <w:proofErr w:type="spellEnd"/>
      <w:r>
        <w:rPr>
          <w:lang w:val="en-AU"/>
        </w:rPr>
        <w:t xml:space="preserve"> Jegede</w:t>
      </w:r>
    </w:p>
    <w:p w:rsidR="006E2A0F" w:rsidRDefault="006E2A0F">
      <w:pPr>
        <w:rPr>
          <w:lang w:val="en-AU"/>
        </w:rPr>
      </w:pPr>
      <w:r>
        <w:rPr>
          <w:lang w:val="en-AU"/>
        </w:rPr>
        <w:t>Reg No: 241230007</w:t>
      </w:r>
    </w:p>
    <w:p w:rsidR="006E2A0F" w:rsidRDefault="006E2A0F">
      <w:pPr>
        <w:rPr>
          <w:lang w:val="en-AU"/>
        </w:rPr>
      </w:pPr>
    </w:p>
    <w:p w:rsidR="006E2A0F" w:rsidRDefault="006E2A0F">
      <w:pPr>
        <w:rPr>
          <w:lang w:val="en-AU"/>
        </w:rPr>
      </w:pPr>
      <w:r>
        <w:rPr>
          <w:lang w:val="en-AU"/>
        </w:rPr>
        <w:t>Answers</w:t>
      </w:r>
    </w:p>
    <w:p w:rsidR="006E2A0F" w:rsidRDefault="006E2A0F">
      <w:pPr>
        <w:rPr>
          <w:lang w:val="en-AU"/>
        </w:rPr>
      </w:pPr>
    </w:p>
    <w:p w:rsidR="006E2A0F" w:rsidRPr="006E2A0F" w:rsidRDefault="006E2A0F" w:rsidP="006E2A0F">
      <w:pPr>
        <w:rPr>
          <w:lang w:val="en-AU"/>
        </w:rPr>
      </w:pPr>
      <w:r w:rsidRPr="006E2A0F">
        <w:rPr>
          <w:lang w:val="en-AU"/>
        </w:rPr>
        <w:t>1. Total clock cycles</w:t>
      </w:r>
    </w:p>
    <w:p w:rsidR="006E2A0F" w:rsidRPr="006E2A0F" w:rsidRDefault="006E2A0F" w:rsidP="006E2A0F">
      <w:pPr>
        <w:rPr>
          <w:lang w:val="en-AU"/>
        </w:rPr>
      </w:pPr>
      <w:r w:rsidRPr="006E2A0F">
        <w:rPr>
          <w:lang w:val="en-AU"/>
        </w:rPr>
        <w:t>Total cycles = Instruction Count × CPI = 10,000,000 × 1.8 = 18,000,000 cycles</w:t>
      </w:r>
    </w:p>
    <w:p w:rsidR="006E2A0F" w:rsidRPr="006E2A0F" w:rsidRDefault="006E2A0F" w:rsidP="006E2A0F">
      <w:pPr>
        <w:rPr>
          <w:lang w:val="en-AU"/>
        </w:rPr>
      </w:pPr>
    </w:p>
    <w:p w:rsidR="006E2A0F" w:rsidRPr="006E2A0F" w:rsidRDefault="006E2A0F" w:rsidP="006E2A0F">
      <w:pPr>
        <w:rPr>
          <w:lang w:val="en-AU"/>
        </w:rPr>
      </w:pPr>
      <w:r w:rsidRPr="006E2A0F">
        <w:rPr>
          <w:lang w:val="en-AU"/>
        </w:rPr>
        <w:t>2. Total execution time</w:t>
      </w:r>
    </w:p>
    <w:p w:rsidR="006E2A0F" w:rsidRPr="006E2A0F" w:rsidRDefault="006E2A0F" w:rsidP="006E2A0F">
      <w:pPr>
        <w:rPr>
          <w:lang w:val="en-AU"/>
        </w:rPr>
      </w:pPr>
      <w:r w:rsidRPr="006E2A0F">
        <w:rPr>
          <w:lang w:val="en-AU"/>
        </w:rPr>
        <w:t xml:space="preserve">Execution Time = Total cycles / Clock Speed = 18,000,000 / 2.5 × 10⁹ = 0.0072 seconds (7.2 </w:t>
      </w:r>
      <w:proofErr w:type="spellStart"/>
      <w:r w:rsidRPr="006E2A0F">
        <w:rPr>
          <w:lang w:val="en-AU"/>
        </w:rPr>
        <w:t>ms</w:t>
      </w:r>
      <w:proofErr w:type="spellEnd"/>
      <w:r w:rsidRPr="006E2A0F">
        <w:rPr>
          <w:lang w:val="en-AU"/>
        </w:rPr>
        <w:t>)</w:t>
      </w:r>
    </w:p>
    <w:p w:rsidR="006E2A0F" w:rsidRPr="006E2A0F" w:rsidRDefault="006E2A0F" w:rsidP="006E2A0F">
      <w:pPr>
        <w:rPr>
          <w:lang w:val="en-AU"/>
        </w:rPr>
      </w:pPr>
    </w:p>
    <w:p w:rsidR="006E2A0F" w:rsidRPr="006E2A0F" w:rsidRDefault="006E2A0F" w:rsidP="006E2A0F">
      <w:pPr>
        <w:rPr>
          <w:lang w:val="en-AU"/>
        </w:rPr>
      </w:pPr>
      <w:r w:rsidRPr="006E2A0F">
        <w:rPr>
          <w:lang w:val="en-AU"/>
        </w:rPr>
        <w:t>3. CPI and Clock Speed impact</w:t>
      </w:r>
    </w:p>
    <w:p w:rsidR="006E2A0F" w:rsidRPr="006E2A0F" w:rsidRDefault="006E2A0F" w:rsidP="006E2A0F">
      <w:pPr>
        <w:rPr>
          <w:lang w:val="en-AU"/>
        </w:rPr>
      </w:pPr>
      <w:r w:rsidRPr="006E2A0F">
        <w:rPr>
          <w:lang w:val="en-AU"/>
        </w:rPr>
        <w:t>CPI (cycles per instruction) and clock speed (cycles per second) inversely affect performance. Lower CPI reduces cycles per instruction, while higher clock speed shortens cycle time. Together, they determine execution time: lower CPI or higher clock speed improves performance.</w:t>
      </w:r>
    </w:p>
    <w:p w:rsidR="006E2A0F" w:rsidRPr="006E2A0F" w:rsidRDefault="006E2A0F" w:rsidP="006E2A0F">
      <w:pPr>
        <w:rPr>
          <w:lang w:val="en-AU"/>
        </w:rPr>
      </w:pPr>
    </w:p>
    <w:p w:rsidR="006E2A0F" w:rsidRPr="006E2A0F" w:rsidRDefault="006E2A0F" w:rsidP="006E2A0F">
      <w:pPr>
        <w:rPr>
          <w:lang w:val="en-AU"/>
        </w:rPr>
      </w:pPr>
      <w:r w:rsidRPr="006E2A0F">
        <w:rPr>
          <w:lang w:val="en-AU"/>
        </w:rPr>
        <w:t>4. Speedup with CPI 1.2</w:t>
      </w:r>
    </w:p>
    <w:p w:rsidR="006E2A0F" w:rsidRPr="006E2A0F" w:rsidRDefault="006E2A0F" w:rsidP="006E2A0F">
      <w:pPr>
        <w:rPr>
          <w:lang w:val="en-AU"/>
        </w:rPr>
      </w:pPr>
      <w:r w:rsidRPr="006E2A0F">
        <w:rPr>
          <w:lang w:val="en-AU"/>
        </w:rPr>
        <w:t>New execution time = (10,000,000 × 1.2) / 2.5 × 10⁹ = 0.0048 seconds.</w:t>
      </w:r>
    </w:p>
    <w:p w:rsidR="006E2A0F" w:rsidRPr="006E2A0F" w:rsidRDefault="006E2A0F" w:rsidP="006E2A0F">
      <w:pPr>
        <w:rPr>
          <w:lang w:val="en-AU"/>
        </w:rPr>
      </w:pPr>
      <w:r w:rsidRPr="006E2A0F">
        <w:rPr>
          <w:lang w:val="en-AU"/>
        </w:rPr>
        <w:t>Speedup = Original time / New time = 0.0072 / 0.0048 = 1.5× faster.</w:t>
      </w:r>
    </w:p>
    <w:p w:rsidR="006E2A0F" w:rsidRPr="006E2A0F" w:rsidRDefault="006E2A0F" w:rsidP="006E2A0F">
      <w:pPr>
        <w:rPr>
          <w:lang w:val="en-AU"/>
        </w:rPr>
      </w:pPr>
    </w:p>
    <w:p w:rsidR="006E2A0F" w:rsidRPr="006E2A0F" w:rsidRDefault="006E2A0F" w:rsidP="006E2A0F">
      <w:pPr>
        <w:rPr>
          <w:lang w:val="en-AU"/>
        </w:rPr>
      </w:pPr>
      <w:r w:rsidRPr="006E2A0F">
        <w:rPr>
          <w:lang w:val="en-AU"/>
        </w:rPr>
        <w:t>5. Processor comparison</w:t>
      </w:r>
    </w:p>
    <w:p w:rsidR="006E2A0F" w:rsidRPr="006E2A0F" w:rsidRDefault="006E2A0F" w:rsidP="006E2A0F">
      <w:pPr>
        <w:rPr>
          <w:lang w:val="en-AU"/>
        </w:rPr>
      </w:pPr>
    </w:p>
    <w:p w:rsidR="006E2A0F" w:rsidRPr="006E2A0F" w:rsidRDefault="006E2A0F" w:rsidP="006E2A0F">
      <w:pPr>
        <w:rPr>
          <w:lang w:val="en-AU"/>
        </w:rPr>
      </w:pPr>
      <w:r w:rsidRPr="006E2A0F">
        <w:rPr>
          <w:lang w:val="en-AU"/>
        </w:rPr>
        <w:t>Original (2.5 GHz, CPI 1.8):</w:t>
      </w:r>
    </w:p>
    <w:p w:rsidR="006E2A0F" w:rsidRPr="006E2A0F" w:rsidRDefault="006E2A0F" w:rsidP="006E2A0F">
      <w:pPr>
        <w:rPr>
          <w:lang w:val="en-AU"/>
        </w:rPr>
      </w:pPr>
      <w:r w:rsidRPr="006E2A0F">
        <w:rPr>
          <w:lang w:val="en-AU"/>
        </w:rPr>
        <w:t>Execution time = 18,000,000 / 2.5 × 10⁹ = 0.0072 seconds.</w:t>
      </w:r>
    </w:p>
    <w:p w:rsidR="006E2A0F" w:rsidRPr="006E2A0F" w:rsidRDefault="006E2A0F" w:rsidP="006E2A0F">
      <w:pPr>
        <w:rPr>
          <w:lang w:val="en-AU"/>
        </w:rPr>
      </w:pPr>
    </w:p>
    <w:p w:rsidR="006E2A0F" w:rsidRPr="006E2A0F" w:rsidRDefault="006E2A0F" w:rsidP="006E2A0F">
      <w:pPr>
        <w:rPr>
          <w:lang w:val="en-AU"/>
        </w:rPr>
      </w:pPr>
      <w:r w:rsidRPr="006E2A0F">
        <w:rPr>
          <w:lang w:val="en-AU"/>
        </w:rPr>
        <w:t>New (3.0 GHz, CPI 2.5):</w:t>
      </w:r>
    </w:p>
    <w:p w:rsidR="006E2A0F" w:rsidRDefault="006E2A0F" w:rsidP="006E2A0F">
      <w:pPr>
        <w:rPr>
          <w:lang w:val="en-AU"/>
        </w:rPr>
      </w:pPr>
      <w:r w:rsidRPr="006E2A0F">
        <w:rPr>
          <w:lang w:val="en-AU"/>
        </w:rPr>
        <w:t>Execution time = (10,000,000 × 2.5) / 3.0 × 10⁹ = 0.0083 seconds.</w:t>
      </w:r>
    </w:p>
    <w:p w:rsidR="006E2A0F" w:rsidRPr="006E2A0F" w:rsidRDefault="006E2A0F" w:rsidP="006E2A0F">
      <w:pPr>
        <w:rPr>
          <w:lang w:val="en-AU"/>
        </w:rPr>
      </w:pPr>
    </w:p>
    <w:p w:rsidR="006E2A0F" w:rsidRPr="006E2A0F" w:rsidRDefault="006E2A0F" w:rsidP="006E2A0F">
      <w:pPr>
        <w:rPr>
          <w:lang w:val="en-AU"/>
        </w:rPr>
      </w:pPr>
      <w:r w:rsidRPr="006E2A0F">
        <w:rPr>
          <w:lang w:val="en-AU"/>
        </w:rPr>
        <w:t>Conclusion: The original processor is faster due to lower CPI outweighing the higher clock speed of the other.</w:t>
      </w:r>
    </w:p>
    <w:p w:rsidR="006E2A0F" w:rsidRPr="006E2A0F" w:rsidRDefault="006E2A0F">
      <w:pPr>
        <w:rPr>
          <w:lang w:val="en-AU"/>
        </w:rPr>
      </w:pPr>
    </w:p>
    <w:sectPr w:rsidR="006E2A0F" w:rsidRPr="006E2A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B51701"/>
    <w:multiLevelType w:val="multilevel"/>
    <w:tmpl w:val="64F6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0366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0F"/>
    <w:rsid w:val="000B1019"/>
    <w:rsid w:val="00227ED2"/>
    <w:rsid w:val="00584B20"/>
    <w:rsid w:val="006E2A0F"/>
    <w:rsid w:val="008906D5"/>
    <w:rsid w:val="00C55FC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072CF7F6"/>
  <w15:chartTrackingRefBased/>
  <w15:docId w15:val="{FA97CFBE-F550-C141-8E75-D32AC624C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86914">
      <w:bodyDiv w:val="1"/>
      <w:marLeft w:val="0"/>
      <w:marRight w:val="0"/>
      <w:marTop w:val="0"/>
      <w:marBottom w:val="0"/>
      <w:divBdr>
        <w:top w:val="none" w:sz="0" w:space="0" w:color="auto"/>
        <w:left w:val="none" w:sz="0" w:space="0" w:color="auto"/>
        <w:bottom w:val="none" w:sz="0" w:space="0" w:color="auto"/>
        <w:right w:val="none" w:sz="0" w:space="0" w:color="auto"/>
      </w:divBdr>
    </w:div>
    <w:div w:id="822694790">
      <w:bodyDiv w:val="1"/>
      <w:marLeft w:val="0"/>
      <w:marRight w:val="0"/>
      <w:marTop w:val="0"/>
      <w:marBottom w:val="0"/>
      <w:divBdr>
        <w:top w:val="none" w:sz="0" w:space="0" w:color="auto"/>
        <w:left w:val="none" w:sz="0" w:space="0" w:color="auto"/>
        <w:bottom w:val="none" w:sz="0" w:space="0" w:color="auto"/>
        <w:right w:val="none" w:sz="0" w:space="0" w:color="auto"/>
      </w:divBdr>
    </w:div>
    <w:div w:id="177367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168</Words>
  <Characters>960</Characters>
  <Application>Microsoft Office Word</Application>
  <DocSecurity>0</DocSecurity>
  <Lines>8</Lines>
  <Paragraphs>2</Paragraphs>
  <ScaleCrop>false</ScaleCrop>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241230007 Teganmosibineba  Jegede</dc:creator>
  <cp:keywords/>
  <dc:description/>
  <cp:lastModifiedBy>241230007 Teganmosibineba  Jegede</cp:lastModifiedBy>
  <cp:revision>1</cp:revision>
  <dcterms:created xsi:type="dcterms:W3CDTF">2025-03-12T14:15:00Z</dcterms:created>
  <dcterms:modified xsi:type="dcterms:W3CDTF">2025-03-12T14:23:00Z</dcterms:modified>
</cp:coreProperties>
</file>