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6146" w:rsidRDefault="00540670">
      <w:pPr>
        <w:spacing w:after="40"/>
        <w:jc w:val="center"/>
      </w:pPr>
      <w:r>
        <w:rPr>
          <w:b/>
          <w:bCs/>
          <w:sz w:val="30"/>
          <w:szCs w:val="30"/>
        </w:rPr>
        <w:t>FICHA DE DATOS PARA MEDIACIÓN</w:t>
      </w:r>
    </w:p>
    <w:p w:rsidR="00736146" w:rsidRDefault="00540670">
      <w:pPr>
        <w:spacing w:after="60"/>
        <w:jc w:val="center"/>
      </w:pPr>
      <w:r>
        <w:rPr>
          <w:color w:val="404040"/>
          <w:sz w:val="18"/>
          <w:szCs w:val="18"/>
        </w:rPr>
        <w:t>Centro de Mediación y Métodos Alternativos de Abordaje y Solución de Conflictos</w:t>
      </w:r>
    </w:p>
    <w:p w:rsidR="00736146" w:rsidRDefault="00540670">
      <w:pPr>
        <w:pBdr>
          <w:bottom w:val="single" w:sz="10" w:space="0" w:color="16232E"/>
        </w:pBdr>
        <w:spacing w:after="200"/>
        <w:jc w:val="center"/>
      </w:pPr>
      <w:r>
        <w:rPr>
          <w:color w:val="404040"/>
          <w:sz w:val="18"/>
          <w:szCs w:val="18"/>
        </w:rPr>
        <w:t>Consejo de la Magistratura de la Ciudad Autónoma de Buenos Aires</w:t>
      </w:r>
    </w:p>
    <w:p w:rsidR="00736146" w:rsidRDefault="00540670">
      <w:pPr>
        <w:pBdr>
          <w:bottom w:val="single" w:sz="6" w:space="0" w:color="1F5F5B"/>
        </w:pBdr>
        <w:spacing w:before="260" w:after="110"/>
      </w:pPr>
      <w:r>
        <w:rPr>
          <w:b/>
          <w:bCs/>
          <w:color w:val="1F5F5B"/>
          <w:sz w:val="19"/>
          <w:szCs w:val="19"/>
        </w:rPr>
        <w:t>IDENTIFICACIÓN DE LA CAUSA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CUIJ EJE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MPF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Carátula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Objeto de autos (DDH)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Vencimiento de la IPP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Plazo para gestionar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</w:tbl>
    <w:p w:rsidR="00736146" w:rsidRDefault="00540670">
      <w:pPr>
        <w:pBdr>
          <w:bottom w:val="single" w:sz="6" w:space="0" w:color="1F5F5B"/>
        </w:pBdr>
        <w:spacing w:before="260" w:after="110"/>
      </w:pPr>
      <w:r>
        <w:rPr>
          <w:b/>
          <w:bCs/>
          <w:color w:val="1F5F5B"/>
          <w:sz w:val="19"/>
          <w:szCs w:val="19"/>
        </w:rPr>
        <w:t>PARTE DENUNCIANTE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Nombre y apellido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DNI / Pasaport</w:t>
            </w:r>
            <w:r w:rsidR="00802892">
              <w:rPr>
                <w:b/>
                <w:bCs/>
                <w:color w:val="000000"/>
              </w:rPr>
              <w:t>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Teléfono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Correo electrónico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Conformidad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</w:tbl>
    <w:p w:rsidR="00736146" w:rsidRDefault="00540670">
      <w:pPr>
        <w:pBdr>
          <w:bottom w:val="single" w:sz="6" w:space="0" w:color="1F5F5B"/>
        </w:pBdr>
        <w:spacing w:before="260" w:after="110"/>
      </w:pPr>
      <w:r>
        <w:rPr>
          <w:b/>
          <w:bCs/>
          <w:color w:val="1F5F5B"/>
          <w:sz w:val="19"/>
          <w:szCs w:val="19"/>
        </w:rPr>
        <w:t>PARTE DENUNCIADA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Nombre y apellido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DNI / Pasaporte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Teléfono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Correo electrónico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Conformidad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</w:tbl>
    <w:p w:rsidR="00736146" w:rsidRDefault="00540670">
      <w:pPr>
        <w:pBdr>
          <w:bottom w:val="single" w:sz="6" w:space="0" w:color="1F5F5B"/>
        </w:pBdr>
        <w:spacing w:before="260" w:after="110"/>
      </w:pPr>
      <w:r>
        <w:rPr>
          <w:b/>
          <w:bCs/>
          <w:color w:val="1F5F5B"/>
          <w:sz w:val="19"/>
          <w:szCs w:val="19"/>
        </w:rPr>
        <w:t>DEFENSA DEL DENUNCIADO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Defensoría / abogado particular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Teléfono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Correo electrónico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</w:tbl>
    <w:p w:rsidR="00736146" w:rsidRDefault="00540670">
      <w:pPr>
        <w:pBdr>
          <w:bottom w:val="single" w:sz="6" w:space="0" w:color="1F5F5B"/>
        </w:pBdr>
        <w:spacing w:before="260" w:after="110"/>
      </w:pPr>
      <w:r>
        <w:rPr>
          <w:b/>
          <w:bCs/>
          <w:color w:val="1F5F5B"/>
          <w:sz w:val="19"/>
          <w:szCs w:val="19"/>
        </w:rPr>
        <w:t>OTROS INTERVINIENTES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Querella particular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Asesoría Tutelar (si hay menores)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Teléfono Asesoría Tutelar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</w:tbl>
    <w:p w:rsidR="00441896" w:rsidRDefault="00441896">
      <w:pPr>
        <w:pBdr>
          <w:bottom w:val="single" w:sz="6" w:space="0" w:color="1F5F5B"/>
        </w:pBdr>
        <w:spacing w:before="260" w:after="110"/>
        <w:rPr>
          <w:b/>
          <w:bCs/>
          <w:color w:val="1F5F5B"/>
          <w:sz w:val="19"/>
          <w:szCs w:val="19"/>
        </w:rPr>
      </w:pPr>
    </w:p>
    <w:p w:rsidR="00441896" w:rsidRDefault="00441896">
      <w:pPr>
        <w:pBdr>
          <w:bottom w:val="single" w:sz="6" w:space="0" w:color="1F5F5B"/>
        </w:pBdr>
        <w:spacing w:before="260" w:after="110"/>
        <w:rPr>
          <w:b/>
          <w:bCs/>
          <w:color w:val="1F5F5B"/>
          <w:sz w:val="19"/>
          <w:szCs w:val="19"/>
        </w:rPr>
      </w:pPr>
    </w:p>
    <w:p w:rsidR="00736146" w:rsidRDefault="00540670">
      <w:pPr>
        <w:pBdr>
          <w:bottom w:val="single" w:sz="6" w:space="0" w:color="1F5F5B"/>
        </w:pBdr>
        <w:spacing w:before="260" w:after="110"/>
      </w:pPr>
      <w:r>
        <w:rPr>
          <w:b/>
          <w:bCs/>
          <w:color w:val="1F5F5B"/>
          <w:sz w:val="19"/>
          <w:szCs w:val="19"/>
        </w:rPr>
        <w:t>CONTACTO DE FISCALÍA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Fiscalía interviniente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Responsable de la causa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lastRenderedPageBreak/>
              <w:t>Teléfono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Correo electrónico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  <w:tr w:rsidR="00736146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540670">
            <w:r>
              <w:rPr>
                <w:b/>
                <w:bCs/>
                <w:color w:val="000000"/>
              </w:rPr>
              <w:t>Sumariante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736146" w:rsidRDefault="00736146"/>
        </w:tc>
      </w:tr>
    </w:tbl>
    <w:p w:rsidR="00464872" w:rsidRPr="00464872" w:rsidRDefault="00464872" w:rsidP="00464872">
      <w:pPr>
        <w:pStyle w:val="Prrafodelista"/>
        <w:numPr>
          <w:ilvl w:val="0"/>
          <w:numId w:val="2"/>
        </w:numPr>
        <w:spacing w:before="300"/>
        <w:rPr>
          <w:b/>
          <w:bCs/>
          <w:color w:val="FF0000"/>
        </w:rPr>
      </w:pPr>
      <w:r w:rsidRPr="00464872">
        <w:rPr>
          <w:b/>
          <w:bCs/>
          <w:color w:val="FF0000"/>
        </w:rPr>
        <w:t>ITEM OBLIGATORIO: DAR HABILITACION EN EL EXPEDIENTE</w:t>
      </w:r>
    </w:p>
    <w:p w:rsidR="00736146" w:rsidRDefault="00540670">
      <w:pPr>
        <w:spacing w:before="300"/>
      </w:pPr>
      <w:r>
        <w:rPr>
          <w:b/>
          <w:bCs/>
          <w:color w:val="000000"/>
        </w:rPr>
        <w:t>Se deja constancia de la voluntad de las partes para realizar el proceso de mediación o conciliación.</w:t>
      </w:r>
    </w:p>
    <w:p w:rsidR="00736146" w:rsidRDefault="00540670">
      <w:pPr>
        <w:spacing w:before="60"/>
      </w:pPr>
      <w:r>
        <w:rPr>
          <w:color w:val="595959"/>
          <w:sz w:val="17"/>
          <w:szCs w:val="17"/>
        </w:rPr>
        <w:t xml:space="preserve">Resolución CM </w:t>
      </w:r>
      <w:proofErr w:type="spellStart"/>
      <w:r>
        <w:rPr>
          <w:color w:val="595959"/>
          <w:sz w:val="17"/>
          <w:szCs w:val="17"/>
        </w:rPr>
        <w:t>N°</w:t>
      </w:r>
      <w:proofErr w:type="spellEnd"/>
      <w:r>
        <w:rPr>
          <w:color w:val="595959"/>
          <w:sz w:val="17"/>
          <w:szCs w:val="17"/>
        </w:rPr>
        <w:t xml:space="preserve"> 65/2020 y MEMO 77-2020.</w:t>
      </w:r>
    </w:p>
    <w:p w:rsidR="00736146" w:rsidRDefault="00736146">
      <w:pPr>
        <w:spacing w:before="200"/>
      </w:pPr>
      <w:bookmarkStart w:id="0" w:name="_GoBack"/>
      <w:bookmarkEnd w:id="0"/>
    </w:p>
    <w:sectPr w:rsidR="00736146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7C4F08"/>
    <w:multiLevelType w:val="hybridMultilevel"/>
    <w:tmpl w:val="3C3E9C08"/>
    <w:lvl w:ilvl="0" w:tplc="8B92C0A8">
      <w:start w:val="1"/>
      <w:numFmt w:val="bullet"/>
      <w:lvlText w:val="●"/>
      <w:lvlJc w:val="left"/>
      <w:pPr>
        <w:ind w:left="720" w:hanging="360"/>
      </w:pPr>
    </w:lvl>
    <w:lvl w:ilvl="1" w:tplc="A5A8AF0C">
      <w:start w:val="1"/>
      <w:numFmt w:val="bullet"/>
      <w:lvlText w:val="○"/>
      <w:lvlJc w:val="left"/>
      <w:pPr>
        <w:ind w:left="1440" w:hanging="360"/>
      </w:pPr>
    </w:lvl>
    <w:lvl w:ilvl="2" w:tplc="D7BABDCC">
      <w:start w:val="1"/>
      <w:numFmt w:val="bullet"/>
      <w:lvlText w:val="■"/>
      <w:lvlJc w:val="left"/>
      <w:pPr>
        <w:ind w:left="2160" w:hanging="360"/>
      </w:pPr>
    </w:lvl>
    <w:lvl w:ilvl="3" w:tplc="AE44D52E">
      <w:start w:val="1"/>
      <w:numFmt w:val="bullet"/>
      <w:lvlText w:val="●"/>
      <w:lvlJc w:val="left"/>
      <w:pPr>
        <w:ind w:left="2880" w:hanging="360"/>
      </w:pPr>
    </w:lvl>
    <w:lvl w:ilvl="4" w:tplc="FD8C8FE2">
      <w:start w:val="1"/>
      <w:numFmt w:val="bullet"/>
      <w:lvlText w:val="○"/>
      <w:lvlJc w:val="left"/>
      <w:pPr>
        <w:ind w:left="3600" w:hanging="360"/>
      </w:pPr>
    </w:lvl>
    <w:lvl w:ilvl="5" w:tplc="47060458">
      <w:start w:val="1"/>
      <w:numFmt w:val="bullet"/>
      <w:lvlText w:val="■"/>
      <w:lvlJc w:val="left"/>
      <w:pPr>
        <w:ind w:left="4320" w:hanging="360"/>
      </w:pPr>
    </w:lvl>
    <w:lvl w:ilvl="6" w:tplc="17B26F8C">
      <w:start w:val="1"/>
      <w:numFmt w:val="bullet"/>
      <w:lvlText w:val="●"/>
      <w:lvlJc w:val="left"/>
      <w:pPr>
        <w:ind w:left="5040" w:hanging="360"/>
      </w:pPr>
    </w:lvl>
    <w:lvl w:ilvl="7" w:tplc="D7B862A0">
      <w:start w:val="1"/>
      <w:numFmt w:val="bullet"/>
      <w:lvlText w:val="●"/>
      <w:lvlJc w:val="left"/>
      <w:pPr>
        <w:ind w:left="5760" w:hanging="360"/>
      </w:pPr>
    </w:lvl>
    <w:lvl w:ilvl="8" w:tplc="FAC4EE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6F496D"/>
    <w:multiLevelType w:val="hybridMultilevel"/>
    <w:tmpl w:val="EEFE4AEC"/>
    <w:lvl w:ilvl="0" w:tplc="4990A142">
      <w:start w:val="4008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146"/>
    <w:rsid w:val="00441896"/>
    <w:rsid w:val="00464872"/>
    <w:rsid w:val="00540670"/>
    <w:rsid w:val="00736146"/>
    <w:rsid w:val="0080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94BC2"/>
  <w15:docId w15:val="{62EC5AD1-4B10-47E5-8CAD-896DA6759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156</Words>
  <Characters>859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Langer</cp:lastModifiedBy>
  <cp:revision>5</cp:revision>
  <dcterms:created xsi:type="dcterms:W3CDTF">2026-08-03T15:35:00Z</dcterms:created>
  <dcterms:modified xsi:type="dcterms:W3CDTF">2026-08-10T18:27:00Z</dcterms:modified>
</cp:coreProperties>
</file>