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2.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9242"/>
        <w:tblGridChange w:id="0">
          <w:tblGrid>
            <w:gridCol w:w="9242"/>
          </w:tblGrid>
        </w:tblGridChange>
      </w:tblGrid>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RENCANA PEMBELAJARAN SEMESTER (RPS) GANJIL</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TAHUN AKADEMIK 2025-2026</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TEKNIK FISIKOKIMIA (MP 0013)</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0" distT="0" distL="0" distR="0">
                  <wp:extent cx="1775174" cy="1761273"/>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75174" cy="176127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Disusun Oleh:</w:t>
            </w:r>
          </w:p>
          <w:p w:rsidR="00000000" w:rsidDel="00000000" w:rsidP="00000000" w:rsidRDefault="00000000" w:rsidRPr="00000000" w14:paraId="0000000D">
            <w:pPr>
              <w:jc w:val="center"/>
              <w:rPr>
                <w:b w:val="1"/>
                <w:bCs w:val="1"/>
              </w:rPr>
            </w:pPr>
            <w:r w:rsidDel="00000000" w:rsidR="00000000" w:rsidRPr="00000000">
              <w:rPr>
                <w:b w:val="1"/>
                <w:bCs w:val="1"/>
                <w:sz w:val="28"/>
                <w:szCs w:val="28"/>
                <w:rtl w:val="0"/>
              </w:rPr>
              <w:t xml:space="preserve">Arinda Nur Cahyani, M.Farm.</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b w:val="1"/>
                <w:bCs w:val="1"/>
                <w:sz w:val="28"/>
                <w:szCs w:val="28"/>
                <w:rtl w:val="0"/>
              </w:rPr>
              <w:t xml:space="preserve">STIKES IBNU SINA AJIBARANG</w:t>
            </w:r>
          </w:p>
          <w:p w:rsidR="00000000" w:rsidDel="00000000" w:rsidP="00000000" w:rsidRDefault="00000000" w:rsidRPr="00000000" w14:paraId="00000013">
            <w:pPr>
              <w:jc w:val="center"/>
              <w:rPr>
                <w:b w:val="1"/>
                <w:bCs w:val="1"/>
              </w:rPr>
            </w:pPr>
            <w:r w:rsidDel="00000000" w:rsidR="00000000" w:rsidRPr="00000000">
              <w:rPr>
                <w:b w:val="1"/>
                <w:bCs w:val="1"/>
                <w:sz w:val="28"/>
                <w:szCs w:val="28"/>
                <w:rtl w:val="0"/>
              </w:rPr>
              <w:t xml:space="preserve">FEBRUARI, 2026</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2"/>
        <w:tblW w:w="15749.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7"/>
        <w:gridCol w:w="1530"/>
        <w:gridCol w:w="1558"/>
        <w:gridCol w:w="959"/>
        <w:gridCol w:w="1312"/>
        <w:gridCol w:w="1280"/>
        <w:gridCol w:w="850"/>
        <w:gridCol w:w="140"/>
        <w:gridCol w:w="1985"/>
        <w:gridCol w:w="1134"/>
        <w:gridCol w:w="857"/>
        <w:gridCol w:w="1700"/>
        <w:gridCol w:w="573"/>
        <w:gridCol w:w="1134"/>
        <w:tblGridChange w:id="0">
          <w:tblGrid>
            <w:gridCol w:w="737"/>
            <w:gridCol w:w="1530"/>
            <w:gridCol w:w="1558"/>
            <w:gridCol w:w="959"/>
            <w:gridCol w:w="1312"/>
            <w:gridCol w:w="1280"/>
            <w:gridCol w:w="850"/>
            <w:gridCol w:w="140"/>
            <w:gridCol w:w="1985"/>
            <w:gridCol w:w="1134"/>
            <w:gridCol w:w="857"/>
            <w:gridCol w:w="1700"/>
            <w:gridCol w:w="573"/>
            <w:gridCol w:w="1134"/>
          </w:tblGrid>
        </w:tblGridChange>
      </w:tblGrid>
      <w:tr>
        <w:trPr>
          <w:cantSplit w:val="0"/>
          <w:tblHeader w:val="0"/>
        </w:trPr>
        <w:tc>
          <w:tcPr>
            <w:gridSpan w:val="2"/>
            <w:shd w:fill="daeef3" w:val="clear"/>
            <w:vAlign w:val="center"/>
          </w:tcPr>
          <w:p w:rsidR="00000000" w:rsidDel="00000000" w:rsidP="00000000" w:rsidRDefault="00000000" w:rsidRPr="00000000" w14:paraId="00000015">
            <w:pPr>
              <w:jc w:val="center"/>
              <w:rPr>
                <w:b w:val="1"/>
                <w:bCs w:val="1"/>
              </w:rPr>
            </w:pPr>
            <w:r w:rsidDel="00000000" w:rsidR="00000000" w:rsidRPr="00000000">
              <w:rPr>
                <w:b w:val="1"/>
                <w:bCs w:val="1"/>
              </w:rPr>
              <w:drawing>
                <wp:inline distB="0" distT="0" distL="0" distR="0">
                  <wp:extent cx="810895" cy="804545"/>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10895" cy="804545"/>
                          </a:xfrm>
                          <a:prstGeom prst="rect"/>
                          <a:ln/>
                        </pic:spPr>
                      </pic:pic>
                    </a:graphicData>
                  </a:graphic>
                </wp:inline>
              </w:drawing>
            </w:r>
            <w:r w:rsidDel="00000000" w:rsidR="00000000" w:rsidRPr="00000000">
              <w:rPr>
                <w:rtl w:val="0"/>
              </w:rPr>
            </w:r>
          </w:p>
        </w:tc>
        <w:tc>
          <w:tcPr>
            <w:gridSpan w:val="10"/>
            <w:shd w:fill="daeef3" w:val="clear"/>
          </w:tcPr>
          <w:p w:rsidR="00000000" w:rsidDel="00000000" w:rsidP="00000000" w:rsidRDefault="00000000" w:rsidRPr="00000000" w14:paraId="00000017">
            <w:pPr>
              <w:jc w:val="center"/>
              <w:rPr>
                <w:b w:val="1"/>
                <w:bCs w:val="1"/>
                <w:sz w:val="28"/>
                <w:szCs w:val="28"/>
              </w:rPr>
            </w:pPr>
            <w:r w:rsidDel="00000000" w:rsidR="00000000" w:rsidRPr="00000000">
              <w:rPr>
                <w:b w:val="1"/>
                <w:bCs w:val="1"/>
                <w:sz w:val="28"/>
                <w:szCs w:val="28"/>
                <w:rtl w:val="0"/>
              </w:rPr>
              <w:t xml:space="preserve">STIKES IBNU SINA AJIBARANG</w:t>
            </w:r>
          </w:p>
          <w:p w:rsidR="00000000" w:rsidDel="00000000" w:rsidP="00000000" w:rsidRDefault="00000000" w:rsidRPr="00000000" w14:paraId="00000018">
            <w:pPr>
              <w:jc w:val="center"/>
              <w:rPr>
                <w:b w:val="1"/>
                <w:bCs w:val="1"/>
                <w:sz w:val="28"/>
                <w:szCs w:val="28"/>
              </w:rPr>
            </w:pPr>
            <w:r w:rsidDel="00000000" w:rsidR="00000000" w:rsidRPr="00000000">
              <w:rPr>
                <w:b w:val="1"/>
                <w:bCs w:val="1"/>
                <w:sz w:val="28"/>
                <w:szCs w:val="28"/>
                <w:rtl w:val="0"/>
              </w:rPr>
              <w:t xml:space="preserve">PROGRAM STUDI D3 ANALIS FARMASI DAN MAKANAN</w:t>
            </w:r>
          </w:p>
          <w:p w:rsidR="00000000" w:rsidDel="00000000" w:rsidP="00000000" w:rsidRDefault="00000000" w:rsidRPr="00000000" w14:paraId="00000019">
            <w:pPr>
              <w:jc w:val="center"/>
              <w:rPr>
                <w:b w:val="1"/>
                <w:bCs w:val="1"/>
              </w:rPr>
            </w:pPr>
            <w:r w:rsidDel="00000000" w:rsidR="00000000" w:rsidRPr="00000000">
              <w:rPr>
                <w:b w:val="1"/>
                <w:bCs w:val="1"/>
                <w:sz w:val="28"/>
                <w:szCs w:val="28"/>
                <w:rtl w:val="0"/>
              </w:rPr>
              <w:t xml:space="preserve">TAHUN AJARAN 2025-2026</w:t>
            </w:r>
            <w:r w:rsidDel="00000000" w:rsidR="00000000" w:rsidRPr="00000000">
              <w:rPr>
                <w:rtl w:val="0"/>
              </w:rPr>
            </w:r>
          </w:p>
        </w:tc>
        <w:tc>
          <w:tcPr>
            <w:gridSpan w:val="2"/>
            <w:shd w:fill="daeef3" w:val="clear"/>
            <w:vAlign w:val="center"/>
          </w:tcPr>
          <w:p w:rsidR="00000000" w:rsidDel="00000000" w:rsidP="00000000" w:rsidRDefault="00000000" w:rsidRPr="00000000" w14:paraId="00000023">
            <w:pPr>
              <w:jc w:val="center"/>
              <w:rPr>
                <w:b w:val="1"/>
                <w:bCs w:val="1"/>
                <w:sz w:val="18"/>
                <w:szCs w:val="18"/>
              </w:rPr>
            </w:pPr>
            <w:r w:rsidDel="00000000" w:rsidR="00000000" w:rsidRPr="00000000">
              <w:rPr>
                <w:b w:val="1"/>
                <w:bCs w:val="1"/>
                <w:sz w:val="18"/>
                <w:szCs w:val="18"/>
                <w:rtl w:val="0"/>
              </w:rPr>
              <w:t xml:space="preserve">RPS/S1FARMASI/GENAP/2026</w:t>
            </w:r>
          </w:p>
        </w:tc>
      </w:tr>
      <w:tr>
        <w:trPr>
          <w:cantSplit w:val="0"/>
          <w:tblHeader w:val="0"/>
        </w:trPr>
        <w:tc>
          <w:tcPr>
            <w:gridSpan w:val="14"/>
            <w:shd w:fill="daeef3" w:val="clear"/>
          </w:tcPr>
          <w:p w:rsidR="00000000" w:rsidDel="00000000" w:rsidP="00000000" w:rsidRDefault="00000000" w:rsidRPr="00000000" w14:paraId="00000025">
            <w:pPr>
              <w:jc w:val="center"/>
              <w:rPr>
                <w:b w:val="1"/>
                <w:bCs w:val="1"/>
              </w:rPr>
            </w:pPr>
            <w:r w:rsidDel="00000000" w:rsidR="00000000" w:rsidRPr="00000000">
              <w:rPr>
                <w:b w:val="1"/>
                <w:bCs w:val="1"/>
                <w:rtl w:val="0"/>
              </w:rPr>
              <w:t xml:space="preserve">RENCANA PEMBELAJARAN SEMESTER</w:t>
            </w:r>
          </w:p>
        </w:tc>
      </w:tr>
      <w:tr>
        <w:trPr>
          <w:cantSplit w:val="0"/>
          <w:tblHeader w:val="0"/>
        </w:trPr>
        <w:tc>
          <w:tcPr>
            <w:gridSpan w:val="4"/>
            <w:shd w:fill="e7e6e6" w:val="clear"/>
          </w:tcPr>
          <w:p w:rsidR="00000000" w:rsidDel="00000000" w:rsidP="00000000" w:rsidRDefault="00000000" w:rsidRPr="00000000" w14:paraId="00000033">
            <w:pPr>
              <w:rPr>
                <w:b w:val="1"/>
                <w:bCs w:val="1"/>
              </w:rPr>
            </w:pPr>
            <w:r w:rsidDel="00000000" w:rsidR="00000000" w:rsidRPr="00000000">
              <w:rPr>
                <w:b w:val="1"/>
                <w:bCs w:val="1"/>
                <w:rtl w:val="0"/>
              </w:rPr>
              <w:t xml:space="preserve">MATA KULIAH (MK)</w:t>
            </w:r>
          </w:p>
        </w:tc>
        <w:tc>
          <w:tcPr>
            <w:gridSpan w:val="2"/>
            <w:shd w:fill="e7e6e6" w:val="clear"/>
          </w:tcPr>
          <w:p w:rsidR="00000000" w:rsidDel="00000000" w:rsidP="00000000" w:rsidRDefault="00000000" w:rsidRPr="00000000" w14:paraId="00000037">
            <w:pPr>
              <w:rPr>
                <w:b w:val="1"/>
                <w:bCs w:val="1"/>
              </w:rPr>
            </w:pPr>
            <w:r w:rsidDel="00000000" w:rsidR="00000000" w:rsidRPr="00000000">
              <w:rPr>
                <w:b w:val="1"/>
                <w:bCs w:val="1"/>
                <w:rtl w:val="0"/>
              </w:rPr>
              <w:t xml:space="preserve">KODE</w:t>
            </w:r>
          </w:p>
        </w:tc>
        <w:tc>
          <w:tcPr>
            <w:gridSpan w:val="3"/>
            <w:shd w:fill="e7e6e6" w:val="clear"/>
          </w:tcPr>
          <w:p w:rsidR="00000000" w:rsidDel="00000000" w:rsidP="00000000" w:rsidRDefault="00000000" w:rsidRPr="00000000" w14:paraId="00000039">
            <w:pPr>
              <w:rPr>
                <w:b w:val="1"/>
                <w:bCs w:val="1"/>
              </w:rPr>
            </w:pPr>
            <w:r w:rsidDel="00000000" w:rsidR="00000000" w:rsidRPr="00000000">
              <w:rPr>
                <w:b w:val="1"/>
                <w:bCs w:val="1"/>
                <w:rtl w:val="0"/>
              </w:rPr>
              <w:t xml:space="preserve">Rumpun MK</w:t>
            </w:r>
          </w:p>
        </w:tc>
        <w:tc>
          <w:tcPr>
            <w:gridSpan w:val="2"/>
            <w:shd w:fill="e7e6e6" w:val="clear"/>
          </w:tcPr>
          <w:p w:rsidR="00000000" w:rsidDel="00000000" w:rsidP="00000000" w:rsidRDefault="00000000" w:rsidRPr="00000000" w14:paraId="0000003C">
            <w:pPr>
              <w:rPr>
                <w:b w:val="1"/>
                <w:bCs w:val="1"/>
              </w:rPr>
            </w:pPr>
            <w:r w:rsidDel="00000000" w:rsidR="00000000" w:rsidRPr="00000000">
              <w:rPr>
                <w:b w:val="1"/>
                <w:bCs w:val="1"/>
                <w:rtl w:val="0"/>
              </w:rPr>
              <w:t xml:space="preserve">BOBOT (sks)</w:t>
            </w:r>
          </w:p>
        </w:tc>
        <w:tc>
          <w:tcPr>
            <w:shd w:fill="e7e6e6" w:val="clear"/>
          </w:tcPr>
          <w:p w:rsidR="00000000" w:rsidDel="00000000" w:rsidP="00000000" w:rsidRDefault="00000000" w:rsidRPr="00000000" w14:paraId="0000003E">
            <w:pPr>
              <w:rPr>
                <w:b w:val="1"/>
                <w:bCs w:val="1"/>
              </w:rPr>
            </w:pPr>
            <w:r w:rsidDel="00000000" w:rsidR="00000000" w:rsidRPr="00000000">
              <w:rPr>
                <w:b w:val="1"/>
                <w:bCs w:val="1"/>
                <w:rtl w:val="0"/>
              </w:rPr>
              <w:t xml:space="preserve">SEMESTER</w:t>
            </w:r>
          </w:p>
        </w:tc>
        <w:tc>
          <w:tcPr>
            <w:gridSpan w:val="2"/>
            <w:shd w:fill="e7e6e6" w:val="clear"/>
          </w:tcPr>
          <w:p w:rsidR="00000000" w:rsidDel="00000000" w:rsidP="00000000" w:rsidRDefault="00000000" w:rsidRPr="00000000" w14:paraId="0000003F">
            <w:pPr>
              <w:rPr>
                <w:b w:val="1"/>
                <w:bCs w:val="1"/>
              </w:rPr>
            </w:pPr>
            <w:r w:rsidDel="00000000" w:rsidR="00000000" w:rsidRPr="00000000">
              <w:rPr>
                <w:b w:val="1"/>
                <w:bCs w:val="1"/>
                <w:rtl w:val="0"/>
              </w:rPr>
              <w:t xml:space="preserve">Tgl Penyusunan</w:t>
            </w:r>
          </w:p>
        </w:tc>
      </w:tr>
      <w:tr>
        <w:trPr>
          <w:cantSplit w:val="0"/>
          <w:tblHeader w:val="0"/>
        </w:trPr>
        <w:tc>
          <w:tcPr>
            <w:gridSpan w:val="4"/>
          </w:tcPr>
          <w:p w:rsidR="00000000" w:rsidDel="00000000" w:rsidP="00000000" w:rsidRDefault="00000000" w:rsidRPr="00000000" w14:paraId="00000041">
            <w:pPr>
              <w:rPr>
                <w:b w:val="1"/>
                <w:bCs w:val="1"/>
                <w:color w:val="ff0000"/>
              </w:rPr>
            </w:pPr>
            <w:r w:rsidDel="00000000" w:rsidR="00000000" w:rsidRPr="00000000">
              <w:rPr>
                <w:b w:val="1"/>
                <w:bCs w:val="1"/>
                <w:color w:val="ff0000"/>
                <w:rtl w:val="0"/>
              </w:rPr>
              <w:t xml:space="preserve">Teknik Fisikokimia</w:t>
            </w:r>
          </w:p>
        </w:tc>
        <w:tc>
          <w:tcPr>
            <w:gridSpan w:val="2"/>
          </w:tcPr>
          <w:p w:rsidR="00000000" w:rsidDel="00000000" w:rsidP="00000000" w:rsidRDefault="00000000" w:rsidRPr="00000000" w14:paraId="00000045">
            <w:pPr>
              <w:rPr>
                <w:b w:val="1"/>
                <w:bCs w:val="1"/>
                <w:color w:val="ff0000"/>
              </w:rPr>
            </w:pPr>
            <w:r w:rsidDel="00000000" w:rsidR="00000000" w:rsidRPr="00000000">
              <w:rPr>
                <w:color w:val="ff0000"/>
                <w:rtl w:val="0"/>
              </w:rPr>
              <w:t xml:space="preserve">MP 0013</w:t>
            </w:r>
            <w:r w:rsidDel="00000000" w:rsidR="00000000" w:rsidRPr="00000000">
              <w:rPr>
                <w:rtl w:val="0"/>
              </w:rPr>
            </w:r>
          </w:p>
        </w:tc>
        <w:tc>
          <w:tcPr>
            <w:gridSpan w:val="3"/>
          </w:tcPr>
          <w:p w:rsidR="00000000" w:rsidDel="00000000" w:rsidP="00000000" w:rsidRDefault="00000000" w:rsidRPr="00000000" w14:paraId="00000047">
            <w:pPr>
              <w:rPr>
                <w:color w:val="ff0000"/>
              </w:rPr>
            </w:pPr>
            <w:r w:rsidDel="00000000" w:rsidR="00000000" w:rsidRPr="00000000">
              <w:rPr>
                <w:color w:val="ff0000"/>
                <w:rtl w:val="0"/>
              </w:rPr>
              <w:t xml:space="preserve">KIMIA</w:t>
            </w:r>
          </w:p>
        </w:tc>
        <w:tc>
          <w:tcPr/>
          <w:p w:rsidR="00000000" w:rsidDel="00000000" w:rsidP="00000000" w:rsidRDefault="00000000" w:rsidRPr="00000000" w14:paraId="0000004A">
            <w:pPr>
              <w:jc w:val="center"/>
              <w:rPr>
                <w:b w:val="1"/>
                <w:bCs w:val="1"/>
                <w:color w:val="ff0000"/>
              </w:rPr>
            </w:pPr>
            <w:r w:rsidDel="00000000" w:rsidR="00000000" w:rsidRPr="00000000">
              <w:rPr>
                <w:b w:val="1"/>
                <w:bCs w:val="1"/>
                <w:color w:val="ff0000"/>
                <w:rtl w:val="0"/>
              </w:rPr>
              <w:t xml:space="preserve">T= 2</w:t>
            </w:r>
          </w:p>
        </w:tc>
        <w:tc>
          <w:tcPr/>
          <w:p w:rsidR="00000000" w:rsidDel="00000000" w:rsidP="00000000" w:rsidRDefault="00000000" w:rsidRPr="00000000" w14:paraId="0000004B">
            <w:pPr>
              <w:jc w:val="center"/>
              <w:rPr>
                <w:b w:val="1"/>
                <w:bCs w:val="1"/>
                <w:color w:val="ff0000"/>
              </w:rPr>
            </w:pPr>
            <w:r w:rsidDel="00000000" w:rsidR="00000000" w:rsidRPr="00000000">
              <w:rPr>
                <w:b w:val="1"/>
                <w:bCs w:val="1"/>
                <w:color w:val="ff0000"/>
                <w:rtl w:val="0"/>
              </w:rPr>
              <w:t xml:space="preserve">P= 0</w:t>
            </w:r>
          </w:p>
        </w:tc>
        <w:tc>
          <w:tcPr/>
          <w:p w:rsidR="00000000" w:rsidDel="00000000" w:rsidP="00000000" w:rsidRDefault="00000000" w:rsidRPr="00000000" w14:paraId="0000004C">
            <w:pPr>
              <w:jc w:val="center"/>
              <w:rPr>
                <w:color w:val="ff0000"/>
              </w:rPr>
            </w:pPr>
            <w:r w:rsidDel="00000000" w:rsidR="00000000" w:rsidRPr="00000000">
              <w:rPr>
                <w:color w:val="ff0000"/>
                <w:rtl w:val="0"/>
              </w:rPr>
              <w:t xml:space="preserve">II</w:t>
            </w:r>
          </w:p>
        </w:tc>
        <w:tc>
          <w:tcPr>
            <w:gridSpan w:val="2"/>
          </w:tcPr>
          <w:p w:rsidR="00000000" w:rsidDel="00000000" w:rsidP="00000000" w:rsidRDefault="00000000" w:rsidRPr="00000000" w14:paraId="0000004D">
            <w:pPr>
              <w:jc w:val="center"/>
              <w:rPr>
                <w:color w:val="ff0000"/>
              </w:rPr>
            </w:pPr>
            <w:r w:rsidDel="00000000" w:rsidR="00000000" w:rsidRPr="00000000">
              <w:rPr>
                <w:color w:val="ff0000"/>
                <w:sz w:val="20"/>
                <w:szCs w:val="20"/>
                <w:rtl w:val="0"/>
              </w:rPr>
              <w:t xml:space="preserve">23 Februari 2026</w:t>
            </w:r>
            <w:r w:rsidDel="00000000" w:rsidR="00000000" w:rsidRPr="00000000">
              <w:rPr>
                <w:rtl w:val="0"/>
              </w:rPr>
            </w:r>
          </w:p>
        </w:tc>
      </w:tr>
      <w:tr>
        <w:trPr>
          <w:cantSplit w:val="0"/>
          <w:tblHeader w:val="0"/>
        </w:trPr>
        <w:tc>
          <w:tcPr>
            <w:gridSpan w:val="4"/>
            <w:vMerge w:val="restart"/>
          </w:tcPr>
          <w:p w:rsidR="00000000" w:rsidDel="00000000" w:rsidP="00000000" w:rsidRDefault="00000000" w:rsidRPr="00000000" w14:paraId="0000004F">
            <w:pPr>
              <w:rPr>
                <w:b w:val="1"/>
                <w:bCs w:val="1"/>
              </w:rPr>
            </w:pPr>
            <w:r w:rsidDel="00000000" w:rsidR="00000000" w:rsidRPr="00000000">
              <w:rPr>
                <w:b w:val="1"/>
                <w:bCs w:val="1"/>
                <w:rtl w:val="0"/>
              </w:rPr>
              <w:t xml:space="preserve">OTORISASI</w:t>
            </w:r>
          </w:p>
        </w:tc>
        <w:tc>
          <w:tcPr>
            <w:gridSpan w:val="3"/>
            <w:shd w:fill="e7e6e6" w:val="clear"/>
          </w:tcPr>
          <w:p w:rsidR="00000000" w:rsidDel="00000000" w:rsidP="00000000" w:rsidRDefault="00000000" w:rsidRPr="00000000" w14:paraId="00000053">
            <w:pPr>
              <w:rPr>
                <w:b w:val="1"/>
                <w:bCs w:val="1"/>
              </w:rPr>
            </w:pPr>
            <w:r w:rsidDel="00000000" w:rsidR="00000000" w:rsidRPr="00000000">
              <w:rPr>
                <w:b w:val="1"/>
                <w:bCs w:val="1"/>
                <w:rtl w:val="0"/>
              </w:rPr>
              <w:t xml:space="preserve">Pengembang RPS</w:t>
            </w:r>
          </w:p>
        </w:tc>
        <w:tc>
          <w:tcPr>
            <w:gridSpan w:val="4"/>
            <w:shd w:fill="e7e6e6" w:val="clear"/>
          </w:tcPr>
          <w:p w:rsidR="00000000" w:rsidDel="00000000" w:rsidP="00000000" w:rsidRDefault="00000000" w:rsidRPr="00000000" w14:paraId="00000056">
            <w:pPr>
              <w:rPr>
                <w:b w:val="1"/>
                <w:bCs w:val="1"/>
              </w:rPr>
            </w:pPr>
            <w:r w:rsidDel="00000000" w:rsidR="00000000" w:rsidRPr="00000000">
              <w:rPr>
                <w:b w:val="1"/>
                <w:bCs w:val="1"/>
                <w:rtl w:val="0"/>
              </w:rPr>
              <w:t xml:space="preserve">Koordinator RMK</w:t>
            </w:r>
          </w:p>
        </w:tc>
        <w:tc>
          <w:tcPr>
            <w:gridSpan w:val="3"/>
            <w:shd w:fill="e7e6e6" w:val="clear"/>
          </w:tcPr>
          <w:p w:rsidR="00000000" w:rsidDel="00000000" w:rsidP="00000000" w:rsidRDefault="00000000" w:rsidRPr="00000000" w14:paraId="0000005A">
            <w:pPr>
              <w:rPr>
                <w:b w:val="1"/>
                <w:bCs w:val="1"/>
              </w:rPr>
            </w:pPr>
            <w:r w:rsidDel="00000000" w:rsidR="00000000" w:rsidRPr="00000000">
              <w:rPr>
                <w:b w:val="1"/>
                <w:bCs w:val="1"/>
                <w:rtl w:val="0"/>
              </w:rPr>
              <w:t xml:space="preserve">Ketua Program Studi</w:t>
            </w:r>
          </w:p>
        </w:tc>
      </w:tr>
      <w:tr>
        <w:trPr>
          <w:cantSplit w:val="0"/>
          <w:trHeight w:val="267" w:hRule="atLeast"/>
          <w:tblHeader w:val="0"/>
        </w:trPr>
        <w:tc>
          <w:tcPr>
            <w:gridSpan w:val="4"/>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61">
            <w:pPr>
              <w:rPr>
                <w:b w:val="1"/>
                <w:bCs w:val="1"/>
              </w:rPr>
            </w:pPr>
            <w:r w:rsidDel="00000000" w:rsidR="00000000" w:rsidRPr="00000000">
              <w:rPr>
                <w:b w:val="1"/>
                <w:bCs w:val="1"/>
                <w:sz w:val="22"/>
                <w:szCs w:val="22"/>
                <w:rtl w:val="0"/>
              </w:rPr>
              <w:t xml:space="preserve">Arinda Nur Cahyani, M.Farm</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064">
            <w:pPr>
              <w:rPr>
                <w:b w:val="1"/>
                <w:bCs w:val="1"/>
              </w:rPr>
            </w:pPr>
            <w:r w:rsidDel="00000000" w:rsidR="00000000" w:rsidRPr="00000000">
              <w:rPr>
                <w:b w:val="1"/>
                <w:bCs w:val="1"/>
                <w:rtl w:val="0"/>
              </w:rPr>
              <w:t xml:space="preserve">Arinda Nur Cahyani, M.Farm. </w:t>
            </w:r>
          </w:p>
        </w:tc>
        <w:tc>
          <w:tcPr>
            <w:gridSpan w:val="3"/>
            <w:tcBorders>
              <w:bottom w:color="000000" w:space="0" w:sz="4" w:val="single"/>
            </w:tcBorders>
          </w:tcPr>
          <w:p w:rsidR="00000000" w:rsidDel="00000000" w:rsidP="00000000" w:rsidRDefault="00000000" w:rsidRPr="00000000" w14:paraId="00000068">
            <w:pPr>
              <w:rPr>
                <w:b w:val="1"/>
                <w:bCs w:val="1"/>
              </w:rPr>
            </w:pPr>
            <w:r w:rsidDel="00000000" w:rsidR="00000000" w:rsidRPr="00000000">
              <w:rPr>
                <w:b w:val="1"/>
                <w:bCs w:val="1"/>
                <w:rtl w:val="0"/>
              </w:rPr>
              <w:t xml:space="preserve">Feri Kanti Rahayu, M.Farm</w:t>
            </w:r>
          </w:p>
        </w:tc>
      </w:tr>
      <w:tr>
        <w:trPr>
          <w:cantSplit w:val="0"/>
          <w:tblHeader w:val="0"/>
        </w:trPr>
        <w:tc>
          <w:tcPr>
            <w:gridSpan w:val="2"/>
            <w:vMerge w:val="restart"/>
          </w:tcPr>
          <w:p w:rsidR="00000000" w:rsidDel="00000000" w:rsidP="00000000" w:rsidRDefault="00000000" w:rsidRPr="00000000" w14:paraId="0000006B">
            <w:pPr>
              <w:rPr>
                <w:b w:val="1"/>
                <w:bCs w:val="1"/>
              </w:rPr>
            </w:pPr>
            <w:r w:rsidDel="00000000" w:rsidR="00000000" w:rsidRPr="00000000">
              <w:rPr>
                <w:b w:val="1"/>
                <w:bCs w:val="1"/>
                <w:rtl w:val="0"/>
              </w:rPr>
              <w:t xml:space="preserve">Capaian Pembelajaran (CP)</w:t>
            </w:r>
          </w:p>
        </w:tc>
        <w:tc>
          <w:tcPr>
            <w:gridSpan w:val="5"/>
            <w:tcBorders>
              <w:bottom w:color="000000" w:space="0" w:sz="4" w:val="single"/>
            </w:tcBorders>
            <w:shd w:fill="e7e6e6" w:val="clear"/>
          </w:tcPr>
          <w:p w:rsidR="00000000" w:rsidDel="00000000" w:rsidP="00000000" w:rsidRDefault="00000000" w:rsidRPr="00000000" w14:paraId="0000006D">
            <w:pPr>
              <w:tabs>
                <w:tab w:val="left" w:leader="none" w:pos="1806"/>
              </w:tabs>
              <w:rPr>
                <w:b w:val="1"/>
                <w:bCs w:val="1"/>
              </w:rPr>
            </w:pPr>
            <w:r w:rsidDel="00000000" w:rsidR="00000000" w:rsidRPr="00000000">
              <w:rPr>
                <w:b w:val="1"/>
                <w:bCs w:val="1"/>
                <w:rtl w:val="0"/>
              </w:rPr>
              <w:t xml:space="preserve">CPL-PRODI  yang dibebankan pada MK       </w:t>
            </w:r>
          </w:p>
        </w:tc>
        <w:tc>
          <w:tcPr>
            <w:gridSpan w:val="7"/>
            <w:tcBorders>
              <w:bottom w:color="ffffff" w:space="0" w:sz="8" w:val="single"/>
            </w:tcBorders>
          </w:tcPr>
          <w:p w:rsidR="00000000" w:rsidDel="00000000" w:rsidP="00000000" w:rsidRDefault="00000000" w:rsidRPr="00000000" w14:paraId="00000072">
            <w:pPr>
              <w:tabs>
                <w:tab w:val="left" w:leader="none" w:pos="1806"/>
              </w:tabs>
              <w:rPr>
                <w:b w:val="1"/>
                <w:bCs w:val="1"/>
              </w:rPr>
            </w:pPr>
            <w:r w:rsidDel="00000000" w:rsidR="00000000" w:rsidRPr="00000000">
              <w:rPr>
                <w:rtl w:val="0"/>
              </w:rPr>
            </w:r>
          </w:p>
        </w:tc>
      </w:tr>
      <w:tr>
        <w:trPr>
          <w:cantSplit w:val="0"/>
          <w:trHeight w:val="266" w:hRule="atLeast"/>
          <w:tblHeader w:val="0"/>
        </w:trPr>
        <w:tc>
          <w:tcPr>
            <w:gridSpan w:val="2"/>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CPL-02</w:t>
            </w:r>
          </w:p>
        </w:tc>
        <w:tc>
          <w:tcPr>
            <w:gridSpan w:val="11"/>
          </w:tcPr>
          <w:p w:rsidR="00000000" w:rsidDel="00000000" w:rsidP="00000000" w:rsidRDefault="00000000" w:rsidRPr="00000000" w14:paraId="0000007C">
            <w:pPr>
              <w:rPr/>
            </w:pPr>
            <w:r w:rsidDel="00000000" w:rsidR="00000000" w:rsidRPr="00000000">
              <w:rPr>
                <w:rtl w:val="0"/>
              </w:rPr>
              <w:t xml:space="preserve">Mampu menguasai prinsip dasar analisis fisika, kimia, mikrobiologi,</w:t>
            </w:r>
          </w:p>
          <w:p w:rsidR="00000000" w:rsidDel="00000000" w:rsidP="00000000" w:rsidRDefault="00000000" w:rsidRPr="00000000" w14:paraId="0000007D">
            <w:pPr>
              <w:rPr/>
            </w:pPr>
            <w:r w:rsidDel="00000000" w:rsidR="00000000" w:rsidRPr="00000000">
              <w:rPr>
                <w:rtl w:val="0"/>
              </w:rPr>
              <w:t xml:space="preserve">dan keamanan pangan, serta menerapkannya dalam pekerjaan pengujian</w:t>
            </w:r>
          </w:p>
          <w:p w:rsidR="00000000" w:rsidDel="00000000" w:rsidP="00000000" w:rsidRDefault="00000000" w:rsidRPr="00000000" w14:paraId="0000007E">
            <w:pPr>
              <w:rPr/>
            </w:pPr>
            <w:r w:rsidDel="00000000" w:rsidR="00000000" w:rsidRPr="00000000">
              <w:rPr>
                <w:rtl w:val="0"/>
              </w:rPr>
              <w:t xml:space="preserve">mutu sediaan farmasi dan makanan secara teknis-prosedural dengan</w:t>
            </w:r>
          </w:p>
          <w:p w:rsidR="00000000" w:rsidDel="00000000" w:rsidP="00000000" w:rsidRDefault="00000000" w:rsidRPr="00000000" w14:paraId="0000007F">
            <w:pPr>
              <w:rPr/>
            </w:pPr>
            <w:r w:rsidDel="00000000" w:rsidR="00000000" w:rsidRPr="00000000">
              <w:rPr>
                <w:rtl w:val="0"/>
              </w:rPr>
              <w:t xml:space="preserve">menunjukkan sikap profesional, bertanggung jawab, dan kemampuan</w:t>
            </w:r>
          </w:p>
          <w:p w:rsidR="00000000" w:rsidDel="00000000" w:rsidP="00000000" w:rsidRDefault="00000000" w:rsidRPr="00000000" w14:paraId="00000080">
            <w:pPr>
              <w:rPr/>
            </w:pPr>
            <w:r w:rsidDel="00000000" w:rsidR="00000000" w:rsidRPr="00000000">
              <w:rPr>
                <w:rtl w:val="0"/>
              </w:rPr>
              <w:t xml:space="preserve">komunikasi yang efektif.</w:t>
            </w:r>
          </w:p>
        </w:tc>
      </w:tr>
      <w:tr>
        <w:trPr>
          <w:cantSplit w:val="0"/>
          <w:tblHeader w:val="0"/>
        </w:trPr>
        <w:tc>
          <w:tcPr>
            <w:gridSpan w:val="2"/>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CPL-04</w:t>
            </w:r>
          </w:p>
        </w:tc>
        <w:tc>
          <w:tcPr>
            <w:gridSpan w:val="11"/>
          </w:tcPr>
          <w:p w:rsidR="00000000" w:rsidDel="00000000" w:rsidP="00000000" w:rsidRDefault="00000000" w:rsidRPr="00000000" w14:paraId="0000008E">
            <w:pPr>
              <w:rPr/>
            </w:pPr>
            <w:r w:rsidDel="00000000" w:rsidR="00000000" w:rsidRPr="00000000">
              <w:rPr>
                <w:rtl w:val="0"/>
              </w:rPr>
              <w:t xml:space="preserve">Mampu merancang dan melaksanakan pengujian mutu sediaan farmasi</w:t>
            </w:r>
          </w:p>
          <w:p w:rsidR="00000000" w:rsidDel="00000000" w:rsidP="00000000" w:rsidRDefault="00000000" w:rsidRPr="00000000" w14:paraId="0000008F">
            <w:pPr>
              <w:rPr/>
            </w:pPr>
            <w:r w:rsidDel="00000000" w:rsidR="00000000" w:rsidRPr="00000000">
              <w:rPr>
                <w:rtl w:val="0"/>
              </w:rPr>
              <w:t xml:space="preserve">dan makanan mulai dari teknik sampling, preparasi sampel, pengukuran</w:t>
            </w:r>
          </w:p>
          <w:p w:rsidR="00000000" w:rsidDel="00000000" w:rsidP="00000000" w:rsidRDefault="00000000" w:rsidRPr="00000000" w14:paraId="00000090">
            <w:pPr>
              <w:rPr/>
            </w:pPr>
            <w:r w:rsidDel="00000000" w:rsidR="00000000" w:rsidRPr="00000000">
              <w:rPr>
                <w:rtl w:val="0"/>
              </w:rPr>
              <w:t xml:space="preserve">parameter fisik, kimia, dan mikrobiologi, hingga dokumentasi hasil uji,</w:t>
            </w:r>
          </w:p>
          <w:p w:rsidR="00000000" w:rsidDel="00000000" w:rsidP="00000000" w:rsidRDefault="00000000" w:rsidRPr="00000000" w14:paraId="00000091">
            <w:pPr>
              <w:rPr/>
            </w:pPr>
            <w:r w:rsidDel="00000000" w:rsidR="00000000" w:rsidRPr="00000000">
              <w:rPr>
                <w:rtl w:val="0"/>
              </w:rPr>
              <w:t xml:space="preserve">dengan dasar teori yang tepat serta sikap disiplin dan kepatuhan</w:t>
            </w:r>
          </w:p>
          <w:p w:rsidR="00000000" w:rsidDel="00000000" w:rsidP="00000000" w:rsidRDefault="00000000" w:rsidRPr="00000000" w14:paraId="00000092">
            <w:pPr>
              <w:rPr/>
            </w:pPr>
            <w:r w:rsidDel="00000000" w:rsidR="00000000" w:rsidRPr="00000000">
              <w:rPr>
                <w:rtl w:val="0"/>
              </w:rPr>
              <w:t xml:space="preserve">terhadap regulasi mutu dan keselamatan kerja.</w:t>
            </w:r>
          </w:p>
        </w:tc>
      </w:tr>
      <w:tr>
        <w:trPr>
          <w:cantSplit w:val="0"/>
          <w:tblHeader w:val="0"/>
        </w:trPr>
        <w:tc>
          <w:tcPr>
            <w:gridSpan w:val="2"/>
            <w:vMerge w:val="continue"/>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CPL-07</w:t>
            </w:r>
          </w:p>
        </w:tc>
        <w:tc>
          <w:tcPr>
            <w:gridSpan w:val="11"/>
          </w:tcPr>
          <w:p w:rsidR="00000000" w:rsidDel="00000000" w:rsidP="00000000" w:rsidRDefault="00000000" w:rsidRPr="00000000" w14:paraId="000000A0">
            <w:pPr>
              <w:rPr>
                <w:color w:val="000000"/>
              </w:rPr>
            </w:pPr>
            <w:r w:rsidDel="00000000" w:rsidR="00000000" w:rsidRPr="00000000">
              <w:rPr>
                <w:color w:val="000000"/>
                <w:rtl w:val="0"/>
              </w:rPr>
              <w:t xml:space="preserve">Mampu mengumpulkan dan mengolah data hasil analisis, menyusun</w:t>
            </w:r>
          </w:p>
          <w:p w:rsidR="00000000" w:rsidDel="00000000" w:rsidP="00000000" w:rsidRDefault="00000000" w:rsidRPr="00000000" w14:paraId="000000A1">
            <w:pPr>
              <w:rPr>
                <w:color w:val="000000"/>
              </w:rPr>
            </w:pPr>
            <w:r w:rsidDel="00000000" w:rsidR="00000000" w:rsidRPr="00000000">
              <w:rPr>
                <w:color w:val="000000"/>
                <w:rtl w:val="0"/>
              </w:rPr>
              <w:t xml:space="preserve">laporan kerja dan laporan kasus secara sistematis dan ilmiah, serta</w:t>
            </w:r>
          </w:p>
          <w:p w:rsidR="00000000" w:rsidDel="00000000" w:rsidP="00000000" w:rsidRDefault="00000000" w:rsidRPr="00000000" w14:paraId="000000A2">
            <w:pPr>
              <w:rPr>
                <w:color w:val="000000"/>
              </w:rPr>
            </w:pPr>
            <w:r w:rsidDel="00000000" w:rsidR="00000000" w:rsidRPr="00000000">
              <w:rPr>
                <w:color w:val="000000"/>
                <w:rtl w:val="0"/>
              </w:rPr>
              <w:t xml:space="preserve">menunjukkan kemampuan interpretasi hasil uji berdasarkan teori yang</w:t>
            </w:r>
          </w:p>
          <w:p w:rsidR="00000000" w:rsidDel="00000000" w:rsidP="00000000" w:rsidRDefault="00000000" w:rsidRPr="00000000" w14:paraId="000000A3">
            <w:pPr>
              <w:rPr/>
            </w:pPr>
            <w:r w:rsidDel="00000000" w:rsidR="00000000" w:rsidRPr="00000000">
              <w:rPr>
                <w:color w:val="000000"/>
                <w:rtl w:val="0"/>
              </w:rPr>
              <w:t xml:space="preserve">benar, dengan sikap akuntabel, kritis, dan profesional.</w:t>
            </w: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r>
          </w:p>
        </w:tc>
        <w:tc>
          <w:tcPr>
            <w:gridSpan w:val="11"/>
          </w:tcPr>
          <w:p w:rsidR="00000000" w:rsidDel="00000000" w:rsidP="00000000" w:rsidRDefault="00000000" w:rsidRPr="00000000" w14:paraId="000000B1">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r>
          </w:p>
        </w:tc>
        <w:tc>
          <w:tcPr>
            <w:gridSpan w:val="11"/>
          </w:tcPr>
          <w:p w:rsidR="00000000" w:rsidDel="00000000" w:rsidP="00000000" w:rsidRDefault="00000000" w:rsidRPr="00000000" w14:paraId="000000BF">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r>
          </w:p>
        </w:tc>
        <w:tc>
          <w:tcPr>
            <w:gridSpan w:val="11"/>
          </w:tcPr>
          <w:p w:rsidR="00000000" w:rsidDel="00000000" w:rsidP="00000000" w:rsidRDefault="00000000" w:rsidRPr="00000000" w14:paraId="000000CD">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tc>
        <w:tc>
          <w:tcPr>
            <w:gridSpan w:val="11"/>
          </w:tcPr>
          <w:p w:rsidR="00000000" w:rsidDel="00000000" w:rsidP="00000000" w:rsidRDefault="00000000" w:rsidRPr="00000000" w14:paraId="000000DB">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gridSpan w:val="11"/>
          </w:tcPr>
          <w:p w:rsidR="00000000" w:rsidDel="00000000" w:rsidP="00000000" w:rsidRDefault="00000000" w:rsidRPr="00000000" w14:paraId="000000E9">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c>
          <w:tcPr>
            <w:gridSpan w:val="11"/>
          </w:tcPr>
          <w:p w:rsidR="00000000" w:rsidDel="00000000" w:rsidP="00000000" w:rsidRDefault="00000000" w:rsidRPr="00000000" w14:paraId="000000F7">
            <w:pPr>
              <w:rPr/>
            </w:pPr>
            <w:r w:rsidDel="00000000" w:rsidR="00000000" w:rsidRPr="00000000">
              <w:rPr>
                <w:rtl w:val="0"/>
              </w:rPr>
            </w:r>
          </w:p>
        </w:tc>
      </w:tr>
      <w:tr>
        <w:trPr>
          <w:cantSplit w:val="0"/>
          <w:trHeight w:val="296" w:hRule="atLeast"/>
          <w:tblHeader w:val="0"/>
        </w:trPr>
        <w:tc>
          <w:tcPr>
            <w:gridSpan w:val="2"/>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bottom w:color="000000" w:space="0" w:sz="4" w:val="single"/>
            </w:tcBorders>
            <w:shd w:fill="e7e6e6" w:val="clear"/>
          </w:tcPr>
          <w:p w:rsidR="00000000" w:rsidDel="00000000" w:rsidP="00000000" w:rsidRDefault="00000000" w:rsidRPr="00000000" w14:paraId="00000104">
            <w:pPr>
              <w:rPr/>
            </w:pPr>
            <w:r w:rsidDel="00000000" w:rsidR="00000000" w:rsidRPr="00000000">
              <w:rPr>
                <w:b w:val="1"/>
                <w:bCs w:val="1"/>
                <w:rtl w:val="0"/>
              </w:rPr>
              <w:t xml:space="preserve">Capaian Pembelajaran Mata Kuliah (CPMK)</w:t>
            </w:r>
            <w:r w:rsidDel="00000000" w:rsidR="00000000" w:rsidRPr="00000000">
              <w:rPr>
                <w:rtl w:val="0"/>
              </w:rPr>
            </w:r>
          </w:p>
        </w:tc>
        <w:tc>
          <w:tcPr>
            <w:gridSpan w:val="7"/>
            <w:tcBorders>
              <w:top w:color="000000" w:space="0" w:sz="0" w:val="nil"/>
              <w:bottom w:color="000000" w:space="0" w:sz="0" w:val="nil"/>
            </w:tcBorders>
          </w:tcPr>
          <w:p w:rsidR="00000000" w:rsidDel="00000000" w:rsidP="00000000" w:rsidRDefault="00000000" w:rsidRPr="00000000" w14:paraId="00000109">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12">
            <w:pPr>
              <w:jc w:val="both"/>
              <w:rPr/>
            </w:pPr>
            <w:r w:rsidDel="00000000" w:rsidR="00000000" w:rsidRPr="00000000">
              <w:rPr>
                <w:rtl w:val="0"/>
              </w:rPr>
              <w:t xml:space="preserve">CPMK 1</w:t>
            </w:r>
          </w:p>
        </w:tc>
        <w:tc>
          <w:tcPr>
            <w:gridSpan w:val="11"/>
          </w:tcPr>
          <w:p w:rsidR="00000000" w:rsidDel="00000000" w:rsidP="00000000" w:rsidRDefault="00000000" w:rsidRPr="00000000" w14:paraId="00000113">
            <w:pPr>
              <w:jc w:val="both"/>
              <w:rPr/>
            </w:pPr>
            <w:r w:rsidDel="00000000" w:rsidR="00000000" w:rsidRPr="00000000">
              <w:rPr>
                <w:rtl w:val="0"/>
              </w:rPr>
              <w:t xml:space="preserve">Mahasiswa mampu menerapkan prinsip dasar pengukuran parameter fisikokimia sebagai</w:t>
            </w:r>
          </w:p>
          <w:p w:rsidR="00000000" w:rsidDel="00000000" w:rsidP="00000000" w:rsidRDefault="00000000" w:rsidRPr="00000000" w14:paraId="00000114">
            <w:pPr>
              <w:jc w:val="both"/>
              <w:rPr/>
            </w:pPr>
            <w:r w:rsidDel="00000000" w:rsidR="00000000" w:rsidRPr="00000000">
              <w:rPr>
                <w:rtl w:val="0"/>
              </w:rPr>
              <w:t xml:space="preserve">dasar analisis mutu sediaan farmasi dan makanan.</w:t>
            </w:r>
          </w:p>
        </w:tc>
      </w:tr>
      <w:tr>
        <w:trPr>
          <w:cantSplit w:val="0"/>
          <w:tblHeader w:val="0"/>
        </w:trPr>
        <w:tc>
          <w:tcPr>
            <w:gridSpan w:val="2"/>
            <w:vMerge w:val="continue"/>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1">
            <w:pPr>
              <w:jc w:val="both"/>
              <w:rPr/>
            </w:pPr>
            <w:r w:rsidDel="00000000" w:rsidR="00000000" w:rsidRPr="00000000">
              <w:rPr>
                <w:rtl w:val="0"/>
              </w:rPr>
              <w:t xml:space="preserve">CPMK 2</w:t>
            </w:r>
          </w:p>
        </w:tc>
        <w:tc>
          <w:tcPr>
            <w:gridSpan w:val="11"/>
          </w:tcPr>
          <w:p w:rsidR="00000000" w:rsidDel="00000000" w:rsidP="00000000" w:rsidRDefault="00000000" w:rsidRPr="00000000" w14:paraId="00000122">
            <w:pPr>
              <w:jc w:val="both"/>
              <w:rPr/>
            </w:pPr>
            <w:r w:rsidDel="00000000" w:rsidR="00000000" w:rsidRPr="00000000">
              <w:rPr>
                <w:rtl w:val="0"/>
              </w:rPr>
              <w:t xml:space="preserve">Mahasiswa mampu mengkaji hubungan sifat fisikokimia (titik lebur, viskositas, bobot</w:t>
            </w:r>
          </w:p>
          <w:p w:rsidR="00000000" w:rsidDel="00000000" w:rsidP="00000000" w:rsidRDefault="00000000" w:rsidRPr="00000000" w14:paraId="00000123">
            <w:pPr>
              <w:jc w:val="both"/>
              <w:rPr/>
            </w:pPr>
            <w:r w:rsidDel="00000000" w:rsidR="00000000" w:rsidRPr="00000000">
              <w:rPr>
                <w:rtl w:val="0"/>
              </w:rPr>
              <w:t xml:space="preserve">jenis, indeks bias) dengan karakteristik bahan dan kemurnian zat.</w:t>
            </w:r>
          </w:p>
        </w:tc>
      </w:tr>
      <w:tr>
        <w:trPr>
          <w:cantSplit w:val="0"/>
          <w:trHeight w:val="239" w:hRule="atLeast"/>
          <w:tblHeader w:val="0"/>
        </w:trPr>
        <w:tc>
          <w:tcPr>
            <w:gridSpan w:val="2"/>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0">
            <w:pPr>
              <w:jc w:val="both"/>
              <w:rPr/>
            </w:pPr>
            <w:r w:rsidDel="00000000" w:rsidR="00000000" w:rsidRPr="00000000">
              <w:rPr>
                <w:rtl w:val="0"/>
              </w:rPr>
              <w:t xml:space="preserve">CPMK 3</w:t>
            </w:r>
          </w:p>
        </w:tc>
        <w:tc>
          <w:tcPr>
            <w:gridSpan w:val="11"/>
          </w:tcPr>
          <w:p w:rsidR="00000000" w:rsidDel="00000000" w:rsidP="00000000" w:rsidRDefault="00000000" w:rsidRPr="00000000" w14:paraId="00000131">
            <w:pPr>
              <w:jc w:val="both"/>
              <w:rPr/>
            </w:pPr>
            <w:r w:rsidDel="00000000" w:rsidR="00000000" w:rsidRPr="00000000">
              <w:rPr>
                <w:rtl w:val="0"/>
              </w:rPr>
              <w:t xml:space="preserve">Mahasiswa mampu menentukan metode pengujian fisikokimia yang sesuai berdasarkan jenis sampel dan tujuan analisis.</w:t>
            </w:r>
          </w:p>
        </w:tc>
      </w:tr>
      <w:tr>
        <w:trPr>
          <w:cantSplit w:val="0"/>
          <w:tblHeader w:val="0"/>
        </w:trPr>
        <w:tc>
          <w:tcPr>
            <w:gridSpan w:val="2"/>
            <w:vMerge w:val="continue"/>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E">
            <w:pPr>
              <w:jc w:val="both"/>
              <w:rPr/>
            </w:pPr>
            <w:r w:rsidDel="00000000" w:rsidR="00000000" w:rsidRPr="00000000">
              <w:rPr>
                <w:rtl w:val="0"/>
              </w:rPr>
              <w:t xml:space="preserve">CPMK 4</w:t>
            </w:r>
          </w:p>
        </w:tc>
        <w:tc>
          <w:tcPr>
            <w:gridSpan w:val="11"/>
          </w:tcPr>
          <w:p w:rsidR="00000000" w:rsidDel="00000000" w:rsidP="00000000" w:rsidRDefault="00000000" w:rsidRPr="00000000" w14:paraId="0000013F">
            <w:pPr>
              <w:jc w:val="both"/>
              <w:rPr/>
            </w:pPr>
            <w:r w:rsidDel="00000000" w:rsidR="00000000" w:rsidRPr="00000000">
              <w:rPr>
                <w:rtl w:val="0"/>
              </w:rPr>
              <w:t xml:space="preserve">Mahasiswa mampu menganalisis faktor yang mempengaruhi hasil pengukuran fisikokimia dalam proses pengujian laboratorium.</w:t>
            </w:r>
          </w:p>
        </w:tc>
      </w:tr>
      <w:tr>
        <w:trPr>
          <w:cantSplit w:val="0"/>
          <w:tblHeader w:val="0"/>
        </w:trPr>
        <w:tc>
          <w:tcPr>
            <w:gridSpan w:val="2"/>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4C">
            <w:pPr>
              <w:jc w:val="both"/>
              <w:rPr/>
            </w:pPr>
            <w:r w:rsidDel="00000000" w:rsidR="00000000" w:rsidRPr="00000000">
              <w:rPr>
                <w:rtl w:val="0"/>
              </w:rPr>
              <w:t xml:space="preserve">CPMK 5</w:t>
            </w:r>
          </w:p>
        </w:tc>
        <w:tc>
          <w:tcPr>
            <w:gridSpan w:val="11"/>
          </w:tcPr>
          <w:p w:rsidR="00000000" w:rsidDel="00000000" w:rsidP="00000000" w:rsidRDefault="00000000" w:rsidRPr="00000000" w14:paraId="0000014D">
            <w:pPr>
              <w:jc w:val="both"/>
              <w:rPr/>
            </w:pPr>
            <w:r w:rsidDel="00000000" w:rsidR="00000000" w:rsidRPr="00000000">
              <w:rPr>
                <w:rtl w:val="0"/>
              </w:rPr>
              <w:t xml:space="preserve">Mahasiswa mampu menginterpretasikan data hasil pengujian fisikokimia sebagai parameter identifikasi dan pengendalian mutu bahan.</w:t>
            </w:r>
          </w:p>
        </w:tc>
      </w:tr>
      <w:tr>
        <w:trPr>
          <w:cantSplit w:val="0"/>
          <w:tblHeader w:val="0"/>
        </w:trPr>
        <w:tc>
          <w:tcPr>
            <w:gridSpan w:val="2"/>
            <w:vMerge w:val="continue"/>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5A">
            <w:pPr>
              <w:jc w:val="both"/>
              <w:rPr/>
            </w:pPr>
            <w:r w:rsidDel="00000000" w:rsidR="00000000" w:rsidRPr="00000000">
              <w:rPr>
                <w:rtl w:val="0"/>
              </w:rPr>
              <w:t xml:space="preserve">CPMK 6</w:t>
            </w:r>
          </w:p>
        </w:tc>
        <w:tc>
          <w:tcPr>
            <w:gridSpan w:val="11"/>
          </w:tcPr>
          <w:p w:rsidR="00000000" w:rsidDel="00000000" w:rsidP="00000000" w:rsidRDefault="00000000" w:rsidRPr="00000000" w14:paraId="0000015B">
            <w:pPr>
              <w:jc w:val="both"/>
              <w:rPr/>
            </w:pPr>
            <w:r w:rsidDel="00000000" w:rsidR="00000000" w:rsidRPr="00000000">
              <w:rPr>
                <w:rtl w:val="0"/>
              </w:rPr>
              <w:t xml:space="preserve">Mahasiswa mampu melakukan kalibrasi alat gelas laboratorium sesuai dengan standar yang berlaku serta mengevaluasi ketepatan dan keakuratan hasil pengukuran.</w:t>
            </w:r>
          </w:p>
        </w:tc>
      </w:tr>
      <w:tr>
        <w:trPr>
          <w:cantSplit w:val="0"/>
          <w:tblHeader w:val="0"/>
        </w:trPr>
        <w:tc>
          <w:tcPr>
            <w:gridSpan w:val="2"/>
            <w:vMerge w:val="continue"/>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shd w:fill="d9d9d9" w:val="clear"/>
          </w:tcPr>
          <w:p w:rsidR="00000000" w:rsidDel="00000000" w:rsidP="00000000" w:rsidRDefault="00000000" w:rsidRPr="00000000" w14:paraId="00000168">
            <w:pPr>
              <w:jc w:val="both"/>
              <w:rPr>
                <w:b w:val="1"/>
                <w:bCs w:val="1"/>
              </w:rPr>
            </w:pPr>
            <w:r w:rsidDel="00000000" w:rsidR="00000000" w:rsidRPr="00000000">
              <w:rPr>
                <w:b w:val="1"/>
                <w:bCs w:val="1"/>
                <w:rtl w:val="0"/>
              </w:rPr>
              <w:t xml:space="preserve">Kemampuan akhir tiap tahapan belajar (Sub-CPMK)</w:t>
            </w:r>
          </w:p>
        </w:tc>
        <w:tc>
          <w:tcPr>
            <w:gridSpan w:val="7"/>
          </w:tcPr>
          <w:p w:rsidR="00000000" w:rsidDel="00000000" w:rsidP="00000000" w:rsidRDefault="00000000" w:rsidRPr="00000000" w14:paraId="0000016D">
            <w:pPr>
              <w:jc w:val="both"/>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6">
            <w:pPr>
              <w:jc w:val="both"/>
              <w:rPr/>
            </w:pPr>
            <w:r w:rsidDel="00000000" w:rsidR="00000000" w:rsidRPr="00000000">
              <w:rPr>
                <w:rtl w:val="0"/>
              </w:rPr>
              <w:t xml:space="preserve">Sub-CPMK1</w:t>
            </w:r>
          </w:p>
        </w:tc>
        <w:tc>
          <w:tcPr>
            <w:gridSpan w:val="11"/>
          </w:tcPr>
          <w:p w:rsidR="00000000" w:rsidDel="00000000" w:rsidP="00000000" w:rsidRDefault="00000000" w:rsidRPr="00000000" w14:paraId="00000177">
            <w:pPr>
              <w:jc w:val="both"/>
              <w:rPr/>
            </w:pPr>
            <w:r w:rsidDel="00000000" w:rsidR="00000000" w:rsidRPr="00000000">
              <w:rPr>
                <w:rtl w:val="0"/>
              </w:rPr>
              <w:t xml:space="preserve">Mahasiswa mampu mengoperasikan refraktometer dengan benar untuk mengukur indeks bias zat cair.</w:t>
            </w:r>
          </w:p>
        </w:tc>
      </w:tr>
      <w:tr>
        <w:trPr>
          <w:cantSplit w:val="0"/>
          <w:tblHeader w:val="0"/>
        </w:trPr>
        <w:tc>
          <w:tcPr>
            <w:gridSpan w:val="2"/>
            <w:vMerge w:val="continue"/>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4">
            <w:pPr>
              <w:jc w:val="both"/>
              <w:rPr/>
            </w:pPr>
            <w:r w:rsidDel="00000000" w:rsidR="00000000" w:rsidRPr="00000000">
              <w:rPr>
                <w:rtl w:val="0"/>
              </w:rPr>
              <w:t xml:space="preserve">Sub-CPMK2</w:t>
            </w:r>
          </w:p>
        </w:tc>
        <w:tc>
          <w:tcPr>
            <w:gridSpan w:val="11"/>
          </w:tcPr>
          <w:p w:rsidR="00000000" w:rsidDel="00000000" w:rsidP="00000000" w:rsidRDefault="00000000" w:rsidRPr="00000000" w14:paraId="00000185">
            <w:pPr>
              <w:jc w:val="both"/>
              <w:rPr/>
            </w:pPr>
            <w:r w:rsidDel="00000000" w:rsidR="00000000" w:rsidRPr="00000000">
              <w:rPr>
                <w:rtl w:val="0"/>
              </w:rPr>
              <w:t xml:space="preserve">Mahasiswa mampu menganalisis hubungan antara indeks bias dan konsentrasi larutan dalam berbagai aplikasi farmasi</w:t>
            </w:r>
          </w:p>
        </w:tc>
      </w:tr>
      <w:tr>
        <w:trPr>
          <w:cantSplit w:val="0"/>
          <w:tblHeader w:val="0"/>
        </w:trPr>
        <w:tc>
          <w:tcPr>
            <w:gridSpan w:val="2"/>
            <w:vMerge w:val="continue"/>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92">
            <w:pPr>
              <w:jc w:val="both"/>
              <w:rPr/>
            </w:pPr>
            <w:r w:rsidDel="00000000" w:rsidR="00000000" w:rsidRPr="00000000">
              <w:rPr>
                <w:rtl w:val="0"/>
              </w:rPr>
              <w:t xml:space="preserve">Sub-CPMK2</w:t>
            </w:r>
          </w:p>
        </w:tc>
        <w:tc>
          <w:tcPr>
            <w:gridSpan w:val="11"/>
          </w:tcPr>
          <w:p w:rsidR="00000000" w:rsidDel="00000000" w:rsidP="00000000" w:rsidRDefault="00000000" w:rsidRPr="00000000" w14:paraId="00000193">
            <w:pPr>
              <w:jc w:val="both"/>
              <w:rPr/>
            </w:pPr>
            <w:r w:rsidDel="00000000" w:rsidR="00000000" w:rsidRPr="00000000">
              <w:rPr>
                <w:rtl w:val="0"/>
              </w:rPr>
              <w:t xml:space="preserve">Mahasiswa mampu menjelaskan prinsip dasar pengukuran suhu dan jarak lebur zat padat</w:t>
            </w:r>
          </w:p>
        </w:tc>
      </w:tr>
      <w:tr>
        <w:trPr>
          <w:cantSplit w:val="0"/>
          <w:tblHeader w:val="0"/>
        </w:trPr>
        <w:tc>
          <w:tcPr>
            <w:gridSpan w:val="2"/>
            <w:vMerge w:val="continue"/>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0">
            <w:pPr>
              <w:jc w:val="both"/>
              <w:rPr/>
            </w:pPr>
            <w:r w:rsidDel="00000000" w:rsidR="00000000" w:rsidRPr="00000000">
              <w:rPr>
                <w:rtl w:val="0"/>
              </w:rPr>
              <w:t xml:space="preserve">Sub-CPMK2</w:t>
            </w:r>
          </w:p>
        </w:tc>
        <w:tc>
          <w:tcPr>
            <w:gridSpan w:val="11"/>
          </w:tcPr>
          <w:p w:rsidR="00000000" w:rsidDel="00000000" w:rsidP="00000000" w:rsidRDefault="00000000" w:rsidRPr="00000000" w14:paraId="000001A1">
            <w:pPr>
              <w:jc w:val="both"/>
              <w:rPr/>
            </w:pPr>
            <w:r w:rsidDel="00000000" w:rsidR="00000000" w:rsidRPr="00000000">
              <w:rPr>
                <w:rtl w:val="0"/>
              </w:rPr>
              <w:t xml:space="preserve">Mahasiswa mampu menggunakan alat pengukur titik lebur dengan prosedur yang tepat</w:t>
            </w:r>
          </w:p>
        </w:tc>
      </w:tr>
      <w:tr>
        <w:trPr>
          <w:cantSplit w:val="0"/>
          <w:trHeight w:val="271" w:hRule="atLeast"/>
          <w:tblHeader w:val="0"/>
        </w:trPr>
        <w:tc>
          <w:tcPr>
            <w:gridSpan w:val="2"/>
            <w:vMerge w:val="continue"/>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E">
            <w:pPr>
              <w:jc w:val="both"/>
              <w:rPr/>
            </w:pPr>
            <w:r w:rsidDel="00000000" w:rsidR="00000000" w:rsidRPr="00000000">
              <w:rPr>
                <w:rtl w:val="0"/>
              </w:rPr>
              <w:t xml:space="preserve">Sub-CPMK2</w:t>
            </w:r>
          </w:p>
        </w:tc>
        <w:tc>
          <w:tcPr>
            <w:gridSpan w:val="11"/>
          </w:tcPr>
          <w:p w:rsidR="00000000" w:rsidDel="00000000" w:rsidP="00000000" w:rsidRDefault="00000000" w:rsidRPr="00000000" w14:paraId="000001AF">
            <w:pPr>
              <w:jc w:val="both"/>
              <w:rPr/>
            </w:pPr>
            <w:r w:rsidDel="00000000" w:rsidR="00000000" w:rsidRPr="00000000">
              <w:rPr>
                <w:rtl w:val="0"/>
              </w:rPr>
              <w:t xml:space="preserve">Mahasiswa mampu menginterpretasikan hasil pengukuran titik lebur dan jarak lebur dalam identifikasi zat</w:t>
            </w:r>
          </w:p>
        </w:tc>
      </w:tr>
      <w:tr>
        <w:trPr>
          <w:cantSplit w:val="0"/>
          <w:tblHeader w:val="0"/>
        </w:trPr>
        <w:tc>
          <w:tcPr>
            <w:gridSpan w:val="2"/>
            <w:vMerge w:val="continue"/>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BC">
            <w:pPr>
              <w:jc w:val="both"/>
              <w:rPr/>
            </w:pPr>
            <w:r w:rsidDel="00000000" w:rsidR="00000000" w:rsidRPr="00000000">
              <w:rPr>
                <w:rtl w:val="0"/>
              </w:rPr>
              <w:t xml:space="preserve">Sub-CPMK3</w:t>
            </w:r>
          </w:p>
        </w:tc>
        <w:tc>
          <w:tcPr>
            <w:gridSpan w:val="11"/>
          </w:tcPr>
          <w:p w:rsidR="00000000" w:rsidDel="00000000" w:rsidP="00000000" w:rsidRDefault="00000000" w:rsidRPr="00000000" w14:paraId="000001BD">
            <w:pPr>
              <w:jc w:val="both"/>
              <w:rPr>
                <w:color w:val="ff0000"/>
              </w:rPr>
            </w:pPr>
            <w:r w:rsidDel="00000000" w:rsidR="00000000" w:rsidRPr="00000000">
              <w:rPr>
                <w:rtl w:val="0"/>
              </w:rPr>
              <w:t xml:space="preserve">Mahasiswa mampu menjelaskan konsep viskositas dan titik didih serta faktor-faktor yang mempengaruhinya</w:t>
            </w: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p w:rsidR="00000000" w:rsidDel="00000000" w:rsidP="00000000" w:rsidRDefault="00000000" w:rsidRPr="00000000" w14:paraId="000001CA">
            <w:pPr>
              <w:jc w:val="both"/>
              <w:rPr/>
            </w:pPr>
            <w:r w:rsidDel="00000000" w:rsidR="00000000" w:rsidRPr="00000000">
              <w:rPr>
                <w:rtl w:val="0"/>
              </w:rPr>
              <w:t xml:space="preserve">Sub-CPMK3</w:t>
            </w:r>
          </w:p>
        </w:tc>
        <w:tc>
          <w:tcPr>
            <w:gridSpan w:val="11"/>
          </w:tcPr>
          <w:p w:rsidR="00000000" w:rsidDel="00000000" w:rsidP="00000000" w:rsidRDefault="00000000" w:rsidRPr="00000000" w14:paraId="000001CB">
            <w:pPr>
              <w:jc w:val="both"/>
              <w:rPr/>
            </w:pPr>
            <w:r w:rsidDel="00000000" w:rsidR="00000000" w:rsidRPr="00000000">
              <w:rPr>
                <w:rtl w:val="0"/>
              </w:rPr>
              <w:t xml:space="preserve">Mahasiswa mampu menggunakan viskometer dan alat penentu titik didih untuk melakukan pengukuran zat cair</w:t>
            </w:r>
          </w:p>
        </w:tc>
      </w:tr>
      <w:tr>
        <w:trPr>
          <w:cantSplit w:val="0"/>
          <w:tblHeader w:val="0"/>
        </w:trPr>
        <w:tc>
          <w:tcPr>
            <w:gridSpan w:val="2"/>
            <w:vMerge w:val="continue"/>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D8">
            <w:pPr>
              <w:jc w:val="both"/>
              <w:rPr/>
            </w:pPr>
            <w:r w:rsidDel="00000000" w:rsidR="00000000" w:rsidRPr="00000000">
              <w:rPr>
                <w:rtl w:val="0"/>
              </w:rPr>
              <w:t xml:space="preserve">Sub-CPMK3</w:t>
            </w:r>
          </w:p>
        </w:tc>
        <w:tc>
          <w:tcPr>
            <w:gridSpan w:val="11"/>
          </w:tcPr>
          <w:p w:rsidR="00000000" w:rsidDel="00000000" w:rsidP="00000000" w:rsidRDefault="00000000" w:rsidRPr="00000000" w14:paraId="000001D9">
            <w:pPr>
              <w:jc w:val="both"/>
              <w:rPr/>
            </w:pPr>
            <w:r w:rsidDel="00000000" w:rsidR="00000000" w:rsidRPr="00000000">
              <w:rPr>
                <w:rtl w:val="0"/>
              </w:rPr>
              <w:t xml:space="preserve">Mahasiswa mampu mengevaluasi hasil pengukuran viskositas dan titik didih serta membandingkannya dengan standar referensi.</w:t>
            </w:r>
          </w:p>
        </w:tc>
      </w:tr>
      <w:tr>
        <w:trPr>
          <w:cantSplit w:val="0"/>
          <w:tblHeader w:val="0"/>
        </w:trPr>
        <w:tc>
          <w:tcPr>
            <w:gridSpan w:val="2"/>
            <w:vMerge w:val="continue"/>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E6">
            <w:pPr>
              <w:jc w:val="both"/>
              <w:rPr/>
            </w:pPr>
            <w:r w:rsidDel="00000000" w:rsidR="00000000" w:rsidRPr="00000000">
              <w:rPr>
                <w:rtl w:val="0"/>
              </w:rPr>
              <w:t xml:space="preserve">Sub-CPMK4</w:t>
            </w:r>
          </w:p>
        </w:tc>
        <w:tc>
          <w:tcPr>
            <w:gridSpan w:val="11"/>
          </w:tcPr>
          <w:p w:rsidR="00000000" w:rsidDel="00000000" w:rsidP="00000000" w:rsidRDefault="00000000" w:rsidRPr="00000000" w14:paraId="000001E7">
            <w:pPr>
              <w:jc w:val="both"/>
              <w:rPr/>
            </w:pPr>
            <w:r w:rsidDel="00000000" w:rsidR="00000000" w:rsidRPr="00000000">
              <w:rPr>
                <w:rtl w:val="0"/>
              </w:rPr>
              <w:t xml:space="preserve">Mahasiswa mampu melakukan pengukuran bobot jenis zat cair dan serbuk menggunakan metode yang sesuai</w:t>
            </w:r>
          </w:p>
        </w:tc>
      </w:tr>
      <w:tr>
        <w:trPr>
          <w:cantSplit w:val="0"/>
          <w:tblHeader w:val="0"/>
        </w:trPr>
        <w:tc>
          <w:tcPr>
            <w:gridSpan w:val="2"/>
            <w:vMerge w:val="continue"/>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F4">
            <w:pPr>
              <w:jc w:val="both"/>
              <w:rPr/>
            </w:pPr>
            <w:r w:rsidDel="00000000" w:rsidR="00000000" w:rsidRPr="00000000">
              <w:rPr>
                <w:rtl w:val="0"/>
              </w:rPr>
              <w:t xml:space="preserve">Sub-CPMK4</w:t>
            </w:r>
          </w:p>
        </w:tc>
        <w:tc>
          <w:tcPr>
            <w:gridSpan w:val="11"/>
          </w:tcPr>
          <w:p w:rsidR="00000000" w:rsidDel="00000000" w:rsidP="00000000" w:rsidRDefault="00000000" w:rsidRPr="00000000" w14:paraId="000001F5">
            <w:pPr>
              <w:jc w:val="both"/>
              <w:rPr/>
            </w:pPr>
            <w:r w:rsidDel="00000000" w:rsidR="00000000" w:rsidRPr="00000000">
              <w:rPr>
                <w:rtl w:val="0"/>
              </w:rPr>
              <w:t xml:space="preserve">Mahasiswa mampu menginterpretasikan hasil pengukuran bobot jenis dalam analisis farmasi dan industri</w:t>
            </w:r>
          </w:p>
        </w:tc>
      </w:tr>
      <w:tr>
        <w:trPr>
          <w:cantSplit w:val="0"/>
          <w:tblHeader w:val="0"/>
        </w:trPr>
        <w:tc>
          <w:tcPr>
            <w:gridSpan w:val="2"/>
            <w:vMerge w:val="continue"/>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02">
            <w:pPr>
              <w:jc w:val="both"/>
              <w:rPr/>
            </w:pPr>
            <w:r w:rsidDel="00000000" w:rsidR="00000000" w:rsidRPr="00000000">
              <w:rPr>
                <w:rtl w:val="0"/>
              </w:rPr>
              <w:t xml:space="preserve">Sub-CPMK5</w:t>
            </w:r>
          </w:p>
        </w:tc>
        <w:tc>
          <w:tcPr>
            <w:gridSpan w:val="11"/>
          </w:tcPr>
          <w:p w:rsidR="00000000" w:rsidDel="00000000" w:rsidP="00000000" w:rsidRDefault="00000000" w:rsidRPr="00000000" w14:paraId="00000203">
            <w:pPr>
              <w:jc w:val="both"/>
              <w:rPr/>
            </w:pPr>
            <w:r w:rsidDel="00000000" w:rsidR="00000000" w:rsidRPr="00000000">
              <w:rPr>
                <w:rtl w:val="0"/>
              </w:rPr>
              <w:t xml:space="preserve">Mahasiswa mampu melakukan pengukuran menggunakan refraktometer dan polarimeter dengan prosedur yang tepat.</w:t>
            </w:r>
          </w:p>
        </w:tc>
      </w:tr>
      <w:tr>
        <w:trPr>
          <w:cantSplit w:val="0"/>
          <w:tblHeader w:val="0"/>
        </w:trPr>
        <w:tc>
          <w:tcPr>
            <w:gridSpan w:val="2"/>
            <w:vMerge w:val="continue"/>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10">
            <w:pPr>
              <w:jc w:val="both"/>
              <w:rPr/>
            </w:pPr>
            <w:r w:rsidDel="00000000" w:rsidR="00000000" w:rsidRPr="00000000">
              <w:rPr>
                <w:rtl w:val="0"/>
              </w:rPr>
              <w:t xml:space="preserve">Sub-CPMK5</w:t>
            </w:r>
          </w:p>
        </w:tc>
        <w:tc>
          <w:tcPr>
            <w:gridSpan w:val="11"/>
          </w:tcPr>
          <w:p w:rsidR="00000000" w:rsidDel="00000000" w:rsidP="00000000" w:rsidRDefault="00000000" w:rsidRPr="00000000" w14:paraId="00000211">
            <w:pPr>
              <w:jc w:val="both"/>
              <w:rPr/>
            </w:pPr>
            <w:r w:rsidDel="00000000" w:rsidR="00000000" w:rsidRPr="00000000">
              <w:rPr>
                <w:rtl w:val="0"/>
              </w:rPr>
              <w:t xml:space="preserve">Mahasiswa mampu mengolah dan menganalisis data hasil pengukuran untuk menentukan kemurnian dan konsentrasi zat</w:t>
            </w:r>
          </w:p>
        </w:tc>
      </w:tr>
      <w:tr>
        <w:trPr>
          <w:cantSplit w:val="0"/>
          <w:tblHeader w:val="0"/>
        </w:trPr>
        <w:tc>
          <w:tcPr>
            <w:gridSpan w:val="2"/>
            <w:vMerge w:val="continue"/>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1E">
            <w:pPr>
              <w:jc w:val="both"/>
              <w:rPr/>
            </w:pPr>
            <w:r w:rsidDel="00000000" w:rsidR="00000000" w:rsidRPr="00000000">
              <w:rPr>
                <w:rtl w:val="0"/>
              </w:rPr>
              <w:t xml:space="preserve">Sub-CPMK6</w:t>
            </w:r>
          </w:p>
        </w:tc>
        <w:tc>
          <w:tcPr>
            <w:gridSpan w:val="11"/>
          </w:tcPr>
          <w:p w:rsidR="00000000" w:rsidDel="00000000" w:rsidP="00000000" w:rsidRDefault="00000000" w:rsidRPr="00000000" w14:paraId="0000021F">
            <w:pPr>
              <w:jc w:val="both"/>
              <w:rPr/>
            </w:pPr>
            <w:r w:rsidDel="00000000" w:rsidR="00000000" w:rsidRPr="00000000">
              <w:rPr>
                <w:rtl w:val="0"/>
              </w:rPr>
              <w:t xml:space="preserve">Mahasiswa mampu menjelaskan pentingnya kalibrasi alat gelas dalam pengukuran laboratorium.</w:t>
            </w:r>
          </w:p>
        </w:tc>
      </w:tr>
      <w:tr>
        <w:trPr>
          <w:cantSplit w:val="0"/>
          <w:tblHeader w:val="0"/>
        </w:trPr>
        <w:tc>
          <w:tcPr>
            <w:gridSpan w:val="2"/>
          </w:tcPr>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p w:rsidR="00000000" w:rsidDel="00000000" w:rsidP="00000000" w:rsidRDefault="00000000" w:rsidRPr="00000000" w14:paraId="0000022C">
            <w:pPr>
              <w:jc w:val="both"/>
              <w:rPr/>
            </w:pPr>
            <w:r w:rsidDel="00000000" w:rsidR="00000000" w:rsidRPr="00000000">
              <w:rPr>
                <w:rtl w:val="0"/>
              </w:rPr>
              <w:t xml:space="preserve">Sub-CPMK6</w:t>
            </w:r>
          </w:p>
        </w:tc>
        <w:tc>
          <w:tcPr>
            <w:gridSpan w:val="11"/>
          </w:tcPr>
          <w:p w:rsidR="00000000" w:rsidDel="00000000" w:rsidP="00000000" w:rsidRDefault="00000000" w:rsidRPr="00000000" w14:paraId="0000022D">
            <w:pPr>
              <w:jc w:val="both"/>
              <w:rPr/>
            </w:pPr>
            <w:r w:rsidDel="00000000" w:rsidR="00000000" w:rsidRPr="00000000">
              <w:rPr>
                <w:rtl w:val="0"/>
              </w:rPr>
              <w:t xml:space="preserve">Mahasiswa mampu mengevaluasi hasil kalibrasi dan menyesuaikan teknik pengukuran berdasarkan hasil kalibrasi</w:t>
            </w:r>
          </w:p>
        </w:tc>
      </w:tr>
      <w:tr>
        <w:trPr>
          <w:cantSplit w:val="0"/>
          <w:trHeight w:val="291" w:hRule="atLeast"/>
          <w:tblHeader w:val="0"/>
        </w:trPr>
        <w:tc>
          <w:tcPr>
            <w:gridSpan w:val="2"/>
          </w:tcPr>
          <w:p w:rsidR="00000000" w:rsidDel="00000000" w:rsidP="00000000" w:rsidRDefault="00000000" w:rsidRPr="00000000" w14:paraId="00000238">
            <w:pPr>
              <w:rPr>
                <w:b w:val="1"/>
                <w:bCs w:val="1"/>
              </w:rPr>
            </w:pPr>
            <w:r w:rsidDel="00000000" w:rsidR="00000000" w:rsidRPr="00000000">
              <w:rPr>
                <w:b w:val="1"/>
                <w:bCs w:val="1"/>
                <w:rtl w:val="0"/>
              </w:rPr>
              <w:t xml:space="preserve">Deskripsi Singkat MK</w:t>
            </w:r>
          </w:p>
        </w:tc>
        <w:tc>
          <w:tcPr>
            <w:gridSpan w:val="12"/>
          </w:tcPr>
          <w:p w:rsidR="00000000" w:rsidDel="00000000" w:rsidP="00000000" w:rsidRDefault="00000000" w:rsidRPr="00000000" w14:paraId="0000023A">
            <w:pPr>
              <w:rPr/>
            </w:pPr>
            <w:r w:rsidDel="00000000" w:rsidR="00000000" w:rsidRPr="00000000">
              <w:rPr>
                <w:rtl w:val="0"/>
              </w:rPr>
              <w:t xml:space="preserve">Mata kuliah ini membahas prinsip dan teknik dasar dalam pengukuran sifat fisika zat, yang meliputi indeks bias, jarak dan suhu lebur, viskositas, jarak didih, bobot jenis cair dan serbuk, refraktometri, polarimetri, serta kalibrasi alat gelas. Mahasiswa akan mempelajari konsep dasar, metode analisis, serta penerapan berbagai teknik pengukuran dalam bidang farmasi dan laboratorium. Selain itu, mahasiswa akan dilatih untuk melakukan kalibrasi alat gelas guna memastikan ketepatan dan keakuratan hasil pengukuran. Praktikum dan analisis data menjadi bagian utama dalam mata kuliah ini, sehingga mahasiswa dapat memahami hubungan antara teori dan aplikasi di dunia kerja.</w:t>
            </w:r>
          </w:p>
        </w:tc>
      </w:tr>
      <w:tr>
        <w:trPr>
          <w:cantSplit w:val="0"/>
          <w:trHeight w:val="345" w:hRule="atLeast"/>
          <w:tblHeader w:val="0"/>
        </w:trPr>
        <w:tc>
          <w:tcPr>
            <w:gridSpan w:val="2"/>
          </w:tcPr>
          <w:p w:rsidR="00000000" w:rsidDel="00000000" w:rsidP="00000000" w:rsidRDefault="00000000" w:rsidRPr="00000000" w14:paraId="00000246">
            <w:pPr>
              <w:rPr>
                <w:b w:val="1"/>
                <w:bCs w:val="1"/>
              </w:rPr>
            </w:pPr>
            <w:r w:rsidDel="00000000" w:rsidR="00000000" w:rsidRPr="00000000">
              <w:rPr>
                <w:b w:val="1"/>
                <w:bCs w:val="1"/>
                <w:rtl w:val="0"/>
              </w:rPr>
              <w:t xml:space="preserve">Bahan Kajian: Materi Pembelajaran</w:t>
            </w:r>
          </w:p>
        </w:tc>
        <w:tc>
          <w:tcPr>
            <w:gridSpan w:val="12"/>
          </w:tcPr>
          <w:p w:rsidR="00000000" w:rsidDel="00000000" w:rsidP="00000000" w:rsidRDefault="00000000" w:rsidRPr="00000000" w14:paraId="000002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Indeks bias</w:t>
            </w:r>
          </w:p>
          <w:p w:rsidR="00000000" w:rsidDel="00000000" w:rsidP="00000000" w:rsidRDefault="00000000" w:rsidRPr="00000000" w14:paraId="000002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Jarak dan suhu lebur</w:t>
            </w:r>
          </w:p>
          <w:p w:rsidR="00000000" w:rsidDel="00000000" w:rsidP="00000000" w:rsidRDefault="00000000" w:rsidRPr="00000000" w14:paraId="000002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Viskositas</w:t>
            </w:r>
          </w:p>
          <w:p w:rsidR="00000000" w:rsidDel="00000000" w:rsidP="00000000" w:rsidRDefault="00000000" w:rsidRPr="00000000" w14:paraId="0000024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Jarak didik </w:t>
            </w:r>
          </w:p>
          <w:p w:rsidR="00000000" w:rsidDel="00000000" w:rsidP="00000000" w:rsidRDefault="00000000" w:rsidRPr="00000000" w14:paraId="000002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Bobot jenis cair dan serbuk </w:t>
            </w:r>
          </w:p>
          <w:p w:rsidR="00000000" w:rsidDel="00000000" w:rsidP="00000000" w:rsidRDefault="00000000" w:rsidRPr="00000000" w14:paraId="000002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Refratometri </w:t>
            </w:r>
          </w:p>
          <w:p w:rsidR="00000000" w:rsidDel="00000000" w:rsidP="00000000" w:rsidRDefault="00000000" w:rsidRPr="00000000" w14:paraId="0000024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Polarimetri</w:t>
            </w:r>
          </w:p>
          <w:p w:rsidR="00000000" w:rsidDel="00000000" w:rsidP="00000000" w:rsidRDefault="00000000" w:rsidRPr="00000000" w14:paraId="000002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Kalibrasi alat gelas </w:t>
            </w:r>
          </w:p>
        </w:tc>
      </w:tr>
      <w:tr>
        <w:trPr>
          <w:cantSplit w:val="0"/>
          <w:trHeight w:val="345" w:hRule="atLeast"/>
          <w:tblHeader w:val="0"/>
        </w:trPr>
        <w:tc>
          <w:tcPr>
            <w:gridSpan w:val="2"/>
          </w:tcPr>
          <w:p w:rsidR="00000000" w:rsidDel="00000000" w:rsidP="00000000" w:rsidRDefault="00000000" w:rsidRPr="00000000" w14:paraId="0000025B">
            <w:pPr>
              <w:rPr>
                <w:b w:val="1"/>
                <w:bCs w:val="1"/>
              </w:rPr>
            </w:pPr>
            <w:r w:rsidDel="00000000" w:rsidR="00000000" w:rsidRPr="00000000">
              <w:rPr>
                <w:b w:val="1"/>
                <w:bCs w:val="1"/>
                <w:rtl w:val="0"/>
              </w:rPr>
              <w:t xml:space="preserve">Penilaian</w:t>
            </w:r>
          </w:p>
        </w:tc>
        <w:tc>
          <w:tcPr>
            <w:gridSpan w:val="12"/>
          </w:tcPr>
          <w:p w:rsidR="00000000" w:rsidDel="00000000" w:rsidP="00000000" w:rsidRDefault="00000000" w:rsidRPr="00000000" w14:paraId="0000025D">
            <w:pPr>
              <w:rPr/>
            </w:pPr>
            <w:r w:rsidDel="00000000" w:rsidR="00000000" w:rsidRPr="00000000">
              <w:rPr>
                <w:rtl w:val="0"/>
              </w:rPr>
              <w:t xml:space="preserve">Aspek Penilaian</w:t>
            </w:r>
          </w:p>
          <w:p w:rsidR="00000000" w:rsidDel="00000000" w:rsidP="00000000" w:rsidRDefault="00000000" w:rsidRPr="00000000" w14:paraId="000002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6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Afektif (Sikap dan Keaktifan) : 15%</w:t>
            </w:r>
          </w:p>
          <w:p w:rsidR="00000000" w:rsidDel="00000000" w:rsidP="00000000" w:rsidRDefault="00000000" w:rsidRPr="00000000" w14:paraId="000002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6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Psikomotor (Penugasan)          : 20%</w:t>
            </w:r>
          </w:p>
          <w:p w:rsidR="00000000" w:rsidDel="00000000" w:rsidP="00000000" w:rsidRDefault="00000000" w:rsidRPr="00000000" w14:paraId="000002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6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Kognitif</w:t>
            </w:r>
          </w:p>
          <w:p w:rsidR="00000000" w:rsidDel="00000000" w:rsidP="00000000" w:rsidRDefault="00000000" w:rsidRPr="00000000" w14:paraId="000002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2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UTS                                      : 30%</w:t>
            </w:r>
          </w:p>
          <w:p w:rsidR="00000000" w:rsidDel="00000000" w:rsidP="00000000" w:rsidRDefault="00000000" w:rsidRPr="00000000" w14:paraId="000002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2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UAS                                      : 35%</w:t>
            </w:r>
          </w:p>
        </w:tc>
      </w:tr>
      <w:tr>
        <w:trPr>
          <w:cantSplit w:val="0"/>
          <w:tblHeader w:val="0"/>
        </w:trPr>
        <w:tc>
          <w:tcPr>
            <w:gridSpan w:val="2"/>
            <w:vMerge w:val="restart"/>
          </w:tcPr>
          <w:p w:rsidR="00000000" w:rsidDel="00000000" w:rsidP="00000000" w:rsidRDefault="00000000" w:rsidRPr="00000000" w14:paraId="0000026E">
            <w:pPr>
              <w:rPr>
                <w:b w:val="1"/>
                <w:bCs w:val="1"/>
              </w:rPr>
            </w:pPr>
            <w:r w:rsidDel="00000000" w:rsidR="00000000" w:rsidRPr="00000000">
              <w:rPr>
                <w:b w:val="1"/>
                <w:bCs w:val="1"/>
                <w:rtl w:val="0"/>
              </w:rPr>
              <w:t xml:space="preserve">Pustaka</w:t>
            </w:r>
          </w:p>
        </w:tc>
        <w:tc>
          <w:tcPr>
            <w:gridSpan w:val="2"/>
            <w:tcBorders>
              <w:bottom w:color="000000" w:space="0" w:sz="8" w:val="single"/>
            </w:tcBorders>
            <w:shd w:fill="e7e6e6" w:val="clear"/>
          </w:tcPr>
          <w:p w:rsidR="00000000" w:rsidDel="00000000" w:rsidP="00000000" w:rsidRDefault="00000000" w:rsidRPr="00000000" w14:paraId="00000270">
            <w:pPr>
              <w:ind w:left="26" w:firstLine="0"/>
              <w:rPr>
                <w:b w:val="1"/>
                <w:bCs w:val="1"/>
              </w:rPr>
            </w:pPr>
            <w:r w:rsidDel="00000000" w:rsidR="00000000" w:rsidRPr="00000000">
              <w:rPr>
                <w:b w:val="1"/>
                <w:bCs w:val="1"/>
                <w:rtl w:val="0"/>
              </w:rPr>
              <w:t xml:space="preserve">Utama :</w:t>
            </w:r>
          </w:p>
        </w:tc>
        <w:tc>
          <w:tcPr>
            <w:gridSpan w:val="10"/>
            <w:tcBorders>
              <w:bottom w:color="000000" w:space="0" w:sz="4" w:val="single"/>
            </w:tcBorders>
          </w:tcPr>
          <w:p w:rsidR="00000000" w:rsidDel="00000000" w:rsidP="00000000" w:rsidRDefault="00000000" w:rsidRPr="00000000" w14:paraId="00000272">
            <w:pPr>
              <w:ind w:left="26" w:firstLine="0"/>
              <w:rPr>
                <w:b w:val="1"/>
                <w:bCs w:val="1"/>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12"/>
          </w:tcPr>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D.Sarker, Satyajit and Lutfun Nahar., 2009, Kimia untuk Mahasiswa Farmasi, Pustaka Pelajar, Yogyakarta.</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Vogel, A.I., 1990, A Textbook of Practical Organic Chemistry, Longman, London.</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Mursyidi, Achmad. dan Rohman, Abdul., 2008, Volumetri dan Gravimetri, Gajah Mada Press, Yogyakarta.</w:t>
            </w:r>
          </w:p>
        </w:tc>
      </w:tr>
      <w:tr>
        <w:trPr>
          <w:cantSplit w:val="0"/>
          <w:tblHeader w:val="0"/>
        </w:trPr>
        <w:tc>
          <w:tcPr>
            <w:gridSpan w:val="2"/>
            <w:vMerge w:val="continue"/>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8" w:val="single"/>
            </w:tcBorders>
            <w:shd w:fill="e7e6e6" w:val="clear"/>
          </w:tcPr>
          <w:p w:rsidR="00000000" w:rsidDel="00000000" w:rsidP="00000000" w:rsidRDefault="00000000" w:rsidRPr="00000000" w14:paraId="0000028E">
            <w:pPr>
              <w:rPr/>
            </w:pPr>
            <w:r w:rsidDel="00000000" w:rsidR="00000000" w:rsidRPr="00000000">
              <w:rPr>
                <w:b w:val="1"/>
                <w:bCs w:val="1"/>
                <w:color w:val="000000"/>
                <w:rtl w:val="0"/>
              </w:rPr>
              <w:t xml:space="preserve">Pendukung :</w:t>
            </w:r>
            <w:r w:rsidDel="00000000" w:rsidR="00000000" w:rsidRPr="00000000">
              <w:rPr>
                <w:rtl w:val="0"/>
              </w:rPr>
            </w:r>
          </w:p>
        </w:tc>
        <w:tc>
          <w:tcPr>
            <w:gridSpan w:val="10"/>
            <w:tcBorders>
              <w:top w:color="ffffff" w:space="0" w:sz="8" w:val="single"/>
            </w:tcBorders>
          </w:tcPr>
          <w:p w:rsidR="00000000" w:rsidDel="00000000" w:rsidP="00000000" w:rsidRDefault="00000000" w:rsidRPr="00000000" w14:paraId="00000290">
            <w:pPr>
              <w:rPr/>
            </w:pPr>
            <w:r w:rsidDel="00000000" w:rsidR="00000000" w:rsidRPr="00000000">
              <w:rPr>
                <w:rtl w:val="0"/>
              </w:rPr>
            </w:r>
          </w:p>
        </w:tc>
      </w:tr>
      <w:tr>
        <w:trPr>
          <w:cantSplit w:val="0"/>
          <w:trHeight w:val="301" w:hRule="atLeast"/>
          <w:tblHeader w:val="0"/>
        </w:trPr>
        <w:tc>
          <w:tcPr>
            <w:gridSpan w:val="2"/>
            <w:vMerge w:val="continue"/>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2"/>
          </w:tcPr>
          <w:p w:rsidR="00000000" w:rsidDel="00000000" w:rsidP="00000000" w:rsidRDefault="00000000" w:rsidRPr="00000000" w14:paraId="0000029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Brady, J.E. and Serese F., 2003, Chemistry, Matter and Its Changes, fourth ed., John Wiley and Sons Inc., New York. </w:t>
            </w:r>
          </w:p>
          <w:p w:rsidR="00000000" w:rsidDel="00000000" w:rsidP="00000000" w:rsidRDefault="00000000" w:rsidRPr="00000000" w14:paraId="0000029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Fessenden, R.J. dan Fessenden J.S., 1997, Kimia Organik, Edisi kedua, Alih bahasa A.H. Pudjaatmaka, Erlangga, Surabaya.</w:t>
            </w:r>
          </w:p>
          <w:p w:rsidR="00000000" w:rsidDel="00000000" w:rsidP="00000000" w:rsidRDefault="00000000" w:rsidRPr="00000000" w14:paraId="0000029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Hill, J.W., Petrucci R.H., Perri S.S., 2005, General Chemistry, 4 th edition, Pearson Prentie Hall, Upper Saddle River.</w:t>
            </w:r>
          </w:p>
          <w:p w:rsidR="00000000" w:rsidDel="00000000" w:rsidP="00000000" w:rsidRDefault="00000000" w:rsidRPr="00000000" w14:paraId="0000029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Keenan C W dkk, 1996, Kimia untuk Universitas, Penerbit Erlangga Jakarta</w:t>
            </w:r>
          </w:p>
          <w:p w:rsidR="00000000" w:rsidDel="00000000" w:rsidP="00000000" w:rsidRDefault="00000000" w:rsidRPr="00000000" w14:paraId="000002A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Masterton W.L. and Hurley C.N., 2009, Chemistry: Principle and Reaction , 6 th edition, Brooks/Cole cengage Leroring</w:t>
            </w:r>
          </w:p>
          <w:p w:rsidR="00000000" w:rsidDel="00000000" w:rsidP="00000000" w:rsidRDefault="00000000" w:rsidRPr="00000000" w14:paraId="000002A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Soetopo dkk, 2006, Dasar dasar Ilmu Kimia, ITB Bandung</w:t>
            </w:r>
          </w:p>
          <w:p w:rsidR="00000000" w:rsidDel="00000000" w:rsidP="00000000" w:rsidRDefault="00000000" w:rsidRPr="00000000" w14:paraId="000002A2">
            <w:pPr>
              <w:tabs>
                <w:tab w:val="left" w:leader="none" w:pos="0"/>
                <w:tab w:val="left" w:leader="none" w:pos="454"/>
              </w:tabs>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AE">
            <w:pPr>
              <w:rPr>
                <w:b w:val="1"/>
                <w:bCs w:val="1"/>
              </w:rPr>
            </w:pPr>
            <w:r w:rsidDel="00000000" w:rsidR="00000000" w:rsidRPr="00000000">
              <w:rPr>
                <w:b w:val="1"/>
                <w:bCs w:val="1"/>
                <w:rtl w:val="0"/>
              </w:rPr>
              <w:t xml:space="preserve">Dosen Pengampu</w:t>
            </w:r>
          </w:p>
        </w:tc>
        <w:tc>
          <w:tcPr>
            <w:gridSpan w:val="12"/>
          </w:tcPr>
          <w:p w:rsidR="00000000" w:rsidDel="00000000" w:rsidP="00000000" w:rsidRDefault="00000000" w:rsidRPr="00000000" w14:paraId="000002B0">
            <w:pPr>
              <w:rPr/>
            </w:pPr>
            <w:r w:rsidDel="00000000" w:rsidR="00000000" w:rsidRPr="00000000">
              <w:rPr>
                <w:rtl w:val="0"/>
              </w:rPr>
              <w:t xml:space="preserve">Arinda Nur Cahyani, M.Farm</w:t>
            </w:r>
          </w:p>
        </w:tc>
      </w:tr>
      <w:tr>
        <w:trPr>
          <w:cantSplit w:val="0"/>
          <w:tblHeader w:val="0"/>
        </w:trPr>
        <w:tc>
          <w:tcPr>
            <w:gridSpan w:val="2"/>
          </w:tcPr>
          <w:p w:rsidR="00000000" w:rsidDel="00000000" w:rsidP="00000000" w:rsidRDefault="00000000" w:rsidRPr="00000000" w14:paraId="000002BC">
            <w:pPr>
              <w:rPr>
                <w:b w:val="1"/>
                <w:bCs w:val="1"/>
              </w:rPr>
            </w:pPr>
            <w:r w:rsidDel="00000000" w:rsidR="00000000" w:rsidRPr="00000000">
              <w:rPr>
                <w:b w:val="1"/>
                <w:bCs w:val="1"/>
                <w:rtl w:val="0"/>
              </w:rPr>
              <w:t xml:space="preserve">Matakuliah syarat</w:t>
            </w:r>
          </w:p>
        </w:tc>
        <w:tc>
          <w:tcPr>
            <w:gridSpan w:val="12"/>
          </w:tcPr>
          <w:p w:rsidR="00000000" w:rsidDel="00000000" w:rsidP="00000000" w:rsidRDefault="00000000" w:rsidRPr="00000000" w14:paraId="000002BE">
            <w:pPr>
              <w:rPr/>
            </w:pPr>
            <w:r w:rsidDel="00000000" w:rsidR="00000000" w:rsidRPr="00000000">
              <w:rPr>
                <w:rtl w:val="0"/>
              </w:rPr>
              <w:t xml:space="preserve">Kimia Analisis 1</w:t>
            </w:r>
          </w:p>
        </w:tc>
      </w:tr>
      <w:tr>
        <w:trPr>
          <w:cantSplit w:val="0"/>
          <w:trHeight w:val="839" w:hRule="atLeast"/>
          <w:tblHeader w:val="0"/>
        </w:trPr>
        <w:tc>
          <w:tcPr>
            <w:vMerge w:val="restart"/>
            <w:shd w:fill="e7e6e6" w:val="clear"/>
            <w:vAlign w:val="center"/>
          </w:tcPr>
          <w:p w:rsidR="00000000" w:rsidDel="00000000" w:rsidP="00000000" w:rsidRDefault="00000000" w:rsidRPr="00000000" w14:paraId="000002CA">
            <w:pPr>
              <w:ind w:left="-90" w:right="-108" w:firstLine="0"/>
              <w:jc w:val="center"/>
              <w:rPr>
                <w:b w:val="1"/>
                <w:bCs w:val="1"/>
              </w:rPr>
            </w:pPr>
            <w:r w:rsidDel="00000000" w:rsidR="00000000" w:rsidRPr="00000000">
              <w:rPr>
                <w:b w:val="1"/>
                <w:bCs w:val="1"/>
                <w:rtl w:val="0"/>
              </w:rPr>
              <w:t xml:space="preserve">No</w:t>
            </w:r>
          </w:p>
        </w:tc>
        <w:tc>
          <w:tcPr>
            <w:gridSpan w:val="2"/>
            <w:vMerge w:val="restart"/>
            <w:shd w:fill="e7e6e6" w:val="clear"/>
            <w:vAlign w:val="center"/>
          </w:tcPr>
          <w:p w:rsidR="00000000" w:rsidDel="00000000" w:rsidP="00000000" w:rsidRDefault="00000000" w:rsidRPr="00000000" w14:paraId="000002CB">
            <w:pPr>
              <w:jc w:val="center"/>
              <w:rPr>
                <w:b w:val="1"/>
                <w:bCs w:val="1"/>
              </w:rPr>
            </w:pPr>
            <w:r w:rsidDel="00000000" w:rsidR="00000000" w:rsidRPr="00000000">
              <w:rPr>
                <w:b w:val="1"/>
                <w:bCs w:val="1"/>
                <w:rtl w:val="0"/>
              </w:rPr>
              <w:t xml:space="preserve">Kemampuan akhir tiap tahapan belajar </w:t>
            </w:r>
          </w:p>
          <w:p w:rsidR="00000000" w:rsidDel="00000000" w:rsidP="00000000" w:rsidRDefault="00000000" w:rsidRPr="00000000" w14:paraId="000002CC">
            <w:pPr>
              <w:jc w:val="center"/>
              <w:rPr>
                <w:b w:val="1"/>
                <w:bCs w:val="1"/>
              </w:rPr>
            </w:pPr>
            <w:r w:rsidDel="00000000" w:rsidR="00000000" w:rsidRPr="00000000">
              <w:rPr>
                <w:b w:val="1"/>
                <w:bCs w:val="1"/>
                <w:rtl w:val="0"/>
              </w:rPr>
              <w:t xml:space="preserve">(Sub-CPMK)</w:t>
            </w:r>
          </w:p>
        </w:tc>
        <w:tc>
          <w:tcPr>
            <w:gridSpan w:val="5"/>
            <w:shd w:fill="e7e6e6" w:val="clear"/>
            <w:vAlign w:val="center"/>
          </w:tcPr>
          <w:p w:rsidR="00000000" w:rsidDel="00000000" w:rsidP="00000000" w:rsidRDefault="00000000" w:rsidRPr="00000000" w14:paraId="000002CE">
            <w:pPr>
              <w:jc w:val="center"/>
              <w:rPr>
                <w:b w:val="1"/>
                <w:bCs w:val="1"/>
              </w:rPr>
            </w:pPr>
            <w:r w:rsidDel="00000000" w:rsidR="00000000" w:rsidRPr="00000000">
              <w:rPr>
                <w:b w:val="1"/>
                <w:bCs w:val="1"/>
                <w:rtl w:val="0"/>
              </w:rPr>
              <w:t xml:space="preserve">Penilaian</w:t>
            </w:r>
          </w:p>
        </w:tc>
        <w:tc>
          <w:tcPr>
            <w:gridSpan w:val="3"/>
            <w:shd w:fill="e7e6e6" w:val="clear"/>
          </w:tcPr>
          <w:p w:rsidR="00000000" w:rsidDel="00000000" w:rsidP="00000000" w:rsidRDefault="00000000" w:rsidRPr="00000000" w14:paraId="000002D3">
            <w:pPr>
              <w:jc w:val="center"/>
              <w:rPr>
                <w:b w:val="1"/>
                <w:bCs w:val="1"/>
              </w:rPr>
            </w:pPr>
            <w:r w:rsidDel="00000000" w:rsidR="00000000" w:rsidRPr="00000000">
              <w:rPr>
                <w:b w:val="1"/>
                <w:bCs w:val="1"/>
                <w:rtl w:val="0"/>
              </w:rPr>
              <w:t xml:space="preserve">Bantuk Pembelajaran,</w:t>
            </w:r>
          </w:p>
          <w:p w:rsidR="00000000" w:rsidDel="00000000" w:rsidP="00000000" w:rsidRDefault="00000000" w:rsidRPr="00000000" w14:paraId="000002D4">
            <w:pPr>
              <w:jc w:val="center"/>
              <w:rPr>
                <w:b w:val="1"/>
                <w:bCs w:val="1"/>
              </w:rPr>
            </w:pPr>
            <w:r w:rsidDel="00000000" w:rsidR="00000000" w:rsidRPr="00000000">
              <w:rPr>
                <w:b w:val="1"/>
                <w:bCs w:val="1"/>
                <w:rtl w:val="0"/>
              </w:rPr>
              <w:t xml:space="preserve">Metode Pembelajaran, </w:t>
            </w:r>
          </w:p>
          <w:p w:rsidR="00000000" w:rsidDel="00000000" w:rsidP="00000000" w:rsidRDefault="00000000" w:rsidRPr="00000000" w14:paraId="000002D5">
            <w:pPr>
              <w:jc w:val="center"/>
              <w:rPr>
                <w:b w:val="1"/>
                <w:bCs w:val="1"/>
              </w:rPr>
            </w:pPr>
            <w:r w:rsidDel="00000000" w:rsidR="00000000" w:rsidRPr="00000000">
              <w:rPr>
                <w:b w:val="1"/>
                <w:bCs w:val="1"/>
                <w:rtl w:val="0"/>
              </w:rPr>
              <w:t xml:space="preserve">Penugasan Mahasiswa,</w:t>
            </w:r>
          </w:p>
          <w:p w:rsidR="00000000" w:rsidDel="00000000" w:rsidP="00000000" w:rsidRDefault="00000000" w:rsidRPr="00000000" w14:paraId="000002D6">
            <w:pPr>
              <w:jc w:val="center"/>
              <w:rPr>
                <w:b w:val="1"/>
                <w:bCs w:val="1"/>
              </w:rPr>
            </w:pPr>
            <w:r w:rsidDel="00000000" w:rsidR="00000000" w:rsidRPr="00000000">
              <w:rPr>
                <w:b w:val="1"/>
                <w:bCs w:val="1"/>
                <w:color w:val="0000ff"/>
                <w:rtl w:val="0"/>
              </w:rPr>
              <w:t xml:space="preserve"> [ Estimasi Waktu]</w:t>
            </w:r>
            <w:r w:rsidDel="00000000" w:rsidR="00000000" w:rsidRPr="00000000">
              <w:rPr>
                <w:rtl w:val="0"/>
              </w:rPr>
            </w:r>
          </w:p>
        </w:tc>
        <w:tc>
          <w:tcPr>
            <w:gridSpan w:val="2"/>
            <w:vMerge w:val="restart"/>
            <w:shd w:fill="e7e6e6" w:val="clear"/>
            <w:vAlign w:val="center"/>
          </w:tcPr>
          <w:p w:rsidR="00000000" w:rsidDel="00000000" w:rsidP="00000000" w:rsidRDefault="00000000" w:rsidRPr="00000000" w14:paraId="000002D9">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2DA">
            <w:pPr>
              <w:jc w:val="center"/>
              <w:rPr>
                <w:b w:val="1"/>
                <w:bCs w:val="1"/>
              </w:rPr>
            </w:pPr>
            <w:r w:rsidDel="00000000" w:rsidR="00000000" w:rsidRPr="00000000">
              <w:rPr>
                <w:b w:val="1"/>
                <w:bCs w:val="1"/>
                <w:color w:val="0000ff"/>
                <w:rtl w:val="0"/>
              </w:rPr>
              <w:t xml:space="preserve">[ Pustaka ]</w:t>
            </w:r>
            <w:r w:rsidDel="00000000" w:rsidR="00000000" w:rsidRPr="00000000">
              <w:rPr>
                <w:rtl w:val="0"/>
              </w:rPr>
            </w:r>
          </w:p>
        </w:tc>
        <w:tc>
          <w:tcPr>
            <w:vMerge w:val="restart"/>
            <w:shd w:fill="e7e6e6" w:val="clear"/>
            <w:vAlign w:val="center"/>
          </w:tcPr>
          <w:p w:rsidR="00000000" w:rsidDel="00000000" w:rsidP="00000000" w:rsidRDefault="00000000" w:rsidRPr="00000000" w14:paraId="000002DC">
            <w:pPr>
              <w:jc w:val="center"/>
              <w:rPr>
                <w:b w:val="1"/>
                <w:bCs w:val="1"/>
              </w:rPr>
            </w:pPr>
            <w:r w:rsidDel="00000000" w:rsidR="00000000" w:rsidRPr="00000000">
              <w:rPr>
                <w:b w:val="1"/>
                <w:bCs w:val="1"/>
                <w:rtl w:val="0"/>
              </w:rPr>
              <w:t xml:space="preserve">Bobot Penilaian (%)</w:t>
            </w:r>
          </w:p>
        </w:tc>
      </w:tr>
      <w:tr>
        <w:trPr>
          <w:cantSplit w:val="0"/>
          <w:trHeight w:val="337" w:hRule="atLeast"/>
          <w:tblHeader w:val="0"/>
        </w:trPr>
        <w:tc>
          <w:tcPr>
            <w:vMerge w:val="continue"/>
            <w:shd w:fill="e7e6e6" w:val="cle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vMerge w:val="continue"/>
            <w:shd w:fill="e7e6e6" w:val="cle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shd w:fill="e7e6e6" w:val="clear"/>
          </w:tcPr>
          <w:p w:rsidR="00000000" w:rsidDel="00000000" w:rsidP="00000000" w:rsidRDefault="00000000" w:rsidRPr="00000000" w14:paraId="000002E0">
            <w:pPr>
              <w:jc w:val="center"/>
              <w:rPr>
                <w:b w:val="1"/>
                <w:bCs w:val="1"/>
              </w:rPr>
            </w:pPr>
            <w:r w:rsidDel="00000000" w:rsidR="00000000" w:rsidRPr="00000000">
              <w:rPr>
                <w:b w:val="1"/>
                <w:bCs w:val="1"/>
                <w:rtl w:val="0"/>
              </w:rPr>
              <w:t xml:space="preserve">Indikator</w:t>
            </w:r>
          </w:p>
        </w:tc>
        <w:tc>
          <w:tcPr>
            <w:gridSpan w:val="3"/>
            <w:shd w:fill="e7e6e6" w:val="clear"/>
          </w:tcPr>
          <w:p w:rsidR="00000000" w:rsidDel="00000000" w:rsidP="00000000" w:rsidRDefault="00000000" w:rsidRPr="00000000" w14:paraId="000002E2">
            <w:pPr>
              <w:jc w:val="center"/>
              <w:rPr>
                <w:b w:val="1"/>
                <w:bCs w:val="1"/>
              </w:rPr>
            </w:pPr>
            <w:r w:rsidDel="00000000" w:rsidR="00000000" w:rsidRPr="00000000">
              <w:rPr>
                <w:b w:val="1"/>
                <w:bCs w:val="1"/>
                <w:rtl w:val="0"/>
              </w:rPr>
              <w:t xml:space="preserve">Kriteria &amp; Teknik</w:t>
            </w:r>
          </w:p>
        </w:tc>
        <w:tc>
          <w:tcPr>
            <w:shd w:fill="e7e6e6" w:val="clear"/>
          </w:tcPr>
          <w:p w:rsidR="00000000" w:rsidDel="00000000" w:rsidP="00000000" w:rsidRDefault="00000000" w:rsidRPr="00000000" w14:paraId="000002E5">
            <w:pPr>
              <w:jc w:val="center"/>
              <w:rPr>
                <w:b w:val="1"/>
                <w:bCs w:val="1"/>
              </w:rPr>
            </w:pPr>
            <w:r w:rsidDel="00000000" w:rsidR="00000000" w:rsidRPr="00000000">
              <w:rPr>
                <w:b w:val="1"/>
                <w:bCs w:val="1"/>
                <w:rtl w:val="0"/>
              </w:rPr>
              <w:t xml:space="preserve">Luring (</w:t>
            </w:r>
            <w:r w:rsidDel="00000000" w:rsidR="00000000" w:rsidRPr="00000000">
              <w:rPr>
                <w:b w:val="1"/>
                <w:bCs w:val="1"/>
                <w:i w:val="1"/>
                <w:iCs w:val="1"/>
                <w:rtl w:val="0"/>
              </w:rPr>
              <w:t xml:space="preserve">offline</w:t>
            </w:r>
            <w:r w:rsidDel="00000000" w:rsidR="00000000" w:rsidRPr="00000000">
              <w:rPr>
                <w:b w:val="1"/>
                <w:bCs w:val="1"/>
                <w:rtl w:val="0"/>
              </w:rPr>
              <w:t xml:space="preserve">)</w:t>
            </w:r>
          </w:p>
        </w:tc>
        <w:tc>
          <w:tcPr>
            <w:gridSpan w:val="2"/>
            <w:shd w:fill="e7e6e6" w:val="clear"/>
          </w:tcPr>
          <w:p w:rsidR="00000000" w:rsidDel="00000000" w:rsidP="00000000" w:rsidRDefault="00000000" w:rsidRPr="00000000" w14:paraId="000002E6">
            <w:pPr>
              <w:jc w:val="center"/>
              <w:rPr>
                <w:b w:val="1"/>
                <w:bCs w:val="1"/>
              </w:rPr>
            </w:pPr>
            <w:r w:rsidDel="00000000" w:rsidR="00000000" w:rsidRPr="00000000">
              <w:rPr>
                <w:b w:val="1"/>
                <w:bCs w:val="1"/>
                <w:rtl w:val="0"/>
              </w:rPr>
              <w:t xml:space="preserve">Daring (</w:t>
            </w:r>
            <w:r w:rsidDel="00000000" w:rsidR="00000000" w:rsidRPr="00000000">
              <w:rPr>
                <w:b w:val="1"/>
                <w:bCs w:val="1"/>
                <w:i w:val="1"/>
                <w:iCs w:val="1"/>
                <w:rtl w:val="0"/>
              </w:rPr>
              <w:t xml:space="preserve">online</w:t>
            </w:r>
            <w:r w:rsidDel="00000000" w:rsidR="00000000" w:rsidRPr="00000000">
              <w:rPr>
                <w:b w:val="1"/>
                <w:bCs w:val="1"/>
                <w:rtl w:val="0"/>
              </w:rPr>
              <w:t xml:space="preserve">)</w:t>
            </w:r>
          </w:p>
        </w:tc>
        <w:tc>
          <w:tcPr>
            <w:gridSpan w:val="2"/>
            <w:vMerge w:val="continue"/>
            <w:shd w:fill="e7e6e6" w:val="clear"/>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74" w:hRule="atLeast"/>
          <w:tblHeader w:val="0"/>
        </w:trPr>
        <w:tc>
          <w:tcPr>
            <w:shd w:fill="e7e6e6" w:val="clear"/>
          </w:tcPr>
          <w:p w:rsidR="00000000" w:rsidDel="00000000" w:rsidP="00000000" w:rsidRDefault="00000000" w:rsidRPr="00000000" w14:paraId="000002EB">
            <w:pPr>
              <w:ind w:left="-90" w:right="-108" w:firstLine="0"/>
              <w:jc w:val="center"/>
              <w:rPr>
                <w:b w:val="1"/>
                <w:bCs w:val="1"/>
              </w:rPr>
            </w:pPr>
            <w:r w:rsidDel="00000000" w:rsidR="00000000" w:rsidRPr="00000000">
              <w:rPr>
                <w:b w:val="1"/>
                <w:bCs w:val="1"/>
                <w:rtl w:val="0"/>
              </w:rPr>
              <w:t xml:space="preserve">(1)</w:t>
            </w:r>
          </w:p>
        </w:tc>
        <w:tc>
          <w:tcPr>
            <w:gridSpan w:val="2"/>
            <w:shd w:fill="e7e6e6" w:val="clear"/>
          </w:tcPr>
          <w:p w:rsidR="00000000" w:rsidDel="00000000" w:rsidP="00000000" w:rsidRDefault="00000000" w:rsidRPr="00000000" w14:paraId="000002EC">
            <w:pPr>
              <w:jc w:val="center"/>
              <w:rPr>
                <w:b w:val="1"/>
                <w:bCs w:val="1"/>
              </w:rPr>
            </w:pPr>
            <w:r w:rsidDel="00000000" w:rsidR="00000000" w:rsidRPr="00000000">
              <w:rPr>
                <w:b w:val="1"/>
                <w:bCs w:val="1"/>
                <w:rtl w:val="0"/>
              </w:rPr>
              <w:t xml:space="preserve">(2)</w:t>
            </w:r>
          </w:p>
        </w:tc>
        <w:tc>
          <w:tcPr>
            <w:gridSpan w:val="2"/>
            <w:shd w:fill="e7e6e6" w:val="clear"/>
          </w:tcPr>
          <w:p w:rsidR="00000000" w:rsidDel="00000000" w:rsidP="00000000" w:rsidRDefault="00000000" w:rsidRPr="00000000" w14:paraId="000002EE">
            <w:pPr>
              <w:jc w:val="center"/>
              <w:rPr>
                <w:b w:val="1"/>
                <w:bCs w:val="1"/>
              </w:rPr>
            </w:pPr>
            <w:r w:rsidDel="00000000" w:rsidR="00000000" w:rsidRPr="00000000">
              <w:rPr>
                <w:b w:val="1"/>
                <w:bCs w:val="1"/>
                <w:rtl w:val="0"/>
              </w:rPr>
              <w:t xml:space="preserve">(3)</w:t>
            </w:r>
          </w:p>
        </w:tc>
        <w:tc>
          <w:tcPr>
            <w:gridSpan w:val="3"/>
            <w:shd w:fill="e7e6e6" w:val="clear"/>
          </w:tcPr>
          <w:p w:rsidR="00000000" w:rsidDel="00000000" w:rsidP="00000000" w:rsidRDefault="00000000" w:rsidRPr="00000000" w14:paraId="000002F0">
            <w:pPr>
              <w:jc w:val="center"/>
              <w:rPr>
                <w:b w:val="1"/>
                <w:bCs w:val="1"/>
              </w:rPr>
            </w:pPr>
            <w:r w:rsidDel="00000000" w:rsidR="00000000" w:rsidRPr="00000000">
              <w:rPr>
                <w:b w:val="1"/>
                <w:bCs w:val="1"/>
                <w:rtl w:val="0"/>
              </w:rPr>
              <w:t xml:space="preserve">(4)</w:t>
            </w:r>
          </w:p>
        </w:tc>
        <w:tc>
          <w:tcPr>
            <w:shd w:fill="e7e6e6" w:val="clear"/>
          </w:tcPr>
          <w:p w:rsidR="00000000" w:rsidDel="00000000" w:rsidP="00000000" w:rsidRDefault="00000000" w:rsidRPr="00000000" w14:paraId="000002F3">
            <w:pPr>
              <w:jc w:val="center"/>
              <w:rPr>
                <w:b w:val="1"/>
                <w:bCs w:val="1"/>
              </w:rPr>
            </w:pPr>
            <w:r w:rsidDel="00000000" w:rsidR="00000000" w:rsidRPr="00000000">
              <w:rPr>
                <w:b w:val="1"/>
                <w:bCs w:val="1"/>
                <w:rtl w:val="0"/>
              </w:rPr>
              <w:t xml:space="preserve">(5)</w:t>
            </w:r>
          </w:p>
        </w:tc>
        <w:tc>
          <w:tcPr>
            <w:gridSpan w:val="2"/>
            <w:shd w:fill="e7e6e6" w:val="clear"/>
          </w:tcPr>
          <w:p w:rsidR="00000000" w:rsidDel="00000000" w:rsidP="00000000" w:rsidRDefault="00000000" w:rsidRPr="00000000" w14:paraId="000002F4">
            <w:pPr>
              <w:jc w:val="center"/>
              <w:rPr>
                <w:b w:val="1"/>
                <w:bCs w:val="1"/>
              </w:rPr>
            </w:pPr>
            <w:r w:rsidDel="00000000" w:rsidR="00000000" w:rsidRPr="00000000">
              <w:rPr>
                <w:b w:val="1"/>
                <w:bCs w:val="1"/>
                <w:rtl w:val="0"/>
              </w:rPr>
              <w:t xml:space="preserve">(6)</w:t>
            </w:r>
          </w:p>
        </w:tc>
        <w:tc>
          <w:tcPr>
            <w:gridSpan w:val="2"/>
            <w:shd w:fill="e7e6e6" w:val="clear"/>
          </w:tcPr>
          <w:p w:rsidR="00000000" w:rsidDel="00000000" w:rsidP="00000000" w:rsidRDefault="00000000" w:rsidRPr="00000000" w14:paraId="000002F6">
            <w:pPr>
              <w:jc w:val="center"/>
              <w:rPr>
                <w:b w:val="1"/>
                <w:bCs w:val="1"/>
              </w:rPr>
            </w:pPr>
            <w:r w:rsidDel="00000000" w:rsidR="00000000" w:rsidRPr="00000000">
              <w:rPr>
                <w:b w:val="1"/>
                <w:bCs w:val="1"/>
                <w:rtl w:val="0"/>
              </w:rPr>
              <w:t xml:space="preserve">(7)</w:t>
            </w:r>
          </w:p>
        </w:tc>
        <w:tc>
          <w:tcPr>
            <w:shd w:fill="e7e6e6" w:val="clear"/>
          </w:tcPr>
          <w:p w:rsidR="00000000" w:rsidDel="00000000" w:rsidP="00000000" w:rsidRDefault="00000000" w:rsidRPr="00000000" w14:paraId="000002F8">
            <w:pPr>
              <w:jc w:val="center"/>
              <w:rPr>
                <w:b w:val="1"/>
                <w:bCs w:val="1"/>
              </w:rPr>
            </w:pPr>
            <w:r w:rsidDel="00000000" w:rsidR="00000000" w:rsidRPr="00000000">
              <w:rPr>
                <w:b w:val="1"/>
                <w:bCs w:val="1"/>
                <w:rtl w:val="0"/>
              </w:rPr>
              <w:t xml:space="preserve">(8)</w:t>
            </w:r>
          </w:p>
        </w:tc>
      </w:tr>
      <w:tr>
        <w:trPr>
          <w:cantSplit w:val="0"/>
          <w:tblHeader w:val="0"/>
        </w:trPr>
        <w:tc>
          <w:tcPr/>
          <w:p w:rsidR="00000000" w:rsidDel="00000000" w:rsidP="00000000" w:rsidRDefault="00000000" w:rsidRPr="00000000" w14:paraId="000002F9">
            <w:pPr>
              <w:ind w:left="-90" w:right="-108" w:firstLine="0"/>
              <w:jc w:val="center"/>
              <w:rPr>
                <w:b w:val="1"/>
                <w:bCs w:val="1"/>
              </w:rPr>
            </w:pPr>
            <w:r w:rsidDel="00000000" w:rsidR="00000000" w:rsidRPr="00000000">
              <w:rPr>
                <w:b w:val="1"/>
                <w:bCs w:val="1"/>
                <w:rtl w:val="0"/>
              </w:rPr>
              <w:t xml:space="preserve">1</w:t>
            </w:r>
          </w:p>
        </w:tc>
        <w:tc>
          <w:tcPr>
            <w:gridSpan w:val="2"/>
          </w:tcPr>
          <w:p w:rsidR="00000000" w:rsidDel="00000000" w:rsidP="00000000" w:rsidRDefault="00000000" w:rsidRPr="00000000" w14:paraId="000002FA">
            <w:pPr>
              <w:ind w:left="10" w:firstLine="0"/>
              <w:rPr/>
            </w:pPr>
            <w:r w:rsidDel="00000000" w:rsidR="00000000" w:rsidRPr="00000000">
              <w:rPr>
                <w:rtl w:val="0"/>
              </w:rPr>
              <w:t xml:space="preserve">Mahasiswa mampu mengoperasikan refraktometer dengan benar untuk mengukur indeks bias zat cair.</w:t>
            </w:r>
          </w:p>
        </w:tc>
        <w:tc>
          <w:tcPr>
            <w:gridSpan w:val="2"/>
          </w:tcPr>
          <w:p w:rsidR="00000000" w:rsidDel="00000000" w:rsidP="00000000" w:rsidRDefault="00000000" w:rsidRPr="00000000" w14:paraId="000002FC">
            <w:pPr>
              <w:rPr/>
            </w:pPr>
            <w:r w:rsidDel="00000000" w:rsidR="00000000" w:rsidRPr="00000000">
              <w:rPr>
                <w:rtl w:val="0"/>
              </w:rPr>
              <w:t xml:space="preserve">Ketepatan dalam mengoperasikan refraktometer dengan benar untuk mengukur indeks bias zat cair.</w:t>
            </w:r>
          </w:p>
        </w:tc>
        <w:tc>
          <w:tcPr>
            <w:gridSpan w:val="3"/>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Kriteria: </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dan penugasan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Teknik: </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Ujian tertulis UTS</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Pembelajaran kooperatif, interaktif dan diskusi</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Tugas-1: </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 170 menit)</w:t>
            </w:r>
          </w:p>
        </w:tc>
        <w:tc>
          <w:tcPr>
            <w:gridSpan w:val="2"/>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3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2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Prinsip kerja dan jenis refraktometer (Abbe, digital, handheld).</w:t>
            </w:r>
          </w:p>
          <w:p w:rsidR="00000000" w:rsidDel="00000000" w:rsidP="00000000" w:rsidRDefault="00000000" w:rsidRPr="00000000" w14:paraId="000003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2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Prosedur penggunaan refraktometer untuk mengukur indeks bias.</w:t>
            </w:r>
          </w:p>
          <w:p w:rsidR="00000000" w:rsidDel="00000000" w:rsidP="00000000" w:rsidRDefault="00000000" w:rsidRPr="00000000" w14:paraId="000003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Faktor yang mempengaruhi pengukuran indeks bias (suhu, panjang gelombang cahaya, kemurnian sampel).</w:t>
            </w:r>
          </w:p>
        </w:tc>
        <w:tc>
          <w:tcPr/>
          <w:p w:rsidR="00000000" w:rsidDel="00000000" w:rsidP="00000000" w:rsidRDefault="00000000" w:rsidRPr="00000000" w14:paraId="00000313">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14">
            <w:pPr>
              <w:ind w:left="-90" w:right="-108" w:firstLine="0"/>
              <w:jc w:val="center"/>
              <w:rPr>
                <w:b w:val="1"/>
                <w:bCs w:val="1"/>
              </w:rPr>
            </w:pPr>
            <w:r w:rsidDel="00000000" w:rsidR="00000000" w:rsidRPr="00000000">
              <w:rPr>
                <w:b w:val="1"/>
                <w:bCs w:val="1"/>
                <w:rtl w:val="0"/>
              </w:rPr>
              <w:t xml:space="preserve">2</w:t>
            </w:r>
          </w:p>
        </w:tc>
        <w:tc>
          <w:tcPr>
            <w:gridSpan w:val="2"/>
          </w:tcPr>
          <w:p w:rsidR="00000000" w:rsidDel="00000000" w:rsidP="00000000" w:rsidRDefault="00000000" w:rsidRPr="00000000" w14:paraId="00000315">
            <w:pPr>
              <w:ind w:left="10" w:firstLine="0"/>
              <w:rPr/>
            </w:pPr>
            <w:r w:rsidDel="00000000" w:rsidR="00000000" w:rsidRPr="00000000">
              <w:rPr>
                <w:rtl w:val="0"/>
              </w:rPr>
              <w:t xml:space="preserve">Mahasiswa mampu menganalisis hubungan antara indeks bias dan konsentrasi larutan dalam berbagai aplikasi farmasi</w:t>
            </w:r>
          </w:p>
        </w:tc>
        <w:tc>
          <w:tcPr>
            <w:gridSpan w:val="2"/>
          </w:tcPr>
          <w:p w:rsidR="00000000" w:rsidDel="00000000" w:rsidP="00000000" w:rsidRDefault="00000000" w:rsidRPr="00000000" w14:paraId="00000317">
            <w:pPr>
              <w:rPr/>
            </w:pPr>
            <w:r w:rsidDel="00000000" w:rsidR="00000000" w:rsidRPr="00000000">
              <w:rPr>
                <w:rtl w:val="0"/>
              </w:rPr>
              <w:t xml:space="preserve">Ketepatan dalam menganalisis hubungan antara indeks bias dan konsentrasi larutan dalam berbagai aplikasi farmasi</w:t>
            </w:r>
          </w:p>
        </w:tc>
        <w:tc>
          <w:tcPr>
            <w:gridSpan w:val="3"/>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Kriteria: </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dan penugasan </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Teknik: </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Ujian tertulis UTS</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Pembelajaran kooperatif, interaktif dan diskusi</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1 PBL</w:t>
            </w:r>
            <w:r w:rsidDel="00000000" w:rsidR="00000000" w:rsidRPr="00000000">
              <w:rPr>
                <w:rtl w:val="0"/>
              </w:rPr>
            </w:r>
          </w:p>
        </w:tc>
        <w:tc>
          <w:tcPr>
            <w:gridSpan w:val="2"/>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3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5"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Hubungan antara indeks bias dan konsentrasi larutan (Hukum Lorentz-Lorenz).</w:t>
            </w:r>
          </w:p>
          <w:p w:rsidR="00000000" w:rsidDel="00000000" w:rsidP="00000000" w:rsidRDefault="00000000" w:rsidRPr="00000000" w14:paraId="000003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5"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Aplikasi pengukuran indeks bias dalam analisis kadar zat farmasi.</w:t>
            </w:r>
          </w:p>
          <w:p w:rsidR="00000000" w:rsidDel="00000000" w:rsidP="00000000" w:rsidRDefault="00000000" w:rsidRPr="00000000" w14:paraId="000003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Interpretasi data indeks bias dalam penentuan kemurnian larutan obat.</w:t>
            </w:r>
          </w:p>
        </w:tc>
        <w:tc>
          <w:tcPr/>
          <w:p w:rsidR="00000000" w:rsidDel="00000000" w:rsidP="00000000" w:rsidRDefault="00000000" w:rsidRPr="00000000" w14:paraId="0000032D">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2E">
            <w:pPr>
              <w:ind w:left="-90" w:right="-108" w:firstLine="0"/>
              <w:jc w:val="center"/>
              <w:rPr>
                <w:b w:val="1"/>
                <w:bCs w:val="1"/>
              </w:rPr>
            </w:pPr>
            <w:r w:rsidDel="00000000" w:rsidR="00000000" w:rsidRPr="00000000">
              <w:rPr>
                <w:b w:val="1"/>
                <w:bCs w:val="1"/>
                <w:rtl w:val="0"/>
              </w:rPr>
              <w:t xml:space="preserve">3</w:t>
            </w:r>
          </w:p>
        </w:tc>
        <w:tc>
          <w:tcPr>
            <w:gridSpan w:val="2"/>
          </w:tcPr>
          <w:p w:rsidR="00000000" w:rsidDel="00000000" w:rsidP="00000000" w:rsidRDefault="00000000" w:rsidRPr="00000000" w14:paraId="0000032F">
            <w:pPr>
              <w:rPr/>
            </w:pPr>
            <w:r w:rsidDel="00000000" w:rsidR="00000000" w:rsidRPr="00000000">
              <w:rPr>
                <w:rtl w:val="0"/>
              </w:rPr>
              <w:t xml:space="preserve">Mahasiswa mampu menjelaskan prinsip dasar pengukuran suhu dan jarak lebur zat padat</w:t>
            </w:r>
          </w:p>
        </w:tc>
        <w:tc>
          <w:tcPr>
            <w:gridSpan w:val="2"/>
          </w:tcPr>
          <w:p w:rsidR="00000000" w:rsidDel="00000000" w:rsidP="00000000" w:rsidRDefault="00000000" w:rsidRPr="00000000" w14:paraId="00000331">
            <w:pPr>
              <w:rPr/>
            </w:pPr>
            <w:r w:rsidDel="00000000" w:rsidR="00000000" w:rsidRPr="00000000">
              <w:rPr>
                <w:rtl w:val="0"/>
              </w:rPr>
              <w:t xml:space="preserve">Ketepatan dalam menjelaskan prinsip dasar pengukuran suhu dan jarak lebur zat padat</w:t>
            </w:r>
          </w:p>
        </w:tc>
        <w:tc>
          <w:tcPr>
            <w:gridSpan w:val="3"/>
          </w:tcPr>
          <w:p w:rsidR="00000000" w:rsidDel="00000000" w:rsidP="00000000" w:rsidRDefault="00000000" w:rsidRPr="00000000" w14:paraId="00000333">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34">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35">
            <w:pPr>
              <w:ind w:left="169" w:firstLine="0"/>
              <w:rPr/>
            </w:pPr>
            <w:r w:rsidDel="00000000" w:rsidR="00000000" w:rsidRPr="00000000">
              <w:rPr>
                <w:rtl w:val="0"/>
              </w:rPr>
            </w:r>
          </w:p>
          <w:p w:rsidR="00000000" w:rsidDel="00000000" w:rsidP="00000000" w:rsidRDefault="00000000" w:rsidRPr="00000000" w14:paraId="00000336">
            <w:pPr>
              <w:ind w:left="169" w:firstLine="0"/>
              <w:rPr>
                <w:b w:val="1"/>
                <w:bCs w:val="1"/>
              </w:rPr>
            </w:pPr>
            <w:r w:rsidDel="00000000" w:rsidR="00000000" w:rsidRPr="00000000">
              <w:rPr>
                <w:b w:val="1"/>
                <w:bCs w:val="1"/>
                <w:rtl w:val="0"/>
              </w:rPr>
              <w:t xml:space="preserve">Teknik: </w:t>
            </w:r>
          </w:p>
          <w:p w:rsidR="00000000" w:rsidDel="00000000" w:rsidP="00000000" w:rsidRDefault="00000000" w:rsidRPr="00000000" w14:paraId="00000337">
            <w:pPr>
              <w:ind w:left="169" w:hanging="317"/>
              <w:rPr/>
            </w:pPr>
            <w:r w:rsidDel="00000000" w:rsidR="00000000" w:rsidRPr="00000000">
              <w:rPr>
                <w:rtl w:val="0"/>
              </w:rPr>
              <w:t xml:space="preserve">     </w:t>
            </w:r>
            <w:r w:rsidDel="00000000" w:rsidR="00000000" w:rsidRPr="00000000">
              <w:rPr>
                <w:b w:val="1"/>
                <w:bCs w:val="1"/>
                <w:rtl w:val="0"/>
              </w:rPr>
              <w:t xml:space="preserve">Ujian tertulis UTS</w:t>
            </w:r>
            <w:r w:rsidDel="00000000" w:rsidR="00000000" w:rsidRPr="00000000">
              <w:rPr>
                <w:rtl w:val="0"/>
              </w:rPr>
            </w:r>
          </w:p>
        </w:tc>
        <w:tc>
          <w:tcPr/>
          <w:p w:rsidR="00000000" w:rsidDel="00000000" w:rsidP="00000000" w:rsidRDefault="00000000" w:rsidRPr="00000000" w14:paraId="0000033A">
            <w:pPr>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33B">
            <w:pPr>
              <w:rPr/>
            </w:pPr>
            <w:r w:rsidDel="00000000" w:rsidR="00000000" w:rsidRPr="00000000">
              <w:rPr>
                <w:rtl w:val="0"/>
              </w:rPr>
              <w:t xml:space="preserve">Kuliah, tatap muka</w:t>
            </w:r>
          </w:p>
          <w:p w:rsidR="00000000" w:rsidDel="00000000" w:rsidP="00000000" w:rsidRDefault="00000000" w:rsidRPr="00000000" w14:paraId="0000033C">
            <w:pPr>
              <w:ind w:left="31" w:hanging="175"/>
              <w:rPr/>
            </w:pPr>
            <w:r w:rsidDel="00000000" w:rsidR="00000000" w:rsidRPr="00000000">
              <w:rPr>
                <w:rtl w:val="0"/>
              </w:rPr>
            </w:r>
          </w:p>
          <w:p w:rsidR="00000000" w:rsidDel="00000000" w:rsidP="00000000" w:rsidRDefault="00000000" w:rsidRPr="00000000" w14:paraId="0000033D">
            <w:pPr>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33E">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3F">
            <w:pPr>
              <w:ind w:left="31" w:firstLine="0"/>
              <w:rPr/>
            </w:pPr>
            <w:r w:rsidDel="00000000" w:rsidR="00000000" w:rsidRPr="00000000">
              <w:rPr>
                <w:rtl w:val="0"/>
              </w:rPr>
            </w:r>
          </w:p>
          <w:p w:rsidR="00000000" w:rsidDel="00000000" w:rsidP="00000000" w:rsidRDefault="00000000" w:rsidRPr="00000000" w14:paraId="00000340">
            <w:pPr>
              <w:ind w:left="31" w:firstLine="0"/>
              <w:rPr/>
            </w:pPr>
            <w:r w:rsidDel="00000000" w:rsidR="00000000" w:rsidRPr="00000000">
              <w:rPr>
                <w:b w:val="1"/>
                <w:bCs w:val="1"/>
                <w:rtl w:val="0"/>
              </w:rPr>
              <w:t xml:space="preserve">PM</w:t>
            </w:r>
            <w:r w:rsidDel="00000000" w:rsidR="00000000" w:rsidRPr="00000000">
              <w:rPr>
                <w:rtl w:val="0"/>
              </w:rPr>
              <w:t xml:space="preserve">: </w:t>
            </w:r>
          </w:p>
          <w:p w:rsidR="00000000" w:rsidDel="00000000" w:rsidP="00000000" w:rsidRDefault="00000000" w:rsidRPr="00000000" w14:paraId="00000341">
            <w:pPr>
              <w:ind w:left="31" w:firstLine="0"/>
              <w:rPr/>
            </w:pPr>
            <w:r w:rsidDel="00000000" w:rsidR="00000000" w:rsidRPr="00000000">
              <w:rPr>
                <w:rtl w:val="0"/>
              </w:rPr>
            </w:r>
          </w:p>
        </w:tc>
        <w:tc>
          <w:tcPr>
            <w:gridSpan w:val="2"/>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34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Definisi titik lebur dan jarak lebur dalam karakterisasi zat padat.</w:t>
            </w:r>
          </w:p>
          <w:p w:rsidR="00000000" w:rsidDel="00000000" w:rsidP="00000000" w:rsidRDefault="00000000" w:rsidRPr="00000000" w14:paraId="0000034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Prinsip dasar pengukuran suhu dan titik lebur.</w:t>
            </w:r>
          </w:p>
          <w:p w:rsidR="00000000" w:rsidDel="00000000" w:rsidP="00000000" w:rsidRDefault="00000000" w:rsidRPr="00000000" w14:paraId="000003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Faktor-faktor yang mempengaruhi titik lebur (kemurnian, tekanan, struktur kristal).</w:t>
            </w:r>
            <w:r w:rsidDel="00000000" w:rsidR="00000000" w:rsidRPr="00000000">
              <w:rPr>
                <w:rtl w:val="0"/>
              </w:rPr>
            </w:r>
          </w:p>
        </w:tc>
        <w:tc>
          <w:tcPr/>
          <w:p w:rsidR="00000000" w:rsidDel="00000000" w:rsidP="00000000" w:rsidRDefault="00000000" w:rsidRPr="00000000" w14:paraId="00000348">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49">
            <w:pPr>
              <w:ind w:right="-108"/>
              <w:jc w:val="center"/>
              <w:rPr>
                <w:b w:val="1"/>
                <w:bCs w:val="1"/>
              </w:rPr>
            </w:pPr>
            <w:r w:rsidDel="00000000" w:rsidR="00000000" w:rsidRPr="00000000">
              <w:rPr>
                <w:b w:val="1"/>
                <w:bCs w:val="1"/>
                <w:rtl w:val="0"/>
              </w:rPr>
              <w:t xml:space="preserve">4</w:t>
            </w:r>
          </w:p>
        </w:tc>
        <w:tc>
          <w:tcPr>
            <w:gridSpan w:val="2"/>
          </w:tcPr>
          <w:p w:rsidR="00000000" w:rsidDel="00000000" w:rsidP="00000000" w:rsidRDefault="00000000" w:rsidRPr="00000000" w14:paraId="0000034A">
            <w:pPr>
              <w:ind w:left="10" w:firstLine="0"/>
              <w:rPr/>
            </w:pPr>
            <w:r w:rsidDel="00000000" w:rsidR="00000000" w:rsidRPr="00000000">
              <w:rPr>
                <w:rtl w:val="0"/>
              </w:rPr>
              <w:t xml:space="preserve">Mahasiswa mampu menggunakan alat pengukur titik lebur dengan prosedur yang tepat</w:t>
            </w:r>
          </w:p>
        </w:tc>
        <w:tc>
          <w:tcPr>
            <w:gridSpan w:val="2"/>
          </w:tcPr>
          <w:p w:rsidR="00000000" w:rsidDel="00000000" w:rsidP="00000000" w:rsidRDefault="00000000" w:rsidRPr="00000000" w14:paraId="0000034C">
            <w:pPr>
              <w:rPr/>
            </w:pPr>
            <w:r w:rsidDel="00000000" w:rsidR="00000000" w:rsidRPr="00000000">
              <w:rPr>
                <w:rtl w:val="0"/>
              </w:rPr>
              <w:t xml:space="preserve">Ketepatan dalam menggunakan alat pengukur titik lebur dengan prosedur yang tepat</w:t>
            </w:r>
          </w:p>
        </w:tc>
        <w:tc>
          <w:tcPr>
            <w:gridSpan w:val="3"/>
          </w:tcPr>
          <w:p w:rsidR="00000000" w:rsidDel="00000000" w:rsidP="00000000" w:rsidRDefault="00000000" w:rsidRPr="00000000" w14:paraId="0000034E">
            <w:pPr>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34F">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50">
            <w:pPr>
              <w:ind w:left="169" w:firstLine="0"/>
              <w:rPr>
                <w:b w:val="1"/>
                <w:bCs w:val="1"/>
              </w:rPr>
            </w:pPr>
            <w:r w:rsidDel="00000000" w:rsidR="00000000" w:rsidRPr="00000000">
              <w:rPr>
                <w:rtl w:val="0"/>
              </w:rPr>
            </w:r>
          </w:p>
          <w:p w:rsidR="00000000" w:rsidDel="00000000" w:rsidP="00000000" w:rsidRDefault="00000000" w:rsidRPr="00000000" w14:paraId="00000351">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52">
            <w:pPr>
              <w:ind w:left="169" w:firstLine="0"/>
              <w:rPr/>
            </w:pPr>
            <w:r w:rsidDel="00000000" w:rsidR="00000000" w:rsidRPr="00000000">
              <w:rPr>
                <w:b w:val="1"/>
                <w:bCs w:val="1"/>
                <w:rtl w:val="0"/>
              </w:rPr>
              <w:t xml:space="preserve">Ujian tertulis UTS</w:t>
            </w:r>
            <w:r w:rsidDel="00000000" w:rsidR="00000000" w:rsidRPr="00000000">
              <w:rPr>
                <w:rtl w:val="0"/>
              </w:rPr>
            </w:r>
          </w:p>
        </w:tc>
        <w:tc>
          <w:tcPr/>
          <w:p w:rsidR="00000000" w:rsidDel="00000000" w:rsidP="00000000" w:rsidRDefault="00000000" w:rsidRPr="00000000" w14:paraId="00000355">
            <w:pPr>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356">
            <w:pPr>
              <w:ind w:left="31" w:firstLine="0"/>
              <w:rPr/>
            </w:pPr>
            <w:r w:rsidDel="00000000" w:rsidR="00000000" w:rsidRPr="00000000">
              <w:rPr>
                <w:rtl w:val="0"/>
              </w:rPr>
              <w:t xml:space="preserve">Kuliah, tatap muka</w:t>
            </w:r>
          </w:p>
          <w:p w:rsidR="00000000" w:rsidDel="00000000" w:rsidP="00000000" w:rsidRDefault="00000000" w:rsidRPr="00000000" w14:paraId="00000357">
            <w:pPr>
              <w:ind w:left="31" w:hanging="175"/>
              <w:rPr/>
            </w:pPr>
            <w:r w:rsidDel="00000000" w:rsidR="00000000" w:rsidRPr="00000000">
              <w:rPr>
                <w:rtl w:val="0"/>
              </w:rPr>
            </w:r>
          </w:p>
          <w:p w:rsidR="00000000" w:rsidDel="00000000" w:rsidP="00000000" w:rsidRDefault="00000000" w:rsidRPr="00000000" w14:paraId="00000358">
            <w:pPr>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359">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5A">
            <w:pPr>
              <w:ind w:left="31" w:hanging="175"/>
              <w:rPr/>
            </w:pPr>
            <w:r w:rsidDel="00000000" w:rsidR="00000000" w:rsidRPr="00000000">
              <w:rPr>
                <w:rtl w:val="0"/>
              </w:rPr>
            </w:r>
          </w:p>
          <w:p w:rsidR="00000000" w:rsidDel="00000000" w:rsidP="00000000" w:rsidRDefault="00000000" w:rsidRPr="00000000" w14:paraId="0000035B">
            <w:pPr>
              <w:ind w:left="31" w:firstLine="0"/>
              <w:rPr/>
            </w:pPr>
            <w:r w:rsidDel="00000000" w:rsidR="00000000" w:rsidRPr="00000000">
              <w:rPr>
                <w:b w:val="1"/>
                <w:bCs w:val="1"/>
                <w:rtl w:val="0"/>
              </w:rPr>
              <w:t xml:space="preserve">PM</w:t>
            </w:r>
            <w:r w:rsidDel="00000000" w:rsidR="00000000" w:rsidRPr="00000000">
              <w:rPr>
                <w:rtl w:val="0"/>
              </w:rPr>
              <w:t xml:space="preserve"> : </w:t>
            </w:r>
          </w:p>
          <w:p w:rsidR="00000000" w:rsidDel="00000000" w:rsidP="00000000" w:rsidRDefault="00000000" w:rsidRPr="00000000" w14:paraId="0000035C">
            <w:pPr>
              <w:rPr>
                <w:b w:val="1"/>
                <w:bCs w:val="1"/>
              </w:rPr>
            </w:pPr>
            <w:r w:rsidDel="00000000" w:rsidR="00000000" w:rsidRPr="00000000">
              <w:rPr>
                <w:rtl w:val="0"/>
              </w:rPr>
            </w:r>
          </w:p>
        </w:tc>
        <w:tc>
          <w:tcPr>
            <w:gridSpan w:val="2"/>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5F">
            <w:pPr>
              <w:numPr>
                <w:ilvl w:val="0"/>
                <w:numId w:val="17"/>
              </w:numPr>
              <w:spacing w:after="0" w:lineRule="auto"/>
              <w:ind w:left="314" w:hanging="360"/>
              <w:rPr/>
            </w:pPr>
            <w:r w:rsidDel="00000000" w:rsidR="00000000" w:rsidRPr="00000000">
              <w:rPr>
                <w:rtl w:val="0"/>
              </w:rPr>
              <w:t xml:space="preserve">Jenis alat pengukur titik lebur (kapiler, digital, otomatis).</w:t>
            </w:r>
          </w:p>
          <w:p w:rsidR="00000000" w:rsidDel="00000000" w:rsidP="00000000" w:rsidRDefault="00000000" w:rsidRPr="00000000" w14:paraId="00000360">
            <w:pPr>
              <w:numPr>
                <w:ilvl w:val="0"/>
                <w:numId w:val="17"/>
              </w:numPr>
              <w:spacing w:after="280" w:before="0" w:lineRule="auto"/>
              <w:ind w:left="314" w:hanging="360"/>
              <w:rPr/>
            </w:pPr>
            <w:r w:rsidDel="00000000" w:rsidR="00000000" w:rsidRPr="00000000">
              <w:rPr>
                <w:rtl w:val="0"/>
              </w:rPr>
              <w:t xml:space="preserve">Cara penggunaan alat penentu titik lebur sesuai SOP.</w:t>
            </w:r>
          </w:p>
          <w:p w:rsidR="00000000" w:rsidDel="00000000" w:rsidP="00000000" w:rsidRDefault="00000000" w:rsidRPr="00000000" w14:paraId="000003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Perbedaan metode kapiler dan diferensial scanning calorimetry (DSC)</w:t>
            </w:r>
            <w:r w:rsidDel="00000000" w:rsidR="00000000" w:rsidRPr="00000000">
              <w:rPr>
                <w:rtl w:val="0"/>
              </w:rPr>
            </w:r>
          </w:p>
        </w:tc>
        <w:tc>
          <w:tcPr/>
          <w:p w:rsidR="00000000" w:rsidDel="00000000" w:rsidP="00000000" w:rsidRDefault="00000000" w:rsidRPr="00000000" w14:paraId="00000363">
            <w:pPr>
              <w:jc w:val="center"/>
              <w:rPr>
                <w:b w:val="1"/>
                <w:bCs w:val="1"/>
              </w:rPr>
            </w:pPr>
            <w:r w:rsidDel="00000000" w:rsidR="00000000" w:rsidRPr="00000000">
              <w:rPr>
                <w:b w:val="1"/>
                <w:bCs w:val="1"/>
                <w:rtl w:val="0"/>
              </w:rPr>
              <w:t xml:space="preserve">10</w:t>
            </w:r>
          </w:p>
        </w:tc>
      </w:tr>
      <w:tr>
        <w:trPr>
          <w:cantSplit w:val="0"/>
          <w:tblHeader w:val="0"/>
        </w:trPr>
        <w:tc>
          <w:tcPr/>
          <w:p w:rsidR="00000000" w:rsidDel="00000000" w:rsidP="00000000" w:rsidRDefault="00000000" w:rsidRPr="00000000" w14:paraId="00000364">
            <w:pPr>
              <w:ind w:right="-108"/>
              <w:jc w:val="center"/>
              <w:rPr>
                <w:b w:val="1"/>
                <w:bCs w:val="1"/>
              </w:rPr>
            </w:pPr>
            <w:r w:rsidDel="00000000" w:rsidR="00000000" w:rsidRPr="00000000">
              <w:rPr>
                <w:b w:val="1"/>
                <w:bCs w:val="1"/>
                <w:rtl w:val="0"/>
              </w:rPr>
              <w:t xml:space="preserve">5</w:t>
            </w:r>
          </w:p>
        </w:tc>
        <w:tc>
          <w:tcPr>
            <w:gridSpan w:val="2"/>
          </w:tcPr>
          <w:p w:rsidR="00000000" w:rsidDel="00000000" w:rsidP="00000000" w:rsidRDefault="00000000" w:rsidRPr="00000000" w14:paraId="00000365">
            <w:pPr>
              <w:ind w:left="10" w:firstLine="0"/>
              <w:rPr/>
            </w:pPr>
            <w:r w:rsidDel="00000000" w:rsidR="00000000" w:rsidRPr="00000000">
              <w:rPr>
                <w:rtl w:val="0"/>
              </w:rPr>
              <w:t xml:space="preserve">Mahasiswa mampu menginterpretasikan hasil pengukuran titik lebur dan jarak lebur dalam identifikasi zat</w:t>
            </w:r>
          </w:p>
        </w:tc>
        <w:tc>
          <w:tcPr>
            <w:gridSpan w:val="2"/>
          </w:tcPr>
          <w:p w:rsidR="00000000" w:rsidDel="00000000" w:rsidP="00000000" w:rsidRDefault="00000000" w:rsidRPr="00000000" w14:paraId="00000367">
            <w:pPr>
              <w:rPr/>
            </w:pPr>
            <w:r w:rsidDel="00000000" w:rsidR="00000000" w:rsidRPr="00000000">
              <w:rPr>
                <w:rtl w:val="0"/>
              </w:rPr>
              <w:t xml:space="preserve">Ketepatan dalam menginterpretasikan hasil pengukuran titik lebur dan jarak lebur dalam identifikasi zat</w:t>
            </w:r>
          </w:p>
        </w:tc>
        <w:tc>
          <w:tcPr>
            <w:gridSpan w:val="3"/>
          </w:tcPr>
          <w:p w:rsidR="00000000" w:rsidDel="00000000" w:rsidP="00000000" w:rsidRDefault="00000000" w:rsidRPr="00000000" w14:paraId="00000369">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6A">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6B">
            <w:pPr>
              <w:ind w:left="169" w:firstLine="0"/>
              <w:rPr/>
            </w:pPr>
            <w:r w:rsidDel="00000000" w:rsidR="00000000" w:rsidRPr="00000000">
              <w:rPr>
                <w:rtl w:val="0"/>
              </w:rPr>
            </w:r>
          </w:p>
          <w:p w:rsidR="00000000" w:rsidDel="00000000" w:rsidP="00000000" w:rsidRDefault="00000000" w:rsidRPr="00000000" w14:paraId="0000036C">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6D">
            <w:pPr>
              <w:ind w:left="169" w:firstLine="0"/>
              <w:rPr>
                <w:b w:val="1"/>
                <w:bCs w:val="1"/>
              </w:rPr>
            </w:pPr>
            <w:r w:rsidDel="00000000" w:rsidR="00000000" w:rsidRPr="00000000">
              <w:rPr>
                <w:b w:val="1"/>
                <w:bCs w:val="1"/>
                <w:rtl w:val="0"/>
              </w:rPr>
              <w:t xml:space="preserve">Ujian tertulis UTS</w:t>
            </w:r>
          </w:p>
        </w:tc>
        <w:tc>
          <w:tcPr/>
          <w:p w:rsidR="00000000" w:rsidDel="00000000" w:rsidP="00000000" w:rsidRDefault="00000000" w:rsidRPr="00000000" w14:paraId="00000370">
            <w:pPr>
              <w:ind w:left="31" w:firstLine="0"/>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371">
            <w:pPr>
              <w:ind w:left="31" w:firstLine="0"/>
              <w:rPr/>
            </w:pPr>
            <w:r w:rsidDel="00000000" w:rsidR="00000000" w:rsidRPr="00000000">
              <w:rPr>
                <w:rtl w:val="0"/>
              </w:rPr>
              <w:t xml:space="preserve">Kuliah, tatap muka</w:t>
            </w:r>
          </w:p>
          <w:p w:rsidR="00000000" w:rsidDel="00000000" w:rsidP="00000000" w:rsidRDefault="00000000" w:rsidRPr="00000000" w14:paraId="00000372">
            <w:pPr>
              <w:ind w:left="31" w:firstLine="0"/>
              <w:rPr/>
            </w:pPr>
            <w:r w:rsidDel="00000000" w:rsidR="00000000" w:rsidRPr="00000000">
              <w:rPr>
                <w:rtl w:val="0"/>
              </w:rPr>
            </w:r>
          </w:p>
          <w:p w:rsidR="00000000" w:rsidDel="00000000" w:rsidP="00000000" w:rsidRDefault="00000000" w:rsidRPr="00000000" w14:paraId="00000373">
            <w:pPr>
              <w:ind w:left="31" w:firstLine="0"/>
              <w:rPr>
                <w:b w:val="1"/>
                <w:bCs w:val="1"/>
              </w:rPr>
            </w:pPr>
            <w:r w:rsidDel="00000000" w:rsidR="00000000" w:rsidRPr="00000000">
              <w:rPr>
                <w:rtl w:val="0"/>
              </w:rPr>
            </w:r>
          </w:p>
          <w:p w:rsidR="00000000" w:rsidDel="00000000" w:rsidP="00000000" w:rsidRDefault="00000000" w:rsidRPr="00000000" w14:paraId="00000374">
            <w:pPr>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375">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76">
            <w:pPr>
              <w:ind w:left="31" w:firstLine="0"/>
              <w:rPr/>
            </w:pPr>
            <w:r w:rsidDel="00000000" w:rsidR="00000000" w:rsidRPr="00000000">
              <w:rPr>
                <w:rtl w:val="0"/>
              </w:rPr>
            </w:r>
          </w:p>
          <w:p w:rsidR="00000000" w:rsidDel="00000000" w:rsidP="00000000" w:rsidRDefault="00000000" w:rsidRPr="00000000" w14:paraId="00000377">
            <w:pPr>
              <w:ind w:left="31" w:firstLine="0"/>
              <w:rPr/>
            </w:pPr>
            <w:r w:rsidDel="00000000" w:rsidR="00000000" w:rsidRPr="00000000">
              <w:rPr>
                <w:b w:val="1"/>
                <w:bCs w:val="1"/>
                <w:rtl w:val="0"/>
              </w:rPr>
              <w:t xml:space="preserve">PM</w:t>
            </w:r>
            <w:r w:rsidDel="00000000" w:rsidR="00000000" w:rsidRPr="00000000">
              <w:rPr>
                <w:rtl w:val="0"/>
              </w:rPr>
              <w:t xml:space="preserve"> :</w:t>
            </w:r>
          </w:p>
          <w:p w:rsidR="00000000" w:rsidDel="00000000" w:rsidP="00000000" w:rsidRDefault="00000000" w:rsidRPr="00000000" w14:paraId="00000378">
            <w:pPr>
              <w:ind w:left="31" w:firstLine="0"/>
              <w:rPr>
                <w:b w:val="1"/>
                <w:bCs w:val="1"/>
              </w:rPr>
            </w:pPr>
            <w:r w:rsidDel="00000000" w:rsidR="00000000" w:rsidRPr="00000000">
              <w:rPr>
                <w:rtl w:val="0"/>
              </w:rPr>
              <w:t xml:space="preserve">Tugas 3- PBL </w:t>
            </w:r>
            <w:r w:rsidDel="00000000" w:rsidR="00000000" w:rsidRPr="00000000">
              <w:rPr>
                <w:rtl w:val="0"/>
              </w:rPr>
            </w:r>
          </w:p>
        </w:tc>
        <w:tc>
          <w:tcPr>
            <w:gridSpan w:val="2"/>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3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45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Hubungan titik lebur dengan kemurnian zat.</w:t>
            </w:r>
          </w:p>
          <w:p w:rsidR="00000000" w:rsidDel="00000000" w:rsidP="00000000" w:rsidRDefault="00000000" w:rsidRPr="00000000" w14:paraId="000003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45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hasil pengukuran titik lebur dan jarak lebur dalam farmasi.</w:t>
            </w:r>
          </w:p>
          <w:p w:rsidR="00000000" w:rsidDel="00000000" w:rsidP="00000000" w:rsidRDefault="00000000" w:rsidRPr="00000000" w14:paraId="0000037D">
            <w:pPr>
              <w:tabs>
                <w:tab w:val="left" w:leader="none" w:pos="0"/>
                <w:tab w:val="left" w:leader="none" w:pos="454"/>
              </w:tabs>
              <w:rPr/>
            </w:pPr>
            <w:r w:rsidDel="00000000" w:rsidR="00000000" w:rsidRPr="00000000">
              <w:rPr>
                <w:rtl w:val="0"/>
              </w:rPr>
              <w:t xml:space="preserve">Studi kasus identifikasi zat berdasarkan titik lebur.</w:t>
            </w:r>
          </w:p>
        </w:tc>
        <w:tc>
          <w:tcPr/>
          <w:p w:rsidR="00000000" w:rsidDel="00000000" w:rsidP="00000000" w:rsidRDefault="00000000" w:rsidRPr="00000000" w14:paraId="0000037F">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80">
            <w:pPr>
              <w:ind w:right="-108"/>
              <w:jc w:val="center"/>
              <w:rPr>
                <w:b w:val="1"/>
                <w:bCs w:val="1"/>
              </w:rPr>
            </w:pPr>
            <w:r w:rsidDel="00000000" w:rsidR="00000000" w:rsidRPr="00000000">
              <w:rPr>
                <w:b w:val="1"/>
                <w:bCs w:val="1"/>
                <w:rtl w:val="0"/>
              </w:rPr>
              <w:t xml:space="preserve">6</w:t>
            </w:r>
          </w:p>
        </w:tc>
        <w:tc>
          <w:tcPr>
            <w:gridSpan w:val="2"/>
          </w:tcPr>
          <w:p w:rsidR="00000000" w:rsidDel="00000000" w:rsidP="00000000" w:rsidRDefault="00000000" w:rsidRPr="00000000" w14:paraId="00000381">
            <w:pPr>
              <w:ind w:left="10" w:firstLine="0"/>
              <w:rPr/>
            </w:pPr>
            <w:r w:rsidDel="00000000" w:rsidR="00000000" w:rsidRPr="00000000">
              <w:rPr>
                <w:rtl w:val="0"/>
              </w:rPr>
              <w:t xml:space="preserve">Mahasiswa mampu menjelaskan konsep viskositas dan titik didih serta faktor-faktor yang mempengaruhinya</w:t>
            </w:r>
          </w:p>
        </w:tc>
        <w:tc>
          <w:tcPr>
            <w:gridSpan w:val="2"/>
          </w:tcPr>
          <w:p w:rsidR="00000000" w:rsidDel="00000000" w:rsidP="00000000" w:rsidRDefault="00000000" w:rsidRPr="00000000" w14:paraId="00000383">
            <w:pPr>
              <w:rPr/>
            </w:pPr>
            <w:r w:rsidDel="00000000" w:rsidR="00000000" w:rsidRPr="00000000">
              <w:rPr>
                <w:rtl w:val="0"/>
              </w:rPr>
              <w:t xml:space="preserve">Ketepatan dalam menjelaskan konsep viskositas dan titik didih serta faktor-faktor yang mempengaruhinya</w:t>
            </w:r>
          </w:p>
        </w:tc>
        <w:tc>
          <w:tcPr>
            <w:gridSpan w:val="3"/>
          </w:tcPr>
          <w:p w:rsidR="00000000" w:rsidDel="00000000" w:rsidP="00000000" w:rsidRDefault="00000000" w:rsidRPr="00000000" w14:paraId="00000385">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86">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87">
            <w:pPr>
              <w:ind w:left="169" w:firstLine="0"/>
              <w:rPr/>
            </w:pPr>
            <w:r w:rsidDel="00000000" w:rsidR="00000000" w:rsidRPr="00000000">
              <w:rPr>
                <w:rtl w:val="0"/>
              </w:rPr>
            </w:r>
          </w:p>
          <w:p w:rsidR="00000000" w:rsidDel="00000000" w:rsidP="00000000" w:rsidRDefault="00000000" w:rsidRPr="00000000" w14:paraId="00000388">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89">
            <w:pPr>
              <w:ind w:left="169" w:firstLine="0"/>
              <w:rPr>
                <w:b w:val="1"/>
                <w:bCs w:val="1"/>
              </w:rPr>
            </w:pPr>
            <w:r w:rsidDel="00000000" w:rsidR="00000000" w:rsidRPr="00000000">
              <w:rPr>
                <w:b w:val="1"/>
                <w:bCs w:val="1"/>
                <w:rtl w:val="0"/>
              </w:rPr>
              <w:t xml:space="preserve">Ujian tertulis UTS</w:t>
            </w:r>
          </w:p>
        </w:tc>
        <w:tc>
          <w:tcPr/>
          <w:p w:rsidR="00000000" w:rsidDel="00000000" w:rsidP="00000000" w:rsidRDefault="00000000" w:rsidRPr="00000000" w14:paraId="0000038C">
            <w:pPr>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38D">
            <w:pPr>
              <w:ind w:left="31" w:firstLine="0"/>
              <w:rPr/>
            </w:pPr>
            <w:r w:rsidDel="00000000" w:rsidR="00000000" w:rsidRPr="00000000">
              <w:rPr>
                <w:rtl w:val="0"/>
              </w:rPr>
              <w:t xml:space="preserve">Kuliah, tatap muka</w:t>
            </w:r>
          </w:p>
          <w:p w:rsidR="00000000" w:rsidDel="00000000" w:rsidP="00000000" w:rsidRDefault="00000000" w:rsidRPr="00000000" w14:paraId="0000038E">
            <w:pPr>
              <w:ind w:left="31" w:hanging="175"/>
              <w:rPr/>
            </w:pPr>
            <w:r w:rsidDel="00000000" w:rsidR="00000000" w:rsidRPr="00000000">
              <w:rPr>
                <w:rtl w:val="0"/>
              </w:rPr>
            </w:r>
          </w:p>
          <w:p w:rsidR="00000000" w:rsidDel="00000000" w:rsidP="00000000" w:rsidRDefault="00000000" w:rsidRPr="00000000" w14:paraId="0000038F">
            <w:pPr>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390">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91">
            <w:pPr>
              <w:ind w:left="31" w:hanging="175"/>
              <w:rPr/>
            </w:pPr>
            <w:r w:rsidDel="00000000" w:rsidR="00000000" w:rsidRPr="00000000">
              <w:rPr>
                <w:rtl w:val="0"/>
              </w:rPr>
            </w:r>
          </w:p>
          <w:p w:rsidR="00000000" w:rsidDel="00000000" w:rsidP="00000000" w:rsidRDefault="00000000" w:rsidRPr="00000000" w14:paraId="00000392">
            <w:pPr>
              <w:ind w:left="31" w:firstLine="0"/>
              <w:rPr/>
            </w:pPr>
            <w:r w:rsidDel="00000000" w:rsidR="00000000" w:rsidRPr="00000000">
              <w:rPr>
                <w:b w:val="1"/>
                <w:bCs w:val="1"/>
                <w:rtl w:val="0"/>
              </w:rPr>
              <w:t xml:space="preserve">PM</w:t>
            </w:r>
            <w:r w:rsidDel="00000000" w:rsidR="00000000" w:rsidRPr="00000000">
              <w:rPr>
                <w:rtl w:val="0"/>
              </w:rPr>
              <w:t xml:space="preserve"> : </w:t>
            </w:r>
          </w:p>
          <w:p w:rsidR="00000000" w:rsidDel="00000000" w:rsidP="00000000" w:rsidRDefault="00000000" w:rsidRPr="00000000" w14:paraId="00000393">
            <w:pPr>
              <w:ind w:left="31" w:firstLine="0"/>
              <w:rPr>
                <w:b w:val="1"/>
                <w:bCs w:val="1"/>
              </w:rPr>
            </w:pPr>
            <w:r w:rsidDel="00000000" w:rsidR="00000000" w:rsidRPr="00000000">
              <w:rPr>
                <w:rtl w:val="0"/>
              </w:rPr>
            </w:r>
          </w:p>
        </w:tc>
        <w:tc>
          <w:tcPr>
            <w:gridSpan w:val="2"/>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3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45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Pengertian dan satuan viskositas serta titik didih.</w:t>
            </w:r>
          </w:p>
          <w:p w:rsidR="00000000" w:rsidDel="00000000" w:rsidP="00000000" w:rsidRDefault="00000000" w:rsidRPr="00000000" w14:paraId="000003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45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Faktor yang mempengaruhi viskositas (suhu, komposisi larutan, tekanan).</w:t>
            </w:r>
          </w:p>
          <w:p w:rsidR="00000000" w:rsidDel="00000000" w:rsidP="00000000" w:rsidRDefault="00000000" w:rsidRPr="00000000" w14:paraId="00000398">
            <w:pPr>
              <w:tabs>
                <w:tab w:val="left" w:leader="none" w:pos="0"/>
                <w:tab w:val="left" w:leader="none" w:pos="454"/>
              </w:tabs>
              <w:rPr/>
            </w:pPr>
            <w:r w:rsidDel="00000000" w:rsidR="00000000" w:rsidRPr="00000000">
              <w:rPr>
                <w:rtl w:val="0"/>
              </w:rPr>
              <w:t xml:space="preserve">Faktor yang mempengaruhi titik didih (tekanan, polaritas zat, interaksi molekul).</w:t>
            </w:r>
          </w:p>
        </w:tc>
        <w:tc>
          <w:tcPr/>
          <w:p w:rsidR="00000000" w:rsidDel="00000000" w:rsidP="00000000" w:rsidRDefault="00000000" w:rsidRPr="00000000" w14:paraId="0000039A">
            <w:pPr>
              <w:jc w:val="center"/>
              <w:rPr>
                <w:b w:val="1"/>
                <w:bCs w:val="1"/>
              </w:rPr>
            </w:pPr>
            <w:r w:rsidDel="00000000" w:rsidR="00000000" w:rsidRPr="00000000">
              <w:rPr>
                <w:b w:val="1"/>
                <w:bCs w:val="1"/>
                <w:rtl w:val="0"/>
              </w:rPr>
              <w:t xml:space="preserve">10</w:t>
            </w:r>
          </w:p>
        </w:tc>
      </w:tr>
      <w:tr>
        <w:trPr>
          <w:cantSplit w:val="0"/>
          <w:tblHeader w:val="0"/>
        </w:trPr>
        <w:tc>
          <w:tcPr/>
          <w:p w:rsidR="00000000" w:rsidDel="00000000" w:rsidP="00000000" w:rsidRDefault="00000000" w:rsidRPr="00000000" w14:paraId="0000039B">
            <w:pPr>
              <w:ind w:left="-90" w:right="-108" w:firstLine="0"/>
              <w:jc w:val="center"/>
              <w:rPr>
                <w:b w:val="1"/>
                <w:bCs w:val="1"/>
              </w:rPr>
            </w:pPr>
            <w:r w:rsidDel="00000000" w:rsidR="00000000" w:rsidRPr="00000000">
              <w:rPr>
                <w:b w:val="1"/>
                <w:bCs w:val="1"/>
                <w:rtl w:val="0"/>
              </w:rPr>
              <w:t xml:space="preserve">7</w:t>
            </w:r>
          </w:p>
        </w:tc>
        <w:tc>
          <w:tcPr>
            <w:gridSpan w:val="2"/>
          </w:tcPr>
          <w:p w:rsidR="00000000" w:rsidDel="00000000" w:rsidP="00000000" w:rsidRDefault="00000000" w:rsidRPr="00000000" w14:paraId="0000039C">
            <w:pPr>
              <w:ind w:left="10" w:firstLine="0"/>
              <w:rPr/>
            </w:pPr>
            <w:r w:rsidDel="00000000" w:rsidR="00000000" w:rsidRPr="00000000">
              <w:rPr>
                <w:rtl w:val="0"/>
              </w:rPr>
              <w:t xml:space="preserve">Mahasiswa mampu menggunakan viskometer dan alat penentu titik didih untuk melakukan pengukuran zat cair</w:t>
            </w:r>
          </w:p>
        </w:tc>
        <w:tc>
          <w:tcPr>
            <w:gridSpan w:val="2"/>
          </w:tcPr>
          <w:p w:rsidR="00000000" w:rsidDel="00000000" w:rsidP="00000000" w:rsidRDefault="00000000" w:rsidRPr="00000000" w14:paraId="0000039E">
            <w:pPr>
              <w:rPr/>
            </w:pPr>
            <w:r w:rsidDel="00000000" w:rsidR="00000000" w:rsidRPr="00000000">
              <w:rPr>
                <w:rtl w:val="0"/>
              </w:rPr>
              <w:t xml:space="preserve">Ketepatan dalam menggunakan viskometer dan alat penentu titik didih untuk melakukan pengukuran zat cair</w:t>
            </w:r>
          </w:p>
        </w:tc>
        <w:tc>
          <w:tcPr>
            <w:gridSpan w:val="3"/>
          </w:tcPr>
          <w:p w:rsidR="00000000" w:rsidDel="00000000" w:rsidP="00000000" w:rsidRDefault="00000000" w:rsidRPr="00000000" w14:paraId="000003A0">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A1">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A2">
            <w:pPr>
              <w:ind w:left="169" w:firstLine="0"/>
              <w:rPr/>
            </w:pPr>
            <w:r w:rsidDel="00000000" w:rsidR="00000000" w:rsidRPr="00000000">
              <w:rPr>
                <w:rtl w:val="0"/>
              </w:rPr>
            </w:r>
          </w:p>
          <w:p w:rsidR="00000000" w:rsidDel="00000000" w:rsidP="00000000" w:rsidRDefault="00000000" w:rsidRPr="00000000" w14:paraId="000003A3">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A4">
            <w:pPr>
              <w:ind w:left="169" w:firstLine="0"/>
              <w:rPr/>
            </w:pPr>
            <w:r w:rsidDel="00000000" w:rsidR="00000000" w:rsidRPr="00000000">
              <w:rPr>
                <w:b w:val="1"/>
                <w:bCs w:val="1"/>
                <w:rtl w:val="0"/>
              </w:rPr>
              <w:t xml:space="preserve">Ujian tertulis UTS</w:t>
            </w:r>
            <w:r w:rsidDel="00000000" w:rsidR="00000000" w:rsidRPr="00000000">
              <w:rPr>
                <w:rtl w:val="0"/>
              </w:rPr>
            </w:r>
          </w:p>
        </w:tc>
        <w:tc>
          <w:tcPr/>
          <w:p w:rsidR="00000000" w:rsidDel="00000000" w:rsidP="00000000" w:rsidRDefault="00000000" w:rsidRPr="00000000" w14:paraId="000003A7">
            <w:pPr>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3A8">
            <w:pPr>
              <w:ind w:left="31" w:firstLine="0"/>
              <w:rPr/>
            </w:pPr>
            <w:r w:rsidDel="00000000" w:rsidR="00000000" w:rsidRPr="00000000">
              <w:rPr>
                <w:rtl w:val="0"/>
              </w:rPr>
              <w:t xml:space="preserve">Kuliah, tatap muka</w:t>
            </w:r>
          </w:p>
          <w:p w:rsidR="00000000" w:rsidDel="00000000" w:rsidP="00000000" w:rsidRDefault="00000000" w:rsidRPr="00000000" w14:paraId="000003A9">
            <w:pPr>
              <w:ind w:left="31" w:hanging="175"/>
              <w:rPr/>
            </w:pPr>
            <w:r w:rsidDel="00000000" w:rsidR="00000000" w:rsidRPr="00000000">
              <w:rPr>
                <w:rtl w:val="0"/>
              </w:rPr>
            </w:r>
          </w:p>
          <w:p w:rsidR="00000000" w:rsidDel="00000000" w:rsidP="00000000" w:rsidRDefault="00000000" w:rsidRPr="00000000" w14:paraId="000003AA">
            <w:pPr>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3AB">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AC">
            <w:pPr>
              <w:ind w:left="31" w:hanging="175"/>
              <w:rPr/>
            </w:pPr>
            <w:r w:rsidDel="00000000" w:rsidR="00000000" w:rsidRPr="00000000">
              <w:rPr>
                <w:rtl w:val="0"/>
              </w:rPr>
            </w:r>
          </w:p>
          <w:p w:rsidR="00000000" w:rsidDel="00000000" w:rsidP="00000000" w:rsidRDefault="00000000" w:rsidRPr="00000000" w14:paraId="000003AD">
            <w:pPr>
              <w:ind w:left="31" w:firstLine="0"/>
              <w:rPr/>
            </w:pPr>
            <w:r w:rsidDel="00000000" w:rsidR="00000000" w:rsidRPr="00000000">
              <w:rPr>
                <w:b w:val="1"/>
                <w:bCs w:val="1"/>
                <w:rtl w:val="0"/>
              </w:rPr>
              <w:t xml:space="preserve">PM</w:t>
            </w:r>
            <w:r w:rsidDel="00000000" w:rsidR="00000000" w:rsidRPr="00000000">
              <w:rPr>
                <w:rtl w:val="0"/>
              </w:rPr>
              <w:t xml:space="preserve"> : </w:t>
            </w:r>
          </w:p>
          <w:p w:rsidR="00000000" w:rsidDel="00000000" w:rsidP="00000000" w:rsidRDefault="00000000" w:rsidRPr="00000000" w14:paraId="000003AE">
            <w:pPr>
              <w:ind w:left="31" w:firstLine="0"/>
              <w:rPr/>
            </w:pPr>
            <w:r w:rsidDel="00000000" w:rsidR="00000000" w:rsidRPr="00000000">
              <w:rPr>
                <w:rtl w:val="0"/>
              </w:rPr>
              <w:t xml:space="preserve">Tugas 2- PBL </w:t>
            </w:r>
          </w:p>
          <w:p w:rsidR="00000000" w:rsidDel="00000000" w:rsidP="00000000" w:rsidRDefault="00000000" w:rsidRPr="00000000" w14:paraId="000003AF">
            <w:pPr>
              <w:ind w:left="31" w:firstLine="0"/>
              <w:rPr/>
            </w:pPr>
            <w:r w:rsidDel="00000000" w:rsidR="00000000" w:rsidRPr="00000000">
              <w:rPr>
                <w:rtl w:val="0"/>
              </w:rPr>
            </w:r>
          </w:p>
        </w:tc>
        <w:tc>
          <w:tcPr>
            <w:gridSpan w:val="2"/>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B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 w:val="left" w:leader="none" w:pos="323"/>
              </w:tabs>
              <w:spacing w:after="0" w:before="0" w:line="240" w:lineRule="auto"/>
              <w:ind w:left="323" w:right="0" w:hanging="3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Jenis-jenis viskometer (Ostwald, Brookfield, Hoeppler).</w:t>
            </w:r>
          </w:p>
          <w:p w:rsidR="00000000" w:rsidDel="00000000" w:rsidP="00000000" w:rsidRDefault="00000000" w:rsidRPr="00000000" w14:paraId="000003B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 w:val="left" w:leader="none" w:pos="323"/>
              </w:tabs>
              <w:spacing w:after="0" w:before="0" w:line="240" w:lineRule="auto"/>
              <w:ind w:left="323" w:right="0" w:hanging="3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Prosedur penggunaan viskometer dan penentu titik didih.</w:t>
            </w:r>
          </w:p>
          <w:p w:rsidR="00000000" w:rsidDel="00000000" w:rsidP="00000000" w:rsidRDefault="00000000" w:rsidRPr="00000000" w14:paraId="000003B4">
            <w:pPr>
              <w:tabs>
                <w:tab w:val="left" w:leader="none" w:pos="0"/>
                <w:tab w:val="left" w:leader="none" w:pos="323"/>
              </w:tabs>
              <w:rPr/>
            </w:pPr>
            <w:r w:rsidDel="00000000" w:rsidR="00000000" w:rsidRPr="00000000">
              <w:rPr>
                <w:rtl w:val="0"/>
              </w:rPr>
              <w:t xml:space="preserve">  Studi kasus pengukuran viskositas dan titik didih dalam farmasi.</w:t>
            </w:r>
          </w:p>
        </w:tc>
        <w:tc>
          <w:tcPr/>
          <w:p w:rsidR="00000000" w:rsidDel="00000000" w:rsidP="00000000" w:rsidRDefault="00000000" w:rsidRPr="00000000" w14:paraId="000003B6">
            <w:pPr>
              <w:jc w:val="center"/>
              <w:rPr>
                <w:b w:val="1"/>
                <w:bCs w:val="1"/>
              </w:rPr>
            </w:pPr>
            <w:r w:rsidDel="00000000" w:rsidR="00000000" w:rsidRPr="00000000">
              <w:rPr>
                <w:b w:val="1"/>
                <w:bCs w:val="1"/>
                <w:rtl w:val="0"/>
              </w:rPr>
              <w:t xml:space="preserve">5</w:t>
            </w:r>
          </w:p>
        </w:tc>
      </w:tr>
      <w:tr>
        <w:trPr>
          <w:cantSplit w:val="0"/>
          <w:tblHeader w:val="0"/>
        </w:trPr>
        <w:tc>
          <w:tcPr>
            <w:shd w:fill="b8cce4" w:val="clear"/>
          </w:tcPr>
          <w:p w:rsidR="00000000" w:rsidDel="00000000" w:rsidP="00000000" w:rsidRDefault="00000000" w:rsidRPr="00000000" w14:paraId="000003B7">
            <w:pPr>
              <w:ind w:left="-90" w:right="-108" w:firstLine="0"/>
              <w:jc w:val="center"/>
              <w:rPr>
                <w:b w:val="1"/>
                <w:bCs w:val="1"/>
              </w:rPr>
            </w:pPr>
            <w:r w:rsidDel="00000000" w:rsidR="00000000" w:rsidRPr="00000000">
              <w:rPr>
                <w:b w:val="1"/>
                <w:bCs w:val="1"/>
                <w:rtl w:val="0"/>
              </w:rPr>
              <w:t xml:space="preserve">8</w:t>
            </w:r>
          </w:p>
        </w:tc>
        <w:tc>
          <w:tcPr>
            <w:gridSpan w:val="13"/>
            <w:shd w:fill="b8cce4" w:val="clear"/>
          </w:tcPr>
          <w:p w:rsidR="00000000" w:rsidDel="00000000" w:rsidP="00000000" w:rsidRDefault="00000000" w:rsidRPr="00000000" w14:paraId="000003B8">
            <w:pPr>
              <w:jc w:val="center"/>
              <w:rPr>
                <w:b w:val="1"/>
                <w:bCs w:val="1"/>
              </w:rPr>
            </w:pPr>
            <w:r w:rsidDel="00000000" w:rsidR="00000000" w:rsidRPr="00000000">
              <w:rPr>
                <w:b w:val="1"/>
                <w:bCs w:val="1"/>
                <w:rtl w:val="0"/>
              </w:rPr>
              <w:t xml:space="preserve">UTS (UJIAN TENGAH SEMESTER)</w:t>
            </w:r>
          </w:p>
        </w:tc>
      </w:tr>
      <w:tr>
        <w:trPr>
          <w:cantSplit w:val="0"/>
          <w:tblHeader w:val="0"/>
        </w:trPr>
        <w:tc>
          <w:tcPr/>
          <w:p w:rsidR="00000000" w:rsidDel="00000000" w:rsidP="00000000" w:rsidRDefault="00000000" w:rsidRPr="00000000" w14:paraId="000003C5">
            <w:pPr>
              <w:ind w:left="-90" w:right="-108" w:firstLine="0"/>
              <w:jc w:val="center"/>
              <w:rPr>
                <w:b w:val="1"/>
                <w:bCs w:val="1"/>
              </w:rPr>
            </w:pPr>
            <w:r w:rsidDel="00000000" w:rsidR="00000000" w:rsidRPr="00000000">
              <w:rPr>
                <w:b w:val="1"/>
                <w:bCs w:val="1"/>
                <w:rtl w:val="0"/>
              </w:rPr>
              <w:t xml:space="preserve">9</w:t>
            </w:r>
          </w:p>
        </w:tc>
        <w:tc>
          <w:tcPr>
            <w:gridSpan w:val="2"/>
          </w:tcPr>
          <w:p w:rsidR="00000000" w:rsidDel="00000000" w:rsidP="00000000" w:rsidRDefault="00000000" w:rsidRPr="00000000" w14:paraId="000003C6">
            <w:pPr>
              <w:ind w:left="10" w:firstLine="0"/>
              <w:rPr/>
            </w:pPr>
            <w:r w:rsidDel="00000000" w:rsidR="00000000" w:rsidRPr="00000000">
              <w:rPr>
                <w:rtl w:val="0"/>
              </w:rPr>
              <w:t xml:space="preserve">Mahasiswa mampu mengevaluasi hasil pengukuran viskositas dan titik didih serta membandingkannya dengan standar referensi.</w:t>
            </w:r>
          </w:p>
        </w:tc>
        <w:tc>
          <w:tcPr>
            <w:gridSpan w:val="2"/>
          </w:tcPr>
          <w:p w:rsidR="00000000" w:rsidDel="00000000" w:rsidP="00000000" w:rsidRDefault="00000000" w:rsidRPr="00000000" w14:paraId="000003C8">
            <w:pPr>
              <w:ind w:right="-112"/>
              <w:rPr/>
            </w:pPr>
            <w:r w:rsidDel="00000000" w:rsidR="00000000" w:rsidRPr="00000000">
              <w:rPr>
                <w:rtl w:val="0"/>
              </w:rPr>
              <w:t xml:space="preserve">Ketepatan dalam mengevaluasi hasil pengukuran viskositas dan titik didih serta membandingkannya dengan standar referensi.</w:t>
            </w:r>
          </w:p>
        </w:tc>
        <w:tc>
          <w:tcPr>
            <w:gridSpan w:val="3"/>
          </w:tcPr>
          <w:p w:rsidR="00000000" w:rsidDel="00000000" w:rsidP="00000000" w:rsidRDefault="00000000" w:rsidRPr="00000000" w14:paraId="000003CA">
            <w:pPr>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3CB">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CC">
            <w:pPr>
              <w:ind w:left="169" w:firstLine="0"/>
              <w:rPr/>
            </w:pPr>
            <w:r w:rsidDel="00000000" w:rsidR="00000000" w:rsidRPr="00000000">
              <w:rPr>
                <w:rtl w:val="0"/>
              </w:rPr>
            </w:r>
          </w:p>
          <w:p w:rsidR="00000000" w:rsidDel="00000000" w:rsidP="00000000" w:rsidRDefault="00000000" w:rsidRPr="00000000" w14:paraId="000003CD">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CE">
            <w:pPr>
              <w:ind w:left="169" w:firstLine="0"/>
              <w:rPr/>
            </w:pPr>
            <w:r w:rsidDel="00000000" w:rsidR="00000000" w:rsidRPr="00000000">
              <w:rPr>
                <w:b w:val="1"/>
                <w:bCs w:val="1"/>
                <w:rtl w:val="0"/>
              </w:rPr>
              <w:t xml:space="preserve">Ujian tertulis UAS</w:t>
            </w:r>
            <w:r w:rsidDel="00000000" w:rsidR="00000000" w:rsidRPr="00000000">
              <w:rPr>
                <w:rtl w:val="0"/>
              </w:rPr>
            </w:r>
          </w:p>
        </w:tc>
        <w:tc>
          <w:tcPr/>
          <w:p w:rsidR="00000000" w:rsidDel="00000000" w:rsidP="00000000" w:rsidRDefault="00000000" w:rsidRPr="00000000" w14:paraId="000003D1">
            <w:pPr>
              <w:ind w:left="31" w:firstLine="0"/>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3D2">
            <w:pPr>
              <w:ind w:left="31" w:firstLine="0"/>
              <w:rPr/>
            </w:pPr>
            <w:r w:rsidDel="00000000" w:rsidR="00000000" w:rsidRPr="00000000">
              <w:rPr>
                <w:rtl w:val="0"/>
              </w:rPr>
              <w:t xml:space="preserve">Kuliah, tatap muka</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3D5">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ind w:left="31" w:firstLine="0"/>
              <w:rPr/>
            </w:pPr>
            <w:r w:rsidDel="00000000" w:rsidR="00000000" w:rsidRPr="00000000">
              <w:rPr>
                <w:b w:val="1"/>
                <w:bCs w:val="1"/>
                <w:rtl w:val="0"/>
              </w:rPr>
              <w:t xml:space="preserve">PM</w:t>
            </w:r>
            <w:r w:rsidDel="00000000" w:rsidR="00000000" w:rsidRPr="00000000">
              <w:rPr>
                <w:rtl w:val="0"/>
              </w:rPr>
              <w:t xml:space="preserve"> : </w:t>
            </w:r>
          </w:p>
          <w:p w:rsidR="00000000" w:rsidDel="00000000" w:rsidP="00000000" w:rsidRDefault="00000000" w:rsidRPr="00000000" w14:paraId="000003D8">
            <w:pPr>
              <w:ind w:firstLine="31"/>
              <w:rPr/>
            </w:pPr>
            <w:r w:rsidDel="00000000" w:rsidR="00000000" w:rsidRPr="00000000">
              <w:rPr>
                <w:rtl w:val="0"/>
              </w:rPr>
              <w:t xml:space="preserve">Tugas-8:</w:t>
            </w:r>
          </w:p>
          <w:p w:rsidR="00000000" w:rsidDel="00000000" w:rsidP="00000000" w:rsidRDefault="00000000" w:rsidRPr="00000000" w14:paraId="000003D9">
            <w:pPr>
              <w:ind w:firstLine="31"/>
              <w:rPr/>
            </w:pPr>
            <w:r w:rsidDel="00000000" w:rsidR="00000000" w:rsidRPr="00000000">
              <w:rPr>
                <w:rtl w:val="0"/>
              </w:rPr>
              <w:t xml:space="preserve">(2 x 170 menit)</w:t>
            </w:r>
          </w:p>
          <w:p w:rsidR="00000000" w:rsidDel="00000000" w:rsidP="00000000" w:rsidRDefault="00000000" w:rsidRPr="00000000" w14:paraId="000003DA">
            <w:pPr>
              <w:rPr>
                <w:b w:val="1"/>
                <w:bCs w:val="1"/>
              </w:rPr>
            </w:pPr>
            <w:r w:rsidDel="00000000" w:rsidR="00000000" w:rsidRPr="00000000">
              <w:rPr>
                <w:rtl w:val="0"/>
              </w:rPr>
            </w:r>
          </w:p>
        </w:tc>
        <w:tc>
          <w:tcPr>
            <w:gridSpan w:val="2"/>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D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465"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Interpretasi hasil pengukuran viskositas dan titik didih.</w:t>
            </w:r>
          </w:p>
          <w:p w:rsidR="00000000" w:rsidDel="00000000" w:rsidP="00000000" w:rsidRDefault="00000000" w:rsidRPr="00000000" w14:paraId="000003D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465"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Penggunaan standar referensi dalam evaluasi hasil pengukuran.</w:t>
            </w:r>
          </w:p>
          <w:p w:rsidR="00000000" w:rsidDel="00000000" w:rsidP="00000000" w:rsidRDefault="00000000" w:rsidRPr="00000000" w14:paraId="000003DF">
            <w:pPr>
              <w:tabs>
                <w:tab w:val="left" w:leader="none" w:pos="0"/>
                <w:tab w:val="left" w:leader="none" w:pos="454"/>
              </w:tabs>
              <w:ind w:left="360" w:firstLine="0"/>
              <w:rPr/>
            </w:pPr>
            <w:r w:rsidDel="00000000" w:rsidR="00000000" w:rsidRPr="00000000">
              <w:rPr>
                <w:rtl w:val="0"/>
              </w:rPr>
              <w:t xml:space="preserve">  Aplikasi viskositas dan titik didih dalam formulasi farmasi.</w:t>
            </w:r>
          </w:p>
        </w:tc>
        <w:tc>
          <w:tcPr/>
          <w:p w:rsidR="00000000" w:rsidDel="00000000" w:rsidP="00000000" w:rsidRDefault="00000000" w:rsidRPr="00000000" w14:paraId="000003E1">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E2">
            <w:pPr>
              <w:ind w:left="-90" w:right="-108" w:firstLine="0"/>
              <w:jc w:val="center"/>
              <w:rPr>
                <w:b w:val="1"/>
                <w:bCs w:val="1"/>
              </w:rPr>
            </w:pPr>
            <w:r w:rsidDel="00000000" w:rsidR="00000000" w:rsidRPr="00000000">
              <w:rPr>
                <w:b w:val="1"/>
                <w:bCs w:val="1"/>
                <w:rtl w:val="0"/>
              </w:rPr>
              <w:t xml:space="preserve">10</w:t>
            </w:r>
          </w:p>
        </w:tc>
        <w:tc>
          <w:tcPr>
            <w:gridSpan w:val="2"/>
          </w:tcPr>
          <w:p w:rsidR="00000000" w:rsidDel="00000000" w:rsidP="00000000" w:rsidRDefault="00000000" w:rsidRPr="00000000" w14:paraId="000003E3">
            <w:pPr>
              <w:ind w:left="10" w:firstLine="0"/>
              <w:rPr/>
            </w:pPr>
            <w:r w:rsidDel="00000000" w:rsidR="00000000" w:rsidRPr="00000000">
              <w:rPr>
                <w:rtl w:val="0"/>
              </w:rPr>
              <w:t xml:space="preserve">Mahasiswa mampu melakukan pengukuran bobot jenis zat cair dan serbuk menggunakan metode yang sesuai</w:t>
            </w:r>
          </w:p>
        </w:tc>
        <w:tc>
          <w:tcPr>
            <w:gridSpan w:val="2"/>
          </w:tcPr>
          <w:p w:rsidR="00000000" w:rsidDel="00000000" w:rsidP="00000000" w:rsidRDefault="00000000" w:rsidRPr="00000000" w14:paraId="000003E5">
            <w:pPr>
              <w:rPr/>
            </w:pPr>
            <w:r w:rsidDel="00000000" w:rsidR="00000000" w:rsidRPr="00000000">
              <w:rPr>
                <w:rtl w:val="0"/>
              </w:rPr>
              <w:t xml:space="preserve">Ketepatan dalam melakukan pengukuran bobot jenis zat cair dan serbuk menggunakan metode yang sesuai</w:t>
            </w:r>
          </w:p>
        </w:tc>
        <w:tc>
          <w:tcPr>
            <w:gridSpan w:val="3"/>
          </w:tcPr>
          <w:p w:rsidR="00000000" w:rsidDel="00000000" w:rsidP="00000000" w:rsidRDefault="00000000" w:rsidRPr="00000000" w14:paraId="000003E7">
            <w:pPr>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3E8">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E9">
            <w:pPr>
              <w:ind w:left="169" w:firstLine="0"/>
              <w:rPr/>
            </w:pPr>
            <w:r w:rsidDel="00000000" w:rsidR="00000000" w:rsidRPr="00000000">
              <w:rPr>
                <w:rtl w:val="0"/>
              </w:rPr>
            </w:r>
          </w:p>
          <w:p w:rsidR="00000000" w:rsidDel="00000000" w:rsidP="00000000" w:rsidRDefault="00000000" w:rsidRPr="00000000" w14:paraId="000003EA">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EB">
            <w:pPr>
              <w:ind w:left="169" w:firstLine="0"/>
              <w:rPr>
                <w:b w:val="1"/>
                <w:bCs w:val="1"/>
              </w:rPr>
            </w:pPr>
            <w:r w:rsidDel="00000000" w:rsidR="00000000" w:rsidRPr="00000000">
              <w:rPr>
                <w:b w:val="1"/>
                <w:bCs w:val="1"/>
                <w:rtl w:val="0"/>
              </w:rPr>
              <w:t xml:space="preserve">Ujian tertulis UAS </w:t>
            </w:r>
          </w:p>
        </w:tc>
        <w:tc>
          <w:tcPr/>
          <w:p w:rsidR="00000000" w:rsidDel="00000000" w:rsidP="00000000" w:rsidRDefault="00000000" w:rsidRPr="00000000" w14:paraId="000003EE">
            <w:pPr>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3EF">
            <w:pPr>
              <w:ind w:left="31" w:firstLine="0"/>
              <w:rPr/>
            </w:pPr>
            <w:r w:rsidDel="00000000" w:rsidR="00000000" w:rsidRPr="00000000">
              <w:rPr>
                <w:rtl w:val="0"/>
              </w:rPr>
              <w:t xml:space="preserve">Kuliah, tatap muka</w:t>
            </w:r>
          </w:p>
          <w:p w:rsidR="00000000" w:rsidDel="00000000" w:rsidP="00000000" w:rsidRDefault="00000000" w:rsidRPr="00000000" w14:paraId="000003F0">
            <w:pPr>
              <w:ind w:left="31" w:hanging="175"/>
              <w:rPr/>
            </w:pPr>
            <w:r w:rsidDel="00000000" w:rsidR="00000000" w:rsidRPr="00000000">
              <w:rPr>
                <w:rtl w:val="0"/>
              </w:rPr>
            </w:r>
          </w:p>
          <w:p w:rsidR="00000000" w:rsidDel="00000000" w:rsidP="00000000" w:rsidRDefault="00000000" w:rsidRPr="00000000" w14:paraId="000003F1">
            <w:pPr>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3F2">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F3">
            <w:pPr>
              <w:ind w:left="31" w:hanging="175"/>
              <w:rPr/>
            </w:pPr>
            <w:r w:rsidDel="00000000" w:rsidR="00000000" w:rsidRPr="00000000">
              <w:rPr>
                <w:rtl w:val="0"/>
              </w:rPr>
            </w:r>
          </w:p>
          <w:p w:rsidR="00000000" w:rsidDel="00000000" w:rsidP="00000000" w:rsidRDefault="00000000" w:rsidRPr="00000000" w14:paraId="000003F4">
            <w:pPr>
              <w:ind w:left="31" w:firstLine="0"/>
              <w:rPr/>
            </w:pPr>
            <w:r w:rsidDel="00000000" w:rsidR="00000000" w:rsidRPr="00000000">
              <w:rPr>
                <w:b w:val="1"/>
                <w:bCs w:val="1"/>
                <w:rtl w:val="0"/>
              </w:rPr>
              <w:t xml:space="preserve">PM</w:t>
            </w:r>
            <w:r w:rsidDel="00000000" w:rsidR="00000000" w:rsidRPr="00000000">
              <w:rPr>
                <w:rtl w:val="0"/>
              </w:rPr>
              <w:t xml:space="preserve"> : </w:t>
            </w:r>
          </w:p>
          <w:p w:rsidR="00000000" w:rsidDel="00000000" w:rsidP="00000000" w:rsidRDefault="00000000" w:rsidRPr="00000000" w14:paraId="000003F5">
            <w:pPr>
              <w:ind w:left="31" w:firstLine="0"/>
              <w:rPr/>
            </w:pPr>
            <w:r w:rsidDel="00000000" w:rsidR="00000000" w:rsidRPr="00000000">
              <w:rPr>
                <w:rtl w:val="0"/>
              </w:rPr>
              <w:t xml:space="preserve">Tugas-9: (2 x 170 menit)</w:t>
            </w:r>
          </w:p>
          <w:p w:rsidR="00000000" w:rsidDel="00000000" w:rsidP="00000000" w:rsidRDefault="00000000" w:rsidRPr="00000000" w14:paraId="000003F6">
            <w:pPr>
              <w:ind w:left="31" w:firstLine="0"/>
              <w:rPr>
                <w:b w:val="1"/>
                <w:bCs w:val="1"/>
              </w:rPr>
            </w:pPr>
            <w:r w:rsidDel="00000000" w:rsidR="00000000" w:rsidRPr="00000000">
              <w:rPr>
                <w:rtl w:val="0"/>
              </w:rPr>
            </w:r>
          </w:p>
        </w:tc>
        <w:tc>
          <w:tcPr>
            <w:gridSpan w:val="2"/>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3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2"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Definisi dan konsep bobot jenis zat cair dan serbuk.</w:t>
            </w:r>
          </w:p>
          <w:p w:rsidR="00000000" w:rsidDel="00000000" w:rsidP="00000000" w:rsidRDefault="00000000" w:rsidRPr="00000000" w14:paraId="000003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2"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Metode pengukuran bobot jenis (piknometer, hidrometer, bulk density).</w:t>
            </w:r>
          </w:p>
          <w:p w:rsidR="00000000" w:rsidDel="00000000" w:rsidP="00000000" w:rsidRDefault="00000000" w:rsidRPr="00000000" w14:paraId="000003FB">
            <w:pPr>
              <w:rPr/>
            </w:pPr>
            <w:r w:rsidDel="00000000" w:rsidR="00000000" w:rsidRPr="00000000">
              <w:rPr>
                <w:rtl w:val="0"/>
              </w:rPr>
              <w:t xml:space="preserve">  Faktor yang mempengaruhi bobot jenis dalam industri farmasi.</w:t>
            </w:r>
          </w:p>
        </w:tc>
        <w:tc>
          <w:tcPr/>
          <w:p w:rsidR="00000000" w:rsidDel="00000000" w:rsidP="00000000" w:rsidRDefault="00000000" w:rsidRPr="00000000" w14:paraId="000003FD">
            <w:pPr>
              <w:jc w:val="center"/>
              <w:rPr>
                <w:b w:val="1"/>
                <w:bCs w:val="1"/>
              </w:rPr>
            </w:pPr>
            <w:r w:rsidDel="00000000" w:rsidR="00000000" w:rsidRPr="00000000">
              <w:rPr>
                <w:b w:val="1"/>
                <w:bCs w:val="1"/>
                <w:rtl w:val="0"/>
              </w:rPr>
              <w:t xml:space="preserve">10</w:t>
            </w:r>
          </w:p>
        </w:tc>
      </w:tr>
      <w:tr>
        <w:trPr>
          <w:cantSplit w:val="0"/>
          <w:tblHeader w:val="0"/>
        </w:trPr>
        <w:tc>
          <w:tcPr/>
          <w:p w:rsidR="00000000" w:rsidDel="00000000" w:rsidP="00000000" w:rsidRDefault="00000000" w:rsidRPr="00000000" w14:paraId="000003FE">
            <w:pPr>
              <w:ind w:left="-90" w:right="-108" w:firstLine="0"/>
              <w:jc w:val="center"/>
              <w:rPr>
                <w:b w:val="1"/>
                <w:bCs w:val="1"/>
              </w:rPr>
            </w:pPr>
            <w:r w:rsidDel="00000000" w:rsidR="00000000" w:rsidRPr="00000000">
              <w:rPr>
                <w:b w:val="1"/>
                <w:bCs w:val="1"/>
                <w:rtl w:val="0"/>
              </w:rPr>
              <w:t xml:space="preserve">11</w:t>
            </w:r>
          </w:p>
        </w:tc>
        <w:tc>
          <w:tcPr>
            <w:gridSpan w:val="2"/>
          </w:tcPr>
          <w:p w:rsidR="00000000" w:rsidDel="00000000" w:rsidP="00000000" w:rsidRDefault="00000000" w:rsidRPr="00000000" w14:paraId="000003FF">
            <w:pPr>
              <w:ind w:left="10" w:firstLine="0"/>
              <w:rPr/>
            </w:pPr>
            <w:r w:rsidDel="00000000" w:rsidR="00000000" w:rsidRPr="00000000">
              <w:rPr>
                <w:rtl w:val="0"/>
              </w:rPr>
              <w:t xml:space="preserve">Mahasiswa mampu menginterpretasikan hasil pengukuran bobot jenis dalam analisis farmasi dan industri</w:t>
            </w:r>
          </w:p>
        </w:tc>
        <w:tc>
          <w:tcPr>
            <w:gridSpan w:val="2"/>
          </w:tcPr>
          <w:p w:rsidR="00000000" w:rsidDel="00000000" w:rsidP="00000000" w:rsidRDefault="00000000" w:rsidRPr="00000000" w14:paraId="00000401">
            <w:pPr>
              <w:rPr/>
            </w:pPr>
            <w:r w:rsidDel="00000000" w:rsidR="00000000" w:rsidRPr="00000000">
              <w:rPr>
                <w:rtl w:val="0"/>
              </w:rPr>
              <w:t xml:space="preserve">Ketepatan dalam menginterpretasikan hasil pengukuran bobot jenis dalam analisis farmasi dan industri</w:t>
            </w:r>
          </w:p>
        </w:tc>
        <w:tc>
          <w:tcPr>
            <w:gridSpan w:val="3"/>
          </w:tcPr>
          <w:p w:rsidR="00000000" w:rsidDel="00000000" w:rsidP="00000000" w:rsidRDefault="00000000" w:rsidRPr="00000000" w14:paraId="00000403">
            <w:pPr>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404">
            <w:pPr>
              <w:ind w:left="169" w:firstLine="0"/>
              <w:rPr/>
            </w:pPr>
            <w:r w:rsidDel="00000000" w:rsidR="00000000" w:rsidRPr="00000000">
              <w:rPr>
                <w:rtl w:val="0"/>
              </w:rPr>
              <w:t xml:space="preserve">Ketepatan, penugasan dan keaktifan</w:t>
            </w:r>
          </w:p>
          <w:p w:rsidR="00000000" w:rsidDel="00000000" w:rsidP="00000000" w:rsidRDefault="00000000" w:rsidRPr="00000000" w14:paraId="00000405">
            <w:pPr>
              <w:ind w:left="169" w:firstLine="0"/>
              <w:rPr>
                <w:b w:val="1"/>
                <w:bCs w:val="1"/>
              </w:rPr>
            </w:pPr>
            <w:r w:rsidDel="00000000" w:rsidR="00000000" w:rsidRPr="00000000">
              <w:rPr>
                <w:rtl w:val="0"/>
              </w:rPr>
            </w:r>
          </w:p>
          <w:p w:rsidR="00000000" w:rsidDel="00000000" w:rsidP="00000000" w:rsidRDefault="00000000" w:rsidRPr="00000000" w14:paraId="00000406">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407">
            <w:pPr>
              <w:ind w:left="169" w:firstLine="0"/>
              <w:rPr/>
            </w:pPr>
            <w:r w:rsidDel="00000000" w:rsidR="00000000" w:rsidRPr="00000000">
              <w:rPr>
                <w:b w:val="1"/>
                <w:bCs w:val="1"/>
                <w:rtl w:val="0"/>
              </w:rPr>
              <w:t xml:space="preserve">Ujian tertulis UAS</w:t>
            </w:r>
            <w:r w:rsidDel="00000000" w:rsidR="00000000" w:rsidRPr="00000000">
              <w:rPr>
                <w:rtl w:val="0"/>
              </w:rPr>
            </w:r>
          </w:p>
        </w:tc>
        <w:tc>
          <w:tcPr/>
          <w:p w:rsidR="00000000" w:rsidDel="00000000" w:rsidP="00000000" w:rsidRDefault="00000000" w:rsidRPr="00000000" w14:paraId="0000040A">
            <w:pPr>
              <w:ind w:left="31" w:firstLine="0"/>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40B">
            <w:pPr>
              <w:ind w:left="31" w:firstLine="0"/>
              <w:rPr/>
            </w:pPr>
            <w:r w:rsidDel="00000000" w:rsidR="00000000" w:rsidRPr="00000000">
              <w:rPr>
                <w:rtl w:val="0"/>
              </w:rPr>
              <w:t xml:space="preserve">Kuliah, tatap muka</w:t>
            </w:r>
          </w:p>
          <w:p w:rsidR="00000000" w:rsidDel="00000000" w:rsidP="00000000" w:rsidRDefault="00000000" w:rsidRPr="00000000" w14:paraId="0000040C">
            <w:pPr>
              <w:ind w:left="31" w:firstLine="0"/>
              <w:rPr/>
            </w:pPr>
            <w:r w:rsidDel="00000000" w:rsidR="00000000" w:rsidRPr="00000000">
              <w:rPr>
                <w:rtl w:val="0"/>
              </w:rPr>
            </w:r>
          </w:p>
          <w:p w:rsidR="00000000" w:rsidDel="00000000" w:rsidP="00000000" w:rsidRDefault="00000000" w:rsidRPr="00000000" w14:paraId="0000040D">
            <w:pPr>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40E">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40F">
            <w:pPr>
              <w:ind w:left="31" w:firstLine="0"/>
              <w:rPr/>
            </w:pPr>
            <w:r w:rsidDel="00000000" w:rsidR="00000000" w:rsidRPr="00000000">
              <w:rPr>
                <w:rtl w:val="0"/>
              </w:rPr>
            </w:r>
          </w:p>
          <w:p w:rsidR="00000000" w:rsidDel="00000000" w:rsidP="00000000" w:rsidRDefault="00000000" w:rsidRPr="00000000" w14:paraId="00000410">
            <w:pPr>
              <w:ind w:left="31" w:firstLine="0"/>
              <w:rPr/>
            </w:pPr>
            <w:r w:rsidDel="00000000" w:rsidR="00000000" w:rsidRPr="00000000">
              <w:rPr>
                <w:b w:val="1"/>
                <w:bCs w:val="1"/>
                <w:rtl w:val="0"/>
              </w:rPr>
              <w:t xml:space="preserve">PM</w:t>
            </w:r>
            <w:r w:rsidDel="00000000" w:rsidR="00000000" w:rsidRPr="00000000">
              <w:rPr>
                <w:rtl w:val="0"/>
              </w:rPr>
              <w:t xml:space="preserve">:</w:t>
            </w:r>
          </w:p>
          <w:p w:rsidR="00000000" w:rsidDel="00000000" w:rsidP="00000000" w:rsidRDefault="00000000" w:rsidRPr="00000000" w14:paraId="00000411">
            <w:pPr>
              <w:ind w:left="31" w:firstLine="0"/>
              <w:rPr/>
            </w:pPr>
            <w:r w:rsidDel="00000000" w:rsidR="00000000" w:rsidRPr="00000000">
              <w:rPr>
                <w:rtl w:val="0"/>
              </w:rPr>
              <w:t xml:space="preserve">Tugas 4- PBL </w:t>
            </w:r>
          </w:p>
        </w:tc>
        <w:tc>
          <w:tcPr>
            <w:gridSpan w:val="2"/>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4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Hubungan bobot jenis dengan kualitas bahan farmasi.</w:t>
            </w:r>
          </w:p>
          <w:p w:rsidR="00000000" w:rsidDel="00000000" w:rsidP="00000000" w:rsidRDefault="00000000" w:rsidRPr="00000000" w14:paraId="000004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Perbandingan hasil pengukuran bobot jenis dengan standar farmakope.</w:t>
            </w:r>
          </w:p>
          <w:p w:rsidR="00000000" w:rsidDel="00000000" w:rsidP="00000000" w:rsidRDefault="00000000" w:rsidRPr="00000000" w14:paraId="000004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Studi kasus penerapan bobot jenis dalam kontrol kualitas.</w:t>
            </w:r>
          </w:p>
        </w:tc>
        <w:tc>
          <w:tcPr/>
          <w:p w:rsidR="00000000" w:rsidDel="00000000" w:rsidP="00000000" w:rsidRDefault="00000000" w:rsidRPr="00000000" w14:paraId="00000418">
            <w:pPr>
              <w:jc w:val="center"/>
              <w:rPr>
                <w:b w:val="1"/>
                <w:bCs w:val="1"/>
              </w:rPr>
            </w:pPr>
            <w:r w:rsidDel="00000000" w:rsidR="00000000" w:rsidRPr="00000000">
              <w:rPr>
                <w:b w:val="1"/>
                <w:bCs w:val="1"/>
                <w:rtl w:val="0"/>
              </w:rPr>
              <w:t xml:space="preserve">10</w:t>
            </w:r>
          </w:p>
        </w:tc>
      </w:tr>
      <w:tr>
        <w:trPr>
          <w:cantSplit w:val="0"/>
          <w:tblHeader w:val="0"/>
        </w:trPr>
        <w:tc>
          <w:tcPr/>
          <w:p w:rsidR="00000000" w:rsidDel="00000000" w:rsidP="00000000" w:rsidRDefault="00000000" w:rsidRPr="00000000" w14:paraId="00000419">
            <w:pPr>
              <w:ind w:left="-90" w:right="-108" w:firstLine="0"/>
              <w:jc w:val="center"/>
              <w:rPr>
                <w:b w:val="1"/>
                <w:bCs w:val="1"/>
              </w:rPr>
            </w:pPr>
            <w:r w:rsidDel="00000000" w:rsidR="00000000" w:rsidRPr="00000000">
              <w:rPr>
                <w:b w:val="1"/>
                <w:bCs w:val="1"/>
                <w:rtl w:val="0"/>
              </w:rPr>
              <w:t xml:space="preserve">12</w:t>
            </w:r>
          </w:p>
        </w:tc>
        <w:tc>
          <w:tcPr>
            <w:gridSpan w:val="2"/>
          </w:tcPr>
          <w:p w:rsidR="00000000" w:rsidDel="00000000" w:rsidP="00000000" w:rsidRDefault="00000000" w:rsidRPr="00000000" w14:paraId="0000041A">
            <w:pPr>
              <w:ind w:left="10" w:firstLine="0"/>
              <w:rPr/>
            </w:pPr>
            <w:r w:rsidDel="00000000" w:rsidR="00000000" w:rsidRPr="00000000">
              <w:rPr>
                <w:rtl w:val="0"/>
              </w:rPr>
              <w:t xml:space="preserve">Mahasiswa mampu melakukan pengukuran menggunakan refraktometer dan polarimeter dengan prosedur yang tepat.</w:t>
            </w:r>
          </w:p>
        </w:tc>
        <w:tc>
          <w:tcPr>
            <w:gridSpan w:val="2"/>
          </w:tcPr>
          <w:p w:rsidR="00000000" w:rsidDel="00000000" w:rsidP="00000000" w:rsidRDefault="00000000" w:rsidRPr="00000000" w14:paraId="0000041C">
            <w:pPr>
              <w:rPr/>
            </w:pPr>
            <w:r w:rsidDel="00000000" w:rsidR="00000000" w:rsidRPr="00000000">
              <w:rPr>
                <w:rtl w:val="0"/>
              </w:rPr>
              <w:t xml:space="preserve">Ketepatan dalam melakukan pengukuran menggunakan refraktometer dan polarimeter dengan prosedur yang tepat.</w:t>
            </w:r>
          </w:p>
        </w:tc>
        <w:tc>
          <w:tcPr>
            <w:gridSpan w:val="3"/>
          </w:tcPr>
          <w:p w:rsidR="00000000" w:rsidDel="00000000" w:rsidP="00000000" w:rsidRDefault="00000000" w:rsidRPr="00000000" w14:paraId="0000041E">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41F">
            <w:pPr>
              <w:ind w:left="169" w:firstLine="0"/>
              <w:rPr/>
            </w:pPr>
            <w:r w:rsidDel="00000000" w:rsidR="00000000" w:rsidRPr="00000000">
              <w:rPr>
                <w:rtl w:val="0"/>
              </w:rPr>
              <w:t xml:space="preserve">Ketepatan, penugasan dan keaktifan</w:t>
            </w:r>
          </w:p>
          <w:p w:rsidR="00000000" w:rsidDel="00000000" w:rsidP="00000000" w:rsidRDefault="00000000" w:rsidRPr="00000000" w14:paraId="00000420">
            <w:pPr>
              <w:ind w:left="169" w:firstLine="0"/>
              <w:rPr/>
            </w:pPr>
            <w:r w:rsidDel="00000000" w:rsidR="00000000" w:rsidRPr="00000000">
              <w:rPr>
                <w:rtl w:val="0"/>
              </w:rPr>
            </w:r>
          </w:p>
          <w:p w:rsidR="00000000" w:rsidDel="00000000" w:rsidP="00000000" w:rsidRDefault="00000000" w:rsidRPr="00000000" w14:paraId="00000421">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422">
            <w:pPr>
              <w:ind w:left="169" w:firstLine="0"/>
              <w:rPr/>
            </w:pPr>
            <w:r w:rsidDel="00000000" w:rsidR="00000000" w:rsidRPr="00000000">
              <w:rPr>
                <w:b w:val="1"/>
                <w:bCs w:val="1"/>
                <w:rtl w:val="0"/>
              </w:rPr>
              <w:t xml:space="preserve">Ujian tertulis UAS</w:t>
            </w:r>
            <w:r w:rsidDel="00000000" w:rsidR="00000000" w:rsidRPr="00000000">
              <w:rPr>
                <w:rtl w:val="0"/>
              </w:rPr>
            </w:r>
          </w:p>
        </w:tc>
        <w:tc>
          <w:tcPr/>
          <w:p w:rsidR="00000000" w:rsidDel="00000000" w:rsidP="00000000" w:rsidRDefault="00000000" w:rsidRPr="00000000" w14:paraId="00000425">
            <w:pPr>
              <w:ind w:left="31" w:firstLine="0"/>
              <w:rPr>
                <w:b w:val="1"/>
                <w:bCs w:val="1"/>
              </w:rPr>
            </w:pPr>
            <w:r w:rsidDel="00000000" w:rsidR="00000000" w:rsidRPr="00000000">
              <w:rPr>
                <w:b w:val="1"/>
                <w:bCs w:val="1"/>
                <w:rtl w:val="0"/>
              </w:rPr>
              <w:t xml:space="preserve">BP: </w:t>
            </w:r>
          </w:p>
          <w:p w:rsidR="00000000" w:rsidDel="00000000" w:rsidP="00000000" w:rsidRDefault="00000000" w:rsidRPr="00000000" w14:paraId="00000426">
            <w:pPr>
              <w:ind w:left="31" w:firstLine="0"/>
              <w:rPr/>
            </w:pPr>
            <w:r w:rsidDel="00000000" w:rsidR="00000000" w:rsidRPr="00000000">
              <w:rPr>
                <w:rtl w:val="0"/>
              </w:rPr>
              <w:t xml:space="preserve">Kuliah, tatap muka</w:t>
            </w:r>
          </w:p>
          <w:p w:rsidR="00000000" w:rsidDel="00000000" w:rsidP="00000000" w:rsidRDefault="00000000" w:rsidRPr="00000000" w14:paraId="00000427">
            <w:pPr>
              <w:ind w:left="31" w:firstLine="0"/>
              <w:rPr>
                <w:b w:val="1"/>
                <w:bCs w:val="1"/>
              </w:rPr>
            </w:pPr>
            <w:r w:rsidDel="00000000" w:rsidR="00000000" w:rsidRPr="00000000">
              <w:rPr>
                <w:rtl w:val="0"/>
              </w:rPr>
            </w:r>
          </w:p>
          <w:p w:rsidR="00000000" w:rsidDel="00000000" w:rsidP="00000000" w:rsidRDefault="00000000" w:rsidRPr="00000000" w14:paraId="00000428">
            <w:pPr>
              <w:ind w:left="31" w:firstLine="0"/>
              <w:rPr>
                <w:b w:val="1"/>
                <w:bCs w:val="1"/>
              </w:rPr>
            </w:pPr>
            <w:r w:rsidDel="00000000" w:rsidR="00000000" w:rsidRPr="00000000">
              <w:rPr>
                <w:b w:val="1"/>
                <w:bCs w:val="1"/>
                <w:rtl w:val="0"/>
              </w:rPr>
              <w:t xml:space="preserve">MP: </w:t>
            </w:r>
          </w:p>
          <w:p w:rsidR="00000000" w:rsidDel="00000000" w:rsidP="00000000" w:rsidRDefault="00000000" w:rsidRPr="00000000" w14:paraId="00000429">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42A">
            <w:pPr>
              <w:ind w:left="31" w:firstLine="0"/>
              <w:rPr>
                <w:b w:val="1"/>
                <w:bCs w:val="1"/>
              </w:rPr>
            </w:pPr>
            <w:r w:rsidDel="00000000" w:rsidR="00000000" w:rsidRPr="00000000">
              <w:rPr>
                <w:rtl w:val="0"/>
              </w:rPr>
            </w:r>
          </w:p>
          <w:p w:rsidR="00000000" w:rsidDel="00000000" w:rsidP="00000000" w:rsidRDefault="00000000" w:rsidRPr="00000000" w14:paraId="0000042B">
            <w:pPr>
              <w:ind w:left="31" w:firstLine="0"/>
              <w:rPr>
                <w:b w:val="1"/>
                <w:bCs w:val="1"/>
              </w:rPr>
            </w:pPr>
            <w:r w:rsidDel="00000000" w:rsidR="00000000" w:rsidRPr="00000000">
              <w:rPr>
                <w:b w:val="1"/>
                <w:bCs w:val="1"/>
                <w:rtl w:val="0"/>
              </w:rPr>
              <w:t xml:space="preserve">PM:</w:t>
            </w:r>
          </w:p>
          <w:p w:rsidR="00000000" w:rsidDel="00000000" w:rsidP="00000000" w:rsidRDefault="00000000" w:rsidRPr="00000000" w14:paraId="0000042C">
            <w:pPr>
              <w:ind w:left="31" w:firstLine="0"/>
              <w:rPr/>
            </w:pPr>
            <w:r w:rsidDel="00000000" w:rsidR="00000000" w:rsidRPr="00000000">
              <w:rPr>
                <w:rtl w:val="0"/>
              </w:rPr>
            </w:r>
          </w:p>
        </w:tc>
        <w:tc>
          <w:tcPr>
            <w:gridSpan w:val="2"/>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4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Prinsip kerja refraktometer dan polarimeter dalam analisis farmasi.</w:t>
            </w:r>
          </w:p>
          <w:p w:rsidR="00000000" w:rsidDel="00000000" w:rsidP="00000000" w:rsidRDefault="00000000" w:rsidRPr="00000000" w14:paraId="000004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Prosedur penggunaan refraktometer dan polarimeter sesuai standar. Studi kasus aplikasi refraktometer dan polarimeter dalam analisis farmasi.</w:t>
            </w:r>
          </w:p>
        </w:tc>
        <w:tc>
          <w:tcPr/>
          <w:p w:rsidR="00000000" w:rsidDel="00000000" w:rsidP="00000000" w:rsidRDefault="00000000" w:rsidRPr="00000000" w14:paraId="00000432">
            <w:pPr>
              <w:jc w:val="center"/>
              <w:rPr>
                <w:b w:val="1"/>
                <w:bCs w:val="1"/>
              </w:rPr>
            </w:pPr>
            <w:r w:rsidDel="00000000" w:rsidR="00000000" w:rsidRPr="00000000">
              <w:rPr>
                <w:b w:val="1"/>
                <w:bCs w:val="1"/>
                <w:rtl w:val="0"/>
              </w:rPr>
              <w:t xml:space="preserve">10</w:t>
            </w:r>
          </w:p>
        </w:tc>
      </w:tr>
      <w:tr>
        <w:trPr>
          <w:cantSplit w:val="0"/>
          <w:tblHeader w:val="0"/>
        </w:trPr>
        <w:tc>
          <w:tcPr>
            <w:tcBorders>
              <w:bottom w:color="000000" w:space="0" w:sz="4" w:val="single"/>
            </w:tcBorders>
          </w:tcPr>
          <w:p w:rsidR="00000000" w:rsidDel="00000000" w:rsidP="00000000" w:rsidRDefault="00000000" w:rsidRPr="00000000" w14:paraId="00000433">
            <w:pPr>
              <w:ind w:left="-90" w:right="-108" w:firstLine="0"/>
              <w:jc w:val="center"/>
              <w:rPr>
                <w:b w:val="1"/>
                <w:bCs w:val="1"/>
              </w:rPr>
            </w:pPr>
            <w:r w:rsidDel="00000000" w:rsidR="00000000" w:rsidRPr="00000000">
              <w:rPr>
                <w:b w:val="1"/>
                <w:bCs w:val="1"/>
                <w:rtl w:val="0"/>
              </w:rPr>
              <w:t xml:space="preserve">13</w:t>
            </w:r>
          </w:p>
        </w:tc>
        <w:tc>
          <w:tcPr>
            <w:gridSpan w:val="2"/>
            <w:tcBorders>
              <w:bottom w:color="000000" w:space="0" w:sz="4" w:val="single"/>
            </w:tcBorders>
          </w:tcPr>
          <w:p w:rsidR="00000000" w:rsidDel="00000000" w:rsidP="00000000" w:rsidRDefault="00000000" w:rsidRPr="00000000" w14:paraId="00000434">
            <w:pPr>
              <w:rPr/>
            </w:pPr>
            <w:r w:rsidDel="00000000" w:rsidR="00000000" w:rsidRPr="00000000">
              <w:rPr>
                <w:rtl w:val="0"/>
              </w:rPr>
              <w:t xml:space="preserve">Mahasiswa mampu mengolah dan menganalisis data hasil pengukuran untuk menentukan kemurnian dan konsentrasi zat</w:t>
            </w:r>
          </w:p>
        </w:tc>
        <w:tc>
          <w:tcPr>
            <w:gridSpan w:val="2"/>
            <w:tcBorders>
              <w:bottom w:color="000000" w:space="0" w:sz="4" w:val="single"/>
            </w:tcBorders>
          </w:tcPr>
          <w:p w:rsidR="00000000" w:rsidDel="00000000" w:rsidP="00000000" w:rsidRDefault="00000000" w:rsidRPr="00000000" w14:paraId="00000436">
            <w:pPr>
              <w:rPr/>
            </w:pPr>
            <w:r w:rsidDel="00000000" w:rsidR="00000000" w:rsidRPr="00000000">
              <w:rPr>
                <w:rtl w:val="0"/>
              </w:rPr>
              <w:t xml:space="preserve">Ketepatan dalam mengolah dan menganalisis data hasil pengukuran untuk menentukan kemurnian dan konsentrasi zat</w:t>
            </w:r>
          </w:p>
        </w:tc>
        <w:tc>
          <w:tcPr>
            <w:gridSpan w:val="3"/>
            <w:tcBorders>
              <w:bottom w:color="000000" w:space="0" w:sz="4" w:val="single"/>
            </w:tcBorders>
          </w:tcPr>
          <w:p w:rsidR="00000000" w:rsidDel="00000000" w:rsidP="00000000" w:rsidRDefault="00000000" w:rsidRPr="00000000" w14:paraId="00000438">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439">
            <w:pPr>
              <w:ind w:left="169" w:firstLine="0"/>
              <w:rPr/>
            </w:pPr>
            <w:r w:rsidDel="00000000" w:rsidR="00000000" w:rsidRPr="00000000">
              <w:rPr>
                <w:rtl w:val="0"/>
              </w:rPr>
              <w:t xml:space="preserve">Ketepatan, penugasan dan keaktifan</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ind w:left="169" w:firstLine="0"/>
              <w:rPr>
                <w:b w:val="1"/>
                <w:bCs w:val="1"/>
              </w:rPr>
            </w:pPr>
            <w:r w:rsidDel="00000000" w:rsidR="00000000" w:rsidRPr="00000000">
              <w:rPr>
                <w:b w:val="1"/>
                <w:bCs w:val="1"/>
                <w:rtl w:val="0"/>
              </w:rPr>
              <w:t xml:space="preserve">Teknik: </w:t>
            </w:r>
          </w:p>
          <w:p w:rsidR="00000000" w:rsidDel="00000000" w:rsidP="00000000" w:rsidRDefault="00000000" w:rsidRPr="00000000" w14:paraId="0000043C">
            <w:pPr>
              <w:ind w:left="169" w:firstLine="0"/>
              <w:rPr/>
            </w:pPr>
            <w:r w:rsidDel="00000000" w:rsidR="00000000" w:rsidRPr="00000000">
              <w:rPr>
                <w:b w:val="1"/>
                <w:bCs w:val="1"/>
                <w:rtl w:val="0"/>
              </w:rPr>
              <w:t xml:space="preserve">Ujian tertulis UAS</w:t>
            </w:r>
            <w:r w:rsidDel="00000000" w:rsidR="00000000" w:rsidRPr="00000000">
              <w:rPr>
                <w:rtl w:val="0"/>
              </w:rPr>
            </w:r>
          </w:p>
        </w:tc>
        <w:tc>
          <w:tcPr>
            <w:tcBorders>
              <w:bottom w:color="000000" w:space="0" w:sz="4" w:val="single"/>
            </w:tcBorders>
          </w:tcPr>
          <w:p w:rsidR="00000000" w:rsidDel="00000000" w:rsidP="00000000" w:rsidRDefault="00000000" w:rsidRPr="00000000" w14:paraId="0000043F">
            <w:pPr>
              <w:ind w:left="175" w:firstLine="0"/>
              <w:rPr/>
            </w:pPr>
            <w:r w:rsidDel="00000000" w:rsidR="00000000" w:rsidRPr="00000000">
              <w:rPr>
                <w:b w:val="1"/>
                <w:bCs w:val="1"/>
                <w:rtl w:val="0"/>
              </w:rPr>
              <w:t xml:space="preserve">BP</w:t>
            </w:r>
            <w:r w:rsidDel="00000000" w:rsidR="00000000" w:rsidRPr="00000000">
              <w:rPr>
                <w:rtl w:val="0"/>
              </w:rPr>
              <w:t xml:space="preserve">: </w:t>
            </w:r>
          </w:p>
          <w:p w:rsidR="00000000" w:rsidDel="00000000" w:rsidP="00000000" w:rsidRDefault="00000000" w:rsidRPr="00000000" w14:paraId="00000440">
            <w:pPr>
              <w:ind w:left="175" w:firstLine="0"/>
              <w:rPr/>
            </w:pPr>
            <w:r w:rsidDel="00000000" w:rsidR="00000000" w:rsidRPr="00000000">
              <w:rPr>
                <w:rtl w:val="0"/>
              </w:rPr>
              <w:t xml:space="preserve">Kuliah, tatap muka</w:t>
            </w:r>
          </w:p>
          <w:p w:rsidR="00000000" w:rsidDel="00000000" w:rsidP="00000000" w:rsidRDefault="00000000" w:rsidRPr="00000000" w14:paraId="00000441">
            <w:pPr>
              <w:ind w:left="175" w:hanging="175"/>
              <w:rPr/>
            </w:pPr>
            <w:r w:rsidDel="00000000" w:rsidR="00000000" w:rsidRPr="00000000">
              <w:rPr>
                <w:rtl w:val="0"/>
              </w:rPr>
            </w:r>
          </w:p>
          <w:p w:rsidR="00000000" w:rsidDel="00000000" w:rsidP="00000000" w:rsidRDefault="00000000" w:rsidRPr="00000000" w14:paraId="00000442">
            <w:pPr>
              <w:ind w:left="175" w:firstLine="0"/>
              <w:rPr/>
            </w:pPr>
            <w:r w:rsidDel="00000000" w:rsidR="00000000" w:rsidRPr="00000000">
              <w:rPr>
                <w:b w:val="1"/>
                <w:bCs w:val="1"/>
                <w:rtl w:val="0"/>
              </w:rPr>
              <w:t xml:space="preserve">MP</w:t>
            </w:r>
            <w:r w:rsidDel="00000000" w:rsidR="00000000" w:rsidRPr="00000000">
              <w:rPr>
                <w:rtl w:val="0"/>
              </w:rPr>
              <w:t xml:space="preserve">: Pembelajaran kooperatif, interaktif dan diskusi</w:t>
            </w:r>
          </w:p>
          <w:p w:rsidR="00000000" w:rsidDel="00000000" w:rsidP="00000000" w:rsidRDefault="00000000" w:rsidRPr="00000000" w14:paraId="00000443">
            <w:pPr>
              <w:ind w:left="175" w:hanging="175"/>
              <w:rPr/>
            </w:pPr>
            <w:r w:rsidDel="00000000" w:rsidR="00000000" w:rsidRPr="00000000">
              <w:rPr>
                <w:rtl w:val="0"/>
              </w:rPr>
            </w:r>
          </w:p>
          <w:p w:rsidR="00000000" w:rsidDel="00000000" w:rsidP="00000000" w:rsidRDefault="00000000" w:rsidRPr="00000000" w14:paraId="00000444">
            <w:pPr>
              <w:ind w:left="175" w:firstLine="0"/>
              <w:rPr/>
            </w:pPr>
            <w:r w:rsidDel="00000000" w:rsidR="00000000" w:rsidRPr="00000000">
              <w:rPr>
                <w:b w:val="1"/>
                <w:bCs w:val="1"/>
                <w:rtl w:val="0"/>
              </w:rPr>
              <w:t xml:space="preserve">PM</w:t>
            </w:r>
            <w:r w:rsidDel="00000000" w:rsidR="00000000" w:rsidRPr="00000000">
              <w:rPr>
                <w:rtl w:val="0"/>
              </w:rPr>
              <w:t xml:space="preserve"> : </w:t>
            </w:r>
          </w:p>
          <w:p w:rsidR="00000000" w:rsidDel="00000000" w:rsidP="00000000" w:rsidRDefault="00000000" w:rsidRPr="00000000" w14:paraId="00000445">
            <w:pPr>
              <w:ind w:left="175" w:firstLine="0"/>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4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22"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perhitungan konsentrasi zat berdasarkan indeks bias dan rotasi optik.</w:t>
            </w:r>
          </w:p>
          <w:p w:rsidR="00000000" w:rsidDel="00000000" w:rsidP="00000000" w:rsidRDefault="00000000" w:rsidRPr="00000000" w14:paraId="000004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22"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kemurnian zat berdasarkan perbedaan indeks bias dan rotasi optik.</w:t>
            </w:r>
          </w:p>
          <w:p w:rsidR="00000000" w:rsidDel="00000000" w:rsidP="00000000" w:rsidRDefault="00000000" w:rsidRPr="00000000" w14:paraId="000004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Studi kasus penentuan kadar zat farmasi menggunakan data pengukuran.</w:t>
            </w:r>
          </w:p>
        </w:tc>
        <w:tc>
          <w:tcPr>
            <w:tcBorders>
              <w:bottom w:color="000000" w:space="0" w:sz="4" w:val="single"/>
            </w:tcBorders>
          </w:tcPr>
          <w:p w:rsidR="00000000" w:rsidDel="00000000" w:rsidP="00000000" w:rsidRDefault="00000000" w:rsidRPr="00000000" w14:paraId="0000044C">
            <w:pPr>
              <w:jc w:val="center"/>
              <w:rPr>
                <w:b w:val="1"/>
                <w:bCs w:val="1"/>
              </w:rPr>
            </w:pPr>
            <w:r w:rsidDel="00000000" w:rsidR="00000000" w:rsidRPr="00000000">
              <w:rPr>
                <w:b w:val="1"/>
                <w:bCs w:val="1"/>
                <w:rtl w:val="0"/>
              </w:rPr>
              <w:t xml:space="preserve">10</w:t>
            </w:r>
          </w:p>
        </w:tc>
      </w:tr>
      <w:tr>
        <w:trPr>
          <w:cantSplit w:val="0"/>
          <w:tblHeader w:val="0"/>
        </w:trPr>
        <w:tc>
          <w:tcPr>
            <w:tcBorders>
              <w:bottom w:color="000000" w:space="0" w:sz="4" w:val="single"/>
            </w:tcBorders>
          </w:tcPr>
          <w:p w:rsidR="00000000" w:rsidDel="00000000" w:rsidP="00000000" w:rsidRDefault="00000000" w:rsidRPr="00000000" w14:paraId="0000044D">
            <w:pPr>
              <w:ind w:left="-90" w:right="-108" w:firstLine="0"/>
              <w:jc w:val="center"/>
              <w:rPr>
                <w:b w:val="1"/>
                <w:bCs w:val="1"/>
              </w:rPr>
            </w:pPr>
            <w:r w:rsidDel="00000000" w:rsidR="00000000" w:rsidRPr="00000000">
              <w:rPr>
                <w:b w:val="1"/>
                <w:bCs w:val="1"/>
                <w:rtl w:val="0"/>
              </w:rPr>
              <w:t xml:space="preserve">14</w:t>
            </w:r>
          </w:p>
        </w:tc>
        <w:tc>
          <w:tcPr>
            <w:gridSpan w:val="2"/>
            <w:tcBorders>
              <w:bottom w:color="000000" w:space="0" w:sz="4" w:val="single"/>
            </w:tcBorders>
          </w:tcPr>
          <w:p w:rsidR="00000000" w:rsidDel="00000000" w:rsidP="00000000" w:rsidRDefault="00000000" w:rsidRPr="00000000" w14:paraId="0000044E">
            <w:pPr>
              <w:rPr/>
            </w:pPr>
            <w:r w:rsidDel="00000000" w:rsidR="00000000" w:rsidRPr="00000000">
              <w:rPr>
                <w:rtl w:val="0"/>
              </w:rPr>
              <w:t xml:space="preserve">Mahasiswa mampu menjelaskan pentingnya kalibrasi alat gelas dalam pengukuran laboratorium.</w:t>
            </w:r>
          </w:p>
        </w:tc>
        <w:tc>
          <w:tcPr>
            <w:gridSpan w:val="2"/>
            <w:tcBorders>
              <w:bottom w:color="000000" w:space="0" w:sz="4" w:val="single"/>
            </w:tcBorders>
          </w:tcPr>
          <w:p w:rsidR="00000000" w:rsidDel="00000000" w:rsidP="00000000" w:rsidRDefault="00000000" w:rsidRPr="00000000" w14:paraId="00000450">
            <w:pPr>
              <w:rPr/>
            </w:pPr>
            <w:r w:rsidDel="00000000" w:rsidR="00000000" w:rsidRPr="00000000">
              <w:rPr>
                <w:rtl w:val="0"/>
              </w:rPr>
              <w:t xml:space="preserve">Ketepatan dalam menjelaskan pentingnya kalibrasi alat gelas dalam pengukuran laboratorium.</w:t>
            </w:r>
          </w:p>
        </w:tc>
        <w:tc>
          <w:tcPr>
            <w:gridSpan w:val="3"/>
            <w:tcBorders>
              <w:bottom w:color="000000" w:space="0" w:sz="4" w:val="single"/>
            </w:tcBorders>
          </w:tcPr>
          <w:p w:rsidR="00000000" w:rsidDel="00000000" w:rsidP="00000000" w:rsidRDefault="00000000" w:rsidRPr="00000000" w14:paraId="00000452">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453">
            <w:pPr>
              <w:ind w:left="169" w:firstLine="0"/>
              <w:rPr/>
            </w:pPr>
            <w:r w:rsidDel="00000000" w:rsidR="00000000" w:rsidRPr="00000000">
              <w:rPr>
                <w:rtl w:val="0"/>
              </w:rPr>
              <w:t xml:space="preserve">Ketepatan, penugasan dan keaktifan</w:t>
            </w:r>
          </w:p>
          <w:p w:rsidR="00000000" w:rsidDel="00000000" w:rsidP="00000000" w:rsidRDefault="00000000" w:rsidRPr="00000000" w14:paraId="00000454">
            <w:pPr>
              <w:ind w:left="169" w:firstLine="0"/>
              <w:rPr>
                <w:b w:val="1"/>
                <w:bCs w:val="1"/>
              </w:rPr>
            </w:pPr>
            <w:r w:rsidDel="00000000" w:rsidR="00000000" w:rsidRPr="00000000">
              <w:rPr>
                <w:rtl w:val="0"/>
              </w:rPr>
            </w:r>
          </w:p>
          <w:p w:rsidR="00000000" w:rsidDel="00000000" w:rsidP="00000000" w:rsidRDefault="00000000" w:rsidRPr="00000000" w14:paraId="00000455">
            <w:pPr>
              <w:ind w:left="169" w:firstLine="0"/>
              <w:rPr>
                <w:b w:val="1"/>
                <w:bCs w:val="1"/>
              </w:rPr>
            </w:pPr>
            <w:r w:rsidDel="00000000" w:rsidR="00000000" w:rsidRPr="00000000">
              <w:rPr>
                <w:rtl w:val="0"/>
              </w:rPr>
            </w:r>
          </w:p>
          <w:p w:rsidR="00000000" w:rsidDel="00000000" w:rsidP="00000000" w:rsidRDefault="00000000" w:rsidRPr="00000000" w14:paraId="00000456">
            <w:pPr>
              <w:ind w:left="169" w:firstLine="0"/>
              <w:rPr>
                <w:b w:val="1"/>
                <w:bCs w:val="1"/>
              </w:rPr>
            </w:pPr>
            <w:r w:rsidDel="00000000" w:rsidR="00000000" w:rsidRPr="00000000">
              <w:rPr>
                <w:b w:val="1"/>
                <w:bCs w:val="1"/>
                <w:rtl w:val="0"/>
              </w:rPr>
              <w:t xml:space="preserve">Teknik : </w:t>
            </w:r>
          </w:p>
          <w:p w:rsidR="00000000" w:rsidDel="00000000" w:rsidP="00000000" w:rsidRDefault="00000000" w:rsidRPr="00000000" w14:paraId="00000457">
            <w:pPr>
              <w:ind w:left="169" w:firstLine="0"/>
              <w:rPr>
                <w:b w:val="1"/>
                <w:bCs w:val="1"/>
              </w:rPr>
            </w:pPr>
            <w:r w:rsidDel="00000000" w:rsidR="00000000" w:rsidRPr="00000000">
              <w:rPr>
                <w:b w:val="1"/>
                <w:bCs w:val="1"/>
                <w:rtl w:val="0"/>
              </w:rPr>
              <w:t xml:space="preserve">Ujian tertulis UAS</w:t>
            </w:r>
          </w:p>
        </w:tc>
        <w:tc>
          <w:tcPr>
            <w:tcBorders>
              <w:bottom w:color="000000" w:space="0" w:sz="4" w:val="single"/>
            </w:tcBorders>
          </w:tcPr>
          <w:p w:rsidR="00000000" w:rsidDel="00000000" w:rsidP="00000000" w:rsidRDefault="00000000" w:rsidRPr="00000000" w14:paraId="0000045A">
            <w:pPr>
              <w:ind w:left="175" w:firstLine="0"/>
              <w:rPr>
                <w:b w:val="1"/>
                <w:bCs w:val="1"/>
              </w:rPr>
            </w:pPr>
            <w:r w:rsidDel="00000000" w:rsidR="00000000" w:rsidRPr="00000000">
              <w:rPr>
                <w:b w:val="1"/>
                <w:bCs w:val="1"/>
                <w:rtl w:val="0"/>
              </w:rPr>
              <w:t xml:space="preserve">BP: </w:t>
            </w:r>
          </w:p>
          <w:p w:rsidR="00000000" w:rsidDel="00000000" w:rsidP="00000000" w:rsidRDefault="00000000" w:rsidRPr="00000000" w14:paraId="0000045B">
            <w:pPr>
              <w:ind w:left="175" w:firstLine="0"/>
              <w:rPr/>
            </w:pPr>
            <w:r w:rsidDel="00000000" w:rsidR="00000000" w:rsidRPr="00000000">
              <w:rPr>
                <w:rtl w:val="0"/>
              </w:rPr>
              <w:t xml:space="preserve">Kuliah, tatap muka</w:t>
            </w:r>
          </w:p>
          <w:p w:rsidR="00000000" w:rsidDel="00000000" w:rsidP="00000000" w:rsidRDefault="00000000" w:rsidRPr="00000000" w14:paraId="0000045C">
            <w:pPr>
              <w:ind w:left="175" w:firstLine="0"/>
              <w:rPr/>
            </w:pPr>
            <w:r w:rsidDel="00000000" w:rsidR="00000000" w:rsidRPr="00000000">
              <w:rPr>
                <w:rtl w:val="0"/>
              </w:rPr>
            </w:r>
          </w:p>
          <w:p w:rsidR="00000000" w:rsidDel="00000000" w:rsidP="00000000" w:rsidRDefault="00000000" w:rsidRPr="00000000" w14:paraId="0000045D">
            <w:pPr>
              <w:ind w:left="175" w:firstLine="0"/>
              <w:rPr/>
            </w:pPr>
            <w:r w:rsidDel="00000000" w:rsidR="00000000" w:rsidRPr="00000000">
              <w:rPr>
                <w:b w:val="1"/>
                <w:bCs w:val="1"/>
                <w:rtl w:val="0"/>
              </w:rPr>
              <w:t xml:space="preserve">MP: </w:t>
            </w:r>
            <w:r w:rsidDel="00000000" w:rsidR="00000000" w:rsidRPr="00000000">
              <w:rPr>
                <w:rtl w:val="0"/>
              </w:rPr>
              <w:t xml:space="preserve">Pembelajaran kooperatif, interaktif dan diskusi</w:t>
            </w:r>
          </w:p>
          <w:p w:rsidR="00000000" w:rsidDel="00000000" w:rsidP="00000000" w:rsidRDefault="00000000" w:rsidRPr="00000000" w14:paraId="0000045E">
            <w:pPr>
              <w:ind w:left="175" w:firstLine="0"/>
              <w:rPr>
                <w:b w:val="1"/>
                <w:bCs w:val="1"/>
              </w:rPr>
            </w:pPr>
            <w:r w:rsidDel="00000000" w:rsidR="00000000" w:rsidRPr="00000000">
              <w:rPr>
                <w:rtl w:val="0"/>
              </w:rPr>
            </w:r>
          </w:p>
          <w:p w:rsidR="00000000" w:rsidDel="00000000" w:rsidP="00000000" w:rsidRDefault="00000000" w:rsidRPr="00000000" w14:paraId="0000045F">
            <w:pPr>
              <w:ind w:left="175" w:firstLine="0"/>
              <w:rPr>
                <w:b w:val="1"/>
                <w:bCs w:val="1"/>
              </w:rPr>
            </w:pPr>
            <w:r w:rsidDel="00000000" w:rsidR="00000000" w:rsidRPr="00000000">
              <w:rPr>
                <w:b w:val="1"/>
                <w:bCs w:val="1"/>
                <w:rtl w:val="0"/>
              </w:rPr>
              <w:t xml:space="preserve">PM :</w:t>
            </w:r>
          </w:p>
          <w:p w:rsidR="00000000" w:rsidDel="00000000" w:rsidP="00000000" w:rsidRDefault="00000000" w:rsidRPr="00000000" w14:paraId="00000460">
            <w:pPr>
              <w:ind w:left="175" w:firstLine="0"/>
              <w:rPr/>
            </w:pPr>
            <w:r w:rsidDel="00000000" w:rsidR="00000000" w:rsidRPr="00000000">
              <w:rPr>
                <w:rtl w:val="0"/>
              </w:rPr>
              <w:t xml:space="preserve">Tugas-13: </w:t>
            </w:r>
          </w:p>
          <w:p w:rsidR="00000000" w:rsidDel="00000000" w:rsidP="00000000" w:rsidRDefault="00000000" w:rsidRPr="00000000" w14:paraId="00000461">
            <w:pPr>
              <w:ind w:left="175" w:firstLine="0"/>
              <w:rPr>
                <w:b w:val="1"/>
                <w:bCs w:val="1"/>
              </w:rPr>
            </w:pPr>
            <w:r w:rsidDel="00000000" w:rsidR="00000000" w:rsidRPr="00000000">
              <w:rPr>
                <w:rtl w:val="0"/>
              </w:rPr>
              <w:t xml:space="preserve">  (2 x 170 menit)</w:t>
            </w: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4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Definisi dan tujuan kalibrasi alat gelas laboratorium.</w:t>
            </w:r>
          </w:p>
          <w:p w:rsidR="00000000" w:rsidDel="00000000" w:rsidP="00000000" w:rsidRDefault="00000000" w:rsidRPr="00000000" w14:paraId="000004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Jenis alat gelas yang memerlukan kalibrasi (pipet, buret, labu ukur).</w:t>
            </w:r>
          </w:p>
          <w:p w:rsidR="00000000" w:rsidDel="00000000" w:rsidP="00000000" w:rsidRDefault="00000000" w:rsidRPr="00000000" w14:paraId="000004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Dampak kesalahan kalibrasi dalam analisis farmasi.</w:t>
            </w:r>
          </w:p>
          <w:p w:rsidR="00000000" w:rsidDel="00000000" w:rsidP="00000000" w:rsidRDefault="00000000" w:rsidRPr="00000000" w14:paraId="00000467">
            <w:pP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469">
            <w:pPr>
              <w:jc w:val="center"/>
              <w:rPr>
                <w:b w:val="1"/>
                <w:bCs w:val="1"/>
              </w:rPr>
            </w:pPr>
            <w:r w:rsidDel="00000000" w:rsidR="00000000" w:rsidRPr="00000000">
              <w:rPr>
                <w:rtl w:val="0"/>
              </w:rPr>
            </w:r>
          </w:p>
        </w:tc>
      </w:tr>
      <w:tr>
        <w:trPr>
          <w:cantSplit w:val="0"/>
          <w:trHeight w:val="3884.6484375" w:hRule="atLeast"/>
          <w:tblHeader w:val="0"/>
        </w:trPr>
        <w:tc>
          <w:tcPr>
            <w:tcBorders>
              <w:bottom w:color="000000" w:space="0" w:sz="4" w:val="single"/>
            </w:tcBorders>
          </w:tcPr>
          <w:p w:rsidR="00000000" w:rsidDel="00000000" w:rsidP="00000000" w:rsidRDefault="00000000" w:rsidRPr="00000000" w14:paraId="0000046A">
            <w:pPr>
              <w:ind w:left="-90" w:right="-108" w:firstLine="0"/>
              <w:jc w:val="center"/>
              <w:rPr>
                <w:b w:val="1"/>
                <w:bCs w:val="1"/>
              </w:rPr>
            </w:pPr>
            <w:r w:rsidDel="00000000" w:rsidR="00000000" w:rsidRPr="00000000">
              <w:rPr>
                <w:b w:val="1"/>
                <w:bCs w:val="1"/>
                <w:rtl w:val="0"/>
              </w:rPr>
              <w:t xml:space="preserve">15</w:t>
            </w:r>
          </w:p>
        </w:tc>
        <w:tc>
          <w:tcPr>
            <w:gridSpan w:val="2"/>
            <w:tcBorders>
              <w:bottom w:color="000000" w:space="0" w:sz="4" w:val="single"/>
            </w:tcBorders>
          </w:tcPr>
          <w:p w:rsidR="00000000" w:rsidDel="00000000" w:rsidP="00000000" w:rsidRDefault="00000000" w:rsidRPr="00000000" w14:paraId="0000046B">
            <w:pPr>
              <w:rPr/>
            </w:pPr>
            <w:r w:rsidDel="00000000" w:rsidR="00000000" w:rsidRPr="00000000">
              <w:rPr>
                <w:rtl w:val="0"/>
              </w:rPr>
              <w:t xml:space="preserve">Mahasiswa mampu mengevaluasi hasil kalibrasi dan menyesuaikan teknik pengukuran berdasarkan hasil kalibrasi</w:t>
            </w:r>
          </w:p>
        </w:tc>
        <w:tc>
          <w:tcPr>
            <w:gridSpan w:val="2"/>
            <w:tcBorders>
              <w:bottom w:color="000000" w:space="0" w:sz="4" w:val="single"/>
            </w:tcBorders>
          </w:tcPr>
          <w:p w:rsidR="00000000" w:rsidDel="00000000" w:rsidP="00000000" w:rsidRDefault="00000000" w:rsidRPr="00000000" w14:paraId="0000046D">
            <w:pPr>
              <w:rPr/>
            </w:pPr>
            <w:r w:rsidDel="00000000" w:rsidR="00000000" w:rsidRPr="00000000">
              <w:rPr>
                <w:rtl w:val="0"/>
              </w:rPr>
              <w:t xml:space="preserve">Ketepatan dalam mengevaluasi hasil kalibrasi dan menyesuaikan teknik pengukuran berdasarkan hasil kalibrasi</w:t>
            </w:r>
          </w:p>
        </w:tc>
        <w:tc>
          <w:tcPr>
            <w:gridSpan w:val="3"/>
            <w:tcBorders>
              <w:bottom w:color="000000" w:space="0" w:sz="4" w:val="single"/>
            </w:tcBorders>
          </w:tcPr>
          <w:p w:rsidR="00000000" w:rsidDel="00000000" w:rsidP="00000000" w:rsidRDefault="00000000" w:rsidRPr="00000000" w14:paraId="0000046F">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470">
            <w:pPr>
              <w:ind w:left="169" w:firstLine="0"/>
              <w:rPr/>
            </w:pPr>
            <w:r w:rsidDel="00000000" w:rsidR="00000000" w:rsidRPr="00000000">
              <w:rPr>
                <w:rtl w:val="0"/>
              </w:rPr>
              <w:t xml:space="preserve">Ketepatan, penugasan dan keaktifan</w:t>
            </w:r>
          </w:p>
          <w:p w:rsidR="00000000" w:rsidDel="00000000" w:rsidP="00000000" w:rsidRDefault="00000000" w:rsidRPr="00000000" w14:paraId="00000471">
            <w:pPr>
              <w:ind w:left="169" w:firstLine="0"/>
              <w:rPr>
                <w:b w:val="1"/>
                <w:bCs w:val="1"/>
              </w:rPr>
            </w:pPr>
            <w:r w:rsidDel="00000000" w:rsidR="00000000" w:rsidRPr="00000000">
              <w:rPr>
                <w:rtl w:val="0"/>
              </w:rPr>
            </w:r>
          </w:p>
          <w:p w:rsidR="00000000" w:rsidDel="00000000" w:rsidP="00000000" w:rsidRDefault="00000000" w:rsidRPr="00000000" w14:paraId="00000472">
            <w:pPr>
              <w:ind w:left="169" w:firstLine="0"/>
              <w:rPr>
                <w:b w:val="1"/>
                <w:bCs w:val="1"/>
              </w:rPr>
            </w:pPr>
            <w:r w:rsidDel="00000000" w:rsidR="00000000" w:rsidRPr="00000000">
              <w:rPr>
                <w:rtl w:val="0"/>
              </w:rPr>
            </w:r>
          </w:p>
          <w:p w:rsidR="00000000" w:rsidDel="00000000" w:rsidP="00000000" w:rsidRDefault="00000000" w:rsidRPr="00000000" w14:paraId="00000473">
            <w:pPr>
              <w:ind w:left="169" w:firstLine="0"/>
              <w:rPr>
                <w:b w:val="1"/>
                <w:bCs w:val="1"/>
              </w:rPr>
            </w:pPr>
            <w:r w:rsidDel="00000000" w:rsidR="00000000" w:rsidRPr="00000000">
              <w:rPr>
                <w:b w:val="1"/>
                <w:bCs w:val="1"/>
                <w:rtl w:val="0"/>
              </w:rPr>
              <w:t xml:space="preserve">Teknik : </w:t>
            </w:r>
          </w:p>
          <w:p w:rsidR="00000000" w:rsidDel="00000000" w:rsidP="00000000" w:rsidRDefault="00000000" w:rsidRPr="00000000" w14:paraId="00000474">
            <w:pPr>
              <w:ind w:left="169" w:firstLine="0"/>
              <w:rPr/>
            </w:pPr>
            <w:r w:rsidDel="00000000" w:rsidR="00000000" w:rsidRPr="00000000">
              <w:rPr>
                <w:b w:val="1"/>
                <w:bCs w:val="1"/>
                <w:rtl w:val="0"/>
              </w:rPr>
              <w:t xml:space="preserve">Ujian tertulis UAS</w:t>
            </w:r>
            <w:r w:rsidDel="00000000" w:rsidR="00000000" w:rsidRPr="00000000">
              <w:rPr>
                <w:rtl w:val="0"/>
              </w:rPr>
            </w:r>
          </w:p>
        </w:tc>
        <w:tc>
          <w:tcPr>
            <w:tcBorders>
              <w:bottom w:color="000000" w:space="0" w:sz="4" w:val="single"/>
            </w:tcBorders>
          </w:tcPr>
          <w:p w:rsidR="00000000" w:rsidDel="00000000" w:rsidP="00000000" w:rsidRDefault="00000000" w:rsidRPr="00000000" w14:paraId="00000477">
            <w:pPr>
              <w:ind w:left="175" w:firstLine="0"/>
              <w:rPr>
                <w:b w:val="1"/>
                <w:bCs w:val="1"/>
              </w:rPr>
            </w:pPr>
            <w:r w:rsidDel="00000000" w:rsidR="00000000" w:rsidRPr="00000000">
              <w:rPr>
                <w:b w:val="1"/>
                <w:bCs w:val="1"/>
                <w:rtl w:val="0"/>
              </w:rPr>
              <w:t xml:space="preserve">BP: </w:t>
            </w:r>
          </w:p>
          <w:p w:rsidR="00000000" w:rsidDel="00000000" w:rsidP="00000000" w:rsidRDefault="00000000" w:rsidRPr="00000000" w14:paraId="00000478">
            <w:pPr>
              <w:ind w:left="175" w:firstLine="0"/>
              <w:rPr/>
            </w:pPr>
            <w:r w:rsidDel="00000000" w:rsidR="00000000" w:rsidRPr="00000000">
              <w:rPr>
                <w:rtl w:val="0"/>
              </w:rPr>
              <w:t xml:space="preserve">Kuliah, tatap muka</w:t>
            </w:r>
          </w:p>
          <w:p w:rsidR="00000000" w:rsidDel="00000000" w:rsidP="00000000" w:rsidRDefault="00000000" w:rsidRPr="00000000" w14:paraId="00000479">
            <w:pPr>
              <w:ind w:left="175" w:firstLine="0"/>
              <w:rPr/>
            </w:pPr>
            <w:r w:rsidDel="00000000" w:rsidR="00000000" w:rsidRPr="00000000">
              <w:rPr>
                <w:rtl w:val="0"/>
              </w:rPr>
            </w:r>
          </w:p>
          <w:p w:rsidR="00000000" w:rsidDel="00000000" w:rsidP="00000000" w:rsidRDefault="00000000" w:rsidRPr="00000000" w14:paraId="0000047A">
            <w:pPr>
              <w:ind w:left="175" w:firstLine="0"/>
              <w:rPr/>
            </w:pPr>
            <w:r w:rsidDel="00000000" w:rsidR="00000000" w:rsidRPr="00000000">
              <w:rPr>
                <w:b w:val="1"/>
                <w:bCs w:val="1"/>
                <w:rtl w:val="0"/>
              </w:rPr>
              <w:t xml:space="preserve">MP: </w:t>
            </w:r>
            <w:r w:rsidDel="00000000" w:rsidR="00000000" w:rsidRPr="00000000">
              <w:rPr>
                <w:rtl w:val="0"/>
              </w:rPr>
              <w:t xml:space="preserve">Pembelajaran kooperatif, interaktif dan diskusi</w:t>
            </w:r>
          </w:p>
          <w:p w:rsidR="00000000" w:rsidDel="00000000" w:rsidP="00000000" w:rsidRDefault="00000000" w:rsidRPr="00000000" w14:paraId="0000047B">
            <w:pPr>
              <w:ind w:left="175" w:firstLine="0"/>
              <w:rPr>
                <w:b w:val="1"/>
                <w:bCs w:val="1"/>
              </w:rPr>
            </w:pPr>
            <w:r w:rsidDel="00000000" w:rsidR="00000000" w:rsidRPr="00000000">
              <w:rPr>
                <w:rtl w:val="0"/>
              </w:rPr>
            </w:r>
          </w:p>
          <w:p w:rsidR="00000000" w:rsidDel="00000000" w:rsidP="00000000" w:rsidRDefault="00000000" w:rsidRPr="00000000" w14:paraId="0000047C">
            <w:pPr>
              <w:ind w:left="175" w:firstLine="0"/>
              <w:rPr>
                <w:b w:val="1"/>
                <w:bCs w:val="1"/>
              </w:rPr>
            </w:pPr>
            <w:r w:rsidDel="00000000" w:rsidR="00000000" w:rsidRPr="00000000">
              <w:rPr>
                <w:b w:val="1"/>
                <w:bCs w:val="1"/>
                <w:rtl w:val="0"/>
              </w:rPr>
              <w:t xml:space="preserve">PM :</w:t>
            </w:r>
          </w:p>
          <w:p w:rsidR="00000000" w:rsidDel="00000000" w:rsidP="00000000" w:rsidRDefault="00000000" w:rsidRPr="00000000" w14:paraId="0000047D">
            <w:pPr>
              <w:ind w:left="175" w:hanging="141"/>
              <w:rPr>
                <w:b w:val="1"/>
                <w:bCs w:val="1"/>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4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Cara mengevaluasi hasil kalibrasi alat gelas.</w:t>
            </w:r>
          </w:p>
          <w:p w:rsidR="00000000" w:rsidDel="00000000" w:rsidP="00000000" w:rsidRDefault="00000000" w:rsidRPr="00000000" w14:paraId="000004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Koreksi dan penyesuaian teknik pengukuran setelah kalibrasi.</w:t>
            </w:r>
          </w:p>
          <w:p w:rsidR="00000000" w:rsidDel="00000000" w:rsidP="00000000" w:rsidRDefault="00000000" w:rsidRPr="00000000" w14:paraId="00000482">
            <w:pPr>
              <w:rPr/>
            </w:pPr>
            <w:r w:rsidDel="00000000" w:rsidR="00000000" w:rsidRPr="00000000">
              <w:rPr>
                <w:rtl w:val="0"/>
              </w:rPr>
              <w:t xml:space="preserve">  Studi kasus dampak kalibrasi terhadap hasil analisis laboratorium.</w:t>
            </w:r>
          </w:p>
        </w:tc>
        <w:tc>
          <w:tcPr>
            <w:tcBorders>
              <w:bottom w:color="000000" w:space="0" w:sz="4" w:val="single"/>
            </w:tcBorders>
          </w:tcPr>
          <w:p w:rsidR="00000000" w:rsidDel="00000000" w:rsidP="00000000" w:rsidRDefault="00000000" w:rsidRPr="00000000" w14:paraId="00000484">
            <w:pPr>
              <w:jc w:val="center"/>
              <w:rPr>
                <w:b w:val="1"/>
                <w:bCs w:val="1"/>
              </w:rPr>
            </w:pPr>
            <w:r w:rsidDel="00000000" w:rsidR="00000000" w:rsidRPr="00000000">
              <w:rPr>
                <w:b w:val="1"/>
                <w:bCs w:val="1"/>
                <w:rtl w:val="0"/>
              </w:rPr>
              <w:t xml:space="preserve">10</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485">
            <w:pPr>
              <w:ind w:left="-90" w:right="-108" w:firstLine="0"/>
              <w:jc w:val="center"/>
              <w:rPr>
                <w:b w:val="1"/>
                <w:bCs w:val="1"/>
              </w:rPr>
            </w:pPr>
            <w:r w:rsidDel="00000000" w:rsidR="00000000" w:rsidRPr="00000000">
              <w:rPr>
                <w:b w:val="1"/>
                <w:bCs w:val="1"/>
                <w:rtl w:val="0"/>
              </w:rPr>
              <w:t xml:space="preserve">16</w:t>
            </w:r>
          </w:p>
        </w:tc>
        <w:tc>
          <w:tcPr>
            <w:gridSpan w:val="13"/>
            <w:tcBorders>
              <w:bottom w:color="000000" w:space="0" w:sz="4" w:val="single"/>
            </w:tcBorders>
            <w:shd w:fill="e7e6e6" w:val="clear"/>
          </w:tcPr>
          <w:p w:rsidR="00000000" w:rsidDel="00000000" w:rsidP="00000000" w:rsidRDefault="00000000" w:rsidRPr="00000000" w14:paraId="00000486">
            <w:pPr>
              <w:jc w:val="center"/>
              <w:rPr>
                <w:b w:val="1"/>
                <w:bCs w:val="1"/>
              </w:rPr>
            </w:pPr>
            <w:r w:rsidDel="00000000" w:rsidR="00000000" w:rsidRPr="00000000">
              <w:rPr>
                <w:b w:val="1"/>
                <w:bCs w:val="1"/>
                <w:rtl w:val="0"/>
              </w:rPr>
              <w:t xml:space="preserve">Evaluasi Akhir Semester / UAS</w:t>
            </w:r>
          </w:p>
        </w:tc>
      </w:tr>
    </w:tbl>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3"/>
        <w:tblpPr w:leftFromText="180" w:rightFromText="180" w:topFromText="0" w:bottomFromText="0" w:vertAnchor="page" w:horzAnchor="margin" w:tblpX="0" w:tblpY="0"/>
        <w:tblW w:w="12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9"/>
        <w:gridCol w:w="6346"/>
        <w:tblGridChange w:id="0">
          <w:tblGrid>
            <w:gridCol w:w="6509"/>
            <w:gridCol w:w="6346"/>
          </w:tblGrid>
        </w:tblGridChange>
      </w:tblGrid>
      <w:tr>
        <w:trPr>
          <w:cantSplit w:val="0"/>
          <w:trHeight w:val="399" w:hRule="atLeast"/>
          <w:tblHeader w:val="0"/>
        </w:trPr>
        <w:tc>
          <w:tcPr/>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95">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Ajibarang,  23 Februari 2026</w:t>
            </w:r>
          </w:p>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9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Kaprodi D3 Analis Farmasi dan Makanan</w:t>
            </w:r>
            <w:r w:rsidDel="00000000" w:rsidR="00000000" w:rsidRPr="00000000">
              <w:drawing>
                <wp:anchor allowOverlap="1" behindDoc="1" distB="0" distT="0" distL="0" distR="0" hidden="0" layoutInCell="1" locked="0" relativeHeight="0" simplePos="0">
                  <wp:simplePos x="0" y="0"/>
                  <wp:positionH relativeFrom="column">
                    <wp:posOffset>1570990</wp:posOffset>
                  </wp:positionH>
                  <wp:positionV relativeFrom="paragraph">
                    <wp:posOffset>-9524</wp:posOffset>
                  </wp:positionV>
                  <wp:extent cx="1409700" cy="1364615"/>
                  <wp:effectExtent b="256038" l="242297" r="242297" t="256038"/>
                  <wp:wrapNone/>
                  <wp:docPr id="8" name="image1.png"/>
                  <a:graphic>
                    <a:graphicData uri="http://schemas.openxmlformats.org/drawingml/2006/picture">
                      <pic:pic>
                        <pic:nvPicPr>
                          <pic:cNvPr id="0" name="image1.png"/>
                          <pic:cNvPicPr preferRelativeResize="0"/>
                        </pic:nvPicPr>
                        <pic:blipFill>
                          <a:blip r:embed="rId9"/>
                          <a:srcRect b="7507" l="0" r="0" t="37988"/>
                          <a:stretch>
                            <a:fillRect/>
                          </a:stretch>
                        </pic:blipFill>
                        <pic:spPr>
                          <a:xfrm rot="1738417">
                            <a:off x="0" y="0"/>
                            <a:ext cx="1409700" cy="13646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1339850</wp:posOffset>
                  </wp:positionH>
                  <wp:positionV relativeFrom="paragraph">
                    <wp:posOffset>-6349</wp:posOffset>
                  </wp:positionV>
                  <wp:extent cx="1209675" cy="1082040"/>
                  <wp:effectExtent b="0" l="0" r="0" t="0"/>
                  <wp:wrapNone/>
                  <wp:docPr id="2" name="image6.png"/>
                  <a:graphic>
                    <a:graphicData uri="http://schemas.openxmlformats.org/drawingml/2006/picture">
                      <pic:pic>
                        <pic:nvPicPr>
                          <pic:cNvPr id="0" name="image6.png"/>
                          <pic:cNvPicPr preferRelativeResize="0"/>
                        </pic:nvPicPr>
                        <pic:blipFill>
                          <a:blip r:embed="rId10"/>
                          <a:srcRect b="17343" l="16667" r="8943" t="24724"/>
                          <a:stretch>
                            <a:fillRect/>
                          </a:stretch>
                        </pic:blipFill>
                        <pic:spPr>
                          <a:xfrm>
                            <a:off x="0" y="0"/>
                            <a:ext cx="1209675" cy="1082040"/>
                          </a:xfrm>
                          <a:prstGeom prst="rect"/>
                          <a:ln/>
                        </pic:spPr>
                      </pic:pic>
                    </a:graphicData>
                  </a:graphic>
                </wp:anchor>
              </w:drawing>
            </w:r>
          </w:p>
          <w:p w:rsidR="00000000" w:rsidDel="00000000" w:rsidP="00000000" w:rsidRDefault="00000000" w:rsidRPr="00000000" w14:paraId="00000498">
            <w:pPr>
              <w:ind w:firstLine="7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99">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Pengampu</w:t>
            </w:r>
            <w:r w:rsidDel="00000000" w:rsidR="00000000" w:rsidRPr="00000000">
              <w:drawing>
                <wp:anchor allowOverlap="1" behindDoc="0" distB="0" distT="0" distL="114300" distR="114300" hidden="0" layoutInCell="1" locked="0" relativeHeight="0" simplePos="0">
                  <wp:simplePos x="0" y="0"/>
                  <wp:positionH relativeFrom="column">
                    <wp:posOffset>1439546</wp:posOffset>
                  </wp:positionH>
                  <wp:positionV relativeFrom="paragraph">
                    <wp:posOffset>51435</wp:posOffset>
                  </wp:positionV>
                  <wp:extent cx="1454150" cy="1136650"/>
                  <wp:effectExtent b="0" l="0" r="0" t="0"/>
                  <wp:wrapNone/>
                  <wp:docPr id="4" name="image2.png"/>
                  <a:graphic>
                    <a:graphicData uri="http://schemas.openxmlformats.org/drawingml/2006/picture">
                      <pic:pic>
                        <pic:nvPicPr>
                          <pic:cNvPr id="0" name="image2.png"/>
                          <pic:cNvPicPr preferRelativeResize="0"/>
                        </pic:nvPicPr>
                        <pic:blipFill>
                          <a:blip r:embed="rId11"/>
                          <a:srcRect b="40695" l="12402" r="11958" t="25314"/>
                          <a:stretch>
                            <a:fillRect/>
                          </a:stretch>
                        </pic:blipFill>
                        <pic:spPr>
                          <a:xfrm>
                            <a:off x="0" y="0"/>
                            <a:ext cx="1454150" cy="1136650"/>
                          </a:xfrm>
                          <a:prstGeom prst="rect"/>
                          <a:ln/>
                        </pic:spPr>
                      </pic:pic>
                    </a:graphicData>
                  </a:graphic>
                </wp:anchor>
              </w:drawing>
            </w:r>
          </w:p>
          <w:p w:rsidR="00000000" w:rsidDel="00000000" w:rsidP="00000000" w:rsidRDefault="00000000" w:rsidRPr="00000000" w14:paraId="0000049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9F">
            <w:pPr>
              <w:ind w:firstLine="2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Febia Citraeni Rusdaita M.Farm</w:t>
            </w:r>
          </w:p>
          <w:p w:rsidR="00000000" w:rsidDel="00000000" w:rsidP="00000000" w:rsidRDefault="00000000" w:rsidRPr="00000000" w14:paraId="000004A0">
            <w:pPr>
              <w:ind w:firstLine="2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7700015902</w:t>
            </w:r>
          </w:p>
        </w:tc>
        <w:tc>
          <w:tcPr/>
          <w:p w:rsidR="00000000" w:rsidDel="00000000" w:rsidP="00000000" w:rsidRDefault="00000000" w:rsidRPr="00000000" w14:paraId="000004A1">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Arinda Nur Cahyani, M.Farm</w:t>
            </w:r>
          </w:p>
          <w:p w:rsidR="00000000" w:rsidDel="00000000" w:rsidP="00000000" w:rsidRDefault="00000000" w:rsidRPr="00000000" w14:paraId="000004A2">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0618089501</w:t>
            </w:r>
          </w:p>
        </w:tc>
      </w:tr>
      <w:tr>
        <w:trPr>
          <w:cantSplit w:val="0"/>
          <w:tblHeader w:val="0"/>
        </w:trPr>
        <w:tc>
          <w:tcPr>
            <w:gridSpan w:val="2"/>
          </w:tcPr>
          <w:p w:rsidR="00000000" w:rsidDel="00000000" w:rsidP="00000000" w:rsidRDefault="00000000" w:rsidRPr="00000000" w14:paraId="000004A3">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Mengetahui,</w:t>
            </w:r>
          </w:p>
        </w:tc>
      </w:tr>
      <w:tr>
        <w:trPr>
          <w:cantSplit w:val="0"/>
          <w:tblHeader w:val="0"/>
        </w:trPr>
        <w:tc>
          <w:tcPr/>
          <w:p w:rsidR="00000000" w:rsidDel="00000000" w:rsidP="00000000" w:rsidRDefault="00000000" w:rsidRPr="00000000" w14:paraId="000004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STIKes Ibnu Sina Ajibarang</w:t>
            </w:r>
          </w:p>
          <w:p w:rsidR="00000000" w:rsidDel="00000000" w:rsidP="00000000" w:rsidRDefault="00000000" w:rsidRPr="00000000" w14:paraId="000004A6">
            <w:pPr>
              <w:jc w:val="center"/>
              <w:rPr>
                <w:rFonts w:ascii="Times New Roman" w:cs="Times New Roman" w:eastAsia="Times New Roman" w:hAnsi="Times New Roman"/>
              </w:rPr>
            </w:pPr>
            <w:r w:rsidDel="00000000" w:rsidR="00000000" w:rsidRPr="00000000">
              <w:rPr/>
              <w:drawing>
                <wp:inline distB="0" distT="0" distL="0" distR="0">
                  <wp:extent cx="1898272" cy="1169471"/>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898272" cy="116947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A7">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Wakil Ketua I Bidang Akademik</w:t>
            </w:r>
            <w:r w:rsidDel="00000000" w:rsidR="00000000" w:rsidRPr="00000000">
              <w:drawing>
                <wp:anchor allowOverlap="1" behindDoc="0" distB="0" distT="0" distL="114300" distR="114300" hidden="0" layoutInCell="1" locked="0" relativeHeight="0" simplePos="0">
                  <wp:simplePos x="0" y="0"/>
                  <wp:positionH relativeFrom="column">
                    <wp:posOffset>946785</wp:posOffset>
                  </wp:positionH>
                  <wp:positionV relativeFrom="paragraph">
                    <wp:posOffset>-97789</wp:posOffset>
                  </wp:positionV>
                  <wp:extent cx="1266190" cy="1282065"/>
                  <wp:effectExtent b="0" l="0" r="0" t="0"/>
                  <wp:wrapNone/>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266190" cy="1282065"/>
                          </a:xfrm>
                          <a:prstGeom prst="rect"/>
                          <a:ln/>
                        </pic:spPr>
                      </pic:pic>
                    </a:graphicData>
                  </a:graphic>
                </wp:anchor>
              </w:drawing>
            </w:r>
          </w:p>
          <w:p w:rsidR="00000000" w:rsidDel="00000000" w:rsidP="00000000" w:rsidRDefault="00000000" w:rsidRPr="00000000" w14:paraId="000004A8">
            <w:pPr>
              <w:ind w:firstLine="720"/>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1890395</wp:posOffset>
                  </wp:positionH>
                  <wp:positionV relativeFrom="paragraph">
                    <wp:posOffset>144145</wp:posOffset>
                  </wp:positionV>
                  <wp:extent cx="695325" cy="759460"/>
                  <wp:effectExtent b="0" l="0" r="0" t="0"/>
                  <wp:wrapNone/>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95325" cy="759460"/>
                          </a:xfrm>
                          <a:prstGeom prst="rect"/>
                          <a:ln/>
                        </pic:spPr>
                      </pic:pic>
                    </a:graphicData>
                  </a:graphic>
                </wp:anchor>
              </w:drawing>
            </w:r>
          </w:p>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0apt. Adi Susanto, M.Farm</w:t>
            </w:r>
          </w:p>
          <w:p w:rsidR="00000000" w:rsidDel="00000000" w:rsidP="00000000" w:rsidRDefault="00000000" w:rsidRPr="00000000" w14:paraId="000004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0614067901</w:t>
            </w:r>
          </w:p>
        </w:tc>
        <w:tc>
          <w:tcPr/>
          <w:p w:rsidR="00000000" w:rsidDel="00000000" w:rsidP="00000000" w:rsidRDefault="00000000" w:rsidRPr="00000000" w14:paraId="000004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apt. Iva Rinia Dewi, S.Farm., M.Sc</w:t>
            </w:r>
          </w:p>
          <w:p w:rsidR="00000000" w:rsidDel="00000000" w:rsidP="00000000" w:rsidRDefault="00000000" w:rsidRPr="00000000" w14:paraId="000004AD">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0607128202</w:t>
            </w:r>
          </w:p>
        </w:tc>
      </w:tr>
    </w:tbl>
    <w:p w:rsidR="00000000" w:rsidDel="00000000" w:rsidP="00000000" w:rsidRDefault="00000000" w:rsidRPr="00000000" w14:paraId="000004AE">
      <w:pPr>
        <w:rPr/>
      </w:pPr>
      <w:r w:rsidDel="00000000" w:rsidR="00000000" w:rsidRPr="00000000">
        <w:rPr>
          <w:rtl w:val="0"/>
        </w:rPr>
      </w:r>
    </w:p>
    <w:sectPr>
      <w:footerReference r:id="rId15" w:type="first"/>
      <w:pgSz w:h="11909" w:w="16834" w:orient="landscape"/>
      <w:pgMar w:bottom="1701" w:top="1701" w:left="1701" w:right="2268" w:header="720"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KPT 4.0 -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 name=""/>
              <a:graphic>
                <a:graphicData uri="http://schemas.microsoft.com/office/word/2010/wordprocessingShape">
                  <wps:wsp>
                    <wps:cNvSpPr/>
                    <wps:cNvPr id="2" name="Shape 2"/>
                    <wps:spPr>
                      <a:xfrm>
                        <a:off x="2592005" y="3757458"/>
                        <a:ext cx="5507990" cy="45085"/>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517515" cy="54610"/>
                      </a:xfrm>
                      <a:prstGeom prst="rect"/>
                      <a:ln/>
                    </pic:spPr>
                  </pic:pic>
                </a:graphicData>
              </a:graphic>
            </wp:anchor>
          </w:drawing>
        </mc:Fallback>
      </mc:AlternateConten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683" w:hanging="360"/>
      </w:pPr>
      <w:rPr/>
    </w:lvl>
    <w:lvl w:ilvl="1">
      <w:start w:val="1"/>
      <w:numFmt w:val="lowerLetter"/>
      <w:lvlText w:val="%2."/>
      <w:lvlJc w:val="left"/>
      <w:pPr>
        <w:ind w:left="1403" w:hanging="360"/>
      </w:pPr>
      <w:rPr/>
    </w:lvl>
    <w:lvl w:ilvl="2">
      <w:start w:val="1"/>
      <w:numFmt w:val="lowerRoman"/>
      <w:lvlText w:val="%3."/>
      <w:lvlJc w:val="right"/>
      <w:pPr>
        <w:ind w:left="2123" w:hanging="180"/>
      </w:pPr>
      <w:rPr/>
    </w:lvl>
    <w:lvl w:ilvl="3">
      <w:start w:val="1"/>
      <w:numFmt w:val="decimal"/>
      <w:lvlText w:val="%4."/>
      <w:lvlJc w:val="left"/>
      <w:pPr>
        <w:ind w:left="2843" w:hanging="360"/>
      </w:pPr>
      <w:rPr/>
    </w:lvl>
    <w:lvl w:ilvl="4">
      <w:start w:val="1"/>
      <w:numFmt w:val="lowerLetter"/>
      <w:lvlText w:val="%5."/>
      <w:lvlJc w:val="left"/>
      <w:pPr>
        <w:ind w:left="3563" w:hanging="360"/>
      </w:pPr>
      <w:rPr/>
    </w:lvl>
    <w:lvl w:ilvl="5">
      <w:start w:val="1"/>
      <w:numFmt w:val="lowerRoman"/>
      <w:lvlText w:val="%6."/>
      <w:lvlJc w:val="right"/>
      <w:pPr>
        <w:ind w:left="4283" w:hanging="180"/>
      </w:pPr>
      <w:rPr/>
    </w:lvl>
    <w:lvl w:ilvl="6">
      <w:start w:val="1"/>
      <w:numFmt w:val="decimal"/>
      <w:lvlText w:val="%7."/>
      <w:lvlJc w:val="left"/>
      <w:pPr>
        <w:ind w:left="5003" w:hanging="360"/>
      </w:pPr>
      <w:rPr/>
    </w:lvl>
    <w:lvl w:ilvl="7">
      <w:start w:val="1"/>
      <w:numFmt w:val="lowerLetter"/>
      <w:lvlText w:val="%8."/>
      <w:lvlJc w:val="left"/>
      <w:pPr>
        <w:ind w:left="5723" w:hanging="360"/>
      </w:pPr>
      <w:rPr/>
    </w:lvl>
    <w:lvl w:ilvl="8">
      <w:start w:val="1"/>
      <w:numFmt w:val="lowerRoman"/>
      <w:lvlText w:val="%9."/>
      <w:lvlJc w:val="right"/>
      <w:pPr>
        <w:ind w:left="6443"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2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ind w:left="432" w:hanging="432"/>
      <w:jc w:val="center"/>
    </w:pPr>
    <w:rPr>
      <w:rFonts w:ascii="Cambria" w:cs="Cambria" w:eastAsia="Cambria" w:hAnsi="Cambria"/>
      <w:b w:val="1"/>
      <w:bCs w:val="1"/>
      <w:sz w:val="28"/>
      <w:szCs w:val="28"/>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line="360" w:lineRule="auto"/>
      <w:jc w:val="center"/>
    </w:pPr>
    <w:rPr>
      <w:rFonts w:ascii="Cambria" w:cs="Cambria" w:eastAsia="Cambria" w:hAnsi="Cambria"/>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nveNhd1EBBjSiIcy6Z9qP9py0w==">CgMxLjA4AHIhMTJOVWFSelZfalIxMUJuTmtBVjFkakFhZG9YZnpoZ3hm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