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68"/>
          <w:szCs w:val="68"/>
        </w:rPr>
      </w:pPr>
      <w:r w:rsidDel="00000000" w:rsidR="00000000" w:rsidRPr="00000000">
        <w:rPr>
          <w:rtl w:val="0"/>
        </w:rPr>
      </w:r>
    </w:p>
    <w:tbl>
      <w:tblPr>
        <w:tblStyle w:val="Table1"/>
        <w:tblW w:w="9242.0" w:type="dxa"/>
        <w:jc w:val="center"/>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9242"/>
        <w:tblGridChange w:id="0">
          <w:tblGrid>
            <w:gridCol w:w="9242"/>
          </w:tblGrid>
        </w:tblGridChange>
      </w:tblGrid>
      <w:tr>
        <w:trPr>
          <w:cantSplit w:val="0"/>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RENCANA PEMBELAJARAN SEMESTER</w:t>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(RPS)</w:t>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drawing>
                <wp:inline distB="0" distT="0" distL="0" distR="0">
                  <wp:extent cx="1775174" cy="1761273"/>
                  <wp:effectExtent b="0" l="0" r="0" t="0"/>
                  <wp:docPr id="17287923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775174" cy="176127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b w:val="1"/>
                <w:bCs w:val="1"/>
                <w:sz w:val="28"/>
                <w:szCs w:val="28"/>
                <w:rtl w:val="0"/>
              </w:rPr>
              <w:t xml:space="preserve">Disusun Oleh:</w:t>
            </w:r>
          </w:p>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b w:val="1"/>
                <w:bCs w:val="1"/>
                <w:sz w:val="28"/>
                <w:szCs w:val="28"/>
              </w:rPr>
            </w:pPr>
            <w:r w:rsidDel="00000000" w:rsidR="00000000" w:rsidRPr="00000000">
              <w:rPr>
                <w:b w:val="1"/>
                <w:bCs w:val="1"/>
                <w:sz w:val="28"/>
                <w:szCs w:val="28"/>
                <w:rtl w:val="0"/>
              </w:rPr>
              <w:t xml:space="preserve">apt. Eko Hidayaturrohman K, M.Farm</w:t>
            </w:r>
          </w:p>
          <w:p w:rsidR="00000000" w:rsidDel="00000000" w:rsidP="00000000" w:rsidRDefault="00000000" w:rsidRPr="00000000" w14:paraId="0000000D">
            <w:pPr>
              <w:jc w:val="center"/>
              <w:rPr>
                <w:b w:val="1"/>
                <w:bCs w:val="1"/>
              </w:rPr>
            </w:pPr>
            <w:bookmarkStart w:colFirst="0" w:colLast="0" w:name="_heading=h.gjdgxs" w:id="0"/>
            <w:bookmarkEnd w:id="0"/>
            <w:r w:rsidDel="00000000" w:rsidR="00000000" w:rsidRPr="00000000">
              <w:rPr>
                <w:b w:val="1"/>
                <w:bCs w:val="1"/>
                <w:sz w:val="28"/>
                <w:szCs w:val="28"/>
                <w:rtl w:val="0"/>
              </w:rPr>
              <w:t xml:space="preserve">Febia Citraeni Rusdaita, M.Farm</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b w:val="1"/>
                <w:bCs w:val="1"/>
                <w:sz w:val="28"/>
                <w:szCs w:val="28"/>
                <w:rtl w:val="0"/>
              </w:rPr>
              <w:t xml:space="preserve">STIKES IBNU SINA AJIBARANG</w:t>
            </w:r>
          </w:p>
          <w:p w:rsidR="00000000" w:rsidDel="00000000" w:rsidP="00000000" w:rsidRDefault="00000000" w:rsidRPr="00000000" w14:paraId="00000013">
            <w:pPr>
              <w:jc w:val="center"/>
              <w:rPr>
                <w:b w:val="1"/>
                <w:bCs w:val="1"/>
              </w:rPr>
            </w:pPr>
            <w:r w:rsidDel="00000000" w:rsidR="00000000" w:rsidRPr="00000000">
              <w:rPr>
                <w:b w:val="1"/>
                <w:bCs w:val="1"/>
                <w:sz w:val="28"/>
                <w:szCs w:val="28"/>
                <w:rtl w:val="0"/>
              </w:rPr>
              <w:t xml:space="preserve">FEBRUARI, 2026</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tbl>
      <w:tblPr>
        <w:tblStyle w:val="Table2"/>
        <w:tblW w:w="15463.000000000002"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7"/>
        <w:gridCol w:w="1530"/>
        <w:gridCol w:w="1703"/>
        <w:gridCol w:w="959"/>
        <w:gridCol w:w="1167"/>
        <w:gridCol w:w="1277"/>
        <w:gridCol w:w="850"/>
        <w:gridCol w:w="140"/>
        <w:gridCol w:w="1985"/>
        <w:gridCol w:w="851"/>
        <w:gridCol w:w="857"/>
        <w:gridCol w:w="1700"/>
        <w:gridCol w:w="573"/>
        <w:gridCol w:w="1134"/>
        <w:tblGridChange w:id="0">
          <w:tblGrid>
            <w:gridCol w:w="737"/>
            <w:gridCol w:w="1530"/>
            <w:gridCol w:w="1703"/>
            <w:gridCol w:w="959"/>
            <w:gridCol w:w="1167"/>
            <w:gridCol w:w="1277"/>
            <w:gridCol w:w="850"/>
            <w:gridCol w:w="140"/>
            <w:gridCol w:w="1985"/>
            <w:gridCol w:w="851"/>
            <w:gridCol w:w="857"/>
            <w:gridCol w:w="1700"/>
            <w:gridCol w:w="573"/>
            <w:gridCol w:w="1134"/>
          </w:tblGrid>
        </w:tblGridChange>
      </w:tblGrid>
      <w:tr>
        <w:trPr>
          <w:cantSplit w:val="0"/>
          <w:tblHeader w:val="0"/>
        </w:trPr>
        <w:tc>
          <w:tcPr>
            <w:gridSpan w:val="2"/>
            <w:shd w:fill="daeef3" w:val="clear"/>
            <w:vAlign w:val="center"/>
          </w:tcPr>
          <w:p w:rsidR="00000000" w:rsidDel="00000000" w:rsidP="00000000" w:rsidRDefault="00000000" w:rsidRPr="00000000" w14:paraId="00000015">
            <w:pPr>
              <w:jc w:val="center"/>
              <w:rPr>
                <w:b w:val="1"/>
                <w:bCs w:val="1"/>
              </w:rPr>
            </w:pPr>
            <w:r w:rsidDel="00000000" w:rsidR="00000000" w:rsidRPr="00000000">
              <w:rPr>
                <w:b w:val="1"/>
                <w:bCs w:val="1"/>
              </w:rPr>
              <w:drawing>
                <wp:inline distB="0" distT="0" distL="0" distR="0">
                  <wp:extent cx="810895" cy="804545"/>
                  <wp:effectExtent b="0" l="0" r="0" t="0"/>
                  <wp:docPr id="172879238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10895" cy="804545"/>
                          </a:xfrm>
                          <a:prstGeom prst="rect"/>
                          <a:ln/>
                        </pic:spPr>
                      </pic:pic>
                    </a:graphicData>
                  </a:graphic>
                </wp:inline>
              </w:drawing>
            </w:r>
            <w:r w:rsidDel="00000000" w:rsidR="00000000" w:rsidRPr="00000000">
              <w:rPr>
                <w:rtl w:val="0"/>
              </w:rPr>
            </w:r>
          </w:p>
        </w:tc>
        <w:tc>
          <w:tcPr>
            <w:gridSpan w:val="10"/>
            <w:shd w:fill="daeef3" w:val="clear"/>
          </w:tcPr>
          <w:p w:rsidR="00000000" w:rsidDel="00000000" w:rsidP="00000000" w:rsidRDefault="00000000" w:rsidRPr="00000000" w14:paraId="00000017">
            <w:pPr>
              <w:jc w:val="center"/>
              <w:rPr>
                <w:b w:val="1"/>
                <w:bCs w:val="1"/>
                <w:sz w:val="28"/>
                <w:szCs w:val="28"/>
              </w:rPr>
            </w:pPr>
            <w:r w:rsidDel="00000000" w:rsidR="00000000" w:rsidRPr="00000000">
              <w:rPr>
                <w:b w:val="1"/>
                <w:bCs w:val="1"/>
                <w:sz w:val="28"/>
                <w:szCs w:val="28"/>
                <w:rtl w:val="0"/>
              </w:rPr>
              <w:t xml:space="preserve">STIKES IBNU SINA AJIBARANG</w:t>
            </w:r>
          </w:p>
          <w:p w:rsidR="00000000" w:rsidDel="00000000" w:rsidP="00000000" w:rsidRDefault="00000000" w:rsidRPr="00000000" w14:paraId="00000018">
            <w:pPr>
              <w:jc w:val="center"/>
              <w:rPr>
                <w:b w:val="1"/>
                <w:bCs w:val="1"/>
                <w:sz w:val="28"/>
                <w:szCs w:val="28"/>
              </w:rPr>
            </w:pPr>
            <w:r w:rsidDel="00000000" w:rsidR="00000000" w:rsidRPr="00000000">
              <w:rPr>
                <w:b w:val="1"/>
                <w:bCs w:val="1"/>
                <w:sz w:val="28"/>
                <w:szCs w:val="28"/>
                <w:rtl w:val="0"/>
              </w:rPr>
              <w:t xml:space="preserve">PROGRAM STUDI S1 FARMASI</w:t>
            </w:r>
          </w:p>
          <w:p w:rsidR="00000000" w:rsidDel="00000000" w:rsidP="00000000" w:rsidRDefault="00000000" w:rsidRPr="00000000" w14:paraId="00000019">
            <w:pPr>
              <w:jc w:val="center"/>
              <w:rPr>
                <w:b w:val="1"/>
                <w:bCs w:val="1"/>
              </w:rPr>
            </w:pPr>
            <w:r w:rsidDel="00000000" w:rsidR="00000000" w:rsidRPr="00000000">
              <w:rPr>
                <w:b w:val="1"/>
                <w:bCs w:val="1"/>
                <w:sz w:val="28"/>
                <w:szCs w:val="28"/>
                <w:rtl w:val="0"/>
              </w:rPr>
              <w:t xml:space="preserve">TAHUN AJARAN 2024-2025</w:t>
            </w:r>
            <w:r w:rsidDel="00000000" w:rsidR="00000000" w:rsidRPr="00000000">
              <w:rPr>
                <w:rtl w:val="0"/>
              </w:rPr>
            </w:r>
          </w:p>
        </w:tc>
        <w:tc>
          <w:tcPr>
            <w:gridSpan w:val="2"/>
            <w:shd w:fill="daeef3" w:val="clear"/>
            <w:vAlign w:val="center"/>
          </w:tcPr>
          <w:p w:rsidR="00000000" w:rsidDel="00000000" w:rsidP="00000000" w:rsidRDefault="00000000" w:rsidRPr="00000000" w14:paraId="00000023">
            <w:pPr>
              <w:jc w:val="center"/>
              <w:rPr>
                <w:b w:val="1"/>
                <w:bCs w:val="1"/>
                <w:sz w:val="18"/>
                <w:szCs w:val="18"/>
              </w:rPr>
            </w:pPr>
            <w:r w:rsidDel="00000000" w:rsidR="00000000" w:rsidRPr="00000000">
              <w:rPr>
                <w:b w:val="1"/>
                <w:bCs w:val="1"/>
                <w:sz w:val="18"/>
                <w:szCs w:val="18"/>
                <w:rtl w:val="0"/>
              </w:rPr>
              <w:t xml:space="preserve">RPS/S1FARMASI/GENAP/2025</w:t>
            </w:r>
          </w:p>
        </w:tc>
      </w:tr>
      <w:tr>
        <w:trPr>
          <w:cantSplit w:val="0"/>
          <w:tblHeader w:val="0"/>
        </w:trPr>
        <w:tc>
          <w:tcPr>
            <w:gridSpan w:val="14"/>
            <w:shd w:fill="daeef3" w:val="clear"/>
          </w:tcPr>
          <w:p w:rsidR="00000000" w:rsidDel="00000000" w:rsidP="00000000" w:rsidRDefault="00000000" w:rsidRPr="00000000" w14:paraId="00000025">
            <w:pPr>
              <w:jc w:val="center"/>
              <w:rPr>
                <w:b w:val="1"/>
                <w:bCs w:val="1"/>
              </w:rPr>
            </w:pPr>
            <w:r w:rsidDel="00000000" w:rsidR="00000000" w:rsidRPr="00000000">
              <w:rPr>
                <w:b w:val="1"/>
                <w:bCs w:val="1"/>
                <w:rtl w:val="0"/>
              </w:rPr>
              <w:t xml:space="preserve">RENCANA PEMBELAJARAN SEMESTER</w:t>
            </w:r>
          </w:p>
        </w:tc>
      </w:tr>
      <w:tr>
        <w:trPr>
          <w:cantSplit w:val="0"/>
          <w:tblHeader w:val="0"/>
        </w:trPr>
        <w:tc>
          <w:tcPr>
            <w:gridSpan w:val="4"/>
            <w:shd w:fill="e7e6e6" w:val="clear"/>
            <w:vAlign w:val="center"/>
          </w:tcPr>
          <w:p w:rsidR="00000000" w:rsidDel="00000000" w:rsidP="00000000" w:rsidRDefault="00000000" w:rsidRPr="00000000" w14:paraId="00000033">
            <w:pPr>
              <w:rPr>
                <w:b w:val="1"/>
                <w:bCs w:val="1"/>
              </w:rPr>
            </w:pPr>
            <w:r w:rsidDel="00000000" w:rsidR="00000000" w:rsidRPr="00000000">
              <w:rPr>
                <w:b w:val="1"/>
                <w:bCs w:val="1"/>
                <w:rtl w:val="0"/>
              </w:rPr>
              <w:t xml:space="preserve">MATA KULIAH (MK)</w:t>
            </w:r>
          </w:p>
        </w:tc>
        <w:tc>
          <w:tcPr>
            <w:gridSpan w:val="2"/>
            <w:shd w:fill="e7e6e6" w:val="clear"/>
            <w:vAlign w:val="center"/>
          </w:tcPr>
          <w:p w:rsidR="00000000" w:rsidDel="00000000" w:rsidP="00000000" w:rsidRDefault="00000000" w:rsidRPr="00000000" w14:paraId="00000037">
            <w:pPr>
              <w:rPr>
                <w:b w:val="1"/>
                <w:bCs w:val="1"/>
              </w:rPr>
            </w:pPr>
            <w:r w:rsidDel="00000000" w:rsidR="00000000" w:rsidRPr="00000000">
              <w:rPr>
                <w:b w:val="1"/>
                <w:bCs w:val="1"/>
                <w:rtl w:val="0"/>
              </w:rPr>
              <w:t xml:space="preserve">KODE</w:t>
            </w:r>
          </w:p>
        </w:tc>
        <w:tc>
          <w:tcPr>
            <w:gridSpan w:val="3"/>
            <w:shd w:fill="e7e6e6" w:val="clear"/>
            <w:vAlign w:val="center"/>
          </w:tcPr>
          <w:p w:rsidR="00000000" w:rsidDel="00000000" w:rsidP="00000000" w:rsidRDefault="00000000" w:rsidRPr="00000000" w14:paraId="00000039">
            <w:pPr>
              <w:rPr>
                <w:b w:val="1"/>
                <w:bCs w:val="1"/>
              </w:rPr>
            </w:pPr>
            <w:r w:rsidDel="00000000" w:rsidR="00000000" w:rsidRPr="00000000">
              <w:rPr>
                <w:b w:val="1"/>
                <w:bCs w:val="1"/>
                <w:rtl w:val="0"/>
              </w:rPr>
              <w:t xml:space="preserve">RUMPUN MK</w:t>
            </w:r>
          </w:p>
        </w:tc>
        <w:tc>
          <w:tcPr>
            <w:gridSpan w:val="2"/>
            <w:shd w:fill="e7e6e6" w:val="clear"/>
            <w:vAlign w:val="center"/>
          </w:tcPr>
          <w:p w:rsidR="00000000" w:rsidDel="00000000" w:rsidP="00000000" w:rsidRDefault="00000000" w:rsidRPr="00000000" w14:paraId="0000003C">
            <w:pPr>
              <w:rPr>
                <w:b w:val="1"/>
                <w:bCs w:val="1"/>
              </w:rPr>
            </w:pPr>
            <w:r w:rsidDel="00000000" w:rsidR="00000000" w:rsidRPr="00000000">
              <w:rPr>
                <w:b w:val="1"/>
                <w:bCs w:val="1"/>
                <w:rtl w:val="0"/>
              </w:rPr>
              <w:t xml:space="preserve">BOBOT (sks)</w:t>
            </w:r>
          </w:p>
        </w:tc>
        <w:tc>
          <w:tcPr>
            <w:shd w:fill="e7e6e6" w:val="clear"/>
            <w:vAlign w:val="center"/>
          </w:tcPr>
          <w:p w:rsidR="00000000" w:rsidDel="00000000" w:rsidP="00000000" w:rsidRDefault="00000000" w:rsidRPr="00000000" w14:paraId="0000003E">
            <w:pPr>
              <w:rPr>
                <w:b w:val="1"/>
                <w:bCs w:val="1"/>
              </w:rPr>
            </w:pPr>
            <w:r w:rsidDel="00000000" w:rsidR="00000000" w:rsidRPr="00000000">
              <w:rPr>
                <w:b w:val="1"/>
                <w:bCs w:val="1"/>
                <w:rtl w:val="0"/>
              </w:rPr>
              <w:t xml:space="preserve">SEMESTER</w:t>
            </w:r>
          </w:p>
        </w:tc>
        <w:tc>
          <w:tcPr>
            <w:gridSpan w:val="2"/>
            <w:shd w:fill="e7e6e6" w:val="clear"/>
            <w:vAlign w:val="center"/>
          </w:tcPr>
          <w:p w:rsidR="00000000" w:rsidDel="00000000" w:rsidP="00000000" w:rsidRDefault="00000000" w:rsidRPr="00000000" w14:paraId="0000003F">
            <w:pPr>
              <w:rPr>
                <w:b w:val="1"/>
                <w:bCs w:val="1"/>
              </w:rPr>
            </w:pPr>
            <w:r w:rsidDel="00000000" w:rsidR="00000000" w:rsidRPr="00000000">
              <w:rPr>
                <w:b w:val="1"/>
                <w:bCs w:val="1"/>
                <w:rtl w:val="0"/>
              </w:rPr>
              <w:t xml:space="preserve">Tgl Penyusunan</w:t>
            </w:r>
          </w:p>
        </w:tc>
      </w:tr>
      <w:tr>
        <w:trPr>
          <w:cantSplit w:val="0"/>
          <w:tblHeader w:val="0"/>
        </w:trPr>
        <w:tc>
          <w:tcPr>
            <w:gridSpan w:val="4"/>
            <w:shd w:fill="auto" w:val="clear"/>
          </w:tcPr>
          <w:p w:rsidR="00000000" w:rsidDel="00000000" w:rsidP="00000000" w:rsidRDefault="00000000" w:rsidRPr="00000000" w14:paraId="00000041">
            <w:pPr>
              <w:rPr>
                <w:b w:val="1"/>
                <w:bCs w:val="1"/>
              </w:rPr>
            </w:pPr>
            <w:r w:rsidDel="00000000" w:rsidR="00000000" w:rsidRPr="00000000">
              <w:rPr>
                <w:rtl w:val="0"/>
              </w:rPr>
              <w:t xml:space="preserve">Praktikum Farmakognosi Fitokimia</w:t>
            </w:r>
            <w:r w:rsidDel="00000000" w:rsidR="00000000" w:rsidRPr="00000000">
              <w:rPr>
                <w:rtl w:val="0"/>
              </w:rPr>
            </w:r>
          </w:p>
        </w:tc>
        <w:tc>
          <w:tcPr>
            <w:gridSpan w:val="2"/>
            <w:shd w:fill="auto" w:val="clear"/>
          </w:tcPr>
          <w:p w:rsidR="00000000" w:rsidDel="00000000" w:rsidP="00000000" w:rsidRDefault="00000000" w:rsidRPr="00000000" w14:paraId="00000045">
            <w:pPr>
              <w:rPr>
                <w:b w:val="1"/>
                <w:bCs w:val="1"/>
              </w:rPr>
            </w:pPr>
            <w:r w:rsidDel="00000000" w:rsidR="00000000" w:rsidRPr="00000000">
              <w:rPr>
                <w:rtl w:val="0"/>
              </w:rPr>
              <w:t xml:space="preserve">SF434</w:t>
            </w:r>
            <w:r w:rsidDel="00000000" w:rsidR="00000000" w:rsidRPr="00000000">
              <w:rPr>
                <w:rtl w:val="0"/>
              </w:rPr>
            </w:r>
          </w:p>
        </w:tc>
        <w:tc>
          <w:tcPr>
            <w:gridSpan w:val="3"/>
            <w:shd w:fill="auto" w:val="clear"/>
          </w:tcPr>
          <w:p w:rsidR="00000000" w:rsidDel="00000000" w:rsidP="00000000" w:rsidRDefault="00000000" w:rsidRPr="00000000" w14:paraId="00000047">
            <w:pPr>
              <w:rPr/>
            </w:pPr>
            <w:r w:rsidDel="00000000" w:rsidR="00000000" w:rsidRPr="00000000">
              <w:rPr>
                <w:rtl w:val="0"/>
              </w:rPr>
              <w:t xml:space="preserve">KIMIA</w:t>
            </w:r>
          </w:p>
        </w:tc>
        <w:tc>
          <w:tcPr>
            <w:shd w:fill="auto" w:val="clear"/>
          </w:tcPr>
          <w:p w:rsidR="00000000" w:rsidDel="00000000" w:rsidP="00000000" w:rsidRDefault="00000000" w:rsidRPr="00000000" w14:paraId="0000004A">
            <w:pPr>
              <w:jc w:val="center"/>
              <w:rPr>
                <w:b w:val="1"/>
                <w:bCs w:val="1"/>
              </w:rPr>
            </w:pPr>
            <w:r w:rsidDel="00000000" w:rsidR="00000000" w:rsidRPr="00000000">
              <w:rPr>
                <w:b w:val="1"/>
                <w:bCs w:val="1"/>
                <w:rtl w:val="0"/>
              </w:rPr>
              <w:t xml:space="preserve">T= 2</w:t>
            </w:r>
          </w:p>
        </w:tc>
        <w:tc>
          <w:tcPr/>
          <w:p w:rsidR="00000000" w:rsidDel="00000000" w:rsidP="00000000" w:rsidRDefault="00000000" w:rsidRPr="00000000" w14:paraId="0000004B">
            <w:pPr>
              <w:jc w:val="center"/>
              <w:rPr>
                <w:b w:val="1"/>
                <w:bCs w:val="1"/>
              </w:rPr>
            </w:pPr>
            <w:r w:rsidDel="00000000" w:rsidR="00000000" w:rsidRPr="00000000">
              <w:rPr>
                <w:b w:val="1"/>
                <w:bCs w:val="1"/>
                <w:rtl w:val="0"/>
              </w:rPr>
              <w:t xml:space="preserve">P= 1</w:t>
            </w:r>
          </w:p>
        </w:tc>
        <w:tc>
          <w:tcPr>
            <w:shd w:fill="auto" w:val="clear"/>
          </w:tcPr>
          <w:p w:rsidR="00000000" w:rsidDel="00000000" w:rsidP="00000000" w:rsidRDefault="00000000" w:rsidRPr="00000000" w14:paraId="0000004C">
            <w:pPr>
              <w:jc w:val="center"/>
              <w:rPr/>
            </w:pPr>
            <w:r w:rsidDel="00000000" w:rsidR="00000000" w:rsidRPr="00000000">
              <w:rPr>
                <w:rtl w:val="0"/>
              </w:rPr>
              <w:t xml:space="preserve">4</w:t>
            </w:r>
          </w:p>
        </w:tc>
        <w:tc>
          <w:tcPr>
            <w:gridSpan w:val="2"/>
            <w:shd w:fill="auto" w:val="clear"/>
          </w:tcPr>
          <w:p w:rsidR="00000000" w:rsidDel="00000000" w:rsidP="00000000" w:rsidRDefault="00000000" w:rsidRPr="00000000" w14:paraId="0000004D">
            <w:pPr>
              <w:jc w:val="center"/>
              <w:rPr/>
            </w:pPr>
            <w:r w:rsidDel="00000000" w:rsidR="00000000" w:rsidRPr="00000000">
              <w:rPr>
                <w:rtl w:val="0"/>
              </w:rPr>
              <w:t xml:space="preserve">17 Februari 2026</w:t>
            </w:r>
          </w:p>
        </w:tc>
      </w:tr>
      <w:tr>
        <w:trPr>
          <w:cantSplit w:val="0"/>
          <w:tblHeader w:val="0"/>
        </w:trPr>
        <w:tc>
          <w:tcPr>
            <w:gridSpan w:val="4"/>
            <w:vMerge w:val="restart"/>
            <w:shd w:fill="auto" w:val="clear"/>
          </w:tcPr>
          <w:p w:rsidR="00000000" w:rsidDel="00000000" w:rsidP="00000000" w:rsidRDefault="00000000" w:rsidRPr="00000000" w14:paraId="0000004F">
            <w:pPr>
              <w:rPr>
                <w:b w:val="1"/>
                <w:bCs w:val="1"/>
              </w:rPr>
            </w:pPr>
            <w:r w:rsidDel="00000000" w:rsidR="00000000" w:rsidRPr="00000000">
              <w:rPr>
                <w:b w:val="1"/>
                <w:bCs w:val="1"/>
                <w:rtl w:val="0"/>
              </w:rPr>
              <w:t xml:space="preserve">OTORISASI</w:t>
            </w:r>
          </w:p>
        </w:tc>
        <w:tc>
          <w:tcPr>
            <w:gridSpan w:val="3"/>
            <w:shd w:fill="e7e6e6" w:val="clear"/>
          </w:tcPr>
          <w:p w:rsidR="00000000" w:rsidDel="00000000" w:rsidP="00000000" w:rsidRDefault="00000000" w:rsidRPr="00000000" w14:paraId="00000053">
            <w:pPr>
              <w:rPr>
                <w:b w:val="1"/>
                <w:bCs w:val="1"/>
              </w:rPr>
            </w:pPr>
            <w:r w:rsidDel="00000000" w:rsidR="00000000" w:rsidRPr="00000000">
              <w:rPr>
                <w:b w:val="1"/>
                <w:bCs w:val="1"/>
                <w:rtl w:val="0"/>
              </w:rPr>
              <w:t xml:space="preserve">Pengembang RPS</w:t>
            </w:r>
          </w:p>
        </w:tc>
        <w:tc>
          <w:tcPr>
            <w:gridSpan w:val="4"/>
            <w:shd w:fill="e7e6e6" w:val="clear"/>
          </w:tcPr>
          <w:p w:rsidR="00000000" w:rsidDel="00000000" w:rsidP="00000000" w:rsidRDefault="00000000" w:rsidRPr="00000000" w14:paraId="00000056">
            <w:pPr>
              <w:rPr>
                <w:b w:val="1"/>
                <w:bCs w:val="1"/>
              </w:rPr>
            </w:pPr>
            <w:r w:rsidDel="00000000" w:rsidR="00000000" w:rsidRPr="00000000">
              <w:rPr>
                <w:b w:val="1"/>
                <w:bCs w:val="1"/>
                <w:rtl w:val="0"/>
              </w:rPr>
              <w:t xml:space="preserve">Koordinator RMK</w:t>
            </w:r>
          </w:p>
        </w:tc>
        <w:tc>
          <w:tcPr>
            <w:gridSpan w:val="3"/>
            <w:shd w:fill="e7e6e6" w:val="clear"/>
          </w:tcPr>
          <w:p w:rsidR="00000000" w:rsidDel="00000000" w:rsidP="00000000" w:rsidRDefault="00000000" w:rsidRPr="00000000" w14:paraId="0000005A">
            <w:pPr>
              <w:rPr>
                <w:b w:val="1"/>
                <w:bCs w:val="1"/>
              </w:rPr>
            </w:pPr>
            <w:r w:rsidDel="00000000" w:rsidR="00000000" w:rsidRPr="00000000">
              <w:rPr>
                <w:b w:val="1"/>
                <w:bCs w:val="1"/>
                <w:rtl w:val="0"/>
              </w:rPr>
              <w:t xml:space="preserve">Ketua Program Studi</w:t>
            </w:r>
          </w:p>
        </w:tc>
      </w:tr>
      <w:tr>
        <w:trPr>
          <w:cantSplit w:val="0"/>
          <w:trHeight w:val="267" w:hRule="atLeast"/>
          <w:tblHeader w:val="0"/>
        </w:trPr>
        <w:tc>
          <w:tcPr>
            <w:gridSpan w:val="4"/>
            <w:vMerge w:val="continue"/>
            <w:shd w:fill="auto" w:val="cle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Borders>
              <w:bottom w:color="000000" w:space="0" w:sz="4" w:val="single"/>
            </w:tcBorders>
            <w:shd w:fill="auto" w:val="clear"/>
            <w:vAlign w:val="center"/>
          </w:tcPr>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ind w:left="350" w:hanging="360"/>
              <w:rPr>
                <w:b w:val="1"/>
                <w:bCs w:val="1"/>
                <w:color w:val="000000"/>
              </w:rPr>
            </w:pPr>
            <w:r w:rsidDel="00000000" w:rsidR="00000000" w:rsidRPr="00000000">
              <w:rPr>
                <w:b w:val="1"/>
                <w:bCs w:val="1"/>
                <w:color w:val="000000"/>
                <w:rtl w:val="0"/>
              </w:rPr>
              <w:t xml:space="preserve">apt. Eko Hidayaturrohman K, M.Farm</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ind w:left="350" w:hanging="360"/>
              <w:rPr>
                <w:b w:val="1"/>
                <w:bCs w:val="1"/>
                <w:color w:val="000000"/>
              </w:rPr>
            </w:pPr>
            <w:r w:rsidDel="00000000" w:rsidR="00000000" w:rsidRPr="00000000">
              <w:rPr>
                <w:b w:val="1"/>
                <w:bCs w:val="1"/>
                <w:color w:val="000000"/>
                <w:rtl w:val="0"/>
              </w:rPr>
              <w:t xml:space="preserve">Febia Citraeni Rusdaita, M.Farm</w:t>
            </w:r>
          </w:p>
        </w:tc>
        <w:tc>
          <w:tcPr>
            <w:gridSpan w:val="4"/>
            <w:tcBorders>
              <w:bottom w:color="000000" w:space="0" w:sz="4" w:val="single"/>
            </w:tcBorders>
            <w:vAlign w:val="center"/>
          </w:tcPr>
          <w:p w:rsidR="00000000" w:rsidDel="00000000" w:rsidP="00000000" w:rsidRDefault="00000000" w:rsidRPr="00000000" w14:paraId="00000065">
            <w:pPr>
              <w:rPr>
                <w:b w:val="1"/>
                <w:bCs w:val="1"/>
              </w:rPr>
            </w:pPr>
            <w:r w:rsidDel="00000000" w:rsidR="00000000" w:rsidRPr="00000000">
              <w:rPr>
                <w:b w:val="1"/>
                <w:bCs w:val="1"/>
                <w:rtl w:val="0"/>
              </w:rPr>
              <w:t xml:space="preserve">Febia Citraeni R, M.Farm</w:t>
            </w:r>
          </w:p>
        </w:tc>
        <w:tc>
          <w:tcPr>
            <w:gridSpan w:val="3"/>
            <w:tcBorders>
              <w:bottom w:color="000000" w:space="0" w:sz="4" w:val="single"/>
            </w:tcBorders>
            <w:shd w:fill="auto" w:val="clear"/>
            <w:vAlign w:val="center"/>
          </w:tcPr>
          <w:p w:rsidR="00000000" w:rsidDel="00000000" w:rsidP="00000000" w:rsidRDefault="00000000" w:rsidRPr="00000000" w14:paraId="00000069">
            <w:pPr>
              <w:rPr>
                <w:b w:val="1"/>
                <w:bCs w:val="1"/>
              </w:rPr>
            </w:pPr>
            <w:r w:rsidDel="00000000" w:rsidR="00000000" w:rsidRPr="00000000">
              <w:rPr>
                <w:b w:val="1"/>
                <w:bCs w:val="1"/>
                <w:rtl w:val="0"/>
              </w:rPr>
              <w:t xml:space="preserve">Feri Kanti Rahayu, M.Farm</w:t>
            </w:r>
          </w:p>
        </w:tc>
      </w:tr>
      <w:tr>
        <w:trPr>
          <w:cantSplit w:val="0"/>
          <w:tblHeader w:val="0"/>
        </w:trPr>
        <w:tc>
          <w:tcPr>
            <w:gridSpan w:val="2"/>
            <w:vMerge w:val="restart"/>
            <w:shd w:fill="auto" w:val="clear"/>
          </w:tcPr>
          <w:p w:rsidR="00000000" w:rsidDel="00000000" w:rsidP="00000000" w:rsidRDefault="00000000" w:rsidRPr="00000000" w14:paraId="0000006C">
            <w:pPr>
              <w:rPr>
                <w:b w:val="1"/>
                <w:bCs w:val="1"/>
              </w:rPr>
            </w:pPr>
            <w:r w:rsidDel="00000000" w:rsidR="00000000" w:rsidRPr="00000000">
              <w:rPr>
                <w:b w:val="1"/>
                <w:bCs w:val="1"/>
                <w:rtl w:val="0"/>
              </w:rPr>
              <w:t xml:space="preserve">Capaian Pembelajaran (CP)</w:t>
            </w:r>
          </w:p>
        </w:tc>
        <w:tc>
          <w:tcPr>
            <w:gridSpan w:val="5"/>
            <w:tcBorders>
              <w:bottom w:color="000000" w:space="0" w:sz="4" w:val="single"/>
            </w:tcBorders>
            <w:shd w:fill="e7e6e6" w:val="clear"/>
          </w:tcPr>
          <w:p w:rsidR="00000000" w:rsidDel="00000000" w:rsidP="00000000" w:rsidRDefault="00000000" w:rsidRPr="00000000" w14:paraId="0000006E">
            <w:pPr>
              <w:tabs>
                <w:tab w:val="left" w:leader="none" w:pos="1806"/>
              </w:tabs>
              <w:rPr>
                <w:b w:val="1"/>
                <w:bCs w:val="1"/>
              </w:rPr>
            </w:pPr>
            <w:r w:rsidDel="00000000" w:rsidR="00000000" w:rsidRPr="00000000">
              <w:rPr>
                <w:b w:val="1"/>
                <w:bCs w:val="1"/>
                <w:rtl w:val="0"/>
              </w:rPr>
              <w:t xml:space="preserve">CPL-PRODI  yang dibebankan pada MK       </w:t>
            </w:r>
          </w:p>
        </w:tc>
        <w:tc>
          <w:tcPr>
            <w:gridSpan w:val="7"/>
            <w:tcBorders>
              <w:bottom w:color="ffffff" w:space="0" w:sz="8" w:val="single"/>
            </w:tcBorders>
          </w:tcPr>
          <w:p w:rsidR="00000000" w:rsidDel="00000000" w:rsidP="00000000" w:rsidRDefault="00000000" w:rsidRPr="00000000" w14:paraId="00000073">
            <w:pPr>
              <w:tabs>
                <w:tab w:val="left" w:leader="none" w:pos="1806"/>
              </w:tabs>
              <w:rPr>
                <w:b w:val="1"/>
                <w:bCs w:val="1"/>
              </w:rPr>
            </w:pPr>
            <w:r w:rsidDel="00000000" w:rsidR="00000000" w:rsidRPr="00000000">
              <w:rPr>
                <w:rtl w:val="0"/>
              </w:rPr>
            </w:r>
          </w:p>
        </w:tc>
      </w:tr>
      <w:tr>
        <w:trPr>
          <w:cantSplit w:val="0"/>
          <w:trHeight w:val="266" w:hRule="atLeast"/>
          <w:tblHeader w:val="0"/>
        </w:trPr>
        <w:tc>
          <w:tcPr>
            <w:gridSpan w:val="2"/>
            <w:vMerge w:val="continue"/>
            <w:shd w:fill="auto" w:val="cle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CPL 2</w:t>
            </w:r>
          </w:p>
        </w:tc>
        <w:tc>
          <w:tcPr>
            <w:gridSpan w:val="11"/>
          </w:tcPr>
          <w:p w:rsidR="00000000" w:rsidDel="00000000" w:rsidP="00000000" w:rsidRDefault="00000000" w:rsidRPr="00000000" w14:paraId="0000007D">
            <w:pPr>
              <w:rPr/>
            </w:pPr>
            <w:r w:rsidDel="00000000" w:rsidR="00000000" w:rsidRPr="00000000">
              <w:rPr>
                <w:rtl w:val="0"/>
              </w:rPr>
              <w:t xml:space="preserve">Mahasiswa mampu mengimplementasikan konsep pengembangan, penjaminan mutu, dan pengujian kualitas sediaan farmasi, alat kesehatan, serta perbekalan kesehatan lainnya sesuai dengan ketentuan peraturan yang berlaku.</w:t>
            </w:r>
          </w:p>
        </w:tc>
      </w:tr>
      <w:tr>
        <w:trPr>
          <w:cantSplit w:val="0"/>
          <w:tblHeader w:val="0"/>
        </w:trPr>
        <w:tc>
          <w:tcPr>
            <w:gridSpan w:val="2"/>
            <w:vMerge w:val="continue"/>
            <w:shd w:fill="auto" w:val="cle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8A">
            <w:pPr>
              <w:rPr/>
            </w:pPr>
            <w:r w:rsidDel="00000000" w:rsidR="00000000" w:rsidRPr="00000000">
              <w:rPr>
                <w:rtl w:val="0"/>
              </w:rPr>
              <w:t xml:space="preserve">CPL 7</w:t>
            </w:r>
          </w:p>
        </w:tc>
        <w:tc>
          <w:tcPr>
            <w:gridSpan w:val="11"/>
          </w:tcPr>
          <w:p w:rsidR="00000000" w:rsidDel="00000000" w:rsidP="00000000" w:rsidRDefault="00000000" w:rsidRPr="00000000" w14:paraId="0000008B">
            <w:pPr>
              <w:rPr/>
            </w:pPr>
            <w:r w:rsidDel="00000000" w:rsidR="00000000" w:rsidRPr="00000000">
              <w:rPr>
                <w:rtl w:val="0"/>
              </w:rPr>
              <w:t xml:space="preserve">Mahasiswa mampu mengaplikasikan konsep dan metode penelitian ilmiah di bidang farmasi, baik dalam konteks laboratorium maupun lapangan, serta melakukan analisis dan interpretasi data untuk menghasilkan informasi atau kesimpulan ilmiah yang sesuai dengan peraturan, etika penelitian, dan nilai-nilai luhur profesi</w:t>
            </w:r>
          </w:p>
        </w:tc>
      </w:tr>
      <w:tr>
        <w:trPr>
          <w:cantSplit w:val="0"/>
          <w:tblHeader w:val="0"/>
        </w:trPr>
        <w:tc>
          <w:tcPr>
            <w:gridSpan w:val="2"/>
            <w:vMerge w:val="continue"/>
            <w:shd w:fill="auto"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98">
            <w:pPr>
              <w:rPr/>
            </w:pPr>
            <w:r w:rsidDel="00000000" w:rsidR="00000000" w:rsidRPr="00000000">
              <w:rPr>
                <w:rtl w:val="0"/>
              </w:rPr>
            </w:r>
          </w:p>
        </w:tc>
        <w:tc>
          <w:tcPr>
            <w:gridSpan w:val="11"/>
          </w:tcPr>
          <w:p w:rsidR="00000000" w:rsidDel="00000000" w:rsidP="00000000" w:rsidRDefault="00000000" w:rsidRPr="00000000" w14:paraId="00000099">
            <w:pPr>
              <w:rPr/>
            </w:pPr>
            <w:r w:rsidDel="00000000" w:rsidR="00000000" w:rsidRPr="00000000">
              <w:rPr>
                <w:rtl w:val="0"/>
              </w:rPr>
            </w:r>
          </w:p>
        </w:tc>
      </w:tr>
      <w:tr>
        <w:trPr>
          <w:cantSplit w:val="0"/>
          <w:trHeight w:val="296" w:hRule="atLeast"/>
          <w:tblHeader w:val="0"/>
        </w:trPr>
        <w:tc>
          <w:tcPr>
            <w:gridSpan w:val="2"/>
            <w:vMerge w:val="continue"/>
            <w:shd w:fill="auto" w:val="cle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bottom w:color="000000" w:space="0" w:sz="4" w:val="single"/>
            </w:tcBorders>
            <w:shd w:fill="e7e6e6" w:val="clear"/>
          </w:tcPr>
          <w:p w:rsidR="00000000" w:rsidDel="00000000" w:rsidP="00000000" w:rsidRDefault="00000000" w:rsidRPr="00000000" w14:paraId="000000A6">
            <w:pPr>
              <w:rPr/>
            </w:pPr>
            <w:r w:rsidDel="00000000" w:rsidR="00000000" w:rsidRPr="00000000">
              <w:rPr>
                <w:b w:val="1"/>
                <w:bCs w:val="1"/>
                <w:rtl w:val="0"/>
              </w:rPr>
              <w:t xml:space="preserve">Capaian Pembelajaran Mata Kuliah (CPMK)</w:t>
            </w:r>
            <w:r w:rsidDel="00000000" w:rsidR="00000000" w:rsidRPr="00000000">
              <w:rPr>
                <w:rtl w:val="0"/>
              </w:rPr>
            </w:r>
          </w:p>
        </w:tc>
        <w:tc>
          <w:tcPr>
            <w:gridSpan w:val="7"/>
            <w:tcBorders>
              <w:top w:color="000000" w:space="0" w:sz="0" w:val="nil"/>
              <w:bottom w:color="000000" w:space="0" w:sz="0" w:val="nil"/>
            </w:tcBorders>
          </w:tcPr>
          <w:p w:rsidR="00000000" w:rsidDel="00000000" w:rsidP="00000000" w:rsidRDefault="00000000" w:rsidRPr="00000000" w14:paraId="000000AB">
            <w:pPr>
              <w:rPr/>
            </w:pPr>
            <w:r w:rsidDel="00000000" w:rsidR="00000000" w:rsidRPr="00000000">
              <w:rPr>
                <w:rtl w:val="0"/>
              </w:rPr>
            </w:r>
          </w:p>
        </w:tc>
      </w:tr>
      <w:tr>
        <w:trPr>
          <w:cantSplit w:val="0"/>
          <w:tblHeader w:val="0"/>
        </w:trPr>
        <w:tc>
          <w:tcPr>
            <w:gridSpan w:val="2"/>
            <w:vMerge w:val="continue"/>
            <w:shd w:fill="auto" w:val="cle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B4">
            <w:pPr>
              <w:jc w:val="both"/>
              <w:rPr/>
            </w:pPr>
            <w:r w:rsidDel="00000000" w:rsidR="00000000" w:rsidRPr="00000000">
              <w:rPr>
                <w:rtl w:val="0"/>
              </w:rPr>
              <w:t xml:space="preserve">CPMK 1</w:t>
            </w:r>
          </w:p>
        </w:tc>
        <w:tc>
          <w:tcPr>
            <w:gridSpan w:val="11"/>
          </w:tcPr>
          <w:p w:rsidR="00000000" w:rsidDel="00000000" w:rsidP="00000000" w:rsidRDefault="00000000" w:rsidRPr="00000000" w14:paraId="000000B5">
            <w:pPr>
              <w:jc w:val="both"/>
              <w:rPr/>
            </w:pPr>
            <w:r w:rsidDel="00000000" w:rsidR="00000000" w:rsidRPr="00000000">
              <w:rPr>
                <w:rtl w:val="0"/>
              </w:rPr>
              <w:t xml:space="preserve">Mahasiswa mampu melakukan isolasi, identifikasi, dan pengujian senyawa aktif dari tanaman obat..</w:t>
            </w:r>
          </w:p>
        </w:tc>
      </w:tr>
      <w:tr>
        <w:trPr>
          <w:cantSplit w:val="0"/>
          <w:tblHeader w:val="0"/>
        </w:trPr>
        <w:tc>
          <w:tcPr>
            <w:gridSpan w:val="2"/>
            <w:vMerge w:val="continue"/>
            <w:shd w:fill="auto" w:val="cle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C2">
            <w:pPr>
              <w:jc w:val="both"/>
              <w:rPr/>
            </w:pPr>
            <w:r w:rsidDel="00000000" w:rsidR="00000000" w:rsidRPr="00000000">
              <w:rPr>
                <w:rtl w:val="0"/>
              </w:rPr>
              <w:t xml:space="preserve">CPMK 2</w:t>
            </w:r>
          </w:p>
        </w:tc>
        <w:tc>
          <w:tcPr>
            <w:gridSpan w:val="11"/>
          </w:tcPr>
          <w:p w:rsidR="00000000" w:rsidDel="00000000" w:rsidP="00000000" w:rsidRDefault="00000000" w:rsidRPr="00000000" w14:paraId="000000C3">
            <w:pPr>
              <w:jc w:val="both"/>
              <w:rPr/>
            </w:pPr>
            <w:r w:rsidDel="00000000" w:rsidR="00000000" w:rsidRPr="00000000">
              <w:rPr>
                <w:rtl w:val="0"/>
              </w:rPr>
              <w:t xml:space="preserve">Mahasiswa mampu mendokumentasikan dan menginterpretasikan hasil uji fitokimia.</w:t>
            </w:r>
          </w:p>
        </w:tc>
      </w:tr>
      <w:tr>
        <w:trPr>
          <w:cantSplit w:val="0"/>
          <w:tblHeader w:val="0"/>
        </w:trPr>
        <w:tc>
          <w:tcPr>
            <w:gridSpan w:val="2"/>
            <w:vMerge w:val="continue"/>
            <w:shd w:fill="auto" w:val="cle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D0">
            <w:pPr>
              <w:jc w:val="both"/>
              <w:rPr/>
            </w:pPr>
            <w:r w:rsidDel="00000000" w:rsidR="00000000" w:rsidRPr="00000000">
              <w:rPr>
                <w:rtl w:val="0"/>
              </w:rPr>
            </w:r>
          </w:p>
        </w:tc>
        <w:tc>
          <w:tcPr>
            <w:gridSpan w:val="11"/>
          </w:tcPr>
          <w:p w:rsidR="00000000" w:rsidDel="00000000" w:rsidP="00000000" w:rsidRDefault="00000000" w:rsidRPr="00000000" w14:paraId="000000D1">
            <w:pPr>
              <w:jc w:val="both"/>
              <w:rPr/>
            </w:pPr>
            <w:r w:rsidDel="00000000" w:rsidR="00000000" w:rsidRPr="00000000">
              <w:rPr>
                <w:rtl w:val="0"/>
              </w:rPr>
            </w:r>
          </w:p>
        </w:tc>
      </w:tr>
      <w:tr>
        <w:trPr>
          <w:cantSplit w:val="0"/>
          <w:tblHeader w:val="0"/>
        </w:trPr>
        <w:tc>
          <w:tcPr>
            <w:gridSpan w:val="2"/>
            <w:vMerge w:val="continue"/>
            <w:shd w:fill="auto" w:val="cle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shd w:fill="d9d9d9" w:val="clear"/>
          </w:tcPr>
          <w:p w:rsidR="00000000" w:rsidDel="00000000" w:rsidP="00000000" w:rsidRDefault="00000000" w:rsidRPr="00000000" w14:paraId="000000DE">
            <w:pPr>
              <w:jc w:val="both"/>
              <w:rPr>
                <w:b w:val="1"/>
                <w:bCs w:val="1"/>
              </w:rPr>
            </w:pPr>
            <w:r w:rsidDel="00000000" w:rsidR="00000000" w:rsidRPr="00000000">
              <w:rPr>
                <w:b w:val="1"/>
                <w:bCs w:val="1"/>
                <w:rtl w:val="0"/>
              </w:rPr>
              <w:t xml:space="preserve">Kemampuan akhir tiap tahapan belajar (Sub-CPMK)</w:t>
            </w:r>
          </w:p>
        </w:tc>
        <w:tc>
          <w:tcPr>
            <w:gridSpan w:val="7"/>
          </w:tcPr>
          <w:p w:rsidR="00000000" w:rsidDel="00000000" w:rsidP="00000000" w:rsidRDefault="00000000" w:rsidRPr="00000000" w14:paraId="000000E3">
            <w:pPr>
              <w:jc w:val="both"/>
              <w:rPr/>
            </w:pPr>
            <w:r w:rsidDel="00000000" w:rsidR="00000000" w:rsidRPr="00000000">
              <w:rPr>
                <w:rtl w:val="0"/>
              </w:rPr>
            </w:r>
          </w:p>
        </w:tc>
      </w:tr>
      <w:tr>
        <w:trPr>
          <w:cantSplit w:val="0"/>
          <w:tblHeader w:val="0"/>
        </w:trPr>
        <w:tc>
          <w:tcPr>
            <w:gridSpan w:val="2"/>
            <w:vMerge w:val="continue"/>
            <w:shd w:fill="auto" w:val="cle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EC">
            <w:pPr>
              <w:jc w:val="both"/>
              <w:rPr/>
            </w:pPr>
            <w:r w:rsidDel="00000000" w:rsidR="00000000" w:rsidRPr="00000000">
              <w:rPr>
                <w:b w:val="1"/>
                <w:bCs w:val="1"/>
                <w:rtl w:val="0"/>
              </w:rPr>
              <w:t xml:space="preserve">Mg</w:t>
            </w:r>
            <w:r w:rsidDel="00000000" w:rsidR="00000000" w:rsidRPr="00000000">
              <w:rPr>
                <w:rtl w:val="0"/>
              </w:rPr>
            </w:r>
          </w:p>
        </w:tc>
        <w:tc>
          <w:tcPr>
            <w:gridSpan w:val="11"/>
            <w:vAlign w:val="center"/>
          </w:tcPr>
          <w:p w:rsidR="00000000" w:rsidDel="00000000" w:rsidP="00000000" w:rsidRDefault="00000000" w:rsidRPr="00000000" w14:paraId="000000ED">
            <w:pPr>
              <w:jc w:val="both"/>
              <w:rPr/>
            </w:pPr>
            <w:r w:rsidDel="00000000" w:rsidR="00000000" w:rsidRPr="00000000">
              <w:rPr>
                <w:b w:val="1"/>
                <w:bCs w:val="1"/>
                <w:rtl w:val="0"/>
              </w:rPr>
              <w:t xml:space="preserve">Sub-CPMK (Revisi Level KKNI 6)</w:t>
            </w:r>
            <w:r w:rsidDel="00000000" w:rsidR="00000000" w:rsidRPr="00000000">
              <w:rPr>
                <w:rtl w:val="0"/>
              </w:rPr>
            </w:r>
          </w:p>
        </w:tc>
      </w:tr>
      <w:tr>
        <w:trPr>
          <w:cantSplit w:val="0"/>
          <w:tblHeader w:val="0"/>
        </w:trPr>
        <w:tc>
          <w:tcPr>
            <w:gridSpan w:val="2"/>
            <w:vMerge w:val="continue"/>
            <w:shd w:fill="auto"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FA">
            <w:pPr>
              <w:jc w:val="both"/>
              <w:rPr/>
            </w:pPr>
            <w:r w:rsidDel="00000000" w:rsidR="00000000" w:rsidRPr="00000000">
              <w:rPr>
                <w:rtl w:val="0"/>
              </w:rPr>
              <w:t xml:space="preserve">1</w:t>
            </w:r>
          </w:p>
        </w:tc>
        <w:tc>
          <w:tcPr>
            <w:gridSpan w:val="11"/>
            <w:vAlign w:val="center"/>
          </w:tcPr>
          <w:p w:rsidR="00000000" w:rsidDel="00000000" w:rsidP="00000000" w:rsidRDefault="00000000" w:rsidRPr="00000000" w14:paraId="000000FB">
            <w:pPr>
              <w:jc w:val="both"/>
              <w:rPr/>
            </w:pPr>
            <w:r w:rsidDel="00000000" w:rsidR="00000000" w:rsidRPr="00000000">
              <w:rPr>
                <w:color w:val="000000"/>
                <w:sz w:val="22"/>
                <w:szCs w:val="22"/>
                <w:rtl w:val="0"/>
              </w:rPr>
              <w:t xml:space="preserve">Menerapkan prinsip GLP dan keselamatan kerja</w:t>
            </w:r>
            <w:r w:rsidDel="00000000" w:rsidR="00000000" w:rsidRPr="00000000">
              <w:rPr>
                <w:rtl w:val="0"/>
              </w:rPr>
            </w:r>
          </w:p>
        </w:tc>
      </w:tr>
      <w:tr>
        <w:trPr>
          <w:cantSplit w:val="0"/>
          <w:tblHeader w:val="0"/>
        </w:trPr>
        <w:tc>
          <w:tcPr>
            <w:gridSpan w:val="2"/>
            <w:vMerge w:val="continue"/>
            <w:shd w:fill="auto"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08">
            <w:pPr>
              <w:jc w:val="both"/>
              <w:rPr/>
            </w:pPr>
            <w:r w:rsidDel="00000000" w:rsidR="00000000" w:rsidRPr="00000000">
              <w:rPr>
                <w:rtl w:val="0"/>
              </w:rPr>
              <w:t xml:space="preserve">2</w:t>
            </w:r>
          </w:p>
        </w:tc>
        <w:tc>
          <w:tcPr>
            <w:gridSpan w:val="11"/>
            <w:vAlign w:val="center"/>
          </w:tcPr>
          <w:p w:rsidR="00000000" w:rsidDel="00000000" w:rsidP="00000000" w:rsidRDefault="00000000" w:rsidRPr="00000000" w14:paraId="00000109">
            <w:pPr>
              <w:jc w:val="both"/>
              <w:rPr/>
            </w:pPr>
            <w:r w:rsidDel="00000000" w:rsidR="00000000" w:rsidRPr="00000000">
              <w:rPr>
                <w:color w:val="000000"/>
                <w:sz w:val="22"/>
                <w:szCs w:val="22"/>
                <w:rtl w:val="0"/>
              </w:rPr>
              <w:t xml:space="preserve">Menyiapkan simplisia secara ilmiah</w:t>
            </w:r>
            <w:r w:rsidDel="00000000" w:rsidR="00000000" w:rsidRPr="00000000">
              <w:rPr>
                <w:rtl w:val="0"/>
              </w:rPr>
            </w:r>
          </w:p>
        </w:tc>
      </w:tr>
      <w:tr>
        <w:trPr>
          <w:cantSplit w:val="0"/>
          <w:tblHeader w:val="0"/>
        </w:trPr>
        <w:tc>
          <w:tcPr>
            <w:gridSpan w:val="2"/>
            <w:vMerge w:val="continue"/>
            <w:shd w:fill="auto"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16">
            <w:pPr>
              <w:jc w:val="both"/>
              <w:rPr/>
            </w:pPr>
            <w:r w:rsidDel="00000000" w:rsidR="00000000" w:rsidRPr="00000000">
              <w:rPr>
                <w:rtl w:val="0"/>
              </w:rPr>
              <w:t xml:space="preserve">3</w:t>
            </w:r>
          </w:p>
        </w:tc>
        <w:tc>
          <w:tcPr>
            <w:gridSpan w:val="11"/>
            <w:vAlign w:val="center"/>
          </w:tcPr>
          <w:p w:rsidR="00000000" w:rsidDel="00000000" w:rsidP="00000000" w:rsidRDefault="00000000" w:rsidRPr="00000000" w14:paraId="00000117">
            <w:pPr>
              <w:jc w:val="both"/>
              <w:rPr>
                <w:color w:val="ff0000"/>
              </w:rPr>
            </w:pPr>
            <w:r w:rsidDel="00000000" w:rsidR="00000000" w:rsidRPr="00000000">
              <w:rPr>
                <w:color w:val="000000"/>
                <w:sz w:val="22"/>
                <w:szCs w:val="22"/>
                <w:rtl w:val="0"/>
              </w:rPr>
              <w:t xml:space="preserve">Menganalisis kualitas proses pengeringan</w:t>
            </w:r>
            <w:r w:rsidDel="00000000" w:rsidR="00000000" w:rsidRPr="00000000">
              <w:rPr>
                <w:rtl w:val="0"/>
              </w:rPr>
            </w:r>
          </w:p>
        </w:tc>
      </w:tr>
      <w:tr>
        <w:trPr>
          <w:cantSplit w:val="0"/>
          <w:trHeight w:val="271" w:hRule="atLeast"/>
          <w:tblHeader w:val="0"/>
        </w:trPr>
        <w:tc>
          <w:tcPr>
            <w:gridSpan w:val="2"/>
            <w:vMerge w:val="continue"/>
            <w:shd w:fill="auto" w:val="cle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tc>
        <w:tc>
          <w:tcPr>
            <w:vAlign w:val="center"/>
          </w:tcPr>
          <w:p w:rsidR="00000000" w:rsidDel="00000000" w:rsidP="00000000" w:rsidRDefault="00000000" w:rsidRPr="00000000" w14:paraId="00000124">
            <w:pPr>
              <w:jc w:val="both"/>
              <w:rPr/>
            </w:pPr>
            <w:r w:rsidDel="00000000" w:rsidR="00000000" w:rsidRPr="00000000">
              <w:rPr>
                <w:rtl w:val="0"/>
              </w:rPr>
              <w:t xml:space="preserve">4</w:t>
            </w:r>
          </w:p>
        </w:tc>
        <w:tc>
          <w:tcPr>
            <w:gridSpan w:val="11"/>
            <w:vAlign w:val="center"/>
          </w:tcPr>
          <w:p w:rsidR="00000000" w:rsidDel="00000000" w:rsidP="00000000" w:rsidRDefault="00000000" w:rsidRPr="00000000" w14:paraId="00000125">
            <w:pPr>
              <w:rPr/>
            </w:pPr>
            <w:r w:rsidDel="00000000" w:rsidR="00000000" w:rsidRPr="00000000">
              <w:rPr>
                <w:color w:val="000000"/>
                <w:sz w:val="22"/>
                <w:szCs w:val="22"/>
                <w:rtl w:val="0"/>
              </w:rPr>
              <w:t xml:space="preserve">Mengidentifikasi autentisitas bahan alam</w:t>
            </w:r>
            <w:r w:rsidDel="00000000" w:rsidR="00000000" w:rsidRPr="00000000">
              <w:rPr>
                <w:rtl w:val="0"/>
              </w:rPr>
            </w:r>
          </w:p>
        </w:tc>
      </w:tr>
      <w:tr>
        <w:trPr>
          <w:cantSplit w:val="0"/>
          <w:tblHeader w:val="0"/>
        </w:trPr>
        <w:tc>
          <w:tcPr>
            <w:gridSpan w:val="2"/>
            <w:vMerge w:val="continue"/>
            <w:shd w:fill="auto" w:val="cle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32">
            <w:pPr>
              <w:jc w:val="both"/>
              <w:rPr/>
            </w:pPr>
            <w:r w:rsidDel="00000000" w:rsidR="00000000" w:rsidRPr="00000000">
              <w:rPr>
                <w:rtl w:val="0"/>
              </w:rPr>
              <w:t xml:space="preserve">5</w:t>
            </w:r>
          </w:p>
        </w:tc>
        <w:tc>
          <w:tcPr>
            <w:gridSpan w:val="11"/>
            <w:vAlign w:val="center"/>
          </w:tcPr>
          <w:p w:rsidR="00000000" w:rsidDel="00000000" w:rsidP="00000000" w:rsidRDefault="00000000" w:rsidRPr="00000000" w14:paraId="00000133">
            <w:pPr>
              <w:rPr/>
            </w:pPr>
            <w:r w:rsidDel="00000000" w:rsidR="00000000" w:rsidRPr="00000000">
              <w:rPr>
                <w:color w:val="000000"/>
                <w:sz w:val="22"/>
                <w:szCs w:val="22"/>
                <w:rtl w:val="0"/>
              </w:rPr>
              <w:t xml:space="preserve">Mengevaluasi mutu simplisia</w:t>
            </w:r>
            <w:r w:rsidDel="00000000" w:rsidR="00000000" w:rsidRPr="00000000">
              <w:rPr>
                <w:rtl w:val="0"/>
              </w:rPr>
            </w:r>
          </w:p>
        </w:tc>
      </w:tr>
      <w:tr>
        <w:trPr>
          <w:cantSplit w:val="0"/>
          <w:tblHeader w:val="0"/>
        </w:trPr>
        <w:tc>
          <w:tcPr>
            <w:gridSpan w:val="2"/>
            <w:vMerge w:val="continue"/>
            <w:shd w:fill="auto" w:val="cle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40">
            <w:pPr>
              <w:jc w:val="both"/>
              <w:rPr/>
            </w:pPr>
            <w:r w:rsidDel="00000000" w:rsidR="00000000" w:rsidRPr="00000000">
              <w:rPr>
                <w:rtl w:val="0"/>
              </w:rPr>
              <w:t xml:space="preserve">6</w:t>
            </w:r>
          </w:p>
        </w:tc>
        <w:tc>
          <w:tcPr>
            <w:gridSpan w:val="11"/>
            <w:vAlign w:val="center"/>
          </w:tcPr>
          <w:p w:rsidR="00000000" w:rsidDel="00000000" w:rsidP="00000000" w:rsidRDefault="00000000" w:rsidRPr="00000000" w14:paraId="00000141">
            <w:pPr>
              <w:jc w:val="both"/>
              <w:rPr/>
            </w:pPr>
            <w:r w:rsidDel="00000000" w:rsidR="00000000" w:rsidRPr="00000000">
              <w:rPr>
                <w:color w:val="000000"/>
                <w:sz w:val="22"/>
                <w:szCs w:val="22"/>
                <w:rtl w:val="0"/>
              </w:rPr>
              <w:t xml:space="preserve">Menginterpretasi parameter standardisasi</w:t>
            </w:r>
            <w:r w:rsidDel="00000000" w:rsidR="00000000" w:rsidRPr="00000000">
              <w:rPr>
                <w:rtl w:val="0"/>
              </w:rPr>
            </w:r>
          </w:p>
        </w:tc>
      </w:tr>
      <w:tr>
        <w:trPr>
          <w:cantSplit w:val="0"/>
          <w:tblHeader w:val="0"/>
        </w:trPr>
        <w:tc>
          <w:tcPr>
            <w:gridSpan w:val="2"/>
            <w:vMerge w:val="continue"/>
            <w:shd w:fill="auto"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4E">
            <w:pPr>
              <w:jc w:val="both"/>
              <w:rPr/>
            </w:pPr>
            <w:r w:rsidDel="00000000" w:rsidR="00000000" w:rsidRPr="00000000">
              <w:rPr>
                <w:rtl w:val="0"/>
              </w:rPr>
              <w:t xml:space="preserve">7</w:t>
            </w:r>
          </w:p>
        </w:tc>
        <w:tc>
          <w:tcPr>
            <w:gridSpan w:val="11"/>
            <w:vAlign w:val="center"/>
          </w:tcPr>
          <w:p w:rsidR="00000000" w:rsidDel="00000000" w:rsidP="00000000" w:rsidRDefault="00000000" w:rsidRPr="00000000" w14:paraId="0000014F">
            <w:pPr>
              <w:jc w:val="both"/>
              <w:rPr/>
            </w:pPr>
            <w:r w:rsidDel="00000000" w:rsidR="00000000" w:rsidRPr="00000000">
              <w:rPr>
                <w:color w:val="000000"/>
                <w:sz w:val="22"/>
                <w:szCs w:val="22"/>
                <w:rtl w:val="0"/>
              </w:rPr>
              <w:t xml:space="preserve">Melakukan ekstraksi senyawa aktif</w:t>
            </w:r>
            <w:r w:rsidDel="00000000" w:rsidR="00000000" w:rsidRPr="00000000">
              <w:rPr>
                <w:rtl w:val="0"/>
              </w:rPr>
            </w:r>
          </w:p>
        </w:tc>
      </w:tr>
      <w:tr>
        <w:trPr>
          <w:cantSplit w:val="0"/>
          <w:tblHeader w:val="0"/>
        </w:trPr>
        <w:tc>
          <w:tcPr>
            <w:gridSpan w:val="2"/>
            <w:vMerge w:val="continue"/>
            <w:shd w:fill="auto"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5C">
            <w:pPr>
              <w:jc w:val="both"/>
              <w:rPr/>
            </w:pPr>
            <w:r w:rsidDel="00000000" w:rsidR="00000000" w:rsidRPr="00000000">
              <w:rPr>
                <w:rtl w:val="0"/>
              </w:rPr>
              <w:t xml:space="preserve">9</w:t>
            </w:r>
          </w:p>
        </w:tc>
        <w:tc>
          <w:tcPr>
            <w:gridSpan w:val="11"/>
            <w:vAlign w:val="center"/>
          </w:tcPr>
          <w:p w:rsidR="00000000" w:rsidDel="00000000" w:rsidP="00000000" w:rsidRDefault="00000000" w:rsidRPr="00000000" w14:paraId="0000015D">
            <w:pPr>
              <w:jc w:val="both"/>
              <w:rPr/>
            </w:pPr>
            <w:r w:rsidDel="00000000" w:rsidR="00000000" w:rsidRPr="00000000">
              <w:rPr>
                <w:color w:val="000000"/>
                <w:sz w:val="22"/>
                <w:szCs w:val="22"/>
                <w:rtl w:val="0"/>
              </w:rPr>
              <w:t xml:space="preserve">Mengevaluasi efisiensi ekstraksi</w:t>
            </w:r>
            <w:r w:rsidDel="00000000" w:rsidR="00000000" w:rsidRPr="00000000">
              <w:rPr>
                <w:rtl w:val="0"/>
              </w:rPr>
            </w:r>
          </w:p>
        </w:tc>
      </w:tr>
      <w:tr>
        <w:trPr>
          <w:cantSplit w:val="0"/>
          <w:tblHeader w:val="0"/>
        </w:trPr>
        <w:tc>
          <w:tcPr>
            <w:gridSpan w:val="2"/>
            <w:vMerge w:val="continue"/>
            <w:shd w:fill="auto" w:val="cle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6A">
            <w:pPr>
              <w:jc w:val="both"/>
              <w:rPr/>
            </w:pPr>
            <w:r w:rsidDel="00000000" w:rsidR="00000000" w:rsidRPr="00000000">
              <w:rPr>
                <w:rtl w:val="0"/>
              </w:rPr>
              <w:t xml:space="preserve">10</w:t>
            </w:r>
          </w:p>
        </w:tc>
        <w:tc>
          <w:tcPr>
            <w:gridSpan w:val="11"/>
            <w:vAlign w:val="center"/>
          </w:tcPr>
          <w:p w:rsidR="00000000" w:rsidDel="00000000" w:rsidP="00000000" w:rsidRDefault="00000000" w:rsidRPr="00000000" w14:paraId="0000016B">
            <w:pPr>
              <w:jc w:val="both"/>
              <w:rPr/>
            </w:pPr>
            <w:r w:rsidDel="00000000" w:rsidR="00000000" w:rsidRPr="00000000">
              <w:rPr>
                <w:color w:val="000000"/>
                <w:sz w:val="22"/>
                <w:szCs w:val="22"/>
                <w:rtl w:val="0"/>
              </w:rPr>
              <w:t xml:space="preserve">Mengidentifikasi metabolit sekunder</w:t>
            </w:r>
            <w:r w:rsidDel="00000000" w:rsidR="00000000" w:rsidRPr="00000000">
              <w:rPr>
                <w:rtl w:val="0"/>
              </w:rPr>
            </w:r>
          </w:p>
        </w:tc>
      </w:tr>
      <w:tr>
        <w:trPr>
          <w:cantSplit w:val="0"/>
          <w:tblHeader w:val="0"/>
        </w:trPr>
        <w:tc>
          <w:tcPr>
            <w:gridSpan w:val="2"/>
            <w:vMerge w:val="continue"/>
            <w:shd w:fill="auto" w:val="clea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78">
            <w:pPr>
              <w:jc w:val="both"/>
              <w:rPr/>
            </w:pPr>
            <w:r w:rsidDel="00000000" w:rsidR="00000000" w:rsidRPr="00000000">
              <w:rPr>
                <w:rtl w:val="0"/>
              </w:rPr>
              <w:t xml:space="preserve">11</w:t>
            </w:r>
          </w:p>
        </w:tc>
        <w:tc>
          <w:tcPr>
            <w:gridSpan w:val="11"/>
            <w:vAlign w:val="center"/>
          </w:tcPr>
          <w:p w:rsidR="00000000" w:rsidDel="00000000" w:rsidP="00000000" w:rsidRDefault="00000000" w:rsidRPr="00000000" w14:paraId="00000179">
            <w:pPr>
              <w:jc w:val="both"/>
              <w:rPr/>
            </w:pPr>
            <w:r w:rsidDel="00000000" w:rsidR="00000000" w:rsidRPr="00000000">
              <w:rPr>
                <w:color w:val="000000"/>
                <w:sz w:val="22"/>
                <w:szCs w:val="22"/>
                <w:rtl w:val="0"/>
              </w:rPr>
              <w:t xml:space="preserve">Menganalisis fingerprint kimia</w:t>
            </w:r>
            <w:r w:rsidDel="00000000" w:rsidR="00000000" w:rsidRPr="00000000">
              <w:rPr>
                <w:rtl w:val="0"/>
              </w:rPr>
            </w:r>
          </w:p>
        </w:tc>
      </w:tr>
      <w:tr>
        <w:trPr>
          <w:cantSplit w:val="0"/>
          <w:tblHeader w:val="0"/>
        </w:trPr>
        <w:tc>
          <w:tcPr>
            <w:gridSpan w:val="2"/>
            <w:vMerge w:val="continue"/>
            <w:shd w:fill="auto" w:val="cle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86">
            <w:pPr>
              <w:jc w:val="both"/>
              <w:rPr/>
            </w:pPr>
            <w:r w:rsidDel="00000000" w:rsidR="00000000" w:rsidRPr="00000000">
              <w:rPr>
                <w:rtl w:val="0"/>
              </w:rPr>
              <w:t xml:space="preserve">12</w:t>
            </w:r>
          </w:p>
        </w:tc>
        <w:tc>
          <w:tcPr>
            <w:gridSpan w:val="11"/>
            <w:vAlign w:val="center"/>
          </w:tcPr>
          <w:p w:rsidR="00000000" w:rsidDel="00000000" w:rsidP="00000000" w:rsidRDefault="00000000" w:rsidRPr="00000000" w14:paraId="00000187">
            <w:pPr>
              <w:jc w:val="both"/>
              <w:rPr/>
            </w:pPr>
            <w:r w:rsidDel="00000000" w:rsidR="00000000" w:rsidRPr="00000000">
              <w:rPr>
                <w:color w:val="000000"/>
                <w:sz w:val="22"/>
                <w:szCs w:val="22"/>
                <w:rtl w:val="0"/>
              </w:rPr>
              <w:t xml:space="preserve">Memisahkan senyawa berdasarkan polaritas</w:t>
            </w:r>
            <w:r w:rsidDel="00000000" w:rsidR="00000000" w:rsidRPr="00000000">
              <w:rPr>
                <w:rtl w:val="0"/>
              </w:rPr>
            </w:r>
          </w:p>
        </w:tc>
      </w:tr>
      <w:tr>
        <w:trPr>
          <w:cantSplit w:val="0"/>
          <w:tblHeader w:val="0"/>
        </w:trPr>
        <w:tc>
          <w:tcPr>
            <w:gridSpan w:val="2"/>
            <w:vMerge w:val="continue"/>
            <w:shd w:fill="auto" w:val="cle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94">
            <w:pPr>
              <w:jc w:val="both"/>
              <w:rPr/>
            </w:pPr>
            <w:r w:rsidDel="00000000" w:rsidR="00000000" w:rsidRPr="00000000">
              <w:rPr>
                <w:rtl w:val="0"/>
              </w:rPr>
              <w:t xml:space="preserve">13</w:t>
            </w:r>
          </w:p>
        </w:tc>
        <w:tc>
          <w:tcPr>
            <w:gridSpan w:val="11"/>
            <w:vAlign w:val="center"/>
          </w:tcPr>
          <w:p w:rsidR="00000000" w:rsidDel="00000000" w:rsidP="00000000" w:rsidRDefault="00000000" w:rsidRPr="00000000" w14:paraId="00000195">
            <w:pPr>
              <w:jc w:val="both"/>
              <w:rPr/>
            </w:pPr>
            <w:r w:rsidDel="00000000" w:rsidR="00000000" w:rsidRPr="00000000">
              <w:rPr>
                <w:color w:val="000000"/>
                <w:sz w:val="22"/>
                <w:szCs w:val="22"/>
                <w:rtl w:val="0"/>
              </w:rPr>
              <w:t xml:space="preserve">Mengevaluasi selektivitas pelarut</w:t>
            </w:r>
            <w:r w:rsidDel="00000000" w:rsidR="00000000" w:rsidRPr="00000000">
              <w:rPr>
                <w:rtl w:val="0"/>
              </w:rPr>
            </w:r>
          </w:p>
        </w:tc>
      </w:tr>
      <w:tr>
        <w:trPr>
          <w:cantSplit w:val="0"/>
          <w:tblHeader w:val="0"/>
        </w:trPr>
        <w:tc>
          <w:tcPr>
            <w:gridSpan w:val="2"/>
            <w:vMerge w:val="continue"/>
            <w:shd w:fill="auto" w:val="clea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A2">
            <w:pPr>
              <w:jc w:val="both"/>
              <w:rPr/>
            </w:pPr>
            <w:r w:rsidDel="00000000" w:rsidR="00000000" w:rsidRPr="00000000">
              <w:rPr>
                <w:rtl w:val="0"/>
              </w:rPr>
              <w:t xml:space="preserve">14</w:t>
            </w:r>
          </w:p>
        </w:tc>
        <w:tc>
          <w:tcPr>
            <w:gridSpan w:val="11"/>
            <w:vAlign w:val="center"/>
          </w:tcPr>
          <w:p w:rsidR="00000000" w:rsidDel="00000000" w:rsidP="00000000" w:rsidRDefault="00000000" w:rsidRPr="00000000" w14:paraId="000001A3">
            <w:pPr>
              <w:jc w:val="both"/>
              <w:rPr/>
            </w:pPr>
            <w:r w:rsidDel="00000000" w:rsidR="00000000" w:rsidRPr="00000000">
              <w:rPr>
                <w:color w:val="000000"/>
                <w:sz w:val="22"/>
                <w:szCs w:val="22"/>
                <w:rtl w:val="0"/>
              </w:rPr>
              <w:t xml:space="preserve">Mengisolasi senyawa bahan alam</w:t>
            </w:r>
            <w:r w:rsidDel="00000000" w:rsidR="00000000" w:rsidRPr="00000000">
              <w:rPr>
                <w:rtl w:val="0"/>
              </w:rPr>
            </w:r>
          </w:p>
        </w:tc>
      </w:tr>
      <w:tr>
        <w:trPr>
          <w:cantSplit w:val="0"/>
          <w:tblHeader w:val="0"/>
        </w:trPr>
        <w:tc>
          <w:tcPr>
            <w:gridSpan w:val="2"/>
            <w:vMerge w:val="continue"/>
            <w:shd w:fill="auto" w:val="clea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B0">
            <w:pPr>
              <w:jc w:val="both"/>
              <w:rPr/>
            </w:pPr>
            <w:r w:rsidDel="00000000" w:rsidR="00000000" w:rsidRPr="00000000">
              <w:rPr>
                <w:rtl w:val="0"/>
              </w:rPr>
              <w:t xml:space="preserve">15</w:t>
            </w:r>
          </w:p>
        </w:tc>
        <w:tc>
          <w:tcPr>
            <w:gridSpan w:val="11"/>
            <w:vAlign w:val="center"/>
          </w:tcPr>
          <w:p w:rsidR="00000000" w:rsidDel="00000000" w:rsidP="00000000" w:rsidRDefault="00000000" w:rsidRPr="00000000" w14:paraId="000001B1">
            <w:pPr>
              <w:jc w:val="both"/>
              <w:rPr/>
            </w:pPr>
            <w:r w:rsidDel="00000000" w:rsidR="00000000" w:rsidRPr="00000000">
              <w:rPr>
                <w:color w:val="000000"/>
                <w:sz w:val="22"/>
                <w:szCs w:val="22"/>
                <w:rtl w:val="0"/>
              </w:rPr>
              <w:t xml:space="preserve">Menilai kemurnian isolat</w:t>
            </w:r>
            <w:r w:rsidDel="00000000" w:rsidR="00000000" w:rsidRPr="00000000">
              <w:rPr>
                <w:rtl w:val="0"/>
              </w:rPr>
            </w:r>
          </w:p>
        </w:tc>
      </w:tr>
      <w:tr>
        <w:trPr>
          <w:cantSplit w:val="0"/>
          <w:tblHeader w:val="0"/>
        </w:trPr>
        <w:tc>
          <w:tcPr>
            <w:gridSpan w:val="2"/>
            <w:vMerge w:val="continue"/>
            <w:shd w:fill="auto" w:val="clea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BE">
            <w:pPr>
              <w:jc w:val="both"/>
              <w:rPr/>
            </w:pPr>
            <w:r w:rsidDel="00000000" w:rsidR="00000000" w:rsidRPr="00000000">
              <w:rPr>
                <w:rtl w:val="0"/>
              </w:rPr>
              <w:t xml:space="preserve">16</w:t>
            </w:r>
          </w:p>
        </w:tc>
        <w:tc>
          <w:tcPr>
            <w:gridSpan w:val="11"/>
            <w:vAlign w:val="center"/>
          </w:tcPr>
          <w:p w:rsidR="00000000" w:rsidDel="00000000" w:rsidP="00000000" w:rsidRDefault="00000000" w:rsidRPr="00000000" w14:paraId="000001BF">
            <w:pPr>
              <w:jc w:val="both"/>
              <w:rPr/>
            </w:pPr>
            <w:r w:rsidDel="00000000" w:rsidR="00000000" w:rsidRPr="00000000">
              <w:rPr>
                <w:color w:val="000000"/>
                <w:sz w:val="22"/>
                <w:szCs w:val="22"/>
                <w:rtl w:val="0"/>
              </w:rPr>
              <w:t xml:space="preserve">Menyusun laporan ilmiah</w:t>
            </w:r>
            <w:r w:rsidDel="00000000" w:rsidR="00000000" w:rsidRPr="00000000">
              <w:rPr>
                <w:rtl w:val="0"/>
              </w:rPr>
            </w:r>
          </w:p>
        </w:tc>
      </w:tr>
      <w:tr>
        <w:trPr>
          <w:cantSplit w:val="0"/>
          <w:trHeight w:val="291" w:hRule="atLeast"/>
          <w:tblHeader w:val="0"/>
        </w:trPr>
        <w:tc>
          <w:tcPr>
            <w:gridSpan w:val="2"/>
            <w:shd w:fill="auto" w:val="clear"/>
          </w:tcPr>
          <w:p w:rsidR="00000000" w:rsidDel="00000000" w:rsidP="00000000" w:rsidRDefault="00000000" w:rsidRPr="00000000" w14:paraId="000001CA">
            <w:pPr>
              <w:rPr>
                <w:b w:val="1"/>
                <w:bCs w:val="1"/>
              </w:rPr>
            </w:pPr>
            <w:r w:rsidDel="00000000" w:rsidR="00000000" w:rsidRPr="00000000">
              <w:rPr>
                <w:b w:val="1"/>
                <w:bCs w:val="1"/>
                <w:rtl w:val="0"/>
              </w:rPr>
              <w:t xml:space="preserve">Deskripsi Singkat MK</w:t>
            </w:r>
          </w:p>
        </w:tc>
        <w:tc>
          <w:tcPr>
            <w:gridSpan w:val="12"/>
          </w:tcPr>
          <w:p w:rsidR="00000000" w:rsidDel="00000000" w:rsidP="00000000" w:rsidRDefault="00000000" w:rsidRPr="00000000" w14:paraId="000001CC">
            <w:pPr>
              <w:rPr/>
            </w:pPr>
            <w:r w:rsidDel="00000000" w:rsidR="00000000" w:rsidRPr="00000000">
              <w:rPr>
                <w:rtl w:val="0"/>
              </w:rPr>
              <w:t xml:space="preserve">Mata kuliah Praktikum Farmakognosi dan Fitokimia memberikan pengalaman langsung dalam penyiapan simplisia, ekstraksi, skrining fitokimia, pemisahan, isolasi, dan pengujian kemurnian senyawa bahan alam untuk mendukung analisis ilmiah dan pengendalian mutu bahan baku obat</w:t>
            </w:r>
          </w:p>
        </w:tc>
      </w:tr>
      <w:tr>
        <w:trPr>
          <w:cantSplit w:val="0"/>
          <w:trHeight w:val="345" w:hRule="atLeast"/>
          <w:tblHeader w:val="0"/>
        </w:trPr>
        <w:tc>
          <w:tcPr>
            <w:gridSpan w:val="2"/>
            <w:shd w:fill="auto" w:val="clear"/>
          </w:tcPr>
          <w:p w:rsidR="00000000" w:rsidDel="00000000" w:rsidP="00000000" w:rsidRDefault="00000000" w:rsidRPr="00000000" w14:paraId="000001D8">
            <w:pPr>
              <w:rPr>
                <w:b w:val="1"/>
                <w:bCs w:val="1"/>
              </w:rPr>
            </w:pPr>
            <w:r w:rsidDel="00000000" w:rsidR="00000000" w:rsidRPr="00000000">
              <w:rPr>
                <w:b w:val="1"/>
                <w:bCs w:val="1"/>
                <w:rtl w:val="0"/>
              </w:rPr>
              <w:t xml:space="preserve">Bahan Kajian: Materi Pembelajaran</w:t>
            </w:r>
          </w:p>
        </w:tc>
        <w:tc>
          <w:tcPr>
            <w:gridSpan w:val="12"/>
          </w:tcPr>
          <w:p w:rsidR="00000000" w:rsidDel="00000000" w:rsidP="00000000" w:rsidRDefault="00000000" w:rsidRPr="00000000" w14:paraId="000001DA">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Pembuatan simplisia mulai dari proses pemanenan hingga metode pengeringan dan standardisasi simplisia, ekstraksi simplisia menggunakan pelarut etanol, uji kualitatif melalui skrining fitokimia, isolasi fraksi etanol dari tanaman obat, analisis senyawa aktif menggunakan kromatografi lapis tipis, serta interpretasi profil fitokimia dan penyusunan laporan hasil analisis</w:t>
            </w:r>
            <w:r w:rsidDel="00000000" w:rsidR="00000000" w:rsidRPr="00000000">
              <w:rPr>
                <w:rtl w:val="0"/>
              </w:rPr>
            </w:r>
          </w:p>
        </w:tc>
      </w:tr>
      <w:tr>
        <w:trPr>
          <w:cantSplit w:val="0"/>
          <w:trHeight w:val="345" w:hRule="atLeast"/>
          <w:tblHeader w:val="0"/>
        </w:trPr>
        <w:tc>
          <w:tcPr>
            <w:gridSpan w:val="2"/>
            <w:shd w:fill="auto" w:val="clear"/>
          </w:tcPr>
          <w:p w:rsidR="00000000" w:rsidDel="00000000" w:rsidP="00000000" w:rsidRDefault="00000000" w:rsidRPr="00000000" w14:paraId="000001E6">
            <w:pPr>
              <w:rPr>
                <w:b w:val="1"/>
                <w:bCs w:val="1"/>
              </w:rPr>
            </w:pPr>
            <w:r w:rsidDel="00000000" w:rsidR="00000000" w:rsidRPr="00000000">
              <w:rPr>
                <w:b w:val="1"/>
                <w:bCs w:val="1"/>
                <w:rtl w:val="0"/>
              </w:rPr>
              <w:t xml:space="preserve">Penilaian</w:t>
            </w:r>
          </w:p>
        </w:tc>
        <w:tc>
          <w:tcPr>
            <w:gridSpan w:val="12"/>
          </w:tcPr>
          <w:p w:rsidR="00000000" w:rsidDel="00000000" w:rsidP="00000000" w:rsidRDefault="00000000" w:rsidRPr="00000000" w14:paraId="000001E8">
            <w:pPr>
              <w:numPr>
                <w:ilvl w:val="0"/>
                <w:numId w:val="3"/>
              </w:numPr>
              <w:pBdr>
                <w:top w:space="0" w:sz="0" w:val="nil"/>
                <w:left w:space="0" w:sz="0" w:val="nil"/>
                <w:bottom w:space="0" w:sz="0" w:val="nil"/>
                <w:right w:space="0" w:sz="0" w:val="nil"/>
                <w:between w:space="0" w:sz="0" w:val="nil"/>
              </w:pBdr>
              <w:ind w:left="720" w:hanging="259"/>
              <w:rPr>
                <w:color w:val="000000"/>
              </w:rPr>
            </w:pPr>
            <w:r w:rsidDel="00000000" w:rsidR="00000000" w:rsidRPr="00000000">
              <w:rPr>
                <w:rtl w:val="0"/>
              </w:rPr>
              <w:t xml:space="preserve">Responsi / Skill Lab : 40%</w:t>
            </w:r>
            <w:r w:rsidDel="00000000" w:rsidR="00000000" w:rsidRPr="00000000">
              <w:rPr>
                <w:rtl w:val="0"/>
              </w:rPr>
            </w:r>
          </w:p>
          <w:p w:rsidR="00000000" w:rsidDel="00000000" w:rsidP="00000000" w:rsidRDefault="00000000" w:rsidRPr="00000000" w14:paraId="000001E9">
            <w:pPr>
              <w:numPr>
                <w:ilvl w:val="0"/>
                <w:numId w:val="3"/>
              </w:numPr>
              <w:pBdr>
                <w:top w:space="0" w:sz="0" w:val="nil"/>
                <w:left w:space="0" w:sz="0" w:val="nil"/>
                <w:bottom w:space="0" w:sz="0" w:val="nil"/>
                <w:right w:space="0" w:sz="0" w:val="nil"/>
                <w:between w:space="0" w:sz="0" w:val="nil"/>
              </w:pBdr>
              <w:ind w:left="720" w:hanging="259"/>
              <w:rPr>
                <w:color w:val="000000"/>
              </w:rPr>
            </w:pPr>
            <w:r w:rsidDel="00000000" w:rsidR="00000000" w:rsidRPr="00000000">
              <w:rPr>
                <w:color w:val="000000"/>
                <w:rtl w:val="0"/>
              </w:rPr>
              <w:t xml:space="preserve">Laporan Praktikum : 40%</w:t>
              <w:br w:type="textWrapping"/>
              <w:t xml:space="preserve">Pre test/Postest : 20%</w:t>
            </w:r>
          </w:p>
        </w:tc>
      </w:tr>
      <w:tr>
        <w:trPr>
          <w:cantSplit w:val="0"/>
          <w:tblHeader w:val="0"/>
        </w:trPr>
        <w:tc>
          <w:tcPr>
            <w:gridSpan w:val="2"/>
            <w:vMerge w:val="restart"/>
            <w:shd w:fill="auto" w:val="clear"/>
          </w:tcPr>
          <w:p w:rsidR="00000000" w:rsidDel="00000000" w:rsidP="00000000" w:rsidRDefault="00000000" w:rsidRPr="00000000" w14:paraId="000001F5">
            <w:pPr>
              <w:rPr>
                <w:b w:val="1"/>
                <w:bCs w:val="1"/>
              </w:rPr>
            </w:pPr>
            <w:r w:rsidDel="00000000" w:rsidR="00000000" w:rsidRPr="00000000">
              <w:rPr>
                <w:b w:val="1"/>
                <w:bCs w:val="1"/>
                <w:rtl w:val="0"/>
              </w:rPr>
              <w:t xml:space="preserve">Pustaka</w:t>
            </w:r>
          </w:p>
        </w:tc>
        <w:tc>
          <w:tcPr>
            <w:gridSpan w:val="2"/>
            <w:tcBorders>
              <w:bottom w:color="000000" w:space="0" w:sz="8" w:val="single"/>
            </w:tcBorders>
            <w:shd w:fill="e7e6e6" w:val="clear"/>
          </w:tcPr>
          <w:p w:rsidR="00000000" w:rsidDel="00000000" w:rsidP="00000000" w:rsidRDefault="00000000" w:rsidRPr="00000000" w14:paraId="000001F7">
            <w:pPr>
              <w:ind w:left="26" w:firstLine="0"/>
              <w:rPr>
                <w:b w:val="1"/>
                <w:bCs w:val="1"/>
              </w:rPr>
            </w:pPr>
            <w:r w:rsidDel="00000000" w:rsidR="00000000" w:rsidRPr="00000000">
              <w:rPr>
                <w:b w:val="1"/>
                <w:bCs w:val="1"/>
                <w:rtl w:val="0"/>
              </w:rPr>
              <w:t xml:space="preserve">Utama :</w:t>
            </w:r>
          </w:p>
        </w:tc>
        <w:tc>
          <w:tcPr>
            <w:gridSpan w:val="10"/>
            <w:tcBorders>
              <w:bottom w:color="000000" w:space="0" w:sz="4" w:val="single"/>
            </w:tcBorders>
          </w:tcPr>
          <w:p w:rsidR="00000000" w:rsidDel="00000000" w:rsidP="00000000" w:rsidRDefault="00000000" w:rsidRPr="00000000" w14:paraId="000001F9">
            <w:pPr>
              <w:ind w:left="26" w:firstLine="0"/>
              <w:rPr>
                <w:b w:val="1"/>
                <w:bCs w:val="1"/>
              </w:rPr>
            </w:pPr>
            <w:r w:rsidDel="00000000" w:rsidR="00000000" w:rsidRPr="00000000">
              <w:rPr>
                <w:rtl w:val="0"/>
              </w:rPr>
            </w:r>
          </w:p>
        </w:tc>
      </w:tr>
      <w:tr>
        <w:trPr>
          <w:cantSplit w:val="0"/>
          <w:tblHeader w:val="0"/>
        </w:trPr>
        <w:tc>
          <w:tcPr>
            <w:gridSpan w:val="2"/>
            <w:vMerge w:val="continue"/>
            <w:shd w:fill="auto" w:val="clea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12"/>
          </w:tcPr>
          <w:p w:rsidR="00000000" w:rsidDel="00000000" w:rsidP="00000000" w:rsidRDefault="00000000" w:rsidRPr="00000000" w14:paraId="00000205">
            <w:pPr>
              <w:numPr>
                <w:ilvl w:val="0"/>
                <w:numId w:val="1"/>
              </w:numPr>
              <w:tabs>
                <w:tab w:val="left" w:leader="none" w:pos="0"/>
                <w:tab w:val="left" w:leader="none" w:pos="454"/>
              </w:tabs>
              <w:ind w:left="720" w:hanging="360"/>
              <w:rPr/>
            </w:pPr>
            <w:r w:rsidDel="00000000" w:rsidR="00000000" w:rsidRPr="00000000">
              <w:rPr>
                <w:rtl w:val="0"/>
              </w:rPr>
              <w:t xml:space="preserve">Kementerian Kesehatan Republik Indonesia. </w:t>
            </w:r>
            <w:r w:rsidDel="00000000" w:rsidR="00000000" w:rsidRPr="00000000">
              <w:rPr>
                <w:b w:val="1"/>
                <w:bCs w:val="1"/>
                <w:rtl w:val="0"/>
              </w:rPr>
              <w:t xml:space="preserve">Farmakope Herbal Indonesia</w:t>
            </w:r>
            <w:r w:rsidDel="00000000" w:rsidR="00000000" w:rsidRPr="00000000">
              <w:rPr>
                <w:rtl w:val="0"/>
              </w:rPr>
              <w:t xml:space="preserve">. Edisi II. Jakarta: Kementerian Kesehatan RI; 2017.</w:t>
            </w:r>
          </w:p>
          <w:p w:rsidR="00000000" w:rsidDel="00000000" w:rsidP="00000000" w:rsidRDefault="00000000" w:rsidRPr="00000000" w14:paraId="00000206">
            <w:pPr>
              <w:numPr>
                <w:ilvl w:val="0"/>
                <w:numId w:val="1"/>
              </w:numPr>
              <w:tabs>
                <w:tab w:val="left" w:leader="none" w:pos="0"/>
                <w:tab w:val="left" w:leader="none" w:pos="454"/>
              </w:tabs>
              <w:ind w:left="720" w:hanging="360"/>
              <w:rPr/>
            </w:pPr>
            <w:r w:rsidDel="00000000" w:rsidR="00000000" w:rsidRPr="00000000">
              <w:rPr>
                <w:rtl w:val="0"/>
              </w:rPr>
              <w:t xml:space="preserve">Harborne JB. Phytochemical</w:t>
            </w:r>
            <w:r w:rsidDel="00000000" w:rsidR="00000000" w:rsidRPr="00000000">
              <w:rPr>
                <w:b w:val="1"/>
                <w:bCs w:val="1"/>
                <w:rtl w:val="0"/>
              </w:rPr>
              <w:t xml:space="preserve"> Methods: A Guide to Modern Techniques of Plant Analysis</w:t>
            </w:r>
            <w:r w:rsidDel="00000000" w:rsidR="00000000" w:rsidRPr="00000000">
              <w:rPr>
                <w:rtl w:val="0"/>
              </w:rPr>
              <w:t xml:space="preserve">. 3rd ed. London: Chapman &amp; Hall; 1998.</w:t>
            </w:r>
          </w:p>
          <w:p w:rsidR="00000000" w:rsidDel="00000000" w:rsidP="00000000" w:rsidRDefault="00000000" w:rsidRPr="00000000" w14:paraId="00000207">
            <w:pPr>
              <w:pBdr>
                <w:top w:space="0" w:sz="0" w:val="nil"/>
                <w:left w:space="0" w:sz="0" w:val="nil"/>
                <w:bottom w:space="0" w:sz="0" w:val="nil"/>
                <w:right w:space="0" w:sz="0" w:val="nil"/>
                <w:between w:space="0" w:sz="0" w:val="nil"/>
              </w:pBdr>
              <w:tabs>
                <w:tab w:val="left" w:leader="none" w:pos="0"/>
                <w:tab w:val="left" w:leader="none" w:pos="454"/>
              </w:tabs>
              <w:rPr>
                <w:color w:val="000000"/>
              </w:rPr>
            </w:pPr>
            <w:r w:rsidDel="00000000" w:rsidR="00000000" w:rsidRPr="00000000">
              <w:rPr>
                <w:rtl w:val="0"/>
              </w:rPr>
            </w:r>
          </w:p>
        </w:tc>
      </w:tr>
      <w:tr>
        <w:trPr>
          <w:cantSplit w:val="0"/>
          <w:tblHeader w:val="0"/>
        </w:trPr>
        <w:tc>
          <w:tcPr>
            <w:gridSpan w:val="2"/>
            <w:vMerge w:val="continue"/>
            <w:shd w:fill="auto" w:val="cle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gridSpan w:val="2"/>
            <w:tcBorders>
              <w:top w:color="000000" w:space="0" w:sz="8" w:val="single"/>
            </w:tcBorders>
            <w:shd w:fill="e7e6e6" w:val="clear"/>
          </w:tcPr>
          <w:p w:rsidR="00000000" w:rsidDel="00000000" w:rsidP="00000000" w:rsidRDefault="00000000" w:rsidRPr="00000000" w14:paraId="00000215">
            <w:pPr>
              <w:rPr/>
            </w:pPr>
            <w:r w:rsidDel="00000000" w:rsidR="00000000" w:rsidRPr="00000000">
              <w:rPr>
                <w:b w:val="1"/>
                <w:bCs w:val="1"/>
                <w:color w:val="000000"/>
                <w:rtl w:val="0"/>
              </w:rPr>
              <w:t xml:space="preserve">Pendukung :</w:t>
            </w:r>
            <w:r w:rsidDel="00000000" w:rsidR="00000000" w:rsidRPr="00000000">
              <w:rPr>
                <w:rtl w:val="0"/>
              </w:rPr>
            </w:r>
          </w:p>
        </w:tc>
        <w:tc>
          <w:tcPr>
            <w:gridSpan w:val="10"/>
            <w:tcBorders>
              <w:top w:color="ffffff" w:space="0" w:sz="8" w:val="single"/>
            </w:tcBorders>
          </w:tcPr>
          <w:p w:rsidR="00000000" w:rsidDel="00000000" w:rsidP="00000000" w:rsidRDefault="00000000" w:rsidRPr="00000000" w14:paraId="00000217">
            <w:pPr>
              <w:rPr/>
            </w:pPr>
            <w:r w:rsidDel="00000000" w:rsidR="00000000" w:rsidRPr="00000000">
              <w:rPr>
                <w:rtl w:val="0"/>
              </w:rPr>
            </w:r>
          </w:p>
        </w:tc>
      </w:tr>
      <w:tr>
        <w:trPr>
          <w:cantSplit w:val="0"/>
          <w:trHeight w:val="301" w:hRule="atLeast"/>
          <w:tblHeader w:val="0"/>
        </w:trPr>
        <w:tc>
          <w:tcPr>
            <w:gridSpan w:val="2"/>
            <w:vMerge w:val="continue"/>
            <w:shd w:fill="auto" w:val="clea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12"/>
          </w:tcPr>
          <w:p w:rsidR="00000000" w:rsidDel="00000000" w:rsidP="00000000" w:rsidRDefault="00000000" w:rsidRPr="00000000" w14:paraId="00000223">
            <w:pPr>
              <w:numPr>
                <w:ilvl w:val="0"/>
                <w:numId w:val="2"/>
              </w:numPr>
              <w:pBdr>
                <w:top w:space="0" w:sz="0" w:val="nil"/>
                <w:left w:space="0" w:sz="0" w:val="nil"/>
                <w:bottom w:space="0" w:sz="0" w:val="nil"/>
                <w:right w:space="0" w:sz="0" w:val="nil"/>
                <w:between w:space="0" w:sz="0" w:val="nil"/>
              </w:pBdr>
              <w:tabs>
                <w:tab w:val="left" w:leader="none" w:pos="0"/>
                <w:tab w:val="left" w:leader="none" w:pos="454"/>
              </w:tabs>
              <w:ind w:left="720" w:hanging="360"/>
              <w:rPr/>
            </w:pPr>
            <w:r w:rsidDel="00000000" w:rsidR="00000000" w:rsidRPr="00000000">
              <w:rPr>
                <w:rtl w:val="0"/>
              </w:rPr>
              <w:t xml:space="preserve">Sarker SD, Nahar L. </w:t>
            </w:r>
            <w:r w:rsidDel="00000000" w:rsidR="00000000" w:rsidRPr="00000000">
              <w:rPr>
                <w:b w:val="1"/>
                <w:bCs w:val="1"/>
                <w:rtl w:val="0"/>
              </w:rPr>
              <w:t xml:space="preserve">Natural Products Isolation</w:t>
            </w:r>
            <w:r w:rsidDel="00000000" w:rsidR="00000000" w:rsidRPr="00000000">
              <w:rPr>
                <w:rtl w:val="0"/>
              </w:rPr>
              <w:t xml:space="preserve">. 3rd ed. Totowa (NJ): Humana Press; 2012.</w:t>
            </w:r>
          </w:p>
          <w:p w:rsidR="00000000" w:rsidDel="00000000" w:rsidP="00000000" w:rsidRDefault="00000000" w:rsidRPr="00000000" w14:paraId="00000224">
            <w:pPr>
              <w:numPr>
                <w:ilvl w:val="0"/>
                <w:numId w:val="2"/>
              </w:numPr>
              <w:pBdr>
                <w:top w:space="0" w:sz="0" w:val="nil"/>
                <w:left w:space="0" w:sz="0" w:val="nil"/>
                <w:bottom w:space="0" w:sz="0" w:val="nil"/>
                <w:right w:space="0" w:sz="0" w:val="nil"/>
                <w:between w:space="0" w:sz="0" w:val="nil"/>
              </w:pBdr>
              <w:tabs>
                <w:tab w:val="left" w:leader="none" w:pos="0"/>
                <w:tab w:val="left" w:leader="none" w:pos="454"/>
              </w:tabs>
              <w:ind w:left="720" w:hanging="360"/>
              <w:rPr/>
            </w:pPr>
            <w:r w:rsidDel="00000000" w:rsidR="00000000" w:rsidRPr="00000000">
              <w:rPr>
                <w:rtl w:val="0"/>
              </w:rPr>
              <w:t xml:space="preserve">Wagner H, Bladt S. </w:t>
            </w:r>
            <w:r w:rsidDel="00000000" w:rsidR="00000000" w:rsidRPr="00000000">
              <w:rPr>
                <w:b w:val="1"/>
                <w:bCs w:val="1"/>
                <w:rtl w:val="0"/>
              </w:rPr>
              <w:t xml:space="preserve">Plant Drug Analysis: A Thin Layer Chromatography Atlas</w:t>
            </w:r>
            <w:r w:rsidDel="00000000" w:rsidR="00000000" w:rsidRPr="00000000">
              <w:rPr>
                <w:rtl w:val="0"/>
              </w:rPr>
              <w:t xml:space="preserve">. 2nd ed. Berlin: Springer; 2009.</w:t>
            </w:r>
          </w:p>
          <w:p w:rsidR="00000000" w:rsidDel="00000000" w:rsidP="00000000" w:rsidRDefault="00000000" w:rsidRPr="00000000" w14:paraId="00000225">
            <w:pPr>
              <w:numPr>
                <w:ilvl w:val="0"/>
                <w:numId w:val="2"/>
              </w:numPr>
              <w:pBdr>
                <w:top w:space="0" w:sz="0" w:val="nil"/>
                <w:left w:space="0" w:sz="0" w:val="nil"/>
                <w:bottom w:space="0" w:sz="0" w:val="nil"/>
                <w:right w:space="0" w:sz="0" w:val="nil"/>
                <w:between w:space="0" w:sz="0" w:val="nil"/>
              </w:pBdr>
              <w:tabs>
                <w:tab w:val="left" w:leader="none" w:pos="0"/>
                <w:tab w:val="left" w:leader="none" w:pos="454"/>
              </w:tabs>
              <w:ind w:left="720" w:hanging="360"/>
              <w:rPr/>
            </w:pPr>
            <w:r w:rsidDel="00000000" w:rsidR="00000000" w:rsidRPr="00000000">
              <w:rPr>
                <w:rtl w:val="0"/>
              </w:rPr>
              <w:t xml:space="preserve">Houghton PJ, Raman A. </w:t>
            </w:r>
            <w:r w:rsidDel="00000000" w:rsidR="00000000" w:rsidRPr="00000000">
              <w:rPr>
                <w:b w:val="1"/>
                <w:bCs w:val="1"/>
                <w:rtl w:val="0"/>
              </w:rPr>
              <w:t xml:space="preserve">Laboratory Handbook for the Fractionation of Natural Extracts</w:t>
            </w:r>
            <w:r w:rsidDel="00000000" w:rsidR="00000000" w:rsidRPr="00000000">
              <w:rPr>
                <w:rtl w:val="0"/>
              </w:rPr>
              <w:t xml:space="preserve">. London: Chapman &amp; Hall; 1998.</w:t>
            </w:r>
          </w:p>
        </w:tc>
      </w:tr>
      <w:tr>
        <w:trPr>
          <w:cantSplit w:val="0"/>
          <w:tblHeader w:val="0"/>
        </w:trPr>
        <w:tc>
          <w:tcPr>
            <w:gridSpan w:val="2"/>
            <w:shd w:fill="auto" w:val="clear"/>
          </w:tcPr>
          <w:p w:rsidR="00000000" w:rsidDel="00000000" w:rsidP="00000000" w:rsidRDefault="00000000" w:rsidRPr="00000000" w14:paraId="00000231">
            <w:pPr>
              <w:rPr>
                <w:b w:val="1"/>
                <w:bCs w:val="1"/>
              </w:rPr>
            </w:pPr>
            <w:r w:rsidDel="00000000" w:rsidR="00000000" w:rsidRPr="00000000">
              <w:rPr>
                <w:b w:val="1"/>
                <w:bCs w:val="1"/>
                <w:rtl w:val="0"/>
              </w:rPr>
              <w:t xml:space="preserve">Dosen Pengampu</w:t>
            </w:r>
          </w:p>
        </w:tc>
        <w:tc>
          <w:tcPr>
            <w:gridSpan w:val="12"/>
          </w:tcPr>
          <w:p w:rsidR="00000000" w:rsidDel="00000000" w:rsidP="00000000" w:rsidRDefault="00000000" w:rsidRPr="00000000" w14:paraId="00000233">
            <w:pPr>
              <w:rPr/>
            </w:pPr>
            <w:r w:rsidDel="00000000" w:rsidR="00000000" w:rsidRPr="00000000">
              <w:rPr>
                <w:rtl w:val="0"/>
              </w:rPr>
              <w:t xml:space="preserve">Febia Citraeni Rusdaita, M.Farm</w:t>
            </w:r>
          </w:p>
        </w:tc>
      </w:tr>
      <w:tr>
        <w:trPr>
          <w:cantSplit w:val="0"/>
          <w:tblHeader w:val="0"/>
        </w:trPr>
        <w:tc>
          <w:tcPr>
            <w:gridSpan w:val="2"/>
            <w:shd w:fill="auto" w:val="clear"/>
          </w:tcPr>
          <w:p w:rsidR="00000000" w:rsidDel="00000000" w:rsidP="00000000" w:rsidRDefault="00000000" w:rsidRPr="00000000" w14:paraId="0000023F">
            <w:pPr>
              <w:rPr>
                <w:b w:val="1"/>
                <w:bCs w:val="1"/>
              </w:rPr>
            </w:pPr>
            <w:r w:rsidDel="00000000" w:rsidR="00000000" w:rsidRPr="00000000">
              <w:rPr>
                <w:b w:val="1"/>
                <w:bCs w:val="1"/>
                <w:rtl w:val="0"/>
              </w:rPr>
              <w:t xml:space="preserve">Matakuliah syarat</w:t>
            </w:r>
          </w:p>
        </w:tc>
        <w:tc>
          <w:tcPr>
            <w:gridSpan w:val="12"/>
          </w:tcPr>
          <w:p w:rsidR="00000000" w:rsidDel="00000000" w:rsidP="00000000" w:rsidRDefault="00000000" w:rsidRPr="00000000" w14:paraId="00000241">
            <w:pPr>
              <w:rPr/>
            </w:pPr>
            <w:r w:rsidDel="00000000" w:rsidR="00000000" w:rsidRPr="00000000">
              <w:rPr>
                <w:rtl w:val="0"/>
              </w:rPr>
              <w:t xml:space="preserve">Praktikum Kromatografi </w:t>
            </w:r>
          </w:p>
        </w:tc>
      </w:tr>
      <w:tr>
        <w:trPr>
          <w:cantSplit w:val="0"/>
          <w:trHeight w:val="839" w:hRule="atLeast"/>
          <w:tblHeader w:val="0"/>
        </w:trPr>
        <w:tc>
          <w:tcPr>
            <w:vMerge w:val="restart"/>
            <w:shd w:fill="e7e6e6" w:val="clear"/>
            <w:vAlign w:val="center"/>
          </w:tcPr>
          <w:p w:rsidR="00000000" w:rsidDel="00000000" w:rsidP="00000000" w:rsidRDefault="00000000" w:rsidRPr="00000000" w14:paraId="0000024D">
            <w:pPr>
              <w:ind w:left="-90" w:right="-108" w:firstLine="0"/>
              <w:jc w:val="center"/>
              <w:rPr>
                <w:b w:val="1"/>
                <w:bCs w:val="1"/>
              </w:rPr>
            </w:pPr>
            <w:r w:rsidDel="00000000" w:rsidR="00000000" w:rsidRPr="00000000">
              <w:rPr>
                <w:b w:val="1"/>
                <w:bCs w:val="1"/>
                <w:rtl w:val="0"/>
              </w:rPr>
              <w:t xml:space="preserve">No</w:t>
            </w:r>
          </w:p>
        </w:tc>
        <w:tc>
          <w:tcPr>
            <w:gridSpan w:val="2"/>
            <w:vMerge w:val="restart"/>
            <w:shd w:fill="e7e6e6" w:val="clear"/>
            <w:vAlign w:val="center"/>
          </w:tcPr>
          <w:p w:rsidR="00000000" w:rsidDel="00000000" w:rsidP="00000000" w:rsidRDefault="00000000" w:rsidRPr="00000000" w14:paraId="0000024E">
            <w:pPr>
              <w:jc w:val="center"/>
              <w:rPr>
                <w:b w:val="1"/>
                <w:bCs w:val="1"/>
              </w:rPr>
            </w:pPr>
            <w:r w:rsidDel="00000000" w:rsidR="00000000" w:rsidRPr="00000000">
              <w:rPr>
                <w:b w:val="1"/>
                <w:bCs w:val="1"/>
                <w:rtl w:val="0"/>
              </w:rPr>
              <w:t xml:space="preserve">Kemampuan akhir tiap tahapan belajar </w:t>
            </w:r>
          </w:p>
          <w:p w:rsidR="00000000" w:rsidDel="00000000" w:rsidP="00000000" w:rsidRDefault="00000000" w:rsidRPr="00000000" w14:paraId="0000024F">
            <w:pPr>
              <w:jc w:val="center"/>
              <w:rPr>
                <w:b w:val="1"/>
                <w:bCs w:val="1"/>
              </w:rPr>
            </w:pPr>
            <w:r w:rsidDel="00000000" w:rsidR="00000000" w:rsidRPr="00000000">
              <w:rPr>
                <w:b w:val="1"/>
                <w:bCs w:val="1"/>
                <w:rtl w:val="0"/>
              </w:rPr>
              <w:t xml:space="preserve">(Sub-CPMK)</w:t>
            </w:r>
          </w:p>
        </w:tc>
        <w:tc>
          <w:tcPr>
            <w:gridSpan w:val="5"/>
            <w:shd w:fill="e7e6e6" w:val="clear"/>
            <w:vAlign w:val="center"/>
          </w:tcPr>
          <w:p w:rsidR="00000000" w:rsidDel="00000000" w:rsidP="00000000" w:rsidRDefault="00000000" w:rsidRPr="00000000" w14:paraId="00000251">
            <w:pPr>
              <w:jc w:val="center"/>
              <w:rPr>
                <w:b w:val="1"/>
                <w:bCs w:val="1"/>
              </w:rPr>
            </w:pPr>
            <w:r w:rsidDel="00000000" w:rsidR="00000000" w:rsidRPr="00000000">
              <w:rPr>
                <w:b w:val="1"/>
                <w:bCs w:val="1"/>
                <w:rtl w:val="0"/>
              </w:rPr>
              <w:t xml:space="preserve">Penilaian</w:t>
            </w:r>
          </w:p>
        </w:tc>
        <w:tc>
          <w:tcPr>
            <w:gridSpan w:val="3"/>
            <w:shd w:fill="e7e6e6" w:val="clear"/>
          </w:tcPr>
          <w:p w:rsidR="00000000" w:rsidDel="00000000" w:rsidP="00000000" w:rsidRDefault="00000000" w:rsidRPr="00000000" w14:paraId="00000256">
            <w:pPr>
              <w:jc w:val="center"/>
              <w:rPr>
                <w:b w:val="1"/>
                <w:bCs w:val="1"/>
              </w:rPr>
            </w:pPr>
            <w:r w:rsidDel="00000000" w:rsidR="00000000" w:rsidRPr="00000000">
              <w:rPr>
                <w:b w:val="1"/>
                <w:bCs w:val="1"/>
                <w:rtl w:val="0"/>
              </w:rPr>
              <w:t xml:space="preserve">Bantuk Pembelajaran,</w:t>
            </w:r>
          </w:p>
          <w:p w:rsidR="00000000" w:rsidDel="00000000" w:rsidP="00000000" w:rsidRDefault="00000000" w:rsidRPr="00000000" w14:paraId="00000257">
            <w:pPr>
              <w:jc w:val="center"/>
              <w:rPr>
                <w:b w:val="1"/>
                <w:bCs w:val="1"/>
              </w:rPr>
            </w:pPr>
            <w:r w:rsidDel="00000000" w:rsidR="00000000" w:rsidRPr="00000000">
              <w:rPr>
                <w:b w:val="1"/>
                <w:bCs w:val="1"/>
                <w:rtl w:val="0"/>
              </w:rPr>
              <w:t xml:space="preserve">Metode Pembelajaran, </w:t>
            </w:r>
          </w:p>
          <w:p w:rsidR="00000000" w:rsidDel="00000000" w:rsidP="00000000" w:rsidRDefault="00000000" w:rsidRPr="00000000" w14:paraId="00000258">
            <w:pPr>
              <w:jc w:val="center"/>
              <w:rPr>
                <w:b w:val="1"/>
                <w:bCs w:val="1"/>
              </w:rPr>
            </w:pPr>
            <w:r w:rsidDel="00000000" w:rsidR="00000000" w:rsidRPr="00000000">
              <w:rPr>
                <w:b w:val="1"/>
                <w:bCs w:val="1"/>
                <w:rtl w:val="0"/>
              </w:rPr>
              <w:t xml:space="preserve">Penugasan Mahasiswa,</w:t>
            </w:r>
          </w:p>
          <w:p w:rsidR="00000000" w:rsidDel="00000000" w:rsidP="00000000" w:rsidRDefault="00000000" w:rsidRPr="00000000" w14:paraId="00000259">
            <w:pPr>
              <w:jc w:val="center"/>
              <w:rPr>
                <w:b w:val="1"/>
                <w:bCs w:val="1"/>
              </w:rPr>
            </w:pPr>
            <w:r w:rsidDel="00000000" w:rsidR="00000000" w:rsidRPr="00000000">
              <w:rPr>
                <w:b w:val="1"/>
                <w:bCs w:val="1"/>
                <w:color w:val="0000ff"/>
                <w:rtl w:val="0"/>
              </w:rPr>
              <w:t xml:space="preserve"> [ Estimasi Waktu]</w:t>
            </w:r>
            <w:r w:rsidDel="00000000" w:rsidR="00000000" w:rsidRPr="00000000">
              <w:rPr>
                <w:rtl w:val="0"/>
              </w:rPr>
            </w:r>
          </w:p>
        </w:tc>
        <w:tc>
          <w:tcPr>
            <w:gridSpan w:val="2"/>
            <w:vMerge w:val="restart"/>
            <w:shd w:fill="e7e6e6" w:val="clear"/>
            <w:vAlign w:val="center"/>
          </w:tcPr>
          <w:p w:rsidR="00000000" w:rsidDel="00000000" w:rsidP="00000000" w:rsidRDefault="00000000" w:rsidRPr="00000000" w14:paraId="0000025C">
            <w:pPr>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25D">
            <w:pPr>
              <w:jc w:val="center"/>
              <w:rPr>
                <w:b w:val="1"/>
                <w:bCs w:val="1"/>
              </w:rPr>
            </w:pPr>
            <w:r w:rsidDel="00000000" w:rsidR="00000000" w:rsidRPr="00000000">
              <w:rPr>
                <w:b w:val="1"/>
                <w:bCs w:val="1"/>
                <w:color w:val="0000ff"/>
                <w:rtl w:val="0"/>
              </w:rPr>
              <w:t xml:space="preserve">[ Pustaka ]</w:t>
            </w:r>
            <w:r w:rsidDel="00000000" w:rsidR="00000000" w:rsidRPr="00000000">
              <w:rPr>
                <w:rtl w:val="0"/>
              </w:rPr>
            </w:r>
          </w:p>
        </w:tc>
        <w:tc>
          <w:tcPr>
            <w:vMerge w:val="restart"/>
            <w:shd w:fill="e7e6e6" w:val="clear"/>
            <w:vAlign w:val="center"/>
          </w:tcPr>
          <w:p w:rsidR="00000000" w:rsidDel="00000000" w:rsidP="00000000" w:rsidRDefault="00000000" w:rsidRPr="00000000" w14:paraId="0000025F">
            <w:pPr>
              <w:jc w:val="center"/>
              <w:rPr>
                <w:b w:val="1"/>
                <w:bCs w:val="1"/>
              </w:rPr>
            </w:pPr>
            <w:r w:rsidDel="00000000" w:rsidR="00000000" w:rsidRPr="00000000">
              <w:rPr>
                <w:b w:val="1"/>
                <w:bCs w:val="1"/>
                <w:rtl w:val="0"/>
              </w:rPr>
              <w:t xml:space="preserve">Bobot Penilaian (%)</w:t>
            </w:r>
          </w:p>
        </w:tc>
      </w:tr>
      <w:tr>
        <w:trPr>
          <w:cantSplit w:val="0"/>
          <w:trHeight w:val="337" w:hRule="atLeast"/>
          <w:tblHeader w:val="0"/>
        </w:trPr>
        <w:tc>
          <w:tcPr>
            <w:vMerge w:val="continue"/>
            <w:shd w:fill="e7e6e6" w:val="clear"/>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vMerge w:val="continue"/>
            <w:shd w:fill="e7e6e6" w:val="clear"/>
            <w:vAlign w:val="cente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shd w:fill="e7e6e6" w:val="clear"/>
          </w:tcPr>
          <w:p w:rsidR="00000000" w:rsidDel="00000000" w:rsidP="00000000" w:rsidRDefault="00000000" w:rsidRPr="00000000" w14:paraId="00000263">
            <w:pPr>
              <w:jc w:val="center"/>
              <w:rPr>
                <w:b w:val="1"/>
                <w:bCs w:val="1"/>
              </w:rPr>
            </w:pPr>
            <w:r w:rsidDel="00000000" w:rsidR="00000000" w:rsidRPr="00000000">
              <w:rPr>
                <w:b w:val="1"/>
                <w:bCs w:val="1"/>
                <w:rtl w:val="0"/>
              </w:rPr>
              <w:t xml:space="preserve">Indikator</w:t>
            </w:r>
          </w:p>
        </w:tc>
        <w:tc>
          <w:tcPr>
            <w:gridSpan w:val="3"/>
            <w:shd w:fill="e7e6e6" w:val="clear"/>
          </w:tcPr>
          <w:p w:rsidR="00000000" w:rsidDel="00000000" w:rsidP="00000000" w:rsidRDefault="00000000" w:rsidRPr="00000000" w14:paraId="00000265">
            <w:pPr>
              <w:jc w:val="center"/>
              <w:rPr>
                <w:b w:val="1"/>
                <w:bCs w:val="1"/>
              </w:rPr>
            </w:pPr>
            <w:r w:rsidDel="00000000" w:rsidR="00000000" w:rsidRPr="00000000">
              <w:rPr>
                <w:b w:val="1"/>
                <w:bCs w:val="1"/>
                <w:rtl w:val="0"/>
              </w:rPr>
              <w:t xml:space="preserve">Kriteria &amp; Teknik</w:t>
            </w:r>
          </w:p>
        </w:tc>
        <w:tc>
          <w:tcPr>
            <w:shd w:fill="e7e6e6" w:val="clear"/>
          </w:tcPr>
          <w:p w:rsidR="00000000" w:rsidDel="00000000" w:rsidP="00000000" w:rsidRDefault="00000000" w:rsidRPr="00000000" w14:paraId="00000268">
            <w:pPr>
              <w:jc w:val="center"/>
              <w:rPr>
                <w:b w:val="1"/>
                <w:bCs w:val="1"/>
              </w:rPr>
            </w:pPr>
            <w:r w:rsidDel="00000000" w:rsidR="00000000" w:rsidRPr="00000000">
              <w:rPr>
                <w:b w:val="1"/>
                <w:bCs w:val="1"/>
                <w:rtl w:val="0"/>
              </w:rPr>
              <w:t xml:space="preserve">Luring (</w:t>
            </w:r>
            <w:r w:rsidDel="00000000" w:rsidR="00000000" w:rsidRPr="00000000">
              <w:rPr>
                <w:b w:val="1"/>
                <w:bCs w:val="1"/>
                <w:i w:val="1"/>
                <w:iCs w:val="1"/>
                <w:rtl w:val="0"/>
              </w:rPr>
              <w:t xml:space="preserve">offline</w:t>
            </w:r>
            <w:r w:rsidDel="00000000" w:rsidR="00000000" w:rsidRPr="00000000">
              <w:rPr>
                <w:b w:val="1"/>
                <w:bCs w:val="1"/>
                <w:rtl w:val="0"/>
              </w:rPr>
              <w:t xml:space="preserve">)</w:t>
            </w:r>
          </w:p>
        </w:tc>
        <w:tc>
          <w:tcPr>
            <w:gridSpan w:val="2"/>
            <w:shd w:fill="e7e6e6" w:val="clear"/>
          </w:tcPr>
          <w:p w:rsidR="00000000" w:rsidDel="00000000" w:rsidP="00000000" w:rsidRDefault="00000000" w:rsidRPr="00000000" w14:paraId="00000269">
            <w:pPr>
              <w:jc w:val="center"/>
              <w:rPr>
                <w:b w:val="1"/>
                <w:bCs w:val="1"/>
              </w:rPr>
            </w:pPr>
            <w:r w:rsidDel="00000000" w:rsidR="00000000" w:rsidRPr="00000000">
              <w:rPr>
                <w:b w:val="1"/>
                <w:bCs w:val="1"/>
                <w:rtl w:val="0"/>
              </w:rPr>
              <w:t xml:space="preserve">Daring (</w:t>
            </w:r>
            <w:r w:rsidDel="00000000" w:rsidR="00000000" w:rsidRPr="00000000">
              <w:rPr>
                <w:b w:val="1"/>
                <w:bCs w:val="1"/>
                <w:i w:val="1"/>
                <w:iCs w:val="1"/>
                <w:rtl w:val="0"/>
              </w:rPr>
              <w:t xml:space="preserve">online</w:t>
            </w:r>
            <w:r w:rsidDel="00000000" w:rsidR="00000000" w:rsidRPr="00000000">
              <w:rPr>
                <w:b w:val="1"/>
                <w:bCs w:val="1"/>
                <w:rtl w:val="0"/>
              </w:rPr>
              <w:t xml:space="preserve">)</w:t>
            </w:r>
          </w:p>
        </w:tc>
        <w:tc>
          <w:tcPr>
            <w:gridSpan w:val="2"/>
            <w:vMerge w:val="continue"/>
            <w:shd w:fill="e7e6e6" w:val="clear"/>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e7e6e6" w:val="clear"/>
            <w:vAlign w:val="cente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274" w:hRule="atLeast"/>
          <w:tblHeader w:val="0"/>
        </w:trPr>
        <w:tc>
          <w:tcPr>
            <w:shd w:fill="e7e6e6" w:val="clear"/>
          </w:tcPr>
          <w:p w:rsidR="00000000" w:rsidDel="00000000" w:rsidP="00000000" w:rsidRDefault="00000000" w:rsidRPr="00000000" w14:paraId="0000026E">
            <w:pPr>
              <w:ind w:left="-90" w:right="-108" w:firstLine="0"/>
              <w:jc w:val="center"/>
              <w:rPr>
                <w:b w:val="1"/>
                <w:bCs w:val="1"/>
              </w:rPr>
            </w:pPr>
            <w:r w:rsidDel="00000000" w:rsidR="00000000" w:rsidRPr="00000000">
              <w:rPr>
                <w:b w:val="1"/>
                <w:bCs w:val="1"/>
                <w:rtl w:val="0"/>
              </w:rPr>
              <w:t xml:space="preserve">(1)</w:t>
            </w:r>
          </w:p>
        </w:tc>
        <w:tc>
          <w:tcPr>
            <w:gridSpan w:val="2"/>
            <w:shd w:fill="e7e6e6" w:val="clear"/>
          </w:tcPr>
          <w:p w:rsidR="00000000" w:rsidDel="00000000" w:rsidP="00000000" w:rsidRDefault="00000000" w:rsidRPr="00000000" w14:paraId="0000026F">
            <w:pPr>
              <w:jc w:val="center"/>
              <w:rPr>
                <w:b w:val="1"/>
                <w:bCs w:val="1"/>
              </w:rPr>
            </w:pPr>
            <w:r w:rsidDel="00000000" w:rsidR="00000000" w:rsidRPr="00000000">
              <w:rPr>
                <w:b w:val="1"/>
                <w:bCs w:val="1"/>
                <w:rtl w:val="0"/>
              </w:rPr>
              <w:t xml:space="preserve">(2)</w:t>
            </w:r>
          </w:p>
        </w:tc>
        <w:tc>
          <w:tcPr>
            <w:gridSpan w:val="2"/>
            <w:shd w:fill="e7e6e6" w:val="clear"/>
          </w:tcPr>
          <w:p w:rsidR="00000000" w:rsidDel="00000000" w:rsidP="00000000" w:rsidRDefault="00000000" w:rsidRPr="00000000" w14:paraId="00000271">
            <w:pPr>
              <w:jc w:val="center"/>
              <w:rPr>
                <w:b w:val="1"/>
                <w:bCs w:val="1"/>
              </w:rPr>
            </w:pPr>
            <w:r w:rsidDel="00000000" w:rsidR="00000000" w:rsidRPr="00000000">
              <w:rPr>
                <w:b w:val="1"/>
                <w:bCs w:val="1"/>
                <w:rtl w:val="0"/>
              </w:rPr>
              <w:t xml:space="preserve">(3)</w:t>
            </w:r>
          </w:p>
        </w:tc>
        <w:tc>
          <w:tcPr>
            <w:gridSpan w:val="3"/>
            <w:shd w:fill="e7e6e6" w:val="clear"/>
          </w:tcPr>
          <w:p w:rsidR="00000000" w:rsidDel="00000000" w:rsidP="00000000" w:rsidRDefault="00000000" w:rsidRPr="00000000" w14:paraId="00000273">
            <w:pPr>
              <w:jc w:val="center"/>
              <w:rPr>
                <w:b w:val="1"/>
                <w:bCs w:val="1"/>
              </w:rPr>
            </w:pPr>
            <w:r w:rsidDel="00000000" w:rsidR="00000000" w:rsidRPr="00000000">
              <w:rPr>
                <w:b w:val="1"/>
                <w:bCs w:val="1"/>
                <w:rtl w:val="0"/>
              </w:rPr>
              <w:t xml:space="preserve">(4)</w:t>
            </w:r>
          </w:p>
        </w:tc>
        <w:tc>
          <w:tcPr>
            <w:shd w:fill="e7e6e6" w:val="clear"/>
          </w:tcPr>
          <w:p w:rsidR="00000000" w:rsidDel="00000000" w:rsidP="00000000" w:rsidRDefault="00000000" w:rsidRPr="00000000" w14:paraId="00000276">
            <w:pPr>
              <w:jc w:val="center"/>
              <w:rPr>
                <w:b w:val="1"/>
                <w:bCs w:val="1"/>
              </w:rPr>
            </w:pPr>
            <w:r w:rsidDel="00000000" w:rsidR="00000000" w:rsidRPr="00000000">
              <w:rPr>
                <w:b w:val="1"/>
                <w:bCs w:val="1"/>
                <w:rtl w:val="0"/>
              </w:rPr>
              <w:t xml:space="preserve">(5)</w:t>
            </w:r>
          </w:p>
        </w:tc>
        <w:tc>
          <w:tcPr>
            <w:gridSpan w:val="2"/>
            <w:shd w:fill="e7e6e6" w:val="clear"/>
          </w:tcPr>
          <w:p w:rsidR="00000000" w:rsidDel="00000000" w:rsidP="00000000" w:rsidRDefault="00000000" w:rsidRPr="00000000" w14:paraId="00000277">
            <w:pPr>
              <w:jc w:val="center"/>
              <w:rPr>
                <w:b w:val="1"/>
                <w:bCs w:val="1"/>
              </w:rPr>
            </w:pPr>
            <w:r w:rsidDel="00000000" w:rsidR="00000000" w:rsidRPr="00000000">
              <w:rPr>
                <w:b w:val="1"/>
                <w:bCs w:val="1"/>
                <w:rtl w:val="0"/>
              </w:rPr>
              <w:t xml:space="preserve">(6)</w:t>
            </w:r>
          </w:p>
        </w:tc>
        <w:tc>
          <w:tcPr>
            <w:gridSpan w:val="2"/>
            <w:shd w:fill="e7e6e6" w:val="clear"/>
          </w:tcPr>
          <w:p w:rsidR="00000000" w:rsidDel="00000000" w:rsidP="00000000" w:rsidRDefault="00000000" w:rsidRPr="00000000" w14:paraId="00000279">
            <w:pPr>
              <w:jc w:val="center"/>
              <w:rPr>
                <w:b w:val="1"/>
                <w:bCs w:val="1"/>
              </w:rPr>
            </w:pPr>
            <w:r w:rsidDel="00000000" w:rsidR="00000000" w:rsidRPr="00000000">
              <w:rPr>
                <w:b w:val="1"/>
                <w:bCs w:val="1"/>
                <w:rtl w:val="0"/>
              </w:rPr>
              <w:t xml:space="preserve">(7)</w:t>
            </w:r>
          </w:p>
        </w:tc>
        <w:tc>
          <w:tcPr>
            <w:shd w:fill="e7e6e6" w:val="clear"/>
          </w:tcPr>
          <w:p w:rsidR="00000000" w:rsidDel="00000000" w:rsidP="00000000" w:rsidRDefault="00000000" w:rsidRPr="00000000" w14:paraId="0000027B">
            <w:pPr>
              <w:jc w:val="center"/>
              <w:rPr>
                <w:b w:val="1"/>
                <w:bCs w:val="1"/>
              </w:rPr>
            </w:pPr>
            <w:r w:rsidDel="00000000" w:rsidR="00000000" w:rsidRPr="00000000">
              <w:rPr>
                <w:b w:val="1"/>
                <w:bCs w:val="1"/>
                <w:rtl w:val="0"/>
              </w:rPr>
              <w:t xml:space="preserve">(8)</w:t>
            </w:r>
          </w:p>
        </w:tc>
      </w:tr>
      <w:tr>
        <w:trPr>
          <w:cantSplit w:val="0"/>
          <w:tblHeader w:val="0"/>
        </w:trPr>
        <w:tc>
          <w:tcPr>
            <w:shd w:fill="auto" w:val="clear"/>
            <w:vAlign w:val="center"/>
          </w:tcPr>
          <w:p w:rsidR="00000000" w:rsidDel="00000000" w:rsidP="00000000" w:rsidRDefault="00000000" w:rsidRPr="00000000" w14:paraId="0000027C">
            <w:pPr>
              <w:ind w:left="-90" w:right="-108" w:firstLine="0"/>
              <w:jc w:val="center"/>
              <w:rPr>
                <w:b w:val="1"/>
                <w:bCs w:val="1"/>
              </w:rPr>
            </w:pPr>
            <w:r w:rsidDel="00000000" w:rsidR="00000000" w:rsidRPr="00000000">
              <w:rPr>
                <w:color w:val="000000"/>
                <w:sz w:val="22"/>
                <w:szCs w:val="22"/>
                <w:rtl w:val="0"/>
              </w:rPr>
              <w:t xml:space="preserve">1</w:t>
            </w:r>
            <w:r w:rsidDel="00000000" w:rsidR="00000000" w:rsidRPr="00000000">
              <w:rPr>
                <w:rtl w:val="0"/>
              </w:rPr>
            </w:r>
          </w:p>
        </w:tc>
        <w:tc>
          <w:tcPr>
            <w:gridSpan w:val="2"/>
            <w:shd w:fill="auto" w:val="clear"/>
          </w:tcPr>
          <w:p w:rsidR="00000000" w:rsidDel="00000000" w:rsidP="00000000" w:rsidRDefault="00000000" w:rsidRPr="00000000" w14:paraId="0000027D">
            <w:pPr>
              <w:ind w:left="10" w:firstLine="0"/>
              <w:rPr/>
            </w:pPr>
            <w:r w:rsidDel="00000000" w:rsidR="00000000" w:rsidRPr="00000000">
              <w:rPr>
                <w:color w:val="000000"/>
                <w:sz w:val="22"/>
                <w:szCs w:val="22"/>
                <w:rtl w:val="0"/>
              </w:rPr>
              <w:t xml:space="preserve">Menerapkan prinsip GLP dan keselamatan kerja</w:t>
            </w:r>
            <w:r w:rsidDel="00000000" w:rsidR="00000000" w:rsidRPr="00000000">
              <w:rPr>
                <w:rtl w:val="0"/>
              </w:rPr>
            </w:r>
          </w:p>
        </w:tc>
        <w:tc>
          <w:tcPr>
            <w:gridSpan w:val="2"/>
            <w:shd w:fill="auto" w:val="clear"/>
          </w:tcPr>
          <w:p w:rsidR="00000000" w:rsidDel="00000000" w:rsidP="00000000" w:rsidRDefault="00000000" w:rsidRPr="00000000" w14:paraId="0000027F">
            <w:pPr>
              <w:rPr/>
            </w:pPr>
            <w:r w:rsidDel="00000000" w:rsidR="00000000" w:rsidRPr="00000000">
              <w:rPr>
                <w:color w:val="000000"/>
                <w:sz w:val="22"/>
                <w:szCs w:val="22"/>
                <w:rtl w:val="0"/>
              </w:rPr>
              <w:t xml:space="preserve">Mahasiswa mengikuti SOP dan K3 laboratorium</w:t>
            </w:r>
            <w:r w:rsidDel="00000000" w:rsidR="00000000" w:rsidRPr="00000000">
              <w:rPr>
                <w:rtl w:val="0"/>
              </w:rPr>
            </w:r>
          </w:p>
        </w:tc>
        <w:tc>
          <w:tcPr>
            <w:gridSpan w:val="3"/>
            <w:shd w:fill="auto" w:val="clear"/>
          </w:tcPr>
          <w:p w:rsidR="00000000" w:rsidDel="00000000" w:rsidP="00000000" w:rsidRDefault="00000000" w:rsidRPr="00000000" w14:paraId="00000281">
            <w:pPr>
              <w:pBdr>
                <w:top w:space="0" w:sz="0" w:val="nil"/>
                <w:left w:space="0" w:sz="0" w:val="nil"/>
                <w:bottom w:space="0" w:sz="0" w:val="nil"/>
                <w:right w:space="0" w:sz="0" w:val="nil"/>
                <w:between w:space="0" w:sz="0" w:val="nil"/>
              </w:pBdr>
              <w:ind w:left="169" w:firstLine="0"/>
              <w:rPr>
                <w:b w:val="1"/>
                <w:bCs w:val="1"/>
                <w:color w:val="000000"/>
              </w:rPr>
            </w:pPr>
            <w:r w:rsidDel="00000000" w:rsidR="00000000" w:rsidRPr="00000000">
              <w:rPr>
                <w:color w:val="000000"/>
                <w:sz w:val="22"/>
                <w:szCs w:val="22"/>
                <w:rtl w:val="0"/>
              </w:rPr>
              <w:t xml:space="preserve">Observasi sikap dan kesiapan kerja</w:t>
            </w:r>
            <w:r w:rsidDel="00000000" w:rsidR="00000000" w:rsidRPr="00000000">
              <w:rPr>
                <w:rtl w:val="0"/>
              </w:rPr>
            </w:r>
          </w:p>
        </w:tc>
        <w:tc>
          <w:tcPr>
            <w:shd w:fill="auto" w:val="clear"/>
          </w:tcPr>
          <w:p w:rsidR="00000000" w:rsidDel="00000000" w:rsidP="00000000" w:rsidRDefault="00000000" w:rsidRPr="00000000" w14:paraId="00000284">
            <w:pPr>
              <w:pBdr>
                <w:top w:space="0" w:sz="0" w:val="nil"/>
                <w:left w:space="0" w:sz="0" w:val="nil"/>
                <w:bottom w:space="0" w:sz="0" w:val="nil"/>
                <w:right w:space="0" w:sz="0" w:val="nil"/>
                <w:between w:space="0" w:sz="0" w:val="nil"/>
              </w:pBdr>
              <w:ind w:left="31" w:firstLine="0"/>
              <w:rPr>
                <w:color w:val="000000"/>
              </w:rPr>
            </w:pPr>
            <w:r w:rsidDel="00000000" w:rsidR="00000000" w:rsidRPr="00000000">
              <w:rPr>
                <w:color w:val="000000"/>
                <w:sz w:val="22"/>
                <w:szCs w:val="22"/>
                <w:rtl w:val="0"/>
              </w:rPr>
              <w:t xml:space="preserve">Briefing, demonstrasi, latihan SOP</w:t>
            </w:r>
            <w:r w:rsidDel="00000000" w:rsidR="00000000" w:rsidRPr="00000000">
              <w:rPr>
                <w:rtl w:val="0"/>
              </w:rPr>
            </w:r>
          </w:p>
        </w:tc>
        <w:tc>
          <w:tcPr>
            <w:gridSpan w:val="2"/>
          </w:tcPr>
          <w:p w:rsidR="00000000" w:rsidDel="00000000" w:rsidP="00000000" w:rsidRDefault="00000000" w:rsidRPr="00000000" w14:paraId="00000285">
            <w:pPr>
              <w:pBdr>
                <w:top w:space="0" w:sz="0" w:val="nil"/>
                <w:left w:space="0" w:sz="0" w:val="nil"/>
                <w:bottom w:space="0" w:sz="0" w:val="nil"/>
                <w:right w:space="0" w:sz="0" w:val="nil"/>
                <w:between w:space="0" w:sz="0" w:val="nil"/>
              </w:pBdr>
              <w:ind w:left="182" w:firstLine="0"/>
              <w:rPr>
                <w:i w:val="1"/>
                <w:iCs w:val="1"/>
                <w:color w:val="000000"/>
              </w:rPr>
            </w:pPr>
            <w:r w:rsidDel="00000000" w:rsidR="00000000" w:rsidRPr="00000000">
              <w:rPr>
                <w:color w:val="000000"/>
                <w:sz w:val="22"/>
                <w:szCs w:val="22"/>
                <w:rtl w:val="0"/>
              </w:rPr>
              <w:t xml:space="preserve">E-campus</w:t>
            </w:r>
            <w:r w:rsidDel="00000000" w:rsidR="00000000" w:rsidRPr="00000000">
              <w:rPr>
                <w:rtl w:val="0"/>
              </w:rPr>
            </w:r>
          </w:p>
        </w:tc>
        <w:tc>
          <w:tcPr>
            <w:gridSpan w:val="2"/>
            <w:shd w:fill="auto" w:val="clear"/>
          </w:tcPr>
          <w:p w:rsidR="00000000" w:rsidDel="00000000" w:rsidP="00000000" w:rsidRDefault="00000000" w:rsidRPr="00000000" w14:paraId="00000287">
            <w:pPr>
              <w:pBdr>
                <w:top w:space="0" w:sz="0" w:val="nil"/>
                <w:left w:space="0" w:sz="0" w:val="nil"/>
                <w:bottom w:space="0" w:sz="0" w:val="nil"/>
                <w:right w:space="0" w:sz="0" w:val="nil"/>
                <w:between w:space="0" w:sz="0" w:val="nil"/>
              </w:pBdr>
              <w:ind w:left="-37" w:firstLine="0"/>
              <w:rPr>
                <w:color w:val="000000"/>
              </w:rPr>
            </w:pPr>
            <w:r w:rsidDel="00000000" w:rsidR="00000000" w:rsidRPr="00000000">
              <w:rPr>
                <w:color w:val="000000"/>
                <w:sz w:val="22"/>
                <w:szCs w:val="22"/>
                <w:rtl w:val="0"/>
              </w:rPr>
              <w:t xml:space="preserve">Asistensi, GLP, K3, alur penelitian bahan alam</w:t>
            </w:r>
            <w:r w:rsidDel="00000000" w:rsidR="00000000" w:rsidRPr="00000000">
              <w:rPr>
                <w:rtl w:val="0"/>
              </w:rPr>
            </w:r>
          </w:p>
        </w:tc>
        <w:tc>
          <w:tcPr>
            <w:shd w:fill="auto" w:val="clear"/>
          </w:tcPr>
          <w:p w:rsidR="00000000" w:rsidDel="00000000" w:rsidP="00000000" w:rsidRDefault="00000000" w:rsidRPr="00000000" w14:paraId="00000289">
            <w:pPr>
              <w:rPr>
                <w:b w:val="1"/>
                <w:bCs w:val="1"/>
              </w:rPr>
            </w:pPr>
            <w:r w:rsidDel="00000000" w:rsidR="00000000" w:rsidRPr="00000000">
              <w:rPr>
                <w:color w:val="000000"/>
                <w:sz w:val="22"/>
                <w:szCs w:val="22"/>
                <w:rtl w:val="0"/>
              </w:rPr>
              <w:t xml:space="preserve">3%</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28A">
            <w:pPr>
              <w:ind w:left="-90" w:right="-108" w:firstLine="0"/>
              <w:jc w:val="center"/>
              <w:rPr>
                <w:b w:val="1"/>
                <w:bCs w:val="1"/>
              </w:rPr>
            </w:pPr>
            <w:r w:rsidDel="00000000" w:rsidR="00000000" w:rsidRPr="00000000">
              <w:rPr>
                <w:color w:val="000000"/>
                <w:sz w:val="22"/>
                <w:szCs w:val="22"/>
                <w:rtl w:val="0"/>
              </w:rPr>
              <w:t xml:space="preserve">2</w:t>
            </w:r>
            <w:r w:rsidDel="00000000" w:rsidR="00000000" w:rsidRPr="00000000">
              <w:rPr>
                <w:rtl w:val="0"/>
              </w:rPr>
            </w:r>
          </w:p>
        </w:tc>
        <w:tc>
          <w:tcPr>
            <w:gridSpan w:val="2"/>
            <w:shd w:fill="auto" w:val="clear"/>
          </w:tcPr>
          <w:p w:rsidR="00000000" w:rsidDel="00000000" w:rsidP="00000000" w:rsidRDefault="00000000" w:rsidRPr="00000000" w14:paraId="0000028B">
            <w:pPr>
              <w:ind w:left="10" w:firstLine="0"/>
              <w:rPr/>
            </w:pPr>
            <w:r w:rsidDel="00000000" w:rsidR="00000000" w:rsidRPr="00000000">
              <w:rPr>
                <w:color w:val="000000"/>
                <w:sz w:val="22"/>
                <w:szCs w:val="22"/>
                <w:rtl w:val="0"/>
              </w:rPr>
              <w:t xml:space="preserve">Menyiapkan simplisia secara ilmiah</w:t>
            </w:r>
            <w:r w:rsidDel="00000000" w:rsidR="00000000" w:rsidRPr="00000000">
              <w:rPr>
                <w:rtl w:val="0"/>
              </w:rPr>
            </w:r>
          </w:p>
        </w:tc>
        <w:tc>
          <w:tcPr>
            <w:gridSpan w:val="2"/>
            <w:shd w:fill="auto" w:val="clear"/>
          </w:tcPr>
          <w:p w:rsidR="00000000" w:rsidDel="00000000" w:rsidP="00000000" w:rsidRDefault="00000000" w:rsidRPr="00000000" w14:paraId="0000028D">
            <w:pPr>
              <w:rPr/>
            </w:pPr>
            <w:r w:rsidDel="00000000" w:rsidR="00000000" w:rsidRPr="00000000">
              <w:rPr>
                <w:color w:val="000000"/>
                <w:sz w:val="22"/>
                <w:szCs w:val="22"/>
                <w:rtl w:val="0"/>
              </w:rPr>
              <w:t xml:space="preserve">Mahasiswa menghasilkan simplisia sesuai standar</w:t>
            </w:r>
            <w:r w:rsidDel="00000000" w:rsidR="00000000" w:rsidRPr="00000000">
              <w:rPr>
                <w:rtl w:val="0"/>
              </w:rPr>
            </w:r>
          </w:p>
        </w:tc>
        <w:tc>
          <w:tcPr>
            <w:gridSpan w:val="3"/>
            <w:shd w:fill="auto" w:val="clear"/>
          </w:tcPr>
          <w:p w:rsidR="00000000" w:rsidDel="00000000" w:rsidP="00000000" w:rsidRDefault="00000000" w:rsidRPr="00000000" w14:paraId="0000028F">
            <w:pPr>
              <w:pBdr>
                <w:top w:space="0" w:sz="0" w:val="nil"/>
                <w:left w:space="0" w:sz="0" w:val="nil"/>
                <w:bottom w:space="0" w:sz="0" w:val="nil"/>
                <w:right w:space="0" w:sz="0" w:val="nil"/>
                <w:between w:space="0" w:sz="0" w:val="nil"/>
              </w:pBdr>
              <w:ind w:left="171" w:firstLine="0"/>
              <w:rPr>
                <w:color w:val="000000"/>
                <w:sz w:val="22"/>
                <w:szCs w:val="22"/>
              </w:rPr>
            </w:pPr>
            <w:r w:rsidDel="00000000" w:rsidR="00000000" w:rsidRPr="00000000">
              <w:rPr>
                <w:color w:val="000000"/>
                <w:sz w:val="22"/>
                <w:szCs w:val="22"/>
                <w:rtl w:val="0"/>
              </w:rPr>
              <w:t xml:space="preserve">Unjuk kerja dan cek produk</w:t>
            </w:r>
          </w:p>
        </w:tc>
        <w:tc>
          <w:tcPr>
            <w:shd w:fill="auto" w:val="clear"/>
          </w:tcPr>
          <w:p w:rsidR="00000000" w:rsidDel="00000000" w:rsidP="00000000" w:rsidRDefault="00000000" w:rsidRPr="00000000" w14:paraId="00000292">
            <w:pPr>
              <w:pBdr>
                <w:top w:space="0" w:sz="0" w:val="nil"/>
                <w:left w:space="0" w:sz="0" w:val="nil"/>
                <w:bottom w:space="0" w:sz="0" w:val="nil"/>
                <w:right w:space="0" w:sz="0" w:val="nil"/>
                <w:between w:space="0" w:sz="0" w:val="nil"/>
              </w:pBdr>
              <w:ind w:left="31" w:firstLine="0"/>
              <w:rPr>
                <w:b w:val="1"/>
                <w:bCs w:val="1"/>
                <w:color w:val="000000"/>
              </w:rPr>
            </w:pPr>
            <w:r w:rsidDel="00000000" w:rsidR="00000000" w:rsidRPr="00000000">
              <w:rPr>
                <w:color w:val="000000"/>
                <w:sz w:val="22"/>
                <w:szCs w:val="22"/>
                <w:rtl w:val="0"/>
              </w:rPr>
              <w:t xml:space="preserve">Praktikum terbimbing + logbook</w:t>
            </w:r>
            <w:r w:rsidDel="00000000" w:rsidR="00000000" w:rsidRPr="00000000">
              <w:rPr>
                <w:rtl w:val="0"/>
              </w:rPr>
            </w:r>
          </w:p>
        </w:tc>
        <w:tc>
          <w:tcPr>
            <w:gridSpan w:val="2"/>
          </w:tcPr>
          <w:p w:rsidR="00000000" w:rsidDel="00000000" w:rsidP="00000000" w:rsidRDefault="00000000" w:rsidRPr="00000000" w14:paraId="00000293">
            <w:pPr>
              <w:pBdr>
                <w:top w:space="0" w:sz="0" w:val="nil"/>
                <w:left w:space="0" w:sz="0" w:val="nil"/>
                <w:bottom w:space="0" w:sz="0" w:val="nil"/>
                <w:right w:space="0" w:sz="0" w:val="nil"/>
                <w:between w:space="0" w:sz="0" w:val="nil"/>
              </w:pBdr>
              <w:ind w:left="182" w:firstLine="0"/>
              <w:rPr>
                <w:i w:val="1"/>
                <w:iCs w:val="1"/>
                <w:color w:val="000000"/>
              </w:rPr>
            </w:pPr>
            <w:r w:rsidDel="00000000" w:rsidR="00000000" w:rsidRPr="00000000">
              <w:rPr>
                <w:rtl w:val="0"/>
              </w:rPr>
            </w:r>
          </w:p>
        </w:tc>
        <w:tc>
          <w:tcPr>
            <w:gridSpan w:val="2"/>
            <w:shd w:fill="auto" w:val="clear"/>
          </w:tcPr>
          <w:p w:rsidR="00000000" w:rsidDel="00000000" w:rsidP="00000000" w:rsidRDefault="00000000" w:rsidRPr="00000000" w14:paraId="00000295">
            <w:pPr>
              <w:pBdr>
                <w:top w:space="0" w:sz="0" w:val="nil"/>
                <w:left w:space="0" w:sz="0" w:val="nil"/>
                <w:bottom w:space="0" w:sz="0" w:val="nil"/>
                <w:right w:space="0" w:sz="0" w:val="nil"/>
                <w:between w:space="0" w:sz="0" w:val="nil"/>
              </w:pBdr>
              <w:ind w:left="-49" w:firstLine="0"/>
              <w:rPr>
                <w:color w:val="000000"/>
              </w:rPr>
            </w:pPr>
            <w:r w:rsidDel="00000000" w:rsidR="00000000" w:rsidRPr="00000000">
              <w:rPr>
                <w:color w:val="000000"/>
                <w:sz w:val="22"/>
                <w:szCs w:val="22"/>
                <w:rtl w:val="0"/>
              </w:rPr>
              <w:t xml:space="preserve">Pembuatan simplisia</w:t>
            </w:r>
            <w:r w:rsidDel="00000000" w:rsidR="00000000" w:rsidRPr="00000000">
              <w:rPr>
                <w:rtl w:val="0"/>
              </w:rPr>
            </w:r>
          </w:p>
        </w:tc>
        <w:tc>
          <w:tcPr>
            <w:shd w:fill="auto" w:val="clear"/>
          </w:tcPr>
          <w:p w:rsidR="00000000" w:rsidDel="00000000" w:rsidP="00000000" w:rsidRDefault="00000000" w:rsidRPr="00000000" w14:paraId="00000297">
            <w:pPr>
              <w:rPr>
                <w:b w:val="1"/>
                <w:bCs w:val="1"/>
              </w:rPr>
            </w:pPr>
            <w:r w:rsidDel="00000000" w:rsidR="00000000" w:rsidRPr="00000000">
              <w:rPr>
                <w:color w:val="000000"/>
                <w:sz w:val="22"/>
                <w:szCs w:val="22"/>
                <w:rtl w:val="0"/>
              </w:rPr>
              <w:t xml:space="preserve">5%</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298">
            <w:pPr>
              <w:ind w:left="-90" w:right="-108" w:firstLine="0"/>
              <w:jc w:val="center"/>
              <w:rPr>
                <w:b w:val="1"/>
                <w:bCs w:val="1"/>
              </w:rPr>
            </w:pPr>
            <w:r w:rsidDel="00000000" w:rsidR="00000000" w:rsidRPr="00000000">
              <w:rPr>
                <w:color w:val="000000"/>
                <w:sz w:val="22"/>
                <w:szCs w:val="22"/>
                <w:rtl w:val="0"/>
              </w:rPr>
              <w:t xml:space="preserve">3</w:t>
            </w:r>
            <w:r w:rsidDel="00000000" w:rsidR="00000000" w:rsidRPr="00000000">
              <w:rPr>
                <w:rtl w:val="0"/>
              </w:rPr>
            </w:r>
          </w:p>
        </w:tc>
        <w:tc>
          <w:tcPr>
            <w:gridSpan w:val="2"/>
            <w:shd w:fill="auto" w:val="clear"/>
          </w:tcPr>
          <w:p w:rsidR="00000000" w:rsidDel="00000000" w:rsidP="00000000" w:rsidRDefault="00000000" w:rsidRPr="00000000" w14:paraId="00000299">
            <w:pPr>
              <w:rPr/>
            </w:pPr>
            <w:r w:rsidDel="00000000" w:rsidR="00000000" w:rsidRPr="00000000">
              <w:rPr>
                <w:color w:val="000000"/>
                <w:sz w:val="22"/>
                <w:szCs w:val="22"/>
                <w:rtl w:val="0"/>
              </w:rPr>
              <w:t xml:space="preserve">Menganalisis kualitas proses pengeringan</w:t>
            </w:r>
            <w:r w:rsidDel="00000000" w:rsidR="00000000" w:rsidRPr="00000000">
              <w:rPr>
                <w:rtl w:val="0"/>
              </w:rPr>
            </w:r>
          </w:p>
        </w:tc>
        <w:tc>
          <w:tcPr>
            <w:gridSpan w:val="2"/>
            <w:shd w:fill="auto" w:val="clear"/>
          </w:tcPr>
          <w:p w:rsidR="00000000" w:rsidDel="00000000" w:rsidP="00000000" w:rsidRDefault="00000000" w:rsidRPr="00000000" w14:paraId="0000029B">
            <w:pPr>
              <w:rPr/>
            </w:pPr>
            <w:r w:rsidDel="00000000" w:rsidR="00000000" w:rsidRPr="00000000">
              <w:rPr>
                <w:color w:val="000000"/>
                <w:sz w:val="22"/>
                <w:szCs w:val="22"/>
                <w:rtl w:val="0"/>
              </w:rPr>
              <w:t xml:space="preserve">Mahasiswa menghitung susut dan mengevaluasi hasil</w:t>
            </w:r>
            <w:r w:rsidDel="00000000" w:rsidR="00000000" w:rsidRPr="00000000">
              <w:rPr>
                <w:rtl w:val="0"/>
              </w:rPr>
            </w:r>
          </w:p>
        </w:tc>
        <w:tc>
          <w:tcPr>
            <w:gridSpan w:val="3"/>
            <w:shd w:fill="auto" w:val="clear"/>
          </w:tcPr>
          <w:p w:rsidR="00000000" w:rsidDel="00000000" w:rsidP="00000000" w:rsidRDefault="00000000" w:rsidRPr="00000000" w14:paraId="0000029D">
            <w:pPr>
              <w:ind w:left="171" w:firstLine="0"/>
              <w:rPr>
                <w:color w:val="000000"/>
                <w:sz w:val="22"/>
                <w:szCs w:val="22"/>
              </w:rPr>
            </w:pPr>
            <w:r w:rsidDel="00000000" w:rsidR="00000000" w:rsidRPr="00000000">
              <w:rPr>
                <w:color w:val="000000"/>
                <w:sz w:val="22"/>
                <w:szCs w:val="22"/>
                <w:rtl w:val="0"/>
              </w:rPr>
              <w:t xml:space="preserve">Penugasan analisis data</w:t>
            </w:r>
          </w:p>
        </w:tc>
        <w:tc>
          <w:tcPr>
            <w:shd w:fill="auto" w:val="clear"/>
          </w:tcPr>
          <w:p w:rsidR="00000000" w:rsidDel="00000000" w:rsidP="00000000" w:rsidRDefault="00000000" w:rsidRPr="00000000" w14:paraId="000002A0">
            <w:pPr>
              <w:ind w:left="31" w:firstLine="0"/>
              <w:rPr/>
            </w:pPr>
            <w:r w:rsidDel="00000000" w:rsidR="00000000" w:rsidRPr="00000000">
              <w:rPr>
                <w:color w:val="000000"/>
                <w:sz w:val="22"/>
                <w:szCs w:val="22"/>
                <w:rtl w:val="0"/>
              </w:rPr>
              <w:t xml:space="preserve">Diskusi dan problem-based review</w:t>
            </w:r>
            <w:r w:rsidDel="00000000" w:rsidR="00000000" w:rsidRPr="00000000">
              <w:rPr>
                <w:rtl w:val="0"/>
              </w:rPr>
            </w:r>
          </w:p>
        </w:tc>
        <w:tc>
          <w:tcPr>
            <w:gridSpan w:val="2"/>
          </w:tcPr>
          <w:p w:rsidR="00000000" w:rsidDel="00000000" w:rsidP="00000000" w:rsidRDefault="00000000" w:rsidRPr="00000000" w14:paraId="000002A1">
            <w:pPr>
              <w:pBdr>
                <w:top w:space="0" w:sz="0" w:val="nil"/>
                <w:left w:space="0" w:sz="0" w:val="nil"/>
                <w:bottom w:space="0" w:sz="0" w:val="nil"/>
                <w:right w:space="0" w:sz="0" w:val="nil"/>
                <w:between w:space="0" w:sz="0" w:val="nil"/>
              </w:pBdr>
              <w:ind w:left="182" w:firstLine="0"/>
              <w:rPr>
                <w:i w:val="1"/>
                <w:iCs w:val="1"/>
                <w:color w:val="000000"/>
              </w:rPr>
            </w:pPr>
            <w:r w:rsidDel="00000000" w:rsidR="00000000" w:rsidRPr="00000000">
              <w:rPr>
                <w:color w:val="000000"/>
                <w:sz w:val="22"/>
                <w:szCs w:val="22"/>
                <w:rtl w:val="0"/>
              </w:rPr>
              <w:t xml:space="preserve">E-campus</w:t>
            </w:r>
            <w:r w:rsidDel="00000000" w:rsidR="00000000" w:rsidRPr="00000000">
              <w:rPr>
                <w:rtl w:val="0"/>
              </w:rPr>
            </w:r>
          </w:p>
        </w:tc>
        <w:tc>
          <w:tcPr>
            <w:gridSpan w:val="2"/>
            <w:shd w:fill="auto" w:val="clear"/>
          </w:tcPr>
          <w:p w:rsidR="00000000" w:rsidDel="00000000" w:rsidP="00000000" w:rsidRDefault="00000000" w:rsidRPr="00000000" w14:paraId="000002A3">
            <w:pPr>
              <w:pBdr>
                <w:top w:space="0" w:sz="0" w:val="nil"/>
                <w:left w:space="0" w:sz="0" w:val="nil"/>
                <w:bottom w:space="0" w:sz="0" w:val="nil"/>
                <w:right w:space="0" w:sz="0" w:val="nil"/>
                <w:between w:space="0" w:sz="0" w:val="nil"/>
              </w:pBdr>
              <w:ind w:left="19" w:firstLine="0"/>
              <w:rPr>
                <w:color w:val="000000"/>
              </w:rPr>
            </w:pPr>
            <w:r w:rsidDel="00000000" w:rsidR="00000000" w:rsidRPr="00000000">
              <w:rPr>
                <w:color w:val="000000"/>
                <w:sz w:val="22"/>
                <w:szCs w:val="22"/>
                <w:rtl w:val="0"/>
              </w:rPr>
              <w:t xml:space="preserve">Evaluasi simplisia</w:t>
            </w:r>
            <w:r w:rsidDel="00000000" w:rsidR="00000000" w:rsidRPr="00000000">
              <w:rPr>
                <w:rtl w:val="0"/>
              </w:rPr>
            </w:r>
          </w:p>
        </w:tc>
        <w:tc>
          <w:tcPr>
            <w:shd w:fill="auto" w:val="clear"/>
          </w:tcPr>
          <w:p w:rsidR="00000000" w:rsidDel="00000000" w:rsidP="00000000" w:rsidRDefault="00000000" w:rsidRPr="00000000" w14:paraId="000002A5">
            <w:pPr>
              <w:rPr>
                <w:b w:val="1"/>
                <w:bCs w:val="1"/>
              </w:rPr>
            </w:pPr>
            <w:r w:rsidDel="00000000" w:rsidR="00000000" w:rsidRPr="00000000">
              <w:rPr>
                <w:color w:val="000000"/>
                <w:sz w:val="22"/>
                <w:szCs w:val="22"/>
                <w:rtl w:val="0"/>
              </w:rPr>
              <w:t xml:space="preserve">8%</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2A6">
            <w:pPr>
              <w:ind w:right="-108"/>
              <w:jc w:val="center"/>
              <w:rPr>
                <w:b w:val="1"/>
                <w:bCs w:val="1"/>
              </w:rPr>
            </w:pPr>
            <w:r w:rsidDel="00000000" w:rsidR="00000000" w:rsidRPr="00000000">
              <w:rPr>
                <w:color w:val="000000"/>
                <w:sz w:val="22"/>
                <w:szCs w:val="22"/>
                <w:rtl w:val="0"/>
              </w:rPr>
              <w:t xml:space="preserve">4</w:t>
            </w:r>
            <w:r w:rsidDel="00000000" w:rsidR="00000000" w:rsidRPr="00000000">
              <w:rPr>
                <w:rtl w:val="0"/>
              </w:rPr>
            </w:r>
          </w:p>
        </w:tc>
        <w:tc>
          <w:tcPr>
            <w:gridSpan w:val="2"/>
            <w:shd w:fill="auto" w:val="clear"/>
          </w:tcPr>
          <w:p w:rsidR="00000000" w:rsidDel="00000000" w:rsidP="00000000" w:rsidRDefault="00000000" w:rsidRPr="00000000" w14:paraId="000002A7">
            <w:pPr>
              <w:ind w:left="10" w:firstLine="0"/>
              <w:rPr/>
            </w:pPr>
            <w:r w:rsidDel="00000000" w:rsidR="00000000" w:rsidRPr="00000000">
              <w:rPr>
                <w:color w:val="000000"/>
                <w:sz w:val="22"/>
                <w:szCs w:val="22"/>
                <w:rtl w:val="0"/>
              </w:rPr>
              <w:t xml:space="preserve">Mengidentifikasi autentisitas bahan alam</w:t>
            </w:r>
            <w:r w:rsidDel="00000000" w:rsidR="00000000" w:rsidRPr="00000000">
              <w:rPr>
                <w:rtl w:val="0"/>
              </w:rPr>
            </w:r>
          </w:p>
        </w:tc>
        <w:tc>
          <w:tcPr>
            <w:gridSpan w:val="2"/>
            <w:shd w:fill="auto" w:val="clear"/>
          </w:tcPr>
          <w:p w:rsidR="00000000" w:rsidDel="00000000" w:rsidP="00000000" w:rsidRDefault="00000000" w:rsidRPr="00000000" w14:paraId="000002A9">
            <w:pPr>
              <w:rPr/>
            </w:pPr>
            <w:r w:rsidDel="00000000" w:rsidR="00000000" w:rsidRPr="00000000">
              <w:rPr>
                <w:color w:val="000000"/>
                <w:sz w:val="22"/>
                <w:szCs w:val="22"/>
                <w:rtl w:val="0"/>
              </w:rPr>
              <w:t xml:space="preserve">Mahasiswa menemukan ciri diagnostik jaringan</w:t>
            </w:r>
            <w:r w:rsidDel="00000000" w:rsidR="00000000" w:rsidRPr="00000000">
              <w:rPr>
                <w:rtl w:val="0"/>
              </w:rPr>
            </w:r>
          </w:p>
        </w:tc>
        <w:tc>
          <w:tcPr>
            <w:gridSpan w:val="3"/>
            <w:shd w:fill="auto" w:val="clear"/>
          </w:tcPr>
          <w:p w:rsidR="00000000" w:rsidDel="00000000" w:rsidP="00000000" w:rsidRDefault="00000000" w:rsidRPr="00000000" w14:paraId="000002AB">
            <w:pPr>
              <w:ind w:left="171" w:firstLine="0"/>
              <w:rPr>
                <w:color w:val="000000"/>
                <w:sz w:val="22"/>
                <w:szCs w:val="22"/>
              </w:rPr>
            </w:pPr>
            <w:r w:rsidDel="00000000" w:rsidR="00000000" w:rsidRPr="00000000">
              <w:rPr>
                <w:color w:val="000000"/>
                <w:sz w:val="22"/>
                <w:szCs w:val="22"/>
                <w:rtl w:val="0"/>
              </w:rPr>
              <w:t xml:space="preserve">Praktik mikroskopi</w:t>
            </w:r>
          </w:p>
        </w:tc>
        <w:tc>
          <w:tcPr>
            <w:shd w:fill="auto" w:val="clear"/>
          </w:tcPr>
          <w:p w:rsidR="00000000" w:rsidDel="00000000" w:rsidP="00000000" w:rsidRDefault="00000000" w:rsidRPr="00000000" w14:paraId="000002AE">
            <w:pPr>
              <w:rPr>
                <w:b w:val="1"/>
                <w:bCs w:val="1"/>
              </w:rPr>
            </w:pPr>
            <w:r w:rsidDel="00000000" w:rsidR="00000000" w:rsidRPr="00000000">
              <w:rPr>
                <w:color w:val="000000"/>
                <w:sz w:val="22"/>
                <w:szCs w:val="22"/>
                <w:rtl w:val="0"/>
              </w:rPr>
              <w:t xml:space="preserve">Paktikum dan worksheet identifikasi</w:t>
            </w:r>
            <w:r w:rsidDel="00000000" w:rsidR="00000000" w:rsidRPr="00000000">
              <w:rPr>
                <w:rtl w:val="0"/>
              </w:rPr>
            </w:r>
          </w:p>
        </w:tc>
        <w:tc>
          <w:tcPr>
            <w:gridSpan w:val="2"/>
          </w:tcPr>
          <w:p w:rsidR="00000000" w:rsidDel="00000000" w:rsidP="00000000" w:rsidRDefault="00000000" w:rsidRPr="00000000" w14:paraId="000002AF">
            <w:pPr>
              <w:pBdr>
                <w:top w:space="0" w:sz="0" w:val="nil"/>
                <w:left w:space="0" w:sz="0" w:val="nil"/>
                <w:bottom w:space="0" w:sz="0" w:val="nil"/>
                <w:right w:space="0" w:sz="0" w:val="nil"/>
                <w:between w:space="0" w:sz="0" w:val="nil"/>
              </w:pBdr>
              <w:ind w:left="182" w:firstLine="0"/>
              <w:rPr>
                <w:color w:val="000000"/>
              </w:rPr>
            </w:pPr>
            <w:r w:rsidDel="00000000" w:rsidR="00000000" w:rsidRPr="00000000">
              <w:rPr>
                <w:rtl w:val="0"/>
              </w:rPr>
            </w:r>
          </w:p>
        </w:tc>
        <w:tc>
          <w:tcPr>
            <w:gridSpan w:val="2"/>
            <w:shd w:fill="auto" w:val="clear"/>
          </w:tcPr>
          <w:p w:rsidR="00000000" w:rsidDel="00000000" w:rsidP="00000000" w:rsidRDefault="00000000" w:rsidRPr="00000000" w14:paraId="000002B1">
            <w:pPr>
              <w:pBdr>
                <w:top w:space="0" w:sz="0" w:val="nil"/>
                <w:left w:space="0" w:sz="0" w:val="nil"/>
                <w:bottom w:space="0" w:sz="0" w:val="nil"/>
                <w:right w:space="0" w:sz="0" w:val="nil"/>
                <w:between w:space="0" w:sz="0" w:val="nil"/>
              </w:pBdr>
              <w:tabs>
                <w:tab w:val="left" w:leader="none" w:pos="0"/>
                <w:tab w:val="left" w:leader="none" w:pos="454"/>
              </w:tabs>
              <w:ind w:left="-37" w:firstLine="0"/>
              <w:rPr>
                <w:color w:val="000000"/>
              </w:rPr>
            </w:pPr>
            <w:r w:rsidDel="00000000" w:rsidR="00000000" w:rsidRPr="00000000">
              <w:rPr>
                <w:color w:val="000000"/>
                <w:sz w:val="22"/>
                <w:szCs w:val="22"/>
                <w:rtl w:val="0"/>
              </w:rPr>
              <w:t xml:space="preserve">Makro–mikroskopik simplisia</w:t>
            </w:r>
            <w:r w:rsidDel="00000000" w:rsidR="00000000" w:rsidRPr="00000000">
              <w:rPr>
                <w:rtl w:val="0"/>
              </w:rPr>
            </w:r>
          </w:p>
        </w:tc>
        <w:tc>
          <w:tcPr>
            <w:shd w:fill="auto" w:val="clear"/>
          </w:tcPr>
          <w:p w:rsidR="00000000" w:rsidDel="00000000" w:rsidP="00000000" w:rsidRDefault="00000000" w:rsidRPr="00000000" w14:paraId="000002B3">
            <w:pPr>
              <w:rPr>
                <w:b w:val="1"/>
                <w:bCs w:val="1"/>
              </w:rPr>
            </w:pPr>
            <w:r w:rsidDel="00000000" w:rsidR="00000000" w:rsidRPr="00000000">
              <w:rPr>
                <w:color w:val="000000"/>
                <w:sz w:val="22"/>
                <w:szCs w:val="22"/>
                <w:rtl w:val="0"/>
              </w:rPr>
              <w:t xml:space="preserve">5%</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2B4">
            <w:pPr>
              <w:ind w:right="-108"/>
              <w:jc w:val="center"/>
              <w:rPr>
                <w:b w:val="1"/>
                <w:bCs w:val="1"/>
              </w:rPr>
            </w:pPr>
            <w:r w:rsidDel="00000000" w:rsidR="00000000" w:rsidRPr="00000000">
              <w:rPr>
                <w:color w:val="000000"/>
                <w:sz w:val="22"/>
                <w:szCs w:val="22"/>
                <w:rtl w:val="0"/>
              </w:rPr>
              <w:t xml:space="preserve">5</w:t>
            </w:r>
            <w:r w:rsidDel="00000000" w:rsidR="00000000" w:rsidRPr="00000000">
              <w:rPr>
                <w:rtl w:val="0"/>
              </w:rPr>
            </w:r>
          </w:p>
        </w:tc>
        <w:tc>
          <w:tcPr>
            <w:gridSpan w:val="2"/>
            <w:shd w:fill="auto" w:val="clear"/>
          </w:tcPr>
          <w:p w:rsidR="00000000" w:rsidDel="00000000" w:rsidP="00000000" w:rsidRDefault="00000000" w:rsidRPr="00000000" w14:paraId="000002B5">
            <w:pPr>
              <w:ind w:left="10" w:firstLine="0"/>
              <w:rPr/>
            </w:pPr>
            <w:r w:rsidDel="00000000" w:rsidR="00000000" w:rsidRPr="00000000">
              <w:rPr>
                <w:color w:val="000000"/>
                <w:sz w:val="22"/>
                <w:szCs w:val="22"/>
                <w:rtl w:val="0"/>
              </w:rPr>
              <w:t xml:space="preserve">Mengevaluasi mutu simplisia</w:t>
            </w:r>
            <w:r w:rsidDel="00000000" w:rsidR="00000000" w:rsidRPr="00000000">
              <w:rPr>
                <w:rtl w:val="0"/>
              </w:rPr>
            </w:r>
          </w:p>
        </w:tc>
        <w:tc>
          <w:tcPr>
            <w:gridSpan w:val="2"/>
            <w:shd w:fill="auto" w:val="clear"/>
          </w:tcPr>
          <w:p w:rsidR="00000000" w:rsidDel="00000000" w:rsidP="00000000" w:rsidRDefault="00000000" w:rsidRPr="00000000" w14:paraId="000002B7">
            <w:pPr>
              <w:rPr/>
            </w:pPr>
            <w:r w:rsidDel="00000000" w:rsidR="00000000" w:rsidRPr="00000000">
              <w:rPr>
                <w:color w:val="000000"/>
                <w:sz w:val="22"/>
                <w:szCs w:val="22"/>
                <w:rtl w:val="0"/>
              </w:rPr>
              <w:t xml:space="preserve">Mahasiswa melakukan uji kadar air/abu dll.</w:t>
            </w:r>
            <w:r w:rsidDel="00000000" w:rsidR="00000000" w:rsidRPr="00000000">
              <w:rPr>
                <w:rtl w:val="0"/>
              </w:rPr>
            </w:r>
          </w:p>
        </w:tc>
        <w:tc>
          <w:tcPr>
            <w:gridSpan w:val="3"/>
            <w:shd w:fill="auto" w:val="clear"/>
          </w:tcPr>
          <w:p w:rsidR="00000000" w:rsidDel="00000000" w:rsidP="00000000" w:rsidRDefault="00000000" w:rsidRPr="00000000" w14:paraId="000002B9">
            <w:pPr>
              <w:ind w:left="171" w:firstLine="0"/>
              <w:rPr>
                <w:color w:val="000000"/>
                <w:sz w:val="22"/>
                <w:szCs w:val="22"/>
              </w:rPr>
            </w:pPr>
            <w:r w:rsidDel="00000000" w:rsidR="00000000" w:rsidRPr="00000000">
              <w:rPr>
                <w:color w:val="000000"/>
                <w:sz w:val="22"/>
                <w:szCs w:val="22"/>
                <w:rtl w:val="0"/>
              </w:rPr>
              <w:t xml:space="preserve">Kinerja laboratorium</w:t>
            </w:r>
          </w:p>
        </w:tc>
        <w:tc>
          <w:tcPr>
            <w:shd w:fill="auto" w:val="clear"/>
          </w:tcPr>
          <w:p w:rsidR="00000000" w:rsidDel="00000000" w:rsidP="00000000" w:rsidRDefault="00000000" w:rsidRPr="00000000" w14:paraId="000002BC">
            <w:pPr>
              <w:ind w:left="31" w:firstLine="0"/>
              <w:rPr>
                <w:b w:val="1"/>
                <w:bCs w:val="1"/>
              </w:rPr>
            </w:pPr>
            <w:r w:rsidDel="00000000" w:rsidR="00000000" w:rsidRPr="00000000">
              <w:rPr>
                <w:color w:val="000000"/>
                <w:sz w:val="22"/>
                <w:szCs w:val="22"/>
                <w:rtl w:val="0"/>
              </w:rPr>
              <w:t xml:space="preserve">Paktikum terstruktur</w:t>
            </w:r>
            <w:r w:rsidDel="00000000" w:rsidR="00000000" w:rsidRPr="00000000">
              <w:rPr>
                <w:rtl w:val="0"/>
              </w:rPr>
            </w:r>
          </w:p>
        </w:tc>
        <w:tc>
          <w:tcPr>
            <w:gridSpan w:val="2"/>
          </w:tcPr>
          <w:p w:rsidR="00000000" w:rsidDel="00000000" w:rsidP="00000000" w:rsidRDefault="00000000" w:rsidRPr="00000000" w14:paraId="000002BD">
            <w:pPr>
              <w:pBdr>
                <w:top w:space="0" w:sz="0" w:val="nil"/>
                <w:left w:space="0" w:sz="0" w:val="nil"/>
                <w:bottom w:space="0" w:sz="0" w:val="nil"/>
                <w:right w:space="0" w:sz="0" w:val="nil"/>
                <w:between w:space="0" w:sz="0" w:val="nil"/>
              </w:pBdr>
              <w:ind w:left="182" w:firstLine="0"/>
              <w:rPr>
                <w:i w:val="1"/>
                <w:iCs w:val="1"/>
                <w:color w:val="000000"/>
              </w:rPr>
            </w:pPr>
            <w:r w:rsidDel="00000000" w:rsidR="00000000" w:rsidRPr="00000000">
              <w:rPr>
                <w:color w:val="000000"/>
                <w:sz w:val="22"/>
                <w:szCs w:val="22"/>
                <w:rtl w:val="0"/>
              </w:rPr>
              <w:t xml:space="preserve">-</w:t>
            </w:r>
            <w:r w:rsidDel="00000000" w:rsidR="00000000" w:rsidRPr="00000000">
              <w:rPr>
                <w:rtl w:val="0"/>
              </w:rPr>
            </w:r>
          </w:p>
        </w:tc>
        <w:tc>
          <w:tcPr>
            <w:gridSpan w:val="2"/>
            <w:shd w:fill="auto" w:val="clear"/>
          </w:tcPr>
          <w:p w:rsidR="00000000" w:rsidDel="00000000" w:rsidP="00000000" w:rsidRDefault="00000000" w:rsidRPr="00000000" w14:paraId="000002BF">
            <w:pPr>
              <w:pBdr>
                <w:top w:space="0" w:sz="0" w:val="nil"/>
                <w:left w:space="0" w:sz="0" w:val="nil"/>
                <w:bottom w:space="0" w:sz="0" w:val="nil"/>
                <w:right w:space="0" w:sz="0" w:val="nil"/>
                <w:between w:space="0" w:sz="0" w:val="nil"/>
              </w:pBdr>
              <w:tabs>
                <w:tab w:val="left" w:leader="none" w:pos="0"/>
                <w:tab w:val="left" w:leader="none" w:pos="454"/>
              </w:tabs>
              <w:ind w:left="-45" w:firstLine="0"/>
              <w:rPr>
                <w:color w:val="000000"/>
              </w:rPr>
            </w:pPr>
            <w:r w:rsidDel="00000000" w:rsidR="00000000" w:rsidRPr="00000000">
              <w:rPr>
                <w:color w:val="000000"/>
                <w:sz w:val="22"/>
                <w:szCs w:val="22"/>
                <w:rtl w:val="0"/>
              </w:rPr>
              <w:t xml:space="preserve">Uji mutu simplisia (FHI)</w:t>
            </w:r>
            <w:r w:rsidDel="00000000" w:rsidR="00000000" w:rsidRPr="00000000">
              <w:rPr>
                <w:rtl w:val="0"/>
              </w:rPr>
            </w:r>
          </w:p>
        </w:tc>
        <w:tc>
          <w:tcPr>
            <w:shd w:fill="auto" w:val="clear"/>
          </w:tcPr>
          <w:p w:rsidR="00000000" w:rsidDel="00000000" w:rsidP="00000000" w:rsidRDefault="00000000" w:rsidRPr="00000000" w14:paraId="000002C1">
            <w:pPr>
              <w:rPr>
                <w:b w:val="1"/>
                <w:bCs w:val="1"/>
              </w:rPr>
            </w:pPr>
            <w:r w:rsidDel="00000000" w:rsidR="00000000" w:rsidRPr="00000000">
              <w:rPr>
                <w:color w:val="000000"/>
                <w:sz w:val="22"/>
                <w:szCs w:val="22"/>
                <w:rtl w:val="0"/>
              </w:rPr>
              <w:t xml:space="preserve">8%</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2C2">
            <w:pPr>
              <w:ind w:right="-108"/>
              <w:jc w:val="center"/>
              <w:rPr>
                <w:b w:val="1"/>
                <w:bCs w:val="1"/>
              </w:rPr>
            </w:pPr>
            <w:r w:rsidDel="00000000" w:rsidR="00000000" w:rsidRPr="00000000">
              <w:rPr>
                <w:color w:val="000000"/>
                <w:sz w:val="22"/>
                <w:szCs w:val="22"/>
                <w:rtl w:val="0"/>
              </w:rPr>
              <w:t xml:space="preserve">6</w:t>
            </w:r>
            <w:r w:rsidDel="00000000" w:rsidR="00000000" w:rsidRPr="00000000">
              <w:rPr>
                <w:rtl w:val="0"/>
              </w:rPr>
            </w:r>
          </w:p>
        </w:tc>
        <w:tc>
          <w:tcPr>
            <w:gridSpan w:val="2"/>
            <w:shd w:fill="auto" w:val="clear"/>
          </w:tcPr>
          <w:p w:rsidR="00000000" w:rsidDel="00000000" w:rsidP="00000000" w:rsidRDefault="00000000" w:rsidRPr="00000000" w14:paraId="000002C3">
            <w:pPr>
              <w:ind w:left="10" w:firstLine="0"/>
              <w:rPr/>
            </w:pPr>
            <w:r w:rsidDel="00000000" w:rsidR="00000000" w:rsidRPr="00000000">
              <w:rPr>
                <w:color w:val="000000"/>
                <w:sz w:val="22"/>
                <w:szCs w:val="22"/>
                <w:rtl w:val="0"/>
              </w:rPr>
              <w:t xml:space="preserve">Menginterpretasi parameter standardisasi</w:t>
            </w:r>
            <w:r w:rsidDel="00000000" w:rsidR="00000000" w:rsidRPr="00000000">
              <w:rPr>
                <w:rtl w:val="0"/>
              </w:rPr>
            </w:r>
          </w:p>
        </w:tc>
        <w:tc>
          <w:tcPr>
            <w:gridSpan w:val="2"/>
            <w:shd w:fill="auto" w:val="clear"/>
          </w:tcPr>
          <w:p w:rsidR="00000000" w:rsidDel="00000000" w:rsidP="00000000" w:rsidRDefault="00000000" w:rsidRPr="00000000" w14:paraId="000002C5">
            <w:pPr>
              <w:rPr/>
            </w:pPr>
            <w:r w:rsidDel="00000000" w:rsidR="00000000" w:rsidRPr="00000000">
              <w:rPr>
                <w:color w:val="000000"/>
                <w:sz w:val="22"/>
                <w:szCs w:val="22"/>
                <w:rtl w:val="0"/>
              </w:rPr>
              <w:t xml:space="preserve">Mahasiswa membandingkan hasil dengan standar</w:t>
            </w:r>
            <w:r w:rsidDel="00000000" w:rsidR="00000000" w:rsidRPr="00000000">
              <w:rPr>
                <w:rtl w:val="0"/>
              </w:rPr>
            </w:r>
          </w:p>
        </w:tc>
        <w:tc>
          <w:tcPr>
            <w:gridSpan w:val="3"/>
            <w:shd w:fill="auto" w:val="clear"/>
          </w:tcPr>
          <w:p w:rsidR="00000000" w:rsidDel="00000000" w:rsidP="00000000" w:rsidRDefault="00000000" w:rsidRPr="00000000" w14:paraId="000002C7">
            <w:pPr>
              <w:ind w:left="171" w:firstLine="0"/>
              <w:rPr>
                <w:color w:val="000000"/>
                <w:sz w:val="22"/>
                <w:szCs w:val="22"/>
              </w:rPr>
            </w:pPr>
            <w:r w:rsidDel="00000000" w:rsidR="00000000" w:rsidRPr="00000000">
              <w:rPr>
                <w:color w:val="000000"/>
                <w:sz w:val="22"/>
                <w:szCs w:val="22"/>
                <w:rtl w:val="0"/>
              </w:rPr>
              <w:t xml:space="preserve">Diskusi ilmiah</w:t>
            </w:r>
          </w:p>
        </w:tc>
        <w:tc>
          <w:tcPr>
            <w:shd w:fill="auto" w:val="clear"/>
          </w:tcPr>
          <w:p w:rsidR="00000000" w:rsidDel="00000000" w:rsidP="00000000" w:rsidRDefault="00000000" w:rsidRPr="00000000" w14:paraId="000002CA">
            <w:pPr>
              <w:ind w:left="31" w:firstLine="0"/>
              <w:rPr>
                <w:b w:val="1"/>
                <w:bCs w:val="1"/>
              </w:rPr>
            </w:pPr>
            <w:r w:rsidDel="00000000" w:rsidR="00000000" w:rsidRPr="00000000">
              <w:rPr>
                <w:color w:val="000000"/>
                <w:sz w:val="22"/>
                <w:szCs w:val="22"/>
                <w:rtl w:val="0"/>
              </w:rPr>
              <w:t xml:space="preserve">Collaborative analysis</w:t>
            </w:r>
            <w:r w:rsidDel="00000000" w:rsidR="00000000" w:rsidRPr="00000000">
              <w:rPr>
                <w:rtl w:val="0"/>
              </w:rPr>
            </w:r>
          </w:p>
        </w:tc>
        <w:tc>
          <w:tcPr>
            <w:gridSpan w:val="2"/>
          </w:tcPr>
          <w:p w:rsidR="00000000" w:rsidDel="00000000" w:rsidP="00000000" w:rsidRDefault="00000000" w:rsidRPr="00000000" w14:paraId="000002CB">
            <w:pPr>
              <w:pBdr>
                <w:top w:space="0" w:sz="0" w:val="nil"/>
                <w:left w:space="0" w:sz="0" w:val="nil"/>
                <w:bottom w:space="0" w:sz="0" w:val="nil"/>
                <w:right w:space="0" w:sz="0" w:val="nil"/>
                <w:between w:space="0" w:sz="0" w:val="nil"/>
              </w:pBdr>
              <w:ind w:left="182" w:firstLine="0"/>
              <w:rPr>
                <w:i w:val="1"/>
                <w:iCs w:val="1"/>
                <w:color w:val="000000"/>
              </w:rPr>
            </w:pPr>
            <w:r w:rsidDel="00000000" w:rsidR="00000000" w:rsidRPr="00000000">
              <w:rPr>
                <w:color w:val="000000"/>
                <w:sz w:val="22"/>
                <w:szCs w:val="22"/>
                <w:rtl w:val="0"/>
              </w:rPr>
              <w:t xml:space="preserve">E-campus</w:t>
            </w:r>
            <w:r w:rsidDel="00000000" w:rsidR="00000000" w:rsidRPr="00000000">
              <w:rPr>
                <w:rtl w:val="0"/>
              </w:rPr>
            </w:r>
          </w:p>
        </w:tc>
        <w:tc>
          <w:tcPr>
            <w:gridSpan w:val="2"/>
            <w:shd w:fill="auto" w:val="clear"/>
          </w:tcPr>
          <w:p w:rsidR="00000000" w:rsidDel="00000000" w:rsidP="00000000" w:rsidRDefault="00000000" w:rsidRPr="00000000" w14:paraId="000002CD">
            <w:pPr>
              <w:pBdr>
                <w:top w:space="0" w:sz="0" w:val="nil"/>
                <w:left w:space="0" w:sz="0" w:val="nil"/>
                <w:bottom w:space="0" w:sz="0" w:val="nil"/>
                <w:right w:space="0" w:sz="0" w:val="nil"/>
                <w:between w:space="0" w:sz="0" w:val="nil"/>
              </w:pBdr>
              <w:tabs>
                <w:tab w:val="left" w:leader="none" w:pos="0"/>
                <w:tab w:val="left" w:leader="none" w:pos="454"/>
              </w:tabs>
              <w:ind w:left="-49" w:firstLine="0"/>
              <w:rPr>
                <w:color w:val="000000"/>
              </w:rPr>
            </w:pPr>
            <w:r w:rsidDel="00000000" w:rsidR="00000000" w:rsidRPr="00000000">
              <w:rPr>
                <w:color w:val="000000"/>
                <w:sz w:val="22"/>
                <w:szCs w:val="22"/>
                <w:rtl w:val="0"/>
              </w:rPr>
              <w:t xml:space="preserve">Standardisasi bahan alam</w:t>
            </w:r>
            <w:r w:rsidDel="00000000" w:rsidR="00000000" w:rsidRPr="00000000">
              <w:rPr>
                <w:rtl w:val="0"/>
              </w:rPr>
            </w:r>
          </w:p>
        </w:tc>
        <w:tc>
          <w:tcPr>
            <w:shd w:fill="auto" w:val="clear"/>
          </w:tcPr>
          <w:p w:rsidR="00000000" w:rsidDel="00000000" w:rsidP="00000000" w:rsidRDefault="00000000" w:rsidRPr="00000000" w14:paraId="000002CF">
            <w:pPr>
              <w:rPr>
                <w:b w:val="1"/>
                <w:bCs w:val="1"/>
              </w:rPr>
            </w:pPr>
            <w:r w:rsidDel="00000000" w:rsidR="00000000" w:rsidRPr="00000000">
              <w:rPr>
                <w:color w:val="000000"/>
                <w:sz w:val="22"/>
                <w:szCs w:val="22"/>
                <w:rtl w:val="0"/>
              </w:rPr>
              <w:t xml:space="preserve">7%</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2D0">
            <w:pPr>
              <w:ind w:right="-108"/>
              <w:jc w:val="center"/>
              <w:rPr>
                <w:b w:val="1"/>
                <w:bCs w:val="1"/>
              </w:rPr>
            </w:pPr>
            <w:r w:rsidDel="00000000" w:rsidR="00000000" w:rsidRPr="00000000">
              <w:rPr>
                <w:color w:val="000000"/>
                <w:sz w:val="22"/>
                <w:szCs w:val="22"/>
                <w:rtl w:val="0"/>
              </w:rPr>
              <w:t xml:space="preserve">7</w:t>
            </w:r>
            <w:r w:rsidDel="00000000" w:rsidR="00000000" w:rsidRPr="00000000">
              <w:rPr>
                <w:rtl w:val="0"/>
              </w:rPr>
            </w:r>
          </w:p>
        </w:tc>
        <w:tc>
          <w:tcPr>
            <w:gridSpan w:val="2"/>
            <w:shd w:fill="auto" w:val="clear"/>
          </w:tcPr>
          <w:p w:rsidR="00000000" w:rsidDel="00000000" w:rsidP="00000000" w:rsidRDefault="00000000" w:rsidRPr="00000000" w14:paraId="000002D1">
            <w:pPr>
              <w:ind w:left="10" w:firstLine="0"/>
              <w:rPr/>
            </w:pPr>
            <w:r w:rsidDel="00000000" w:rsidR="00000000" w:rsidRPr="00000000">
              <w:rPr>
                <w:color w:val="000000"/>
                <w:sz w:val="22"/>
                <w:szCs w:val="22"/>
                <w:rtl w:val="0"/>
              </w:rPr>
              <w:t xml:space="preserve">Melakukan ekstraksi senyawa aktif</w:t>
            </w:r>
            <w:r w:rsidDel="00000000" w:rsidR="00000000" w:rsidRPr="00000000">
              <w:rPr>
                <w:rtl w:val="0"/>
              </w:rPr>
            </w:r>
          </w:p>
        </w:tc>
        <w:tc>
          <w:tcPr>
            <w:gridSpan w:val="2"/>
            <w:shd w:fill="auto" w:val="clear"/>
          </w:tcPr>
          <w:p w:rsidR="00000000" w:rsidDel="00000000" w:rsidP="00000000" w:rsidRDefault="00000000" w:rsidRPr="00000000" w14:paraId="000002D3">
            <w:pPr>
              <w:rPr/>
            </w:pPr>
            <w:r w:rsidDel="00000000" w:rsidR="00000000" w:rsidRPr="00000000">
              <w:rPr>
                <w:color w:val="000000"/>
                <w:sz w:val="22"/>
                <w:szCs w:val="22"/>
                <w:rtl w:val="0"/>
              </w:rPr>
              <w:t xml:space="preserve">Mahasiswa menghasilkan ekstrak dan hitung rendemen</w:t>
            </w:r>
            <w:r w:rsidDel="00000000" w:rsidR="00000000" w:rsidRPr="00000000">
              <w:rPr>
                <w:rtl w:val="0"/>
              </w:rPr>
            </w:r>
          </w:p>
        </w:tc>
        <w:tc>
          <w:tcPr>
            <w:gridSpan w:val="3"/>
            <w:shd w:fill="auto" w:val="clear"/>
          </w:tcPr>
          <w:p w:rsidR="00000000" w:rsidDel="00000000" w:rsidP="00000000" w:rsidRDefault="00000000" w:rsidRPr="00000000" w14:paraId="000002D5">
            <w:pPr>
              <w:ind w:left="171" w:firstLine="0"/>
              <w:rPr>
                <w:color w:val="000000"/>
                <w:sz w:val="22"/>
                <w:szCs w:val="22"/>
              </w:rPr>
            </w:pPr>
            <w:r w:rsidDel="00000000" w:rsidR="00000000" w:rsidRPr="00000000">
              <w:rPr>
                <w:color w:val="000000"/>
                <w:sz w:val="22"/>
                <w:szCs w:val="22"/>
                <w:rtl w:val="0"/>
              </w:rPr>
              <w:t xml:space="preserve">Penilaian proses dan hasil</w:t>
            </w:r>
          </w:p>
        </w:tc>
        <w:tc>
          <w:tcPr>
            <w:shd w:fill="auto" w:val="clear"/>
          </w:tcPr>
          <w:p w:rsidR="00000000" w:rsidDel="00000000" w:rsidP="00000000" w:rsidRDefault="00000000" w:rsidRPr="00000000" w14:paraId="000002D8">
            <w:pPr>
              <w:ind w:left="31" w:firstLine="0"/>
              <w:rPr>
                <w:b w:val="1"/>
                <w:bCs w:val="1"/>
              </w:rPr>
            </w:pPr>
            <w:r w:rsidDel="00000000" w:rsidR="00000000" w:rsidRPr="00000000">
              <w:rPr>
                <w:color w:val="000000"/>
                <w:sz w:val="22"/>
                <w:szCs w:val="22"/>
                <w:rtl w:val="0"/>
              </w:rPr>
              <w:t xml:space="preserve">Paktikum mandiri terbimbing</w:t>
            </w:r>
            <w:r w:rsidDel="00000000" w:rsidR="00000000" w:rsidRPr="00000000">
              <w:rPr>
                <w:rtl w:val="0"/>
              </w:rPr>
            </w:r>
          </w:p>
        </w:tc>
        <w:tc>
          <w:tcPr>
            <w:gridSpan w:val="2"/>
          </w:tcPr>
          <w:p w:rsidR="00000000" w:rsidDel="00000000" w:rsidP="00000000" w:rsidRDefault="00000000" w:rsidRPr="00000000" w14:paraId="000002D9">
            <w:pPr>
              <w:pBdr>
                <w:top w:space="0" w:sz="0" w:val="nil"/>
                <w:left w:space="0" w:sz="0" w:val="nil"/>
                <w:bottom w:space="0" w:sz="0" w:val="nil"/>
                <w:right w:space="0" w:sz="0" w:val="nil"/>
                <w:between w:space="0" w:sz="0" w:val="nil"/>
              </w:pBdr>
              <w:ind w:left="182" w:firstLine="0"/>
              <w:rPr>
                <w:i w:val="1"/>
                <w:iCs w:val="1"/>
                <w:color w:val="000000"/>
              </w:rPr>
            </w:pPr>
            <w:r w:rsidDel="00000000" w:rsidR="00000000" w:rsidRPr="00000000">
              <w:rPr>
                <w:color w:val="000000"/>
                <w:sz w:val="22"/>
                <w:szCs w:val="22"/>
                <w:rtl w:val="0"/>
              </w:rPr>
              <w:t xml:space="preserve">-</w:t>
            </w:r>
            <w:r w:rsidDel="00000000" w:rsidR="00000000" w:rsidRPr="00000000">
              <w:rPr>
                <w:rtl w:val="0"/>
              </w:rPr>
            </w:r>
          </w:p>
        </w:tc>
        <w:tc>
          <w:tcPr>
            <w:gridSpan w:val="2"/>
            <w:shd w:fill="auto" w:val="clear"/>
          </w:tcPr>
          <w:p w:rsidR="00000000" w:rsidDel="00000000" w:rsidP="00000000" w:rsidRDefault="00000000" w:rsidRPr="00000000" w14:paraId="000002DB">
            <w:pPr>
              <w:tabs>
                <w:tab w:val="left" w:leader="none" w:pos="0"/>
                <w:tab w:val="left" w:leader="none" w:pos="454"/>
              </w:tabs>
              <w:rPr/>
            </w:pPr>
            <w:r w:rsidDel="00000000" w:rsidR="00000000" w:rsidRPr="00000000">
              <w:rPr>
                <w:color w:val="000000"/>
                <w:sz w:val="22"/>
                <w:szCs w:val="22"/>
                <w:rtl w:val="0"/>
              </w:rPr>
              <w:t xml:space="preserve">Ekstraksi bahan alam</w:t>
            </w:r>
            <w:r w:rsidDel="00000000" w:rsidR="00000000" w:rsidRPr="00000000">
              <w:rPr>
                <w:rtl w:val="0"/>
              </w:rPr>
            </w:r>
          </w:p>
        </w:tc>
        <w:tc>
          <w:tcPr>
            <w:shd w:fill="auto" w:val="clear"/>
          </w:tcPr>
          <w:p w:rsidR="00000000" w:rsidDel="00000000" w:rsidP="00000000" w:rsidRDefault="00000000" w:rsidRPr="00000000" w14:paraId="000002DD">
            <w:pPr>
              <w:rPr>
                <w:b w:val="1"/>
                <w:bCs w:val="1"/>
              </w:rPr>
            </w:pPr>
            <w:r w:rsidDel="00000000" w:rsidR="00000000" w:rsidRPr="00000000">
              <w:rPr>
                <w:color w:val="000000"/>
                <w:sz w:val="22"/>
                <w:szCs w:val="22"/>
                <w:rtl w:val="0"/>
              </w:rPr>
              <w:t xml:space="preserve">10%</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2DE">
            <w:pPr>
              <w:ind w:left="-90" w:right="-108" w:firstLine="0"/>
              <w:jc w:val="center"/>
              <w:rPr>
                <w:b w:val="1"/>
                <w:bCs w:val="1"/>
              </w:rPr>
            </w:pPr>
            <w:r w:rsidDel="00000000" w:rsidR="00000000" w:rsidRPr="00000000">
              <w:rPr>
                <w:color w:val="000000"/>
                <w:sz w:val="22"/>
                <w:szCs w:val="22"/>
                <w:rtl w:val="0"/>
              </w:rPr>
              <w:t xml:space="preserve">8</w:t>
            </w:r>
            <w:r w:rsidDel="00000000" w:rsidR="00000000" w:rsidRPr="00000000">
              <w:rPr>
                <w:rtl w:val="0"/>
              </w:rPr>
            </w:r>
          </w:p>
        </w:tc>
        <w:tc>
          <w:tcPr>
            <w:gridSpan w:val="2"/>
            <w:shd w:fill="auto" w:val="clear"/>
          </w:tcPr>
          <w:p w:rsidR="00000000" w:rsidDel="00000000" w:rsidP="00000000" w:rsidRDefault="00000000" w:rsidRPr="00000000" w14:paraId="000002DF">
            <w:pPr>
              <w:ind w:left="10" w:firstLine="0"/>
              <w:rPr/>
            </w:pPr>
            <w:r w:rsidDel="00000000" w:rsidR="00000000" w:rsidRPr="00000000">
              <w:rPr>
                <w:color w:val="000000"/>
                <w:sz w:val="22"/>
                <w:szCs w:val="22"/>
                <w:rtl w:val="0"/>
              </w:rPr>
              <w:t xml:space="preserve">Mengevaluasi efisiensi ekstraksi</w:t>
            </w:r>
            <w:r w:rsidDel="00000000" w:rsidR="00000000" w:rsidRPr="00000000">
              <w:rPr>
                <w:rtl w:val="0"/>
              </w:rPr>
            </w:r>
          </w:p>
        </w:tc>
        <w:tc>
          <w:tcPr>
            <w:gridSpan w:val="2"/>
            <w:shd w:fill="auto" w:val="clear"/>
          </w:tcPr>
          <w:p w:rsidR="00000000" w:rsidDel="00000000" w:rsidP="00000000" w:rsidRDefault="00000000" w:rsidRPr="00000000" w14:paraId="000002E1">
            <w:pPr>
              <w:rPr/>
            </w:pPr>
            <w:r w:rsidDel="00000000" w:rsidR="00000000" w:rsidRPr="00000000">
              <w:rPr>
                <w:color w:val="000000"/>
                <w:sz w:val="22"/>
                <w:szCs w:val="22"/>
                <w:rtl w:val="0"/>
              </w:rPr>
              <w:t xml:space="preserve">Mahasiswa menjelaskan faktor yang mempengaruhi hasil</w:t>
            </w:r>
            <w:r w:rsidDel="00000000" w:rsidR="00000000" w:rsidRPr="00000000">
              <w:rPr>
                <w:rtl w:val="0"/>
              </w:rPr>
            </w:r>
          </w:p>
        </w:tc>
        <w:tc>
          <w:tcPr>
            <w:gridSpan w:val="3"/>
            <w:shd w:fill="auto" w:val="clear"/>
          </w:tcPr>
          <w:p w:rsidR="00000000" w:rsidDel="00000000" w:rsidP="00000000" w:rsidRDefault="00000000" w:rsidRPr="00000000" w14:paraId="000002E3">
            <w:pPr>
              <w:ind w:left="171" w:firstLine="0"/>
              <w:rPr>
                <w:color w:val="000000"/>
                <w:sz w:val="22"/>
                <w:szCs w:val="22"/>
              </w:rPr>
            </w:pPr>
            <w:r w:rsidDel="00000000" w:rsidR="00000000" w:rsidRPr="00000000">
              <w:rPr>
                <w:color w:val="000000"/>
                <w:sz w:val="22"/>
                <w:szCs w:val="22"/>
                <w:rtl w:val="0"/>
              </w:rPr>
              <w:t xml:space="preserve">Tugas analitik</w:t>
            </w:r>
          </w:p>
        </w:tc>
        <w:tc>
          <w:tcPr>
            <w:shd w:fill="auto" w:val="clear"/>
          </w:tcPr>
          <w:p w:rsidR="00000000" w:rsidDel="00000000" w:rsidP="00000000" w:rsidRDefault="00000000" w:rsidRPr="00000000" w14:paraId="000002E6">
            <w:pPr>
              <w:rPr>
                <w:b w:val="1"/>
                <w:bCs w:val="1"/>
              </w:rPr>
            </w:pPr>
            <w:r w:rsidDel="00000000" w:rsidR="00000000" w:rsidRPr="00000000">
              <w:rPr>
                <w:color w:val="000000"/>
                <w:sz w:val="22"/>
                <w:szCs w:val="22"/>
                <w:rtl w:val="0"/>
              </w:rPr>
              <w:t xml:space="preserve">Case discussion</w:t>
            </w:r>
            <w:r w:rsidDel="00000000" w:rsidR="00000000" w:rsidRPr="00000000">
              <w:rPr>
                <w:rtl w:val="0"/>
              </w:rPr>
            </w:r>
          </w:p>
        </w:tc>
        <w:tc>
          <w:tcPr>
            <w:gridSpan w:val="2"/>
          </w:tcPr>
          <w:p w:rsidR="00000000" w:rsidDel="00000000" w:rsidP="00000000" w:rsidRDefault="00000000" w:rsidRPr="00000000" w14:paraId="000002E7">
            <w:pPr>
              <w:pBdr>
                <w:top w:space="0" w:sz="0" w:val="nil"/>
                <w:left w:space="0" w:sz="0" w:val="nil"/>
                <w:bottom w:space="0" w:sz="0" w:val="nil"/>
                <w:right w:space="0" w:sz="0" w:val="nil"/>
                <w:between w:space="0" w:sz="0" w:val="nil"/>
              </w:pBdr>
              <w:ind w:left="182" w:firstLine="0"/>
              <w:rPr>
                <w:color w:val="000000"/>
              </w:rPr>
            </w:pPr>
            <w:r w:rsidDel="00000000" w:rsidR="00000000" w:rsidRPr="00000000">
              <w:rPr>
                <w:color w:val="000000"/>
                <w:sz w:val="22"/>
                <w:szCs w:val="22"/>
                <w:rtl w:val="0"/>
              </w:rPr>
              <w:t xml:space="preserve">E-campus</w:t>
            </w:r>
            <w:r w:rsidDel="00000000" w:rsidR="00000000" w:rsidRPr="00000000">
              <w:rPr>
                <w:rtl w:val="0"/>
              </w:rPr>
            </w:r>
          </w:p>
        </w:tc>
        <w:tc>
          <w:tcPr>
            <w:gridSpan w:val="2"/>
            <w:shd w:fill="auto" w:val="clear"/>
          </w:tcPr>
          <w:p w:rsidR="00000000" w:rsidDel="00000000" w:rsidP="00000000" w:rsidRDefault="00000000" w:rsidRPr="00000000" w14:paraId="000002E9">
            <w:pPr>
              <w:pBdr>
                <w:top w:space="0" w:sz="0" w:val="nil"/>
                <w:left w:space="0" w:sz="0" w:val="nil"/>
                <w:bottom w:space="0" w:sz="0" w:val="nil"/>
                <w:right w:space="0" w:sz="0" w:val="nil"/>
                <w:between w:space="0" w:sz="0" w:val="nil"/>
              </w:pBdr>
              <w:tabs>
                <w:tab w:val="left" w:leader="none" w:pos="0"/>
                <w:tab w:val="left" w:leader="none" w:pos="454"/>
              </w:tabs>
              <w:ind w:left="-37" w:firstLine="0"/>
              <w:rPr>
                <w:color w:val="000000"/>
              </w:rPr>
            </w:pPr>
            <w:r w:rsidDel="00000000" w:rsidR="00000000" w:rsidRPr="00000000">
              <w:rPr>
                <w:color w:val="000000"/>
                <w:sz w:val="22"/>
                <w:szCs w:val="22"/>
                <w:rtl w:val="0"/>
              </w:rPr>
              <w:t xml:space="preserve">Optimasi ekstraksi</w:t>
            </w:r>
            <w:r w:rsidDel="00000000" w:rsidR="00000000" w:rsidRPr="00000000">
              <w:rPr>
                <w:rtl w:val="0"/>
              </w:rPr>
            </w:r>
          </w:p>
        </w:tc>
        <w:tc>
          <w:tcPr>
            <w:shd w:fill="auto" w:val="clear"/>
          </w:tcPr>
          <w:p w:rsidR="00000000" w:rsidDel="00000000" w:rsidP="00000000" w:rsidRDefault="00000000" w:rsidRPr="00000000" w14:paraId="000002EB">
            <w:pPr>
              <w:rPr>
                <w:b w:val="1"/>
                <w:bCs w:val="1"/>
              </w:rPr>
            </w:pPr>
            <w:r w:rsidDel="00000000" w:rsidR="00000000" w:rsidRPr="00000000">
              <w:rPr>
                <w:color w:val="000000"/>
                <w:sz w:val="22"/>
                <w:szCs w:val="22"/>
                <w:rtl w:val="0"/>
              </w:rPr>
              <w:t xml:space="preserve">5%</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2EC">
            <w:pPr>
              <w:ind w:left="-90" w:right="-108" w:firstLine="0"/>
              <w:jc w:val="center"/>
              <w:rPr>
                <w:b w:val="1"/>
                <w:bCs w:val="1"/>
              </w:rPr>
            </w:pPr>
            <w:r w:rsidDel="00000000" w:rsidR="00000000" w:rsidRPr="00000000">
              <w:rPr>
                <w:color w:val="000000"/>
                <w:sz w:val="22"/>
                <w:szCs w:val="22"/>
                <w:rtl w:val="0"/>
              </w:rPr>
              <w:t xml:space="preserve">9</w:t>
            </w:r>
            <w:r w:rsidDel="00000000" w:rsidR="00000000" w:rsidRPr="00000000">
              <w:rPr>
                <w:rtl w:val="0"/>
              </w:rPr>
            </w:r>
          </w:p>
        </w:tc>
        <w:tc>
          <w:tcPr>
            <w:gridSpan w:val="2"/>
            <w:shd w:fill="auto" w:val="clear"/>
          </w:tcPr>
          <w:p w:rsidR="00000000" w:rsidDel="00000000" w:rsidP="00000000" w:rsidRDefault="00000000" w:rsidRPr="00000000" w14:paraId="000002ED">
            <w:pPr>
              <w:ind w:left="10" w:firstLine="0"/>
              <w:rPr/>
            </w:pPr>
            <w:r w:rsidDel="00000000" w:rsidR="00000000" w:rsidRPr="00000000">
              <w:rPr>
                <w:color w:val="000000"/>
                <w:sz w:val="22"/>
                <w:szCs w:val="22"/>
                <w:rtl w:val="0"/>
              </w:rPr>
              <w:t xml:space="preserve">Mengidentifikasi metabolit sekunder</w:t>
            </w:r>
            <w:r w:rsidDel="00000000" w:rsidR="00000000" w:rsidRPr="00000000">
              <w:rPr>
                <w:rtl w:val="0"/>
              </w:rPr>
            </w:r>
          </w:p>
        </w:tc>
        <w:tc>
          <w:tcPr>
            <w:gridSpan w:val="2"/>
            <w:shd w:fill="auto" w:val="clear"/>
          </w:tcPr>
          <w:p w:rsidR="00000000" w:rsidDel="00000000" w:rsidP="00000000" w:rsidRDefault="00000000" w:rsidRPr="00000000" w14:paraId="000002EF">
            <w:pPr>
              <w:rPr/>
            </w:pPr>
            <w:r w:rsidDel="00000000" w:rsidR="00000000" w:rsidRPr="00000000">
              <w:rPr>
                <w:color w:val="000000"/>
                <w:sz w:val="22"/>
                <w:szCs w:val="22"/>
                <w:rtl w:val="0"/>
              </w:rPr>
              <w:t xml:space="preserve">Mahasiswa melakukan uji fitokimia dengan benar</w:t>
            </w:r>
            <w:r w:rsidDel="00000000" w:rsidR="00000000" w:rsidRPr="00000000">
              <w:rPr>
                <w:rtl w:val="0"/>
              </w:rPr>
            </w:r>
          </w:p>
        </w:tc>
        <w:tc>
          <w:tcPr>
            <w:gridSpan w:val="3"/>
            <w:shd w:fill="auto" w:val="clear"/>
          </w:tcPr>
          <w:p w:rsidR="00000000" w:rsidDel="00000000" w:rsidP="00000000" w:rsidRDefault="00000000" w:rsidRPr="00000000" w14:paraId="000002F1">
            <w:pPr>
              <w:ind w:left="171" w:firstLine="0"/>
              <w:rPr>
                <w:color w:val="000000"/>
                <w:sz w:val="22"/>
                <w:szCs w:val="22"/>
              </w:rPr>
            </w:pPr>
            <w:r w:rsidDel="00000000" w:rsidR="00000000" w:rsidRPr="00000000">
              <w:rPr>
                <w:color w:val="000000"/>
                <w:sz w:val="22"/>
                <w:szCs w:val="22"/>
                <w:rtl w:val="0"/>
              </w:rPr>
              <w:t xml:space="preserve">Unjuk kerja</w:t>
            </w:r>
          </w:p>
        </w:tc>
        <w:tc>
          <w:tcPr>
            <w:shd w:fill="auto" w:val="clear"/>
          </w:tcPr>
          <w:p w:rsidR="00000000" w:rsidDel="00000000" w:rsidP="00000000" w:rsidRDefault="00000000" w:rsidRPr="00000000" w14:paraId="000002F4">
            <w:pPr>
              <w:ind w:left="31" w:firstLine="0"/>
              <w:rPr>
                <w:b w:val="1"/>
                <w:bCs w:val="1"/>
              </w:rPr>
            </w:pPr>
            <w:r w:rsidDel="00000000" w:rsidR="00000000" w:rsidRPr="00000000">
              <w:rPr>
                <w:color w:val="000000"/>
                <w:sz w:val="22"/>
                <w:szCs w:val="22"/>
                <w:rtl w:val="0"/>
              </w:rPr>
              <w:t xml:space="preserve">Paktikum + observasi</w:t>
            </w:r>
            <w:r w:rsidDel="00000000" w:rsidR="00000000" w:rsidRPr="00000000">
              <w:rPr>
                <w:rtl w:val="0"/>
              </w:rPr>
            </w:r>
          </w:p>
        </w:tc>
        <w:tc>
          <w:tcPr>
            <w:gridSpan w:val="2"/>
          </w:tcPr>
          <w:p w:rsidR="00000000" w:rsidDel="00000000" w:rsidP="00000000" w:rsidRDefault="00000000" w:rsidRPr="00000000" w14:paraId="000002F5">
            <w:pPr>
              <w:pBdr>
                <w:top w:space="0" w:sz="0" w:val="nil"/>
                <w:left w:space="0" w:sz="0" w:val="nil"/>
                <w:bottom w:space="0" w:sz="0" w:val="nil"/>
                <w:right w:space="0" w:sz="0" w:val="nil"/>
                <w:between w:space="0" w:sz="0" w:val="nil"/>
              </w:pBdr>
              <w:ind w:left="182" w:firstLine="0"/>
              <w:rPr>
                <w:i w:val="1"/>
                <w:iCs w:val="1"/>
                <w:color w:val="000000"/>
              </w:rPr>
            </w:pPr>
            <w:r w:rsidDel="00000000" w:rsidR="00000000" w:rsidRPr="00000000">
              <w:rPr>
                <w:color w:val="000000"/>
                <w:sz w:val="22"/>
                <w:szCs w:val="22"/>
                <w:rtl w:val="0"/>
              </w:rPr>
              <w:t xml:space="preserve">-</w:t>
            </w:r>
            <w:r w:rsidDel="00000000" w:rsidR="00000000" w:rsidRPr="00000000">
              <w:rPr>
                <w:rtl w:val="0"/>
              </w:rPr>
            </w:r>
          </w:p>
        </w:tc>
        <w:tc>
          <w:tcPr>
            <w:gridSpan w:val="2"/>
            <w:shd w:fill="auto" w:val="clear"/>
          </w:tcPr>
          <w:p w:rsidR="00000000" w:rsidDel="00000000" w:rsidP="00000000" w:rsidRDefault="00000000" w:rsidRPr="00000000" w14:paraId="000002F7">
            <w:pPr>
              <w:pBdr>
                <w:top w:space="0" w:sz="0" w:val="nil"/>
                <w:left w:space="0" w:sz="0" w:val="nil"/>
                <w:bottom w:space="0" w:sz="0" w:val="nil"/>
                <w:right w:space="0" w:sz="0" w:val="nil"/>
                <w:between w:space="0" w:sz="0" w:val="nil"/>
              </w:pBdr>
              <w:ind w:left="19" w:firstLine="0"/>
              <w:rPr>
                <w:color w:val="000000"/>
              </w:rPr>
            </w:pPr>
            <w:r w:rsidDel="00000000" w:rsidR="00000000" w:rsidRPr="00000000">
              <w:rPr>
                <w:color w:val="000000"/>
                <w:sz w:val="22"/>
                <w:szCs w:val="22"/>
                <w:rtl w:val="0"/>
              </w:rPr>
              <w:t xml:space="preserve">Skrining fitokimia</w:t>
            </w:r>
            <w:r w:rsidDel="00000000" w:rsidR="00000000" w:rsidRPr="00000000">
              <w:rPr>
                <w:rtl w:val="0"/>
              </w:rPr>
            </w:r>
          </w:p>
        </w:tc>
        <w:tc>
          <w:tcPr>
            <w:shd w:fill="auto" w:val="clear"/>
          </w:tcPr>
          <w:p w:rsidR="00000000" w:rsidDel="00000000" w:rsidP="00000000" w:rsidRDefault="00000000" w:rsidRPr="00000000" w14:paraId="000002F9">
            <w:pPr>
              <w:rPr>
                <w:b w:val="1"/>
                <w:bCs w:val="1"/>
              </w:rPr>
            </w:pPr>
            <w:r w:rsidDel="00000000" w:rsidR="00000000" w:rsidRPr="00000000">
              <w:rPr>
                <w:color w:val="000000"/>
                <w:sz w:val="22"/>
                <w:szCs w:val="22"/>
                <w:rtl w:val="0"/>
              </w:rPr>
              <w:t xml:space="preserve">7%</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2FA">
            <w:pPr>
              <w:ind w:left="-90" w:right="-108" w:firstLine="0"/>
              <w:jc w:val="center"/>
              <w:rPr>
                <w:b w:val="1"/>
                <w:bCs w:val="1"/>
              </w:rPr>
            </w:pPr>
            <w:r w:rsidDel="00000000" w:rsidR="00000000" w:rsidRPr="00000000">
              <w:rPr>
                <w:color w:val="000000"/>
                <w:sz w:val="22"/>
                <w:szCs w:val="22"/>
                <w:rtl w:val="0"/>
              </w:rPr>
              <w:t xml:space="preserve">10</w:t>
            </w:r>
            <w:r w:rsidDel="00000000" w:rsidR="00000000" w:rsidRPr="00000000">
              <w:rPr>
                <w:rtl w:val="0"/>
              </w:rPr>
            </w:r>
          </w:p>
        </w:tc>
        <w:tc>
          <w:tcPr>
            <w:gridSpan w:val="2"/>
            <w:shd w:fill="auto" w:val="clear"/>
          </w:tcPr>
          <w:p w:rsidR="00000000" w:rsidDel="00000000" w:rsidP="00000000" w:rsidRDefault="00000000" w:rsidRPr="00000000" w14:paraId="000002FB">
            <w:pPr>
              <w:ind w:left="10" w:firstLine="0"/>
              <w:rPr/>
            </w:pPr>
            <w:r w:rsidDel="00000000" w:rsidR="00000000" w:rsidRPr="00000000">
              <w:rPr>
                <w:color w:val="000000"/>
                <w:sz w:val="22"/>
                <w:szCs w:val="22"/>
                <w:rtl w:val="0"/>
              </w:rPr>
              <w:t xml:space="preserve">Menganalisis fingerprint kimia</w:t>
            </w:r>
            <w:r w:rsidDel="00000000" w:rsidR="00000000" w:rsidRPr="00000000">
              <w:rPr>
                <w:rtl w:val="0"/>
              </w:rPr>
            </w:r>
          </w:p>
        </w:tc>
        <w:tc>
          <w:tcPr>
            <w:gridSpan w:val="2"/>
            <w:shd w:fill="auto" w:val="clear"/>
          </w:tcPr>
          <w:p w:rsidR="00000000" w:rsidDel="00000000" w:rsidP="00000000" w:rsidRDefault="00000000" w:rsidRPr="00000000" w14:paraId="000002FD">
            <w:pPr>
              <w:rPr/>
            </w:pPr>
            <w:r w:rsidDel="00000000" w:rsidR="00000000" w:rsidRPr="00000000">
              <w:rPr>
                <w:color w:val="000000"/>
                <w:sz w:val="22"/>
                <w:szCs w:val="22"/>
                <w:rtl w:val="0"/>
              </w:rPr>
              <w:t xml:space="preserve">Mahasiswa membaca profil KLT</w:t>
            </w:r>
            <w:r w:rsidDel="00000000" w:rsidR="00000000" w:rsidRPr="00000000">
              <w:rPr>
                <w:rtl w:val="0"/>
              </w:rPr>
            </w:r>
          </w:p>
        </w:tc>
        <w:tc>
          <w:tcPr>
            <w:gridSpan w:val="3"/>
            <w:shd w:fill="auto" w:val="clear"/>
          </w:tcPr>
          <w:p w:rsidR="00000000" w:rsidDel="00000000" w:rsidP="00000000" w:rsidRDefault="00000000" w:rsidRPr="00000000" w14:paraId="000002FF">
            <w:pPr>
              <w:ind w:left="171" w:firstLine="0"/>
              <w:rPr>
                <w:color w:val="000000"/>
                <w:sz w:val="22"/>
                <w:szCs w:val="22"/>
              </w:rPr>
            </w:pPr>
            <w:r w:rsidDel="00000000" w:rsidR="00000000" w:rsidRPr="00000000">
              <w:rPr>
                <w:color w:val="000000"/>
                <w:sz w:val="22"/>
                <w:szCs w:val="22"/>
                <w:rtl w:val="0"/>
              </w:rPr>
              <w:t xml:space="preserve">Interpretasi data</w:t>
            </w:r>
          </w:p>
        </w:tc>
        <w:tc>
          <w:tcPr>
            <w:shd w:fill="auto" w:val="clear"/>
          </w:tcPr>
          <w:p w:rsidR="00000000" w:rsidDel="00000000" w:rsidP="00000000" w:rsidRDefault="00000000" w:rsidRPr="00000000" w14:paraId="00000302">
            <w:pPr>
              <w:ind w:left="31" w:firstLine="0"/>
              <w:rPr/>
            </w:pPr>
            <w:r w:rsidDel="00000000" w:rsidR="00000000" w:rsidRPr="00000000">
              <w:rPr>
                <w:color w:val="000000"/>
                <w:sz w:val="22"/>
                <w:szCs w:val="22"/>
                <w:rtl w:val="0"/>
              </w:rPr>
              <w:t xml:space="preserve">Problem-based interpretation</w:t>
            </w:r>
            <w:r w:rsidDel="00000000" w:rsidR="00000000" w:rsidRPr="00000000">
              <w:rPr>
                <w:rtl w:val="0"/>
              </w:rPr>
            </w:r>
          </w:p>
        </w:tc>
        <w:tc>
          <w:tcPr>
            <w:gridSpan w:val="2"/>
          </w:tcPr>
          <w:p w:rsidR="00000000" w:rsidDel="00000000" w:rsidP="00000000" w:rsidRDefault="00000000" w:rsidRPr="00000000" w14:paraId="00000303">
            <w:pPr>
              <w:pBdr>
                <w:top w:space="0" w:sz="0" w:val="nil"/>
                <w:left w:space="0" w:sz="0" w:val="nil"/>
                <w:bottom w:space="0" w:sz="0" w:val="nil"/>
                <w:right w:space="0" w:sz="0" w:val="nil"/>
                <w:between w:space="0" w:sz="0" w:val="nil"/>
              </w:pBdr>
              <w:ind w:left="182" w:firstLine="0"/>
              <w:rPr>
                <w:color w:val="000000"/>
              </w:rPr>
            </w:pPr>
            <w:r w:rsidDel="00000000" w:rsidR="00000000" w:rsidRPr="00000000">
              <w:rPr>
                <w:color w:val="000000"/>
                <w:sz w:val="22"/>
                <w:szCs w:val="22"/>
                <w:rtl w:val="0"/>
              </w:rPr>
              <w:t xml:space="preserve">E-campus</w:t>
            </w:r>
            <w:r w:rsidDel="00000000" w:rsidR="00000000" w:rsidRPr="00000000">
              <w:rPr>
                <w:rtl w:val="0"/>
              </w:rPr>
            </w:r>
          </w:p>
        </w:tc>
        <w:tc>
          <w:tcPr>
            <w:gridSpan w:val="2"/>
            <w:shd w:fill="auto" w:val="clear"/>
          </w:tcPr>
          <w:p w:rsidR="00000000" w:rsidDel="00000000" w:rsidP="00000000" w:rsidRDefault="00000000" w:rsidRPr="00000000" w14:paraId="00000305">
            <w:pPr>
              <w:pBdr>
                <w:top w:space="0" w:sz="0" w:val="nil"/>
                <w:left w:space="0" w:sz="0" w:val="nil"/>
                <w:bottom w:space="0" w:sz="0" w:val="nil"/>
                <w:right w:space="0" w:sz="0" w:val="nil"/>
                <w:between w:space="0" w:sz="0" w:val="nil"/>
              </w:pBdr>
              <w:ind w:left="19" w:firstLine="0"/>
              <w:rPr>
                <w:color w:val="000000"/>
              </w:rPr>
            </w:pPr>
            <w:r w:rsidDel="00000000" w:rsidR="00000000" w:rsidRPr="00000000">
              <w:rPr>
                <w:color w:val="000000"/>
                <w:sz w:val="22"/>
                <w:szCs w:val="22"/>
                <w:rtl w:val="0"/>
              </w:rPr>
              <w:t xml:space="preserve">Profil KLT</w:t>
            </w:r>
            <w:r w:rsidDel="00000000" w:rsidR="00000000" w:rsidRPr="00000000">
              <w:rPr>
                <w:rtl w:val="0"/>
              </w:rPr>
            </w:r>
          </w:p>
        </w:tc>
        <w:tc>
          <w:tcPr>
            <w:shd w:fill="auto" w:val="clear"/>
          </w:tcPr>
          <w:p w:rsidR="00000000" w:rsidDel="00000000" w:rsidP="00000000" w:rsidRDefault="00000000" w:rsidRPr="00000000" w14:paraId="00000307">
            <w:pPr>
              <w:rPr>
                <w:b w:val="1"/>
                <w:bCs w:val="1"/>
              </w:rPr>
            </w:pPr>
            <w:r w:rsidDel="00000000" w:rsidR="00000000" w:rsidRPr="00000000">
              <w:rPr>
                <w:color w:val="000000"/>
                <w:sz w:val="22"/>
                <w:szCs w:val="22"/>
                <w:rtl w:val="0"/>
              </w:rPr>
              <w:t xml:space="preserve">8%</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308">
            <w:pPr>
              <w:ind w:left="-90" w:right="-108" w:firstLine="0"/>
              <w:jc w:val="center"/>
              <w:rPr>
                <w:b w:val="1"/>
                <w:bCs w:val="1"/>
              </w:rPr>
            </w:pPr>
            <w:r w:rsidDel="00000000" w:rsidR="00000000" w:rsidRPr="00000000">
              <w:rPr>
                <w:color w:val="000000"/>
                <w:sz w:val="22"/>
                <w:szCs w:val="22"/>
                <w:rtl w:val="0"/>
              </w:rPr>
              <w:t xml:space="preserve">11</w:t>
            </w:r>
            <w:r w:rsidDel="00000000" w:rsidR="00000000" w:rsidRPr="00000000">
              <w:rPr>
                <w:rtl w:val="0"/>
              </w:rPr>
            </w:r>
          </w:p>
        </w:tc>
        <w:tc>
          <w:tcPr>
            <w:gridSpan w:val="2"/>
            <w:shd w:fill="auto" w:val="clear"/>
          </w:tcPr>
          <w:p w:rsidR="00000000" w:rsidDel="00000000" w:rsidP="00000000" w:rsidRDefault="00000000" w:rsidRPr="00000000" w14:paraId="00000309">
            <w:pPr>
              <w:ind w:left="10" w:firstLine="0"/>
              <w:rPr/>
            </w:pPr>
            <w:r w:rsidDel="00000000" w:rsidR="00000000" w:rsidRPr="00000000">
              <w:rPr>
                <w:color w:val="000000"/>
                <w:sz w:val="22"/>
                <w:szCs w:val="22"/>
                <w:rtl w:val="0"/>
              </w:rPr>
              <w:t xml:space="preserve">Memisahkan senyawa berdasarkan polaritas</w:t>
            </w:r>
            <w:r w:rsidDel="00000000" w:rsidR="00000000" w:rsidRPr="00000000">
              <w:rPr>
                <w:rtl w:val="0"/>
              </w:rPr>
            </w:r>
          </w:p>
        </w:tc>
        <w:tc>
          <w:tcPr>
            <w:gridSpan w:val="2"/>
            <w:shd w:fill="auto" w:val="clear"/>
          </w:tcPr>
          <w:p w:rsidR="00000000" w:rsidDel="00000000" w:rsidP="00000000" w:rsidRDefault="00000000" w:rsidRPr="00000000" w14:paraId="0000030B">
            <w:pPr>
              <w:rPr/>
            </w:pPr>
            <w:r w:rsidDel="00000000" w:rsidR="00000000" w:rsidRPr="00000000">
              <w:rPr>
                <w:color w:val="000000"/>
                <w:sz w:val="22"/>
                <w:szCs w:val="22"/>
                <w:rtl w:val="0"/>
              </w:rPr>
              <w:t xml:space="preserve">Mahasiswa menghasilkan fraksi terpisah</w:t>
            </w:r>
            <w:r w:rsidDel="00000000" w:rsidR="00000000" w:rsidRPr="00000000">
              <w:rPr>
                <w:rtl w:val="0"/>
              </w:rPr>
            </w:r>
          </w:p>
        </w:tc>
        <w:tc>
          <w:tcPr>
            <w:gridSpan w:val="3"/>
            <w:shd w:fill="auto" w:val="clear"/>
          </w:tcPr>
          <w:p w:rsidR="00000000" w:rsidDel="00000000" w:rsidP="00000000" w:rsidRDefault="00000000" w:rsidRPr="00000000" w14:paraId="0000030D">
            <w:pPr>
              <w:ind w:left="171" w:firstLine="0"/>
              <w:rPr>
                <w:color w:val="000000"/>
                <w:sz w:val="22"/>
                <w:szCs w:val="22"/>
              </w:rPr>
            </w:pPr>
            <w:r w:rsidDel="00000000" w:rsidR="00000000" w:rsidRPr="00000000">
              <w:rPr>
                <w:color w:val="000000"/>
                <w:sz w:val="22"/>
                <w:szCs w:val="22"/>
                <w:rtl w:val="0"/>
              </w:rPr>
              <w:t xml:space="preserve">Penilaian keterampilan</w:t>
            </w:r>
          </w:p>
        </w:tc>
        <w:tc>
          <w:tcPr>
            <w:shd w:fill="auto" w:val="clear"/>
          </w:tcPr>
          <w:p w:rsidR="00000000" w:rsidDel="00000000" w:rsidP="00000000" w:rsidRDefault="00000000" w:rsidRPr="00000000" w14:paraId="00000310">
            <w:pPr>
              <w:ind w:left="31" w:firstLine="0"/>
              <w:rPr/>
            </w:pPr>
            <w:r w:rsidDel="00000000" w:rsidR="00000000" w:rsidRPr="00000000">
              <w:rPr>
                <w:color w:val="000000"/>
                <w:sz w:val="22"/>
                <w:szCs w:val="22"/>
                <w:rtl w:val="0"/>
              </w:rPr>
              <w:t xml:space="preserve">Paktikum fraksinasi</w:t>
            </w:r>
            <w:r w:rsidDel="00000000" w:rsidR="00000000" w:rsidRPr="00000000">
              <w:rPr>
                <w:rtl w:val="0"/>
              </w:rPr>
            </w:r>
          </w:p>
        </w:tc>
        <w:tc>
          <w:tcPr>
            <w:gridSpan w:val="2"/>
          </w:tcPr>
          <w:p w:rsidR="00000000" w:rsidDel="00000000" w:rsidP="00000000" w:rsidRDefault="00000000" w:rsidRPr="00000000" w14:paraId="00000311">
            <w:pPr>
              <w:pBdr>
                <w:top w:space="0" w:sz="0" w:val="nil"/>
                <w:left w:space="0" w:sz="0" w:val="nil"/>
                <w:bottom w:space="0" w:sz="0" w:val="nil"/>
                <w:right w:space="0" w:sz="0" w:val="nil"/>
                <w:between w:space="0" w:sz="0" w:val="nil"/>
              </w:pBdr>
              <w:ind w:left="182" w:firstLine="0"/>
              <w:rPr>
                <w:color w:val="000000"/>
              </w:rPr>
            </w:pPr>
            <w:r w:rsidDel="00000000" w:rsidR="00000000" w:rsidRPr="00000000">
              <w:rPr>
                <w:color w:val="000000"/>
                <w:sz w:val="22"/>
                <w:szCs w:val="22"/>
                <w:rtl w:val="0"/>
              </w:rPr>
              <w:t xml:space="preserve">-</w:t>
            </w:r>
            <w:r w:rsidDel="00000000" w:rsidR="00000000" w:rsidRPr="00000000">
              <w:rPr>
                <w:rtl w:val="0"/>
              </w:rPr>
            </w:r>
          </w:p>
        </w:tc>
        <w:tc>
          <w:tcPr>
            <w:gridSpan w:val="2"/>
            <w:shd w:fill="auto" w:val="clear"/>
          </w:tcPr>
          <w:p w:rsidR="00000000" w:rsidDel="00000000" w:rsidP="00000000" w:rsidRDefault="00000000" w:rsidRPr="00000000" w14:paraId="00000313">
            <w:pPr>
              <w:pBdr>
                <w:top w:space="0" w:sz="0" w:val="nil"/>
                <w:left w:space="0" w:sz="0" w:val="nil"/>
                <w:bottom w:space="0" w:sz="0" w:val="nil"/>
                <w:right w:space="0" w:sz="0" w:val="nil"/>
                <w:between w:space="0" w:sz="0" w:val="nil"/>
              </w:pBdr>
              <w:tabs>
                <w:tab w:val="left" w:leader="none" w:pos="0"/>
                <w:tab w:val="left" w:leader="none" w:pos="454"/>
              </w:tabs>
              <w:ind w:left="-37" w:firstLine="0"/>
              <w:rPr>
                <w:color w:val="000000"/>
              </w:rPr>
            </w:pPr>
            <w:r w:rsidDel="00000000" w:rsidR="00000000" w:rsidRPr="00000000">
              <w:rPr>
                <w:color w:val="000000"/>
                <w:sz w:val="22"/>
                <w:szCs w:val="22"/>
                <w:rtl w:val="0"/>
              </w:rPr>
              <w:t xml:space="preserve">Fraksinasi pelarut</w:t>
            </w:r>
            <w:r w:rsidDel="00000000" w:rsidR="00000000" w:rsidRPr="00000000">
              <w:rPr>
                <w:rtl w:val="0"/>
              </w:rPr>
            </w:r>
          </w:p>
        </w:tc>
        <w:tc>
          <w:tcPr>
            <w:shd w:fill="auto" w:val="clear"/>
          </w:tcPr>
          <w:p w:rsidR="00000000" w:rsidDel="00000000" w:rsidP="00000000" w:rsidRDefault="00000000" w:rsidRPr="00000000" w14:paraId="00000315">
            <w:pPr>
              <w:rPr>
                <w:b w:val="1"/>
                <w:bCs w:val="1"/>
              </w:rPr>
            </w:pPr>
            <w:r w:rsidDel="00000000" w:rsidR="00000000" w:rsidRPr="00000000">
              <w:rPr>
                <w:color w:val="000000"/>
                <w:sz w:val="22"/>
                <w:szCs w:val="22"/>
                <w:rtl w:val="0"/>
              </w:rPr>
              <w:t xml:space="preserve">5%</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316">
            <w:pPr>
              <w:ind w:left="-90" w:right="-108" w:firstLine="0"/>
              <w:jc w:val="center"/>
              <w:rPr>
                <w:b w:val="1"/>
                <w:bCs w:val="1"/>
              </w:rPr>
            </w:pPr>
            <w:r w:rsidDel="00000000" w:rsidR="00000000" w:rsidRPr="00000000">
              <w:rPr>
                <w:color w:val="000000"/>
                <w:sz w:val="22"/>
                <w:szCs w:val="22"/>
                <w:rtl w:val="0"/>
              </w:rPr>
              <w:t xml:space="preserve">12</w:t>
            </w:r>
            <w:r w:rsidDel="00000000" w:rsidR="00000000" w:rsidRPr="00000000">
              <w:rPr>
                <w:rtl w:val="0"/>
              </w:rPr>
            </w:r>
          </w:p>
        </w:tc>
        <w:tc>
          <w:tcPr>
            <w:gridSpan w:val="2"/>
            <w:shd w:fill="auto" w:val="clear"/>
          </w:tcPr>
          <w:p w:rsidR="00000000" w:rsidDel="00000000" w:rsidP="00000000" w:rsidRDefault="00000000" w:rsidRPr="00000000" w14:paraId="00000317">
            <w:pPr>
              <w:ind w:left="10" w:firstLine="0"/>
              <w:rPr/>
            </w:pPr>
            <w:r w:rsidDel="00000000" w:rsidR="00000000" w:rsidRPr="00000000">
              <w:rPr>
                <w:color w:val="000000"/>
                <w:sz w:val="22"/>
                <w:szCs w:val="22"/>
                <w:rtl w:val="0"/>
              </w:rPr>
              <w:t xml:space="preserve">Mengevaluasi selektivitas pelarut</w:t>
            </w:r>
            <w:r w:rsidDel="00000000" w:rsidR="00000000" w:rsidRPr="00000000">
              <w:rPr>
                <w:rtl w:val="0"/>
              </w:rPr>
            </w:r>
          </w:p>
        </w:tc>
        <w:tc>
          <w:tcPr>
            <w:gridSpan w:val="2"/>
            <w:shd w:fill="auto" w:val="clear"/>
          </w:tcPr>
          <w:p w:rsidR="00000000" w:rsidDel="00000000" w:rsidP="00000000" w:rsidRDefault="00000000" w:rsidRPr="00000000" w14:paraId="00000319">
            <w:pPr>
              <w:rPr/>
            </w:pPr>
            <w:r w:rsidDel="00000000" w:rsidR="00000000" w:rsidRPr="00000000">
              <w:rPr>
                <w:color w:val="000000"/>
                <w:sz w:val="22"/>
                <w:szCs w:val="22"/>
                <w:rtl w:val="0"/>
              </w:rPr>
              <w:t xml:space="preserve">Mahasiswa menjelaskan distribusi senyawa</w:t>
            </w:r>
            <w:r w:rsidDel="00000000" w:rsidR="00000000" w:rsidRPr="00000000">
              <w:rPr>
                <w:rtl w:val="0"/>
              </w:rPr>
            </w:r>
          </w:p>
        </w:tc>
        <w:tc>
          <w:tcPr>
            <w:gridSpan w:val="3"/>
            <w:shd w:fill="auto" w:val="clear"/>
          </w:tcPr>
          <w:p w:rsidR="00000000" w:rsidDel="00000000" w:rsidP="00000000" w:rsidRDefault="00000000" w:rsidRPr="00000000" w14:paraId="0000031B">
            <w:pPr>
              <w:ind w:left="171" w:firstLine="0"/>
              <w:rPr>
                <w:color w:val="000000"/>
                <w:sz w:val="22"/>
                <w:szCs w:val="22"/>
              </w:rPr>
            </w:pPr>
            <w:r w:rsidDel="00000000" w:rsidR="00000000" w:rsidRPr="00000000">
              <w:rPr>
                <w:color w:val="000000"/>
                <w:sz w:val="22"/>
                <w:szCs w:val="22"/>
                <w:rtl w:val="0"/>
              </w:rPr>
              <w:t xml:space="preserve">Diskusi analitik</w:t>
            </w:r>
          </w:p>
        </w:tc>
        <w:tc>
          <w:tcPr>
            <w:shd w:fill="auto" w:val="clear"/>
          </w:tcPr>
          <w:p w:rsidR="00000000" w:rsidDel="00000000" w:rsidP="00000000" w:rsidRDefault="00000000" w:rsidRPr="00000000" w14:paraId="0000031E">
            <w:pPr>
              <w:ind w:left="31" w:firstLine="0"/>
              <w:rPr/>
            </w:pPr>
            <w:r w:rsidDel="00000000" w:rsidR="00000000" w:rsidRPr="00000000">
              <w:rPr>
                <w:color w:val="000000"/>
                <w:sz w:val="22"/>
                <w:szCs w:val="22"/>
                <w:rtl w:val="0"/>
              </w:rPr>
              <w:t xml:space="preserve">Collaborative learning</w:t>
            </w:r>
            <w:r w:rsidDel="00000000" w:rsidR="00000000" w:rsidRPr="00000000">
              <w:rPr>
                <w:rtl w:val="0"/>
              </w:rPr>
            </w:r>
          </w:p>
        </w:tc>
        <w:tc>
          <w:tcPr>
            <w:gridSpan w:val="2"/>
          </w:tcPr>
          <w:p w:rsidR="00000000" w:rsidDel="00000000" w:rsidP="00000000" w:rsidRDefault="00000000" w:rsidRPr="00000000" w14:paraId="0000031F">
            <w:pPr>
              <w:pBdr>
                <w:top w:space="0" w:sz="0" w:val="nil"/>
                <w:left w:space="0" w:sz="0" w:val="nil"/>
                <w:bottom w:space="0" w:sz="0" w:val="nil"/>
                <w:right w:space="0" w:sz="0" w:val="nil"/>
                <w:between w:space="0" w:sz="0" w:val="nil"/>
              </w:pBdr>
              <w:ind w:left="182" w:firstLine="0"/>
              <w:rPr>
                <w:color w:val="000000"/>
              </w:rPr>
            </w:pPr>
            <w:r w:rsidDel="00000000" w:rsidR="00000000" w:rsidRPr="00000000">
              <w:rPr>
                <w:color w:val="000000"/>
                <w:sz w:val="22"/>
                <w:szCs w:val="22"/>
                <w:rtl w:val="0"/>
              </w:rPr>
              <w:t xml:space="preserve">E-campus</w:t>
            </w:r>
            <w:r w:rsidDel="00000000" w:rsidR="00000000" w:rsidRPr="00000000">
              <w:rPr>
                <w:rtl w:val="0"/>
              </w:rPr>
            </w:r>
          </w:p>
        </w:tc>
        <w:tc>
          <w:tcPr>
            <w:gridSpan w:val="2"/>
            <w:shd w:fill="auto" w:val="clear"/>
          </w:tcPr>
          <w:p w:rsidR="00000000" w:rsidDel="00000000" w:rsidP="00000000" w:rsidRDefault="00000000" w:rsidRPr="00000000" w14:paraId="00000321">
            <w:pPr>
              <w:pBdr>
                <w:top w:space="0" w:sz="0" w:val="nil"/>
                <w:left w:space="0" w:sz="0" w:val="nil"/>
                <w:bottom w:space="0" w:sz="0" w:val="nil"/>
                <w:right w:space="0" w:sz="0" w:val="nil"/>
                <w:between w:space="0" w:sz="0" w:val="nil"/>
              </w:pBdr>
              <w:ind w:left="19" w:firstLine="0"/>
              <w:rPr>
                <w:color w:val="000000"/>
              </w:rPr>
            </w:pPr>
            <w:r w:rsidDel="00000000" w:rsidR="00000000" w:rsidRPr="00000000">
              <w:rPr>
                <w:color w:val="000000"/>
                <w:sz w:val="22"/>
                <w:szCs w:val="22"/>
                <w:rtl w:val="0"/>
              </w:rPr>
              <w:t xml:space="preserve">Prinsip pemisahan</w:t>
            </w:r>
            <w:r w:rsidDel="00000000" w:rsidR="00000000" w:rsidRPr="00000000">
              <w:rPr>
                <w:rtl w:val="0"/>
              </w:rPr>
            </w:r>
          </w:p>
        </w:tc>
        <w:tc>
          <w:tcPr>
            <w:shd w:fill="auto" w:val="clear"/>
          </w:tcPr>
          <w:p w:rsidR="00000000" w:rsidDel="00000000" w:rsidP="00000000" w:rsidRDefault="00000000" w:rsidRPr="00000000" w14:paraId="00000323">
            <w:pPr>
              <w:rPr>
                <w:b w:val="1"/>
                <w:bCs w:val="1"/>
              </w:rPr>
            </w:pPr>
            <w:r w:rsidDel="00000000" w:rsidR="00000000" w:rsidRPr="00000000">
              <w:rPr>
                <w:color w:val="000000"/>
                <w:sz w:val="22"/>
                <w:szCs w:val="22"/>
                <w:rtl w:val="0"/>
              </w:rPr>
              <w:t xml:space="preserve">8%</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324">
            <w:pPr>
              <w:ind w:left="-90" w:right="-108" w:firstLine="0"/>
              <w:jc w:val="center"/>
              <w:rPr>
                <w:b w:val="1"/>
                <w:bCs w:val="1"/>
              </w:rPr>
            </w:pPr>
            <w:r w:rsidDel="00000000" w:rsidR="00000000" w:rsidRPr="00000000">
              <w:rPr>
                <w:color w:val="000000"/>
                <w:sz w:val="22"/>
                <w:szCs w:val="22"/>
                <w:rtl w:val="0"/>
              </w:rPr>
              <w:t xml:space="preserve">13</w:t>
            </w:r>
            <w:r w:rsidDel="00000000" w:rsidR="00000000" w:rsidRPr="00000000">
              <w:rPr>
                <w:rtl w:val="0"/>
              </w:rPr>
            </w:r>
          </w:p>
        </w:tc>
        <w:tc>
          <w:tcPr>
            <w:gridSpan w:val="2"/>
            <w:shd w:fill="auto" w:val="clear"/>
          </w:tcPr>
          <w:p w:rsidR="00000000" w:rsidDel="00000000" w:rsidP="00000000" w:rsidRDefault="00000000" w:rsidRPr="00000000" w14:paraId="00000325">
            <w:pPr>
              <w:ind w:left="10" w:firstLine="0"/>
              <w:rPr/>
            </w:pPr>
            <w:r w:rsidDel="00000000" w:rsidR="00000000" w:rsidRPr="00000000">
              <w:rPr>
                <w:color w:val="000000"/>
                <w:sz w:val="22"/>
                <w:szCs w:val="22"/>
                <w:rtl w:val="0"/>
              </w:rPr>
              <w:t xml:space="preserve">Mengisolasi senyawa bahan alam</w:t>
            </w:r>
            <w:r w:rsidDel="00000000" w:rsidR="00000000" w:rsidRPr="00000000">
              <w:rPr>
                <w:rtl w:val="0"/>
              </w:rPr>
            </w:r>
          </w:p>
        </w:tc>
        <w:tc>
          <w:tcPr>
            <w:gridSpan w:val="2"/>
            <w:shd w:fill="auto" w:val="clear"/>
          </w:tcPr>
          <w:p w:rsidR="00000000" w:rsidDel="00000000" w:rsidP="00000000" w:rsidRDefault="00000000" w:rsidRPr="00000000" w14:paraId="00000327">
            <w:pPr>
              <w:rPr/>
            </w:pPr>
            <w:r w:rsidDel="00000000" w:rsidR="00000000" w:rsidRPr="00000000">
              <w:rPr>
                <w:color w:val="000000"/>
                <w:sz w:val="22"/>
                <w:szCs w:val="22"/>
                <w:rtl w:val="0"/>
              </w:rPr>
              <w:t xml:space="preserve">Mahasiswa memperoleh isolat target</w:t>
            </w:r>
            <w:r w:rsidDel="00000000" w:rsidR="00000000" w:rsidRPr="00000000">
              <w:rPr>
                <w:rtl w:val="0"/>
              </w:rPr>
            </w:r>
          </w:p>
        </w:tc>
        <w:tc>
          <w:tcPr>
            <w:gridSpan w:val="3"/>
            <w:shd w:fill="auto" w:val="clear"/>
          </w:tcPr>
          <w:p w:rsidR="00000000" w:rsidDel="00000000" w:rsidP="00000000" w:rsidRDefault="00000000" w:rsidRPr="00000000" w14:paraId="00000329">
            <w:pPr>
              <w:ind w:left="171" w:firstLine="0"/>
              <w:rPr>
                <w:color w:val="000000"/>
                <w:sz w:val="22"/>
                <w:szCs w:val="22"/>
              </w:rPr>
            </w:pPr>
            <w:r w:rsidDel="00000000" w:rsidR="00000000" w:rsidRPr="00000000">
              <w:rPr>
                <w:color w:val="000000"/>
                <w:sz w:val="22"/>
                <w:szCs w:val="22"/>
                <w:rtl w:val="0"/>
              </w:rPr>
              <w:t xml:space="preserve">Skill assessment</w:t>
            </w:r>
          </w:p>
        </w:tc>
        <w:tc>
          <w:tcPr>
            <w:shd w:fill="auto" w:val="clear"/>
          </w:tcPr>
          <w:p w:rsidR="00000000" w:rsidDel="00000000" w:rsidP="00000000" w:rsidRDefault="00000000" w:rsidRPr="00000000" w14:paraId="0000032C">
            <w:pPr>
              <w:ind w:left="31" w:firstLine="0"/>
              <w:rPr/>
            </w:pPr>
            <w:r w:rsidDel="00000000" w:rsidR="00000000" w:rsidRPr="00000000">
              <w:rPr>
                <w:color w:val="000000"/>
                <w:sz w:val="22"/>
                <w:szCs w:val="22"/>
                <w:rtl w:val="0"/>
              </w:rPr>
              <w:t xml:space="preserve">Paktikum mandiri</w:t>
            </w:r>
            <w:r w:rsidDel="00000000" w:rsidR="00000000" w:rsidRPr="00000000">
              <w:rPr>
                <w:rtl w:val="0"/>
              </w:rPr>
            </w:r>
          </w:p>
        </w:tc>
        <w:tc>
          <w:tcPr>
            <w:gridSpan w:val="2"/>
          </w:tcPr>
          <w:p w:rsidR="00000000" w:rsidDel="00000000" w:rsidP="00000000" w:rsidRDefault="00000000" w:rsidRPr="00000000" w14:paraId="0000032D">
            <w:pPr>
              <w:pBdr>
                <w:top w:space="0" w:sz="0" w:val="nil"/>
                <w:left w:space="0" w:sz="0" w:val="nil"/>
                <w:bottom w:space="0" w:sz="0" w:val="nil"/>
                <w:right w:space="0" w:sz="0" w:val="nil"/>
                <w:between w:space="0" w:sz="0" w:val="nil"/>
              </w:pBdr>
              <w:ind w:left="182" w:firstLine="0"/>
              <w:rPr>
                <w:color w:val="000000"/>
              </w:rPr>
            </w:pPr>
            <w:r w:rsidDel="00000000" w:rsidR="00000000" w:rsidRPr="00000000">
              <w:rPr>
                <w:rtl w:val="0"/>
              </w:rPr>
            </w:r>
          </w:p>
        </w:tc>
        <w:tc>
          <w:tcPr>
            <w:gridSpan w:val="2"/>
            <w:shd w:fill="auto" w:val="clear"/>
          </w:tcPr>
          <w:p w:rsidR="00000000" w:rsidDel="00000000" w:rsidP="00000000" w:rsidRDefault="00000000" w:rsidRPr="00000000" w14:paraId="0000032F">
            <w:pPr>
              <w:pBdr>
                <w:top w:space="0" w:sz="0" w:val="nil"/>
                <w:left w:space="0" w:sz="0" w:val="nil"/>
                <w:bottom w:space="0" w:sz="0" w:val="nil"/>
                <w:right w:space="0" w:sz="0" w:val="nil"/>
                <w:between w:space="0" w:sz="0" w:val="nil"/>
              </w:pBdr>
              <w:tabs>
                <w:tab w:val="left" w:leader="none" w:pos="0"/>
                <w:tab w:val="left" w:leader="none" w:pos="454"/>
              </w:tabs>
              <w:ind w:left="-37" w:firstLine="0"/>
              <w:rPr>
                <w:color w:val="000000"/>
              </w:rPr>
            </w:pPr>
            <w:r w:rsidDel="00000000" w:rsidR="00000000" w:rsidRPr="00000000">
              <w:rPr>
                <w:color w:val="000000"/>
                <w:sz w:val="22"/>
                <w:szCs w:val="22"/>
                <w:rtl w:val="0"/>
              </w:rPr>
              <w:t xml:space="preserve">Isolasi senyawa</w:t>
            </w:r>
            <w:r w:rsidDel="00000000" w:rsidR="00000000" w:rsidRPr="00000000">
              <w:rPr>
                <w:rtl w:val="0"/>
              </w:rPr>
            </w:r>
          </w:p>
        </w:tc>
        <w:tc>
          <w:tcPr>
            <w:shd w:fill="auto" w:val="clear"/>
          </w:tcPr>
          <w:p w:rsidR="00000000" w:rsidDel="00000000" w:rsidP="00000000" w:rsidRDefault="00000000" w:rsidRPr="00000000" w14:paraId="00000331">
            <w:pPr>
              <w:rPr>
                <w:b w:val="1"/>
                <w:bCs w:val="1"/>
              </w:rPr>
            </w:pPr>
            <w:r w:rsidDel="00000000" w:rsidR="00000000" w:rsidRPr="00000000">
              <w:rPr>
                <w:color w:val="000000"/>
                <w:sz w:val="22"/>
                <w:szCs w:val="22"/>
                <w:rtl w:val="0"/>
              </w:rPr>
              <w:t xml:space="preserve">5%</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332">
            <w:pPr>
              <w:ind w:left="-90" w:right="-108" w:firstLine="0"/>
              <w:jc w:val="center"/>
              <w:rPr>
                <w:b w:val="1"/>
                <w:bCs w:val="1"/>
              </w:rPr>
            </w:pPr>
            <w:r w:rsidDel="00000000" w:rsidR="00000000" w:rsidRPr="00000000">
              <w:rPr>
                <w:color w:val="000000"/>
                <w:sz w:val="22"/>
                <w:szCs w:val="22"/>
                <w:rtl w:val="0"/>
              </w:rPr>
              <w:t xml:space="preserve">14</w:t>
            </w:r>
            <w:r w:rsidDel="00000000" w:rsidR="00000000" w:rsidRPr="00000000">
              <w:rPr>
                <w:rtl w:val="0"/>
              </w:rPr>
            </w:r>
          </w:p>
        </w:tc>
        <w:tc>
          <w:tcPr>
            <w:gridSpan w:val="2"/>
            <w:shd w:fill="auto" w:val="clear"/>
          </w:tcPr>
          <w:p w:rsidR="00000000" w:rsidDel="00000000" w:rsidP="00000000" w:rsidRDefault="00000000" w:rsidRPr="00000000" w14:paraId="00000333">
            <w:pPr>
              <w:ind w:left="10" w:firstLine="0"/>
              <w:rPr/>
            </w:pPr>
            <w:r w:rsidDel="00000000" w:rsidR="00000000" w:rsidRPr="00000000">
              <w:rPr>
                <w:color w:val="000000"/>
                <w:sz w:val="22"/>
                <w:szCs w:val="22"/>
                <w:rtl w:val="0"/>
              </w:rPr>
              <w:t xml:space="preserve">Menilai kemurnian isolat</w:t>
            </w:r>
            <w:r w:rsidDel="00000000" w:rsidR="00000000" w:rsidRPr="00000000">
              <w:rPr>
                <w:rtl w:val="0"/>
              </w:rPr>
            </w:r>
          </w:p>
        </w:tc>
        <w:tc>
          <w:tcPr>
            <w:gridSpan w:val="2"/>
            <w:shd w:fill="auto" w:val="clear"/>
          </w:tcPr>
          <w:p w:rsidR="00000000" w:rsidDel="00000000" w:rsidP="00000000" w:rsidRDefault="00000000" w:rsidRPr="00000000" w14:paraId="00000335">
            <w:pPr>
              <w:rPr/>
            </w:pPr>
            <w:r w:rsidDel="00000000" w:rsidR="00000000" w:rsidRPr="00000000">
              <w:rPr>
                <w:color w:val="000000"/>
                <w:sz w:val="22"/>
                <w:szCs w:val="22"/>
                <w:rtl w:val="0"/>
              </w:rPr>
              <w:t xml:space="preserve">Mahasiswa menunjukkan hasil uji kemurnian</w:t>
            </w:r>
            <w:r w:rsidDel="00000000" w:rsidR="00000000" w:rsidRPr="00000000">
              <w:rPr>
                <w:rtl w:val="0"/>
              </w:rPr>
            </w:r>
          </w:p>
        </w:tc>
        <w:tc>
          <w:tcPr>
            <w:gridSpan w:val="3"/>
            <w:shd w:fill="auto" w:val="clear"/>
          </w:tcPr>
          <w:p w:rsidR="00000000" w:rsidDel="00000000" w:rsidP="00000000" w:rsidRDefault="00000000" w:rsidRPr="00000000" w14:paraId="00000337">
            <w:pPr>
              <w:ind w:left="171" w:firstLine="0"/>
              <w:rPr>
                <w:color w:val="000000"/>
                <w:sz w:val="22"/>
                <w:szCs w:val="22"/>
              </w:rPr>
            </w:pPr>
            <w:r w:rsidDel="00000000" w:rsidR="00000000" w:rsidRPr="00000000">
              <w:rPr>
                <w:color w:val="000000"/>
                <w:sz w:val="22"/>
                <w:szCs w:val="22"/>
                <w:rtl w:val="0"/>
              </w:rPr>
              <w:t xml:space="preserve">Analisis hasil</w:t>
            </w:r>
          </w:p>
        </w:tc>
        <w:tc>
          <w:tcPr>
            <w:shd w:fill="auto" w:val="clear"/>
          </w:tcPr>
          <w:p w:rsidR="00000000" w:rsidDel="00000000" w:rsidP="00000000" w:rsidRDefault="00000000" w:rsidRPr="00000000" w14:paraId="0000033A">
            <w:pPr>
              <w:ind w:left="31" w:firstLine="0"/>
              <w:rPr/>
            </w:pPr>
            <w:r w:rsidDel="00000000" w:rsidR="00000000" w:rsidRPr="00000000">
              <w:rPr>
                <w:color w:val="000000"/>
                <w:sz w:val="22"/>
                <w:szCs w:val="22"/>
                <w:rtl w:val="0"/>
              </w:rPr>
              <w:t xml:space="preserve">Paktikum dan interpretasi</w:t>
            </w:r>
            <w:r w:rsidDel="00000000" w:rsidR="00000000" w:rsidRPr="00000000">
              <w:rPr>
                <w:rtl w:val="0"/>
              </w:rPr>
            </w:r>
          </w:p>
        </w:tc>
        <w:tc>
          <w:tcPr>
            <w:gridSpan w:val="2"/>
          </w:tcPr>
          <w:p w:rsidR="00000000" w:rsidDel="00000000" w:rsidP="00000000" w:rsidRDefault="00000000" w:rsidRPr="00000000" w14:paraId="0000033B">
            <w:pPr>
              <w:pBdr>
                <w:top w:space="0" w:sz="0" w:val="nil"/>
                <w:left w:space="0" w:sz="0" w:val="nil"/>
                <w:bottom w:space="0" w:sz="0" w:val="nil"/>
                <w:right w:space="0" w:sz="0" w:val="nil"/>
                <w:between w:space="0" w:sz="0" w:val="nil"/>
              </w:pBdr>
              <w:ind w:left="182" w:firstLine="0"/>
              <w:rPr>
                <w:color w:val="000000"/>
              </w:rPr>
            </w:pPr>
            <w:r w:rsidDel="00000000" w:rsidR="00000000" w:rsidRPr="00000000">
              <w:rPr>
                <w:rtl w:val="0"/>
              </w:rPr>
            </w:r>
          </w:p>
        </w:tc>
        <w:tc>
          <w:tcPr>
            <w:gridSpan w:val="2"/>
            <w:shd w:fill="auto" w:val="clear"/>
          </w:tcPr>
          <w:p w:rsidR="00000000" w:rsidDel="00000000" w:rsidP="00000000" w:rsidRDefault="00000000" w:rsidRPr="00000000" w14:paraId="0000033D">
            <w:pPr>
              <w:ind w:left="19" w:firstLine="0"/>
              <w:rPr/>
            </w:pPr>
            <w:r w:rsidDel="00000000" w:rsidR="00000000" w:rsidRPr="00000000">
              <w:rPr>
                <w:color w:val="000000"/>
                <w:sz w:val="22"/>
                <w:szCs w:val="22"/>
                <w:rtl w:val="0"/>
              </w:rPr>
              <w:t xml:space="preserve">Uji kemurnian</w:t>
            </w:r>
            <w:r w:rsidDel="00000000" w:rsidR="00000000" w:rsidRPr="00000000">
              <w:rPr>
                <w:rtl w:val="0"/>
              </w:rPr>
            </w:r>
          </w:p>
        </w:tc>
        <w:tc>
          <w:tcPr>
            <w:shd w:fill="auto" w:val="clear"/>
          </w:tcPr>
          <w:p w:rsidR="00000000" w:rsidDel="00000000" w:rsidP="00000000" w:rsidRDefault="00000000" w:rsidRPr="00000000" w14:paraId="0000033F">
            <w:pPr>
              <w:rPr>
                <w:b w:val="1"/>
                <w:bCs w:val="1"/>
              </w:rPr>
            </w:pPr>
            <w:r w:rsidDel="00000000" w:rsidR="00000000" w:rsidRPr="00000000">
              <w:rPr>
                <w:color w:val="000000"/>
                <w:sz w:val="22"/>
                <w:szCs w:val="22"/>
                <w:rtl w:val="0"/>
              </w:rPr>
              <w:t xml:space="preserve">8%</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340">
            <w:pPr>
              <w:ind w:left="-90" w:right="-108" w:firstLine="0"/>
              <w:jc w:val="center"/>
              <w:rPr>
                <w:b w:val="1"/>
                <w:bCs w:val="1"/>
              </w:rPr>
            </w:pPr>
            <w:r w:rsidDel="00000000" w:rsidR="00000000" w:rsidRPr="00000000">
              <w:rPr>
                <w:color w:val="000000"/>
                <w:sz w:val="22"/>
                <w:szCs w:val="22"/>
                <w:rtl w:val="0"/>
              </w:rPr>
              <w:t xml:space="preserve">15</w:t>
            </w:r>
            <w:r w:rsidDel="00000000" w:rsidR="00000000" w:rsidRPr="00000000">
              <w:rPr>
                <w:rtl w:val="0"/>
              </w:rPr>
            </w:r>
          </w:p>
        </w:tc>
        <w:tc>
          <w:tcPr>
            <w:gridSpan w:val="2"/>
            <w:shd w:fill="auto" w:val="clear"/>
          </w:tcPr>
          <w:p w:rsidR="00000000" w:rsidDel="00000000" w:rsidP="00000000" w:rsidRDefault="00000000" w:rsidRPr="00000000" w14:paraId="00000341">
            <w:pPr>
              <w:ind w:left="10" w:firstLine="0"/>
              <w:rPr>
                <w:color w:val="000000"/>
                <w:sz w:val="22"/>
                <w:szCs w:val="22"/>
              </w:rPr>
            </w:pPr>
            <w:r w:rsidDel="00000000" w:rsidR="00000000" w:rsidRPr="00000000">
              <w:rPr>
                <w:color w:val="000000"/>
                <w:sz w:val="22"/>
                <w:szCs w:val="22"/>
                <w:rtl w:val="0"/>
              </w:rPr>
              <w:t xml:space="preserve">Menyusun laporan ilmiah</w:t>
            </w:r>
          </w:p>
        </w:tc>
        <w:tc>
          <w:tcPr>
            <w:gridSpan w:val="2"/>
            <w:shd w:fill="auto" w:val="clear"/>
          </w:tcPr>
          <w:p w:rsidR="00000000" w:rsidDel="00000000" w:rsidP="00000000" w:rsidRDefault="00000000" w:rsidRPr="00000000" w14:paraId="00000343">
            <w:pPr>
              <w:rPr>
                <w:color w:val="000000"/>
                <w:sz w:val="22"/>
                <w:szCs w:val="22"/>
              </w:rPr>
            </w:pPr>
            <w:r w:rsidDel="00000000" w:rsidR="00000000" w:rsidRPr="00000000">
              <w:rPr>
                <w:color w:val="000000"/>
                <w:sz w:val="22"/>
                <w:szCs w:val="22"/>
                <w:rtl w:val="0"/>
              </w:rPr>
              <w:t xml:space="preserve">Mahasiswa membuat laporan lengkap berbasis data</w:t>
            </w:r>
          </w:p>
        </w:tc>
        <w:tc>
          <w:tcPr>
            <w:gridSpan w:val="3"/>
            <w:shd w:fill="auto" w:val="clear"/>
          </w:tcPr>
          <w:p w:rsidR="00000000" w:rsidDel="00000000" w:rsidP="00000000" w:rsidRDefault="00000000" w:rsidRPr="00000000" w14:paraId="00000345">
            <w:pPr>
              <w:ind w:left="171" w:firstLine="0"/>
              <w:rPr>
                <w:color w:val="000000"/>
                <w:sz w:val="22"/>
                <w:szCs w:val="22"/>
              </w:rPr>
            </w:pPr>
            <w:r w:rsidDel="00000000" w:rsidR="00000000" w:rsidRPr="00000000">
              <w:rPr>
                <w:color w:val="000000"/>
                <w:sz w:val="22"/>
                <w:szCs w:val="22"/>
                <w:rtl w:val="0"/>
              </w:rPr>
              <w:t xml:space="preserve">Penilaian laporan</w:t>
            </w:r>
          </w:p>
        </w:tc>
        <w:tc>
          <w:tcPr>
            <w:shd w:fill="auto" w:val="clear"/>
          </w:tcPr>
          <w:p w:rsidR="00000000" w:rsidDel="00000000" w:rsidP="00000000" w:rsidRDefault="00000000" w:rsidRPr="00000000" w14:paraId="00000348">
            <w:pPr>
              <w:ind w:left="31" w:firstLine="0"/>
              <w:rPr>
                <w:b w:val="1"/>
                <w:bCs w:val="1"/>
              </w:rPr>
            </w:pPr>
            <w:r w:rsidDel="00000000" w:rsidR="00000000" w:rsidRPr="00000000">
              <w:rPr>
                <w:color w:val="000000"/>
                <w:sz w:val="22"/>
                <w:szCs w:val="22"/>
                <w:rtl w:val="0"/>
              </w:rPr>
              <w:t xml:space="preserve">Scientific writing coaching</w:t>
            </w:r>
            <w:r w:rsidDel="00000000" w:rsidR="00000000" w:rsidRPr="00000000">
              <w:rPr>
                <w:rtl w:val="0"/>
              </w:rPr>
            </w:r>
          </w:p>
        </w:tc>
        <w:tc>
          <w:tcPr>
            <w:gridSpan w:val="2"/>
          </w:tcPr>
          <w:p w:rsidR="00000000" w:rsidDel="00000000" w:rsidP="00000000" w:rsidRDefault="00000000" w:rsidRPr="00000000" w14:paraId="00000349">
            <w:pPr>
              <w:pBdr>
                <w:top w:space="0" w:sz="0" w:val="nil"/>
                <w:left w:space="0" w:sz="0" w:val="nil"/>
                <w:bottom w:space="0" w:sz="0" w:val="nil"/>
                <w:right w:space="0" w:sz="0" w:val="nil"/>
                <w:between w:space="0" w:sz="0" w:val="nil"/>
              </w:pBdr>
              <w:ind w:left="182" w:firstLine="0"/>
              <w:rPr>
                <w:i w:val="1"/>
                <w:iCs w:val="1"/>
                <w:color w:val="000000"/>
              </w:rPr>
            </w:pPr>
            <w:r w:rsidDel="00000000" w:rsidR="00000000" w:rsidRPr="00000000">
              <w:rPr>
                <w:color w:val="000000"/>
                <w:sz w:val="22"/>
                <w:szCs w:val="22"/>
                <w:rtl w:val="0"/>
              </w:rPr>
              <w:t xml:space="preserve">E-campus</w:t>
            </w:r>
            <w:r w:rsidDel="00000000" w:rsidR="00000000" w:rsidRPr="00000000">
              <w:rPr>
                <w:rtl w:val="0"/>
              </w:rPr>
            </w:r>
          </w:p>
        </w:tc>
        <w:tc>
          <w:tcPr>
            <w:gridSpan w:val="2"/>
            <w:shd w:fill="auto" w:val="clear"/>
          </w:tcPr>
          <w:p w:rsidR="00000000" w:rsidDel="00000000" w:rsidP="00000000" w:rsidRDefault="00000000" w:rsidRPr="00000000" w14:paraId="0000034B">
            <w:pPr>
              <w:tabs>
                <w:tab w:val="left" w:leader="none" w:pos="0"/>
                <w:tab w:val="left" w:leader="none" w:pos="454"/>
              </w:tabs>
              <w:ind w:left="-37" w:firstLine="0"/>
              <w:rPr>
                <w:color w:val="000000"/>
                <w:sz w:val="22"/>
                <w:szCs w:val="22"/>
              </w:rPr>
            </w:pPr>
            <w:r w:rsidDel="00000000" w:rsidR="00000000" w:rsidRPr="00000000">
              <w:rPr>
                <w:color w:val="000000"/>
                <w:sz w:val="22"/>
                <w:szCs w:val="22"/>
                <w:rtl w:val="0"/>
              </w:rPr>
              <w:t xml:space="preserve">Integrasi data penelitian</w:t>
            </w:r>
          </w:p>
        </w:tc>
        <w:tc>
          <w:tcPr>
            <w:shd w:fill="auto" w:val="clear"/>
          </w:tcPr>
          <w:p w:rsidR="00000000" w:rsidDel="00000000" w:rsidP="00000000" w:rsidRDefault="00000000" w:rsidRPr="00000000" w14:paraId="0000034D">
            <w:pPr>
              <w:rPr>
                <w:b w:val="1"/>
                <w:bCs w:val="1"/>
              </w:rPr>
            </w:pPr>
            <w:r w:rsidDel="00000000" w:rsidR="00000000" w:rsidRPr="00000000">
              <w:rPr>
                <w:color w:val="000000"/>
                <w:sz w:val="22"/>
                <w:szCs w:val="22"/>
                <w:rtl w:val="0"/>
              </w:rPr>
              <w:t xml:space="preserve">10%</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34E">
            <w:pPr>
              <w:ind w:left="-90" w:right="-108" w:firstLine="0"/>
              <w:jc w:val="center"/>
              <w:rPr>
                <w:b w:val="1"/>
                <w:bCs w:val="1"/>
              </w:rPr>
            </w:pPr>
            <w:r w:rsidDel="00000000" w:rsidR="00000000" w:rsidRPr="00000000">
              <w:rPr>
                <w:color w:val="000000"/>
                <w:sz w:val="22"/>
                <w:szCs w:val="22"/>
                <w:rtl w:val="0"/>
              </w:rPr>
              <w:t xml:space="preserve">16</w:t>
            </w:r>
            <w:r w:rsidDel="00000000" w:rsidR="00000000" w:rsidRPr="00000000">
              <w:rPr>
                <w:rtl w:val="0"/>
              </w:rPr>
            </w:r>
          </w:p>
        </w:tc>
        <w:tc>
          <w:tcPr>
            <w:gridSpan w:val="2"/>
            <w:shd w:fill="auto" w:val="clear"/>
          </w:tcPr>
          <w:p w:rsidR="00000000" w:rsidDel="00000000" w:rsidP="00000000" w:rsidRDefault="00000000" w:rsidRPr="00000000" w14:paraId="0000034F">
            <w:pPr>
              <w:ind w:left="10" w:firstLine="0"/>
              <w:rPr>
                <w:color w:val="000000"/>
                <w:sz w:val="22"/>
                <w:szCs w:val="22"/>
              </w:rPr>
            </w:pPr>
            <w:r w:rsidDel="00000000" w:rsidR="00000000" w:rsidRPr="00000000">
              <w:rPr>
                <w:color w:val="000000"/>
                <w:sz w:val="22"/>
                <w:szCs w:val="22"/>
                <w:rtl w:val="0"/>
              </w:rPr>
              <w:t xml:space="preserve">Mempertahankan hasil praktikum</w:t>
            </w:r>
          </w:p>
        </w:tc>
        <w:tc>
          <w:tcPr>
            <w:gridSpan w:val="2"/>
            <w:shd w:fill="auto" w:val="clear"/>
          </w:tcPr>
          <w:p w:rsidR="00000000" w:rsidDel="00000000" w:rsidP="00000000" w:rsidRDefault="00000000" w:rsidRPr="00000000" w14:paraId="00000351">
            <w:pPr>
              <w:rPr>
                <w:color w:val="000000"/>
                <w:sz w:val="22"/>
                <w:szCs w:val="22"/>
              </w:rPr>
            </w:pPr>
            <w:r w:rsidDel="00000000" w:rsidR="00000000" w:rsidRPr="00000000">
              <w:rPr>
                <w:color w:val="000000"/>
                <w:sz w:val="22"/>
                <w:szCs w:val="22"/>
                <w:rtl w:val="0"/>
              </w:rPr>
              <w:t xml:space="preserve">Mahasiswa menjawab responsi dan menunjukkan skill</w:t>
            </w:r>
          </w:p>
        </w:tc>
        <w:tc>
          <w:tcPr>
            <w:gridSpan w:val="3"/>
            <w:shd w:fill="auto" w:val="clear"/>
          </w:tcPr>
          <w:p w:rsidR="00000000" w:rsidDel="00000000" w:rsidP="00000000" w:rsidRDefault="00000000" w:rsidRPr="00000000" w14:paraId="00000353">
            <w:pPr>
              <w:ind w:left="171" w:firstLine="0"/>
              <w:rPr>
                <w:color w:val="000000"/>
                <w:sz w:val="22"/>
                <w:szCs w:val="22"/>
              </w:rPr>
            </w:pPr>
            <w:r w:rsidDel="00000000" w:rsidR="00000000" w:rsidRPr="00000000">
              <w:rPr>
                <w:color w:val="000000"/>
                <w:sz w:val="22"/>
                <w:szCs w:val="22"/>
                <w:rtl w:val="0"/>
              </w:rPr>
              <w:t xml:space="preserve">Ujian praktik dan wawancara</w:t>
            </w:r>
          </w:p>
        </w:tc>
        <w:tc>
          <w:tcPr>
            <w:shd w:fill="auto" w:val="clear"/>
          </w:tcPr>
          <w:p w:rsidR="00000000" w:rsidDel="00000000" w:rsidP="00000000" w:rsidRDefault="00000000" w:rsidRPr="00000000" w14:paraId="00000356">
            <w:pPr>
              <w:ind w:left="31" w:firstLine="0"/>
              <w:rPr>
                <w:b w:val="1"/>
                <w:bCs w:val="1"/>
              </w:rPr>
            </w:pPr>
            <w:r w:rsidDel="00000000" w:rsidR="00000000" w:rsidRPr="00000000">
              <w:rPr>
                <w:color w:val="000000"/>
                <w:sz w:val="22"/>
                <w:szCs w:val="22"/>
                <w:rtl w:val="0"/>
              </w:rPr>
              <w:t xml:space="preserve">Responsi / skill lab</w:t>
            </w:r>
            <w:r w:rsidDel="00000000" w:rsidR="00000000" w:rsidRPr="00000000">
              <w:rPr>
                <w:rtl w:val="0"/>
              </w:rPr>
            </w:r>
          </w:p>
        </w:tc>
        <w:tc>
          <w:tcPr>
            <w:gridSpan w:val="2"/>
          </w:tcPr>
          <w:p w:rsidR="00000000" w:rsidDel="00000000" w:rsidP="00000000" w:rsidRDefault="00000000" w:rsidRPr="00000000" w14:paraId="00000357">
            <w:pPr>
              <w:pBdr>
                <w:top w:space="0" w:sz="0" w:val="nil"/>
                <w:left w:space="0" w:sz="0" w:val="nil"/>
                <w:bottom w:space="0" w:sz="0" w:val="nil"/>
                <w:right w:space="0" w:sz="0" w:val="nil"/>
                <w:between w:space="0" w:sz="0" w:val="nil"/>
              </w:pBdr>
              <w:ind w:left="182" w:firstLine="0"/>
              <w:rPr>
                <w:i w:val="1"/>
                <w:iCs w:val="1"/>
                <w:color w:val="000000"/>
              </w:rPr>
            </w:pPr>
            <w:r w:rsidDel="00000000" w:rsidR="00000000" w:rsidRPr="00000000">
              <w:rPr>
                <w:color w:val="000000"/>
                <w:sz w:val="22"/>
                <w:szCs w:val="22"/>
                <w:rtl w:val="0"/>
              </w:rPr>
              <w:t xml:space="preserve">-</w:t>
            </w:r>
            <w:r w:rsidDel="00000000" w:rsidR="00000000" w:rsidRPr="00000000">
              <w:rPr>
                <w:rtl w:val="0"/>
              </w:rPr>
            </w:r>
          </w:p>
        </w:tc>
        <w:tc>
          <w:tcPr>
            <w:gridSpan w:val="2"/>
            <w:shd w:fill="auto" w:val="clear"/>
          </w:tcPr>
          <w:p w:rsidR="00000000" w:rsidDel="00000000" w:rsidP="00000000" w:rsidRDefault="00000000" w:rsidRPr="00000000" w14:paraId="00000359">
            <w:pPr>
              <w:tabs>
                <w:tab w:val="left" w:leader="none" w:pos="0"/>
                <w:tab w:val="left" w:leader="none" w:pos="454"/>
              </w:tabs>
              <w:ind w:left="-37" w:firstLine="0"/>
              <w:rPr>
                <w:color w:val="000000"/>
                <w:sz w:val="22"/>
                <w:szCs w:val="22"/>
              </w:rPr>
            </w:pPr>
            <w:r w:rsidDel="00000000" w:rsidR="00000000" w:rsidRPr="00000000">
              <w:rPr>
                <w:color w:val="000000"/>
                <w:sz w:val="22"/>
                <w:szCs w:val="22"/>
                <w:rtl w:val="0"/>
              </w:rPr>
              <w:t xml:space="preserve">Evaluasi kompetensi</w:t>
            </w:r>
          </w:p>
        </w:tc>
        <w:tc>
          <w:tcPr>
            <w:shd w:fill="auto" w:val="clear"/>
          </w:tcPr>
          <w:p w:rsidR="00000000" w:rsidDel="00000000" w:rsidP="00000000" w:rsidRDefault="00000000" w:rsidRPr="00000000" w14:paraId="0000035B">
            <w:pPr>
              <w:rPr>
                <w:b w:val="1"/>
                <w:bCs w:val="1"/>
              </w:rPr>
            </w:pPr>
            <w:r w:rsidDel="00000000" w:rsidR="00000000" w:rsidRPr="00000000">
              <w:rPr>
                <w:color w:val="000000"/>
                <w:sz w:val="22"/>
                <w:szCs w:val="22"/>
                <w:rtl w:val="0"/>
              </w:rPr>
              <w:t xml:space="preserve">10%</w:t>
            </w:r>
            <w:r w:rsidDel="00000000" w:rsidR="00000000" w:rsidRPr="00000000">
              <w:rPr>
                <w:rtl w:val="0"/>
              </w:rPr>
            </w:r>
          </w:p>
        </w:tc>
      </w:tr>
    </w:tbl>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pStyle w:val="Heading2"/>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RUBRIK PENILAIAN PRAKTIKUM</w:t>
      </w:r>
      <w:r w:rsidDel="00000000" w:rsidR="00000000" w:rsidRPr="00000000">
        <w:rPr>
          <w:rtl w:val="0"/>
        </w:rPr>
      </w:r>
    </w:p>
    <w:p w:rsidR="00000000" w:rsidDel="00000000" w:rsidP="00000000" w:rsidRDefault="00000000" w:rsidRPr="00000000" w14:paraId="0000035E">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Responsi / Skill Laboratorium (40%)</w:t>
      </w:r>
      <w:r w:rsidDel="00000000" w:rsidR="00000000" w:rsidRPr="00000000">
        <w:rPr>
          <w:rtl w:val="0"/>
        </w:rPr>
      </w:r>
    </w:p>
    <w:tbl>
      <w:tblPr>
        <w:tblStyle w:val="Table3"/>
        <w:tblW w:w="12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7"/>
        <w:gridCol w:w="3572"/>
        <w:gridCol w:w="2463"/>
        <w:gridCol w:w="1503"/>
        <w:gridCol w:w="1951"/>
        <w:gridCol w:w="709"/>
        <w:tblGridChange w:id="0">
          <w:tblGrid>
            <w:gridCol w:w="2657"/>
            <w:gridCol w:w="3572"/>
            <w:gridCol w:w="2463"/>
            <w:gridCol w:w="1503"/>
            <w:gridCol w:w="1951"/>
            <w:gridCol w:w="709"/>
          </w:tblGrid>
        </w:tblGridChange>
      </w:tblGrid>
      <w:tr>
        <w:trPr>
          <w:cantSplit w:val="0"/>
          <w:tblHeader w:val="1"/>
        </w:trPr>
        <w:tc>
          <w:tcPr>
            <w:vAlign w:val="center"/>
          </w:tcPr>
          <w:p w:rsidR="00000000" w:rsidDel="00000000" w:rsidP="00000000" w:rsidRDefault="00000000" w:rsidRPr="00000000" w14:paraId="0000035F">
            <w:pPr>
              <w:jc w:val="center"/>
              <w:rPr>
                <w:b w:val="1"/>
                <w:bCs w:val="1"/>
              </w:rPr>
            </w:pPr>
            <w:r w:rsidDel="00000000" w:rsidR="00000000" w:rsidRPr="00000000">
              <w:rPr>
                <w:b w:val="1"/>
                <w:bCs w:val="1"/>
                <w:rtl w:val="0"/>
              </w:rPr>
              <w:t xml:space="preserve">Aspek yang Dinilai</w:t>
            </w:r>
          </w:p>
        </w:tc>
        <w:tc>
          <w:tcPr>
            <w:vAlign w:val="center"/>
          </w:tcPr>
          <w:p w:rsidR="00000000" w:rsidDel="00000000" w:rsidP="00000000" w:rsidRDefault="00000000" w:rsidRPr="00000000" w14:paraId="00000360">
            <w:pPr>
              <w:jc w:val="center"/>
              <w:rPr>
                <w:b w:val="1"/>
                <w:bCs w:val="1"/>
              </w:rPr>
            </w:pPr>
            <w:r w:rsidDel="00000000" w:rsidR="00000000" w:rsidRPr="00000000">
              <w:rPr>
                <w:b w:val="1"/>
                <w:bCs w:val="1"/>
                <w:rtl w:val="0"/>
              </w:rPr>
              <w:t xml:space="preserve">Kriteria Sangat Baik (4)</w:t>
            </w:r>
          </w:p>
        </w:tc>
        <w:tc>
          <w:tcPr>
            <w:vAlign w:val="center"/>
          </w:tcPr>
          <w:p w:rsidR="00000000" w:rsidDel="00000000" w:rsidP="00000000" w:rsidRDefault="00000000" w:rsidRPr="00000000" w14:paraId="00000361">
            <w:pPr>
              <w:jc w:val="center"/>
              <w:rPr>
                <w:b w:val="1"/>
                <w:bCs w:val="1"/>
              </w:rPr>
            </w:pPr>
            <w:r w:rsidDel="00000000" w:rsidR="00000000" w:rsidRPr="00000000">
              <w:rPr>
                <w:b w:val="1"/>
                <w:bCs w:val="1"/>
                <w:rtl w:val="0"/>
              </w:rPr>
              <w:t xml:space="preserve">Baik (3)</w:t>
            </w:r>
          </w:p>
        </w:tc>
        <w:tc>
          <w:tcPr>
            <w:vAlign w:val="center"/>
          </w:tcPr>
          <w:p w:rsidR="00000000" w:rsidDel="00000000" w:rsidP="00000000" w:rsidRDefault="00000000" w:rsidRPr="00000000" w14:paraId="00000362">
            <w:pPr>
              <w:jc w:val="center"/>
              <w:rPr>
                <w:b w:val="1"/>
                <w:bCs w:val="1"/>
              </w:rPr>
            </w:pPr>
            <w:r w:rsidDel="00000000" w:rsidR="00000000" w:rsidRPr="00000000">
              <w:rPr>
                <w:b w:val="1"/>
                <w:bCs w:val="1"/>
                <w:rtl w:val="0"/>
              </w:rPr>
              <w:t xml:space="preserve">Cukup (2)</w:t>
            </w:r>
          </w:p>
        </w:tc>
        <w:tc>
          <w:tcPr>
            <w:vAlign w:val="center"/>
          </w:tcPr>
          <w:p w:rsidR="00000000" w:rsidDel="00000000" w:rsidP="00000000" w:rsidRDefault="00000000" w:rsidRPr="00000000" w14:paraId="00000363">
            <w:pPr>
              <w:jc w:val="center"/>
              <w:rPr>
                <w:b w:val="1"/>
                <w:bCs w:val="1"/>
              </w:rPr>
            </w:pPr>
            <w:r w:rsidDel="00000000" w:rsidR="00000000" w:rsidRPr="00000000">
              <w:rPr>
                <w:b w:val="1"/>
                <w:bCs w:val="1"/>
                <w:rtl w:val="0"/>
              </w:rPr>
              <w:t xml:space="preserve">Kurang (1)</w:t>
            </w:r>
          </w:p>
        </w:tc>
        <w:tc>
          <w:tcPr>
            <w:vAlign w:val="center"/>
          </w:tcPr>
          <w:p w:rsidR="00000000" w:rsidDel="00000000" w:rsidP="00000000" w:rsidRDefault="00000000" w:rsidRPr="00000000" w14:paraId="00000364">
            <w:pPr>
              <w:jc w:val="center"/>
              <w:rPr>
                <w:b w:val="1"/>
                <w:bCs w:val="1"/>
              </w:rPr>
            </w:pPr>
            <w:r w:rsidDel="00000000" w:rsidR="00000000" w:rsidRPr="00000000">
              <w:rPr>
                <w:b w:val="1"/>
                <w:bCs w:val="1"/>
                <w:rtl w:val="0"/>
              </w:rPr>
              <w:t xml:space="preserve">Bobot</w:t>
            </w:r>
          </w:p>
        </w:tc>
      </w:tr>
      <w:tr>
        <w:trPr>
          <w:cantSplit w:val="0"/>
          <w:tblHeader w:val="0"/>
        </w:trPr>
        <w:tc>
          <w:tcPr>
            <w:vAlign w:val="center"/>
          </w:tcPr>
          <w:p w:rsidR="00000000" w:rsidDel="00000000" w:rsidP="00000000" w:rsidRDefault="00000000" w:rsidRPr="00000000" w14:paraId="00000365">
            <w:pPr>
              <w:rPr/>
            </w:pPr>
            <w:r w:rsidDel="00000000" w:rsidR="00000000" w:rsidRPr="00000000">
              <w:rPr>
                <w:rtl w:val="0"/>
              </w:rPr>
              <w:t xml:space="preserve">Persiapan &amp; Pemahaman Metode</w:t>
            </w:r>
          </w:p>
        </w:tc>
        <w:tc>
          <w:tcPr>
            <w:vAlign w:val="center"/>
          </w:tcPr>
          <w:p w:rsidR="00000000" w:rsidDel="00000000" w:rsidP="00000000" w:rsidRDefault="00000000" w:rsidRPr="00000000" w14:paraId="00000366">
            <w:pPr>
              <w:rPr/>
            </w:pPr>
            <w:r w:rsidDel="00000000" w:rsidR="00000000" w:rsidRPr="00000000">
              <w:rPr>
                <w:rtl w:val="0"/>
              </w:rPr>
              <w:t xml:space="preserve">Memahami tujuan, prinsip, dan alur kerja tanpa arahan</w:t>
            </w:r>
          </w:p>
        </w:tc>
        <w:tc>
          <w:tcPr>
            <w:vAlign w:val="center"/>
          </w:tcPr>
          <w:p w:rsidR="00000000" w:rsidDel="00000000" w:rsidP="00000000" w:rsidRDefault="00000000" w:rsidRPr="00000000" w14:paraId="00000367">
            <w:pPr>
              <w:rPr/>
            </w:pPr>
            <w:r w:rsidDel="00000000" w:rsidR="00000000" w:rsidRPr="00000000">
              <w:rPr>
                <w:rtl w:val="0"/>
              </w:rPr>
              <w:t xml:space="preserve">Memahami sebagian besar prosedur</w:t>
            </w:r>
          </w:p>
        </w:tc>
        <w:tc>
          <w:tcPr>
            <w:vAlign w:val="center"/>
          </w:tcPr>
          <w:p w:rsidR="00000000" w:rsidDel="00000000" w:rsidP="00000000" w:rsidRDefault="00000000" w:rsidRPr="00000000" w14:paraId="00000368">
            <w:pPr>
              <w:rPr/>
            </w:pPr>
            <w:r w:rsidDel="00000000" w:rsidR="00000000" w:rsidRPr="00000000">
              <w:rPr>
                <w:rtl w:val="0"/>
              </w:rPr>
              <w:t xml:space="preserve">Masih perlu arahan</w:t>
            </w:r>
          </w:p>
        </w:tc>
        <w:tc>
          <w:tcPr>
            <w:vAlign w:val="center"/>
          </w:tcPr>
          <w:p w:rsidR="00000000" w:rsidDel="00000000" w:rsidP="00000000" w:rsidRDefault="00000000" w:rsidRPr="00000000" w14:paraId="00000369">
            <w:pPr>
              <w:rPr/>
            </w:pPr>
            <w:r w:rsidDel="00000000" w:rsidR="00000000" w:rsidRPr="00000000">
              <w:rPr>
                <w:rtl w:val="0"/>
              </w:rPr>
              <w:t xml:space="preserve">Tidak memahami metode</w:t>
            </w:r>
          </w:p>
        </w:tc>
        <w:tc>
          <w:tcPr>
            <w:vAlign w:val="center"/>
          </w:tcPr>
          <w:p w:rsidR="00000000" w:rsidDel="00000000" w:rsidP="00000000" w:rsidRDefault="00000000" w:rsidRPr="00000000" w14:paraId="0000036A">
            <w:pPr>
              <w:rPr/>
            </w:pPr>
            <w:r w:rsidDel="00000000" w:rsidR="00000000" w:rsidRPr="00000000">
              <w:rPr>
                <w:rtl w:val="0"/>
              </w:rPr>
              <w:t xml:space="preserve">10%</w:t>
            </w:r>
          </w:p>
        </w:tc>
      </w:tr>
      <w:tr>
        <w:trPr>
          <w:cantSplit w:val="0"/>
          <w:tblHeader w:val="0"/>
        </w:trPr>
        <w:tc>
          <w:tcPr>
            <w:vAlign w:val="center"/>
          </w:tcPr>
          <w:p w:rsidR="00000000" w:rsidDel="00000000" w:rsidP="00000000" w:rsidRDefault="00000000" w:rsidRPr="00000000" w14:paraId="0000036B">
            <w:pPr>
              <w:rPr/>
            </w:pPr>
            <w:r w:rsidDel="00000000" w:rsidR="00000000" w:rsidRPr="00000000">
              <w:rPr>
                <w:rtl w:val="0"/>
              </w:rPr>
              <w:t xml:space="preserve">Keterampilan Teknik Laboratorium</w:t>
            </w:r>
          </w:p>
        </w:tc>
        <w:tc>
          <w:tcPr>
            <w:vAlign w:val="center"/>
          </w:tcPr>
          <w:p w:rsidR="00000000" w:rsidDel="00000000" w:rsidP="00000000" w:rsidRDefault="00000000" w:rsidRPr="00000000" w14:paraId="0000036C">
            <w:pPr>
              <w:rPr/>
            </w:pPr>
            <w:r w:rsidDel="00000000" w:rsidR="00000000" w:rsidRPr="00000000">
              <w:rPr>
                <w:rtl w:val="0"/>
              </w:rPr>
              <w:t xml:space="preserve">Sangat teliti, prosedur benar, tidak ada kesalahan</w:t>
            </w:r>
          </w:p>
        </w:tc>
        <w:tc>
          <w:tcPr>
            <w:vAlign w:val="center"/>
          </w:tcPr>
          <w:p w:rsidR="00000000" w:rsidDel="00000000" w:rsidP="00000000" w:rsidRDefault="00000000" w:rsidRPr="00000000" w14:paraId="0000036D">
            <w:pPr>
              <w:rPr/>
            </w:pPr>
            <w:r w:rsidDel="00000000" w:rsidR="00000000" w:rsidRPr="00000000">
              <w:rPr>
                <w:rtl w:val="0"/>
              </w:rPr>
              <w:t xml:space="preserve">Ada kesalahan kecil</w:t>
            </w:r>
          </w:p>
        </w:tc>
        <w:tc>
          <w:tcPr>
            <w:vAlign w:val="center"/>
          </w:tcPr>
          <w:p w:rsidR="00000000" w:rsidDel="00000000" w:rsidP="00000000" w:rsidRDefault="00000000" w:rsidRPr="00000000" w14:paraId="0000036E">
            <w:pPr>
              <w:rPr/>
            </w:pPr>
            <w:r w:rsidDel="00000000" w:rsidR="00000000" w:rsidRPr="00000000">
              <w:rPr>
                <w:rtl w:val="0"/>
              </w:rPr>
              <w:t xml:space="preserve">Banyak koreksi</w:t>
            </w:r>
          </w:p>
        </w:tc>
        <w:tc>
          <w:tcPr>
            <w:vAlign w:val="center"/>
          </w:tcPr>
          <w:p w:rsidR="00000000" w:rsidDel="00000000" w:rsidP="00000000" w:rsidRDefault="00000000" w:rsidRPr="00000000" w14:paraId="0000036F">
            <w:pPr>
              <w:rPr/>
            </w:pPr>
            <w:r w:rsidDel="00000000" w:rsidR="00000000" w:rsidRPr="00000000">
              <w:rPr>
                <w:rtl w:val="0"/>
              </w:rPr>
              <w:t xml:space="preserve">Tidak mampu melakukan</w:t>
            </w:r>
          </w:p>
        </w:tc>
        <w:tc>
          <w:tcPr>
            <w:vAlign w:val="center"/>
          </w:tcPr>
          <w:p w:rsidR="00000000" w:rsidDel="00000000" w:rsidP="00000000" w:rsidRDefault="00000000" w:rsidRPr="00000000" w14:paraId="00000370">
            <w:pPr>
              <w:rPr/>
            </w:pPr>
            <w:r w:rsidDel="00000000" w:rsidR="00000000" w:rsidRPr="00000000">
              <w:rPr>
                <w:rtl w:val="0"/>
              </w:rPr>
              <w:t xml:space="preserve">15%</w:t>
            </w:r>
          </w:p>
        </w:tc>
      </w:tr>
      <w:tr>
        <w:trPr>
          <w:cantSplit w:val="0"/>
          <w:tblHeader w:val="0"/>
        </w:trPr>
        <w:tc>
          <w:tcPr>
            <w:vAlign w:val="center"/>
          </w:tcPr>
          <w:p w:rsidR="00000000" w:rsidDel="00000000" w:rsidP="00000000" w:rsidRDefault="00000000" w:rsidRPr="00000000" w14:paraId="00000371">
            <w:pPr>
              <w:rPr/>
            </w:pPr>
            <w:r w:rsidDel="00000000" w:rsidR="00000000" w:rsidRPr="00000000">
              <w:rPr>
                <w:rtl w:val="0"/>
              </w:rPr>
              <w:t xml:space="preserve">Kepatuhan GLP &amp; K3</w:t>
            </w:r>
          </w:p>
        </w:tc>
        <w:tc>
          <w:tcPr>
            <w:vAlign w:val="center"/>
          </w:tcPr>
          <w:p w:rsidR="00000000" w:rsidDel="00000000" w:rsidP="00000000" w:rsidRDefault="00000000" w:rsidRPr="00000000" w14:paraId="00000372">
            <w:pPr>
              <w:rPr/>
            </w:pPr>
            <w:r w:rsidDel="00000000" w:rsidR="00000000" w:rsidRPr="00000000">
              <w:rPr>
                <w:rtl w:val="0"/>
              </w:rPr>
              <w:t xml:space="preserve">Sangat disiplin, kerja rapi dan aman</w:t>
            </w:r>
          </w:p>
        </w:tc>
        <w:tc>
          <w:tcPr>
            <w:vAlign w:val="center"/>
          </w:tcPr>
          <w:p w:rsidR="00000000" w:rsidDel="00000000" w:rsidP="00000000" w:rsidRDefault="00000000" w:rsidRPr="00000000" w14:paraId="00000373">
            <w:pPr>
              <w:rPr/>
            </w:pPr>
            <w:r w:rsidDel="00000000" w:rsidR="00000000" w:rsidRPr="00000000">
              <w:rPr>
                <w:rtl w:val="0"/>
              </w:rPr>
              <w:t xml:space="preserve">Cukup disiplin</w:t>
            </w:r>
          </w:p>
        </w:tc>
        <w:tc>
          <w:tcPr>
            <w:vAlign w:val="center"/>
          </w:tcPr>
          <w:p w:rsidR="00000000" w:rsidDel="00000000" w:rsidP="00000000" w:rsidRDefault="00000000" w:rsidRPr="00000000" w14:paraId="00000374">
            <w:pPr>
              <w:rPr/>
            </w:pPr>
            <w:r w:rsidDel="00000000" w:rsidR="00000000" w:rsidRPr="00000000">
              <w:rPr>
                <w:rtl w:val="0"/>
              </w:rPr>
              <w:t xml:space="preserve">Kurang konsisten</w:t>
            </w:r>
          </w:p>
        </w:tc>
        <w:tc>
          <w:tcPr>
            <w:vAlign w:val="center"/>
          </w:tcPr>
          <w:p w:rsidR="00000000" w:rsidDel="00000000" w:rsidP="00000000" w:rsidRDefault="00000000" w:rsidRPr="00000000" w14:paraId="00000375">
            <w:pPr>
              <w:rPr/>
            </w:pPr>
            <w:r w:rsidDel="00000000" w:rsidR="00000000" w:rsidRPr="00000000">
              <w:rPr>
                <w:rtl w:val="0"/>
              </w:rPr>
              <w:t xml:space="preserve">Tidak menerapkan</w:t>
            </w:r>
          </w:p>
        </w:tc>
        <w:tc>
          <w:tcPr>
            <w:vAlign w:val="center"/>
          </w:tcPr>
          <w:p w:rsidR="00000000" w:rsidDel="00000000" w:rsidP="00000000" w:rsidRDefault="00000000" w:rsidRPr="00000000" w14:paraId="00000376">
            <w:pPr>
              <w:rPr/>
            </w:pPr>
            <w:r w:rsidDel="00000000" w:rsidR="00000000" w:rsidRPr="00000000">
              <w:rPr>
                <w:rtl w:val="0"/>
              </w:rPr>
              <w:t xml:space="preserve">5%</w:t>
            </w:r>
          </w:p>
        </w:tc>
      </w:tr>
      <w:tr>
        <w:trPr>
          <w:cantSplit w:val="0"/>
          <w:tblHeader w:val="0"/>
        </w:trPr>
        <w:tc>
          <w:tcPr>
            <w:vAlign w:val="center"/>
          </w:tcPr>
          <w:p w:rsidR="00000000" w:rsidDel="00000000" w:rsidP="00000000" w:rsidRDefault="00000000" w:rsidRPr="00000000" w14:paraId="00000377">
            <w:pPr>
              <w:rPr/>
            </w:pPr>
            <w:r w:rsidDel="00000000" w:rsidR="00000000" w:rsidRPr="00000000">
              <w:rPr>
                <w:rtl w:val="0"/>
              </w:rPr>
              <w:t xml:space="preserve">Ketepatan Penggunaan Alat &amp; Bahan</w:t>
            </w:r>
          </w:p>
        </w:tc>
        <w:tc>
          <w:tcPr>
            <w:vAlign w:val="center"/>
          </w:tcPr>
          <w:p w:rsidR="00000000" w:rsidDel="00000000" w:rsidP="00000000" w:rsidRDefault="00000000" w:rsidRPr="00000000" w14:paraId="00000378">
            <w:pPr>
              <w:rPr/>
            </w:pPr>
            <w:r w:rsidDel="00000000" w:rsidR="00000000" w:rsidRPr="00000000">
              <w:rPr>
                <w:rtl w:val="0"/>
              </w:rPr>
              <w:t xml:space="preserve">Menggunakan alat dengan benar dan efisien</w:t>
            </w:r>
          </w:p>
        </w:tc>
        <w:tc>
          <w:tcPr>
            <w:vAlign w:val="center"/>
          </w:tcPr>
          <w:p w:rsidR="00000000" w:rsidDel="00000000" w:rsidP="00000000" w:rsidRDefault="00000000" w:rsidRPr="00000000" w14:paraId="00000379">
            <w:pPr>
              <w:rPr/>
            </w:pPr>
            <w:r w:rsidDel="00000000" w:rsidR="00000000" w:rsidRPr="00000000">
              <w:rPr>
                <w:rtl w:val="0"/>
              </w:rPr>
              <w:t xml:space="preserve">Kesalahan kecil</w:t>
            </w:r>
          </w:p>
        </w:tc>
        <w:tc>
          <w:tcPr>
            <w:vAlign w:val="center"/>
          </w:tcPr>
          <w:p w:rsidR="00000000" w:rsidDel="00000000" w:rsidP="00000000" w:rsidRDefault="00000000" w:rsidRPr="00000000" w14:paraId="0000037A">
            <w:pPr>
              <w:rPr/>
            </w:pPr>
            <w:r w:rsidDel="00000000" w:rsidR="00000000" w:rsidRPr="00000000">
              <w:rPr>
                <w:rtl w:val="0"/>
              </w:rPr>
              <w:t xml:space="preserve">Sering salah</w:t>
            </w:r>
          </w:p>
        </w:tc>
        <w:tc>
          <w:tcPr>
            <w:vAlign w:val="center"/>
          </w:tcPr>
          <w:p w:rsidR="00000000" w:rsidDel="00000000" w:rsidP="00000000" w:rsidRDefault="00000000" w:rsidRPr="00000000" w14:paraId="0000037B">
            <w:pPr>
              <w:rPr/>
            </w:pPr>
            <w:r w:rsidDel="00000000" w:rsidR="00000000" w:rsidRPr="00000000">
              <w:rPr>
                <w:rtl w:val="0"/>
              </w:rPr>
              <w:t xml:space="preserve">Tidak mampu</w:t>
            </w:r>
          </w:p>
        </w:tc>
        <w:tc>
          <w:tcPr>
            <w:vAlign w:val="center"/>
          </w:tcPr>
          <w:p w:rsidR="00000000" w:rsidDel="00000000" w:rsidP="00000000" w:rsidRDefault="00000000" w:rsidRPr="00000000" w14:paraId="0000037C">
            <w:pPr>
              <w:rPr/>
            </w:pPr>
            <w:r w:rsidDel="00000000" w:rsidR="00000000" w:rsidRPr="00000000">
              <w:rPr>
                <w:rtl w:val="0"/>
              </w:rPr>
              <w:t xml:space="preserve">5%</w:t>
            </w:r>
          </w:p>
        </w:tc>
      </w:tr>
      <w:tr>
        <w:trPr>
          <w:cantSplit w:val="0"/>
          <w:tblHeader w:val="0"/>
        </w:trPr>
        <w:tc>
          <w:tcPr>
            <w:vAlign w:val="center"/>
          </w:tcPr>
          <w:p w:rsidR="00000000" w:rsidDel="00000000" w:rsidP="00000000" w:rsidRDefault="00000000" w:rsidRPr="00000000" w14:paraId="0000037D">
            <w:pPr>
              <w:rPr/>
            </w:pPr>
            <w:r w:rsidDel="00000000" w:rsidR="00000000" w:rsidRPr="00000000">
              <w:rPr>
                <w:rtl w:val="0"/>
              </w:rPr>
              <w:t xml:space="preserve">Kemampuan Menjawab Responsi</w:t>
            </w:r>
          </w:p>
        </w:tc>
        <w:tc>
          <w:tcPr>
            <w:vAlign w:val="center"/>
          </w:tcPr>
          <w:p w:rsidR="00000000" w:rsidDel="00000000" w:rsidP="00000000" w:rsidRDefault="00000000" w:rsidRPr="00000000" w14:paraId="0000037E">
            <w:pPr>
              <w:rPr/>
            </w:pPr>
            <w:r w:rsidDel="00000000" w:rsidR="00000000" w:rsidRPr="00000000">
              <w:rPr>
                <w:rtl w:val="0"/>
              </w:rPr>
              <w:t xml:space="preserve">Jawaban analitis, mengaitkan teori–praktik</w:t>
            </w:r>
          </w:p>
        </w:tc>
        <w:tc>
          <w:tcPr>
            <w:vAlign w:val="center"/>
          </w:tcPr>
          <w:p w:rsidR="00000000" w:rsidDel="00000000" w:rsidP="00000000" w:rsidRDefault="00000000" w:rsidRPr="00000000" w14:paraId="0000037F">
            <w:pPr>
              <w:rPr/>
            </w:pPr>
            <w:r w:rsidDel="00000000" w:rsidR="00000000" w:rsidRPr="00000000">
              <w:rPr>
                <w:rtl w:val="0"/>
              </w:rPr>
              <w:t xml:space="preserve">Jawaban cukup tepat</w:t>
            </w:r>
          </w:p>
        </w:tc>
        <w:tc>
          <w:tcPr>
            <w:vAlign w:val="center"/>
          </w:tcPr>
          <w:p w:rsidR="00000000" w:rsidDel="00000000" w:rsidP="00000000" w:rsidRDefault="00000000" w:rsidRPr="00000000" w14:paraId="00000380">
            <w:pPr>
              <w:rPr/>
            </w:pPr>
            <w:r w:rsidDel="00000000" w:rsidR="00000000" w:rsidRPr="00000000">
              <w:rPr>
                <w:rtl w:val="0"/>
              </w:rPr>
              <w:t xml:space="preserve">Jawaban terbatas</w:t>
            </w:r>
          </w:p>
        </w:tc>
        <w:tc>
          <w:tcPr>
            <w:vAlign w:val="center"/>
          </w:tcPr>
          <w:p w:rsidR="00000000" w:rsidDel="00000000" w:rsidP="00000000" w:rsidRDefault="00000000" w:rsidRPr="00000000" w14:paraId="00000381">
            <w:pPr>
              <w:rPr/>
            </w:pPr>
            <w:r w:rsidDel="00000000" w:rsidR="00000000" w:rsidRPr="00000000">
              <w:rPr>
                <w:rtl w:val="0"/>
              </w:rPr>
              <w:t xml:space="preserve">Tidak mampu menjawab</w:t>
            </w:r>
          </w:p>
        </w:tc>
        <w:tc>
          <w:tcPr>
            <w:vAlign w:val="center"/>
          </w:tcPr>
          <w:p w:rsidR="00000000" w:rsidDel="00000000" w:rsidP="00000000" w:rsidRDefault="00000000" w:rsidRPr="00000000" w14:paraId="00000382">
            <w:pPr>
              <w:rPr/>
            </w:pPr>
            <w:r w:rsidDel="00000000" w:rsidR="00000000" w:rsidRPr="00000000">
              <w:rPr>
                <w:rtl w:val="0"/>
              </w:rPr>
              <w:t xml:space="preserve">5%</w:t>
            </w:r>
          </w:p>
        </w:tc>
      </w:tr>
    </w:tbl>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 40%</w:t>
      </w:r>
      <w:r w:rsidDel="00000000" w:rsidR="00000000" w:rsidRPr="00000000">
        <w:rPr>
          <w:rtl w:val="0"/>
        </w:rPr>
      </w:r>
    </w:p>
    <w:p w:rsidR="00000000" w:rsidDel="00000000" w:rsidP="00000000" w:rsidRDefault="00000000" w:rsidRPr="00000000" w14:paraId="00000384">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Laporan Praktikum (40%)</w:t>
      </w:r>
      <w:r w:rsidDel="00000000" w:rsidR="00000000" w:rsidRPr="00000000">
        <w:rPr>
          <w:rtl w:val="0"/>
        </w:rPr>
      </w:r>
    </w:p>
    <w:tbl>
      <w:tblPr>
        <w:tblStyle w:val="Table4"/>
        <w:tblW w:w="12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3575"/>
        <w:gridCol w:w="2143"/>
        <w:gridCol w:w="2183"/>
        <w:gridCol w:w="1617"/>
        <w:gridCol w:w="709"/>
        <w:tblGridChange w:id="0">
          <w:tblGrid>
            <w:gridCol w:w="2628"/>
            <w:gridCol w:w="3575"/>
            <w:gridCol w:w="2143"/>
            <w:gridCol w:w="2183"/>
            <w:gridCol w:w="1617"/>
            <w:gridCol w:w="709"/>
          </w:tblGrid>
        </w:tblGridChange>
      </w:tblGrid>
      <w:tr>
        <w:trPr>
          <w:cantSplit w:val="0"/>
          <w:tblHeader w:val="1"/>
        </w:trPr>
        <w:tc>
          <w:tcPr>
            <w:vAlign w:val="center"/>
          </w:tcPr>
          <w:p w:rsidR="00000000" w:rsidDel="00000000" w:rsidP="00000000" w:rsidRDefault="00000000" w:rsidRPr="00000000" w14:paraId="00000385">
            <w:pPr>
              <w:jc w:val="center"/>
              <w:rPr>
                <w:b w:val="1"/>
                <w:bCs w:val="1"/>
              </w:rPr>
            </w:pPr>
            <w:r w:rsidDel="00000000" w:rsidR="00000000" w:rsidRPr="00000000">
              <w:rPr>
                <w:b w:val="1"/>
                <w:bCs w:val="1"/>
                <w:rtl w:val="0"/>
              </w:rPr>
              <w:t xml:space="preserve">Aspek yang Dinilai</w:t>
            </w:r>
          </w:p>
        </w:tc>
        <w:tc>
          <w:tcPr>
            <w:vAlign w:val="center"/>
          </w:tcPr>
          <w:p w:rsidR="00000000" w:rsidDel="00000000" w:rsidP="00000000" w:rsidRDefault="00000000" w:rsidRPr="00000000" w14:paraId="00000386">
            <w:pPr>
              <w:jc w:val="center"/>
              <w:rPr>
                <w:b w:val="1"/>
                <w:bCs w:val="1"/>
              </w:rPr>
            </w:pPr>
            <w:r w:rsidDel="00000000" w:rsidR="00000000" w:rsidRPr="00000000">
              <w:rPr>
                <w:b w:val="1"/>
                <w:bCs w:val="1"/>
                <w:rtl w:val="0"/>
              </w:rPr>
              <w:t xml:space="preserve">Sangat Baik (4)</w:t>
            </w:r>
          </w:p>
        </w:tc>
        <w:tc>
          <w:tcPr>
            <w:vAlign w:val="center"/>
          </w:tcPr>
          <w:p w:rsidR="00000000" w:rsidDel="00000000" w:rsidP="00000000" w:rsidRDefault="00000000" w:rsidRPr="00000000" w14:paraId="00000387">
            <w:pPr>
              <w:jc w:val="center"/>
              <w:rPr>
                <w:b w:val="1"/>
                <w:bCs w:val="1"/>
              </w:rPr>
            </w:pPr>
            <w:r w:rsidDel="00000000" w:rsidR="00000000" w:rsidRPr="00000000">
              <w:rPr>
                <w:b w:val="1"/>
                <w:bCs w:val="1"/>
                <w:rtl w:val="0"/>
              </w:rPr>
              <w:t xml:space="preserve">Baik (3)</w:t>
            </w:r>
          </w:p>
        </w:tc>
        <w:tc>
          <w:tcPr>
            <w:vAlign w:val="center"/>
          </w:tcPr>
          <w:p w:rsidR="00000000" w:rsidDel="00000000" w:rsidP="00000000" w:rsidRDefault="00000000" w:rsidRPr="00000000" w14:paraId="00000388">
            <w:pPr>
              <w:jc w:val="center"/>
              <w:rPr>
                <w:b w:val="1"/>
                <w:bCs w:val="1"/>
              </w:rPr>
            </w:pPr>
            <w:r w:rsidDel="00000000" w:rsidR="00000000" w:rsidRPr="00000000">
              <w:rPr>
                <w:b w:val="1"/>
                <w:bCs w:val="1"/>
                <w:rtl w:val="0"/>
              </w:rPr>
              <w:t xml:space="preserve">Cukup (2)</w:t>
            </w:r>
          </w:p>
        </w:tc>
        <w:tc>
          <w:tcPr>
            <w:vAlign w:val="center"/>
          </w:tcPr>
          <w:p w:rsidR="00000000" w:rsidDel="00000000" w:rsidP="00000000" w:rsidRDefault="00000000" w:rsidRPr="00000000" w14:paraId="00000389">
            <w:pPr>
              <w:jc w:val="center"/>
              <w:rPr>
                <w:b w:val="1"/>
                <w:bCs w:val="1"/>
              </w:rPr>
            </w:pPr>
            <w:r w:rsidDel="00000000" w:rsidR="00000000" w:rsidRPr="00000000">
              <w:rPr>
                <w:b w:val="1"/>
                <w:bCs w:val="1"/>
                <w:rtl w:val="0"/>
              </w:rPr>
              <w:t xml:space="preserve">Kurang (1)</w:t>
            </w:r>
          </w:p>
        </w:tc>
        <w:tc>
          <w:tcPr>
            <w:vAlign w:val="center"/>
          </w:tcPr>
          <w:p w:rsidR="00000000" w:rsidDel="00000000" w:rsidP="00000000" w:rsidRDefault="00000000" w:rsidRPr="00000000" w14:paraId="0000038A">
            <w:pPr>
              <w:jc w:val="center"/>
              <w:rPr>
                <w:b w:val="1"/>
                <w:bCs w:val="1"/>
              </w:rPr>
            </w:pPr>
            <w:r w:rsidDel="00000000" w:rsidR="00000000" w:rsidRPr="00000000">
              <w:rPr>
                <w:b w:val="1"/>
                <w:bCs w:val="1"/>
                <w:rtl w:val="0"/>
              </w:rPr>
              <w:t xml:space="preserve">Bobot</w:t>
            </w:r>
          </w:p>
        </w:tc>
      </w:tr>
      <w:tr>
        <w:trPr>
          <w:cantSplit w:val="0"/>
          <w:tblHeader w:val="0"/>
        </w:trPr>
        <w:tc>
          <w:tcPr>
            <w:vAlign w:val="center"/>
          </w:tcPr>
          <w:p w:rsidR="00000000" w:rsidDel="00000000" w:rsidP="00000000" w:rsidRDefault="00000000" w:rsidRPr="00000000" w14:paraId="0000038B">
            <w:pPr>
              <w:rPr/>
            </w:pPr>
            <w:r w:rsidDel="00000000" w:rsidR="00000000" w:rsidRPr="00000000">
              <w:rPr>
                <w:rtl w:val="0"/>
              </w:rPr>
              <w:t xml:space="preserve">Sistematika Penulisan</w:t>
            </w:r>
          </w:p>
        </w:tc>
        <w:tc>
          <w:tcPr>
            <w:vAlign w:val="center"/>
          </w:tcPr>
          <w:p w:rsidR="00000000" w:rsidDel="00000000" w:rsidP="00000000" w:rsidRDefault="00000000" w:rsidRPr="00000000" w14:paraId="0000038C">
            <w:pPr>
              <w:rPr/>
            </w:pPr>
            <w:r w:rsidDel="00000000" w:rsidR="00000000" w:rsidRPr="00000000">
              <w:rPr>
                <w:rtl w:val="0"/>
              </w:rPr>
              <w:t xml:space="preserve">Lengkap, runtut, sesuai format ilmiah</w:t>
            </w:r>
          </w:p>
        </w:tc>
        <w:tc>
          <w:tcPr>
            <w:vAlign w:val="center"/>
          </w:tcPr>
          <w:p w:rsidR="00000000" w:rsidDel="00000000" w:rsidP="00000000" w:rsidRDefault="00000000" w:rsidRPr="00000000" w14:paraId="0000038D">
            <w:pPr>
              <w:rPr/>
            </w:pPr>
            <w:r w:rsidDel="00000000" w:rsidR="00000000" w:rsidRPr="00000000">
              <w:rPr>
                <w:rtl w:val="0"/>
              </w:rPr>
              <w:t xml:space="preserve">Hampir lengkap</w:t>
            </w:r>
          </w:p>
        </w:tc>
        <w:tc>
          <w:tcPr>
            <w:vAlign w:val="center"/>
          </w:tcPr>
          <w:p w:rsidR="00000000" w:rsidDel="00000000" w:rsidP="00000000" w:rsidRDefault="00000000" w:rsidRPr="00000000" w14:paraId="0000038E">
            <w:pPr>
              <w:rPr/>
            </w:pPr>
            <w:r w:rsidDel="00000000" w:rsidR="00000000" w:rsidRPr="00000000">
              <w:rPr>
                <w:rtl w:val="0"/>
              </w:rPr>
              <w:t xml:space="preserve">Banyak bagian kurang</w:t>
            </w:r>
          </w:p>
        </w:tc>
        <w:tc>
          <w:tcPr>
            <w:vAlign w:val="center"/>
          </w:tcPr>
          <w:p w:rsidR="00000000" w:rsidDel="00000000" w:rsidP="00000000" w:rsidRDefault="00000000" w:rsidRPr="00000000" w14:paraId="0000038F">
            <w:pPr>
              <w:rPr/>
            </w:pPr>
            <w:r w:rsidDel="00000000" w:rsidR="00000000" w:rsidRPr="00000000">
              <w:rPr>
                <w:rtl w:val="0"/>
              </w:rPr>
              <w:t xml:space="preserve">Tidak sistematis</w:t>
            </w:r>
          </w:p>
        </w:tc>
        <w:tc>
          <w:tcPr>
            <w:vAlign w:val="center"/>
          </w:tcPr>
          <w:p w:rsidR="00000000" w:rsidDel="00000000" w:rsidP="00000000" w:rsidRDefault="00000000" w:rsidRPr="00000000" w14:paraId="00000390">
            <w:pPr>
              <w:rPr/>
            </w:pPr>
            <w:r w:rsidDel="00000000" w:rsidR="00000000" w:rsidRPr="00000000">
              <w:rPr>
                <w:rtl w:val="0"/>
              </w:rPr>
              <w:t xml:space="preserve">10%</w:t>
            </w:r>
          </w:p>
        </w:tc>
      </w:tr>
      <w:tr>
        <w:trPr>
          <w:cantSplit w:val="0"/>
          <w:tblHeader w:val="0"/>
        </w:trPr>
        <w:tc>
          <w:tcPr>
            <w:vAlign w:val="center"/>
          </w:tcPr>
          <w:p w:rsidR="00000000" w:rsidDel="00000000" w:rsidP="00000000" w:rsidRDefault="00000000" w:rsidRPr="00000000" w14:paraId="00000391">
            <w:pPr>
              <w:rPr/>
            </w:pPr>
            <w:r w:rsidDel="00000000" w:rsidR="00000000" w:rsidRPr="00000000">
              <w:rPr>
                <w:rtl w:val="0"/>
              </w:rPr>
              <w:t xml:space="preserve">Penyajian Data</w:t>
            </w:r>
          </w:p>
        </w:tc>
        <w:tc>
          <w:tcPr>
            <w:vAlign w:val="center"/>
          </w:tcPr>
          <w:p w:rsidR="00000000" w:rsidDel="00000000" w:rsidP="00000000" w:rsidRDefault="00000000" w:rsidRPr="00000000" w14:paraId="00000392">
            <w:pPr>
              <w:rPr/>
            </w:pPr>
            <w:r w:rsidDel="00000000" w:rsidR="00000000" w:rsidRPr="00000000">
              <w:rPr>
                <w:rtl w:val="0"/>
              </w:rPr>
              <w:t xml:space="preserve">Data lengkap, tabel/grafik benar</w:t>
            </w:r>
          </w:p>
        </w:tc>
        <w:tc>
          <w:tcPr>
            <w:vAlign w:val="center"/>
          </w:tcPr>
          <w:p w:rsidR="00000000" w:rsidDel="00000000" w:rsidP="00000000" w:rsidRDefault="00000000" w:rsidRPr="00000000" w14:paraId="00000393">
            <w:pPr>
              <w:rPr/>
            </w:pPr>
            <w:r w:rsidDel="00000000" w:rsidR="00000000" w:rsidRPr="00000000">
              <w:rPr>
                <w:rtl w:val="0"/>
              </w:rPr>
              <w:t xml:space="preserve">Ada kekurangan kecil</w:t>
            </w:r>
          </w:p>
        </w:tc>
        <w:tc>
          <w:tcPr>
            <w:vAlign w:val="center"/>
          </w:tcPr>
          <w:p w:rsidR="00000000" w:rsidDel="00000000" w:rsidP="00000000" w:rsidRDefault="00000000" w:rsidRPr="00000000" w14:paraId="00000394">
            <w:pPr>
              <w:rPr/>
            </w:pPr>
            <w:r w:rsidDel="00000000" w:rsidR="00000000" w:rsidRPr="00000000">
              <w:rPr>
                <w:rtl w:val="0"/>
              </w:rPr>
              <w:t xml:space="preserve">Data kurang jelas</w:t>
            </w:r>
          </w:p>
        </w:tc>
        <w:tc>
          <w:tcPr>
            <w:vAlign w:val="center"/>
          </w:tcPr>
          <w:p w:rsidR="00000000" w:rsidDel="00000000" w:rsidP="00000000" w:rsidRDefault="00000000" w:rsidRPr="00000000" w14:paraId="00000395">
            <w:pPr>
              <w:rPr/>
            </w:pPr>
            <w:r w:rsidDel="00000000" w:rsidR="00000000" w:rsidRPr="00000000">
              <w:rPr>
                <w:rtl w:val="0"/>
              </w:rPr>
              <w:t xml:space="preserve">Tidak valid</w:t>
            </w:r>
          </w:p>
        </w:tc>
        <w:tc>
          <w:tcPr>
            <w:vAlign w:val="center"/>
          </w:tcPr>
          <w:p w:rsidR="00000000" w:rsidDel="00000000" w:rsidP="00000000" w:rsidRDefault="00000000" w:rsidRPr="00000000" w14:paraId="00000396">
            <w:pPr>
              <w:rPr/>
            </w:pPr>
            <w:r w:rsidDel="00000000" w:rsidR="00000000" w:rsidRPr="00000000">
              <w:rPr>
                <w:rtl w:val="0"/>
              </w:rPr>
              <w:t xml:space="preserve">10%</w:t>
            </w:r>
          </w:p>
        </w:tc>
      </w:tr>
      <w:tr>
        <w:trPr>
          <w:cantSplit w:val="0"/>
          <w:tblHeader w:val="0"/>
        </w:trPr>
        <w:tc>
          <w:tcPr>
            <w:vAlign w:val="center"/>
          </w:tcPr>
          <w:p w:rsidR="00000000" w:rsidDel="00000000" w:rsidP="00000000" w:rsidRDefault="00000000" w:rsidRPr="00000000" w14:paraId="00000397">
            <w:pPr>
              <w:rPr/>
            </w:pPr>
            <w:r w:rsidDel="00000000" w:rsidR="00000000" w:rsidRPr="00000000">
              <w:rPr>
                <w:rtl w:val="0"/>
              </w:rPr>
              <w:t xml:space="preserve">Pengolahan &amp; Perhitungan</w:t>
            </w:r>
          </w:p>
        </w:tc>
        <w:tc>
          <w:tcPr>
            <w:vAlign w:val="center"/>
          </w:tcPr>
          <w:p w:rsidR="00000000" w:rsidDel="00000000" w:rsidP="00000000" w:rsidRDefault="00000000" w:rsidRPr="00000000" w14:paraId="00000398">
            <w:pPr>
              <w:rPr/>
            </w:pPr>
            <w:r w:rsidDel="00000000" w:rsidR="00000000" w:rsidRPr="00000000">
              <w:rPr>
                <w:rtl w:val="0"/>
              </w:rPr>
              <w:t xml:space="preserve">Perhitungan benar, analisis tepat</w:t>
            </w:r>
          </w:p>
        </w:tc>
        <w:tc>
          <w:tcPr>
            <w:vAlign w:val="center"/>
          </w:tcPr>
          <w:p w:rsidR="00000000" w:rsidDel="00000000" w:rsidP="00000000" w:rsidRDefault="00000000" w:rsidRPr="00000000" w14:paraId="00000399">
            <w:pPr>
              <w:rPr/>
            </w:pPr>
            <w:r w:rsidDel="00000000" w:rsidR="00000000" w:rsidRPr="00000000">
              <w:rPr>
                <w:rtl w:val="0"/>
              </w:rPr>
              <w:t xml:space="preserve">Ada kesalahan kecil</w:t>
            </w:r>
          </w:p>
        </w:tc>
        <w:tc>
          <w:tcPr>
            <w:vAlign w:val="center"/>
          </w:tcPr>
          <w:p w:rsidR="00000000" w:rsidDel="00000000" w:rsidP="00000000" w:rsidRDefault="00000000" w:rsidRPr="00000000" w14:paraId="0000039A">
            <w:pPr>
              <w:rPr/>
            </w:pPr>
            <w:r w:rsidDel="00000000" w:rsidR="00000000" w:rsidRPr="00000000">
              <w:rPr>
                <w:rtl w:val="0"/>
              </w:rPr>
              <w:t xml:space="preserve">Banyak kesalahan</w:t>
            </w:r>
          </w:p>
        </w:tc>
        <w:tc>
          <w:tcPr>
            <w:vAlign w:val="center"/>
          </w:tcPr>
          <w:p w:rsidR="00000000" w:rsidDel="00000000" w:rsidP="00000000" w:rsidRDefault="00000000" w:rsidRPr="00000000" w14:paraId="0000039B">
            <w:pPr>
              <w:rPr/>
            </w:pPr>
            <w:r w:rsidDel="00000000" w:rsidR="00000000" w:rsidRPr="00000000">
              <w:rPr>
                <w:rtl w:val="0"/>
              </w:rPr>
              <w:t xml:space="preserve">Tidak mampu</w:t>
            </w:r>
          </w:p>
        </w:tc>
        <w:tc>
          <w:tcPr>
            <w:vAlign w:val="center"/>
          </w:tcPr>
          <w:p w:rsidR="00000000" w:rsidDel="00000000" w:rsidP="00000000" w:rsidRDefault="00000000" w:rsidRPr="00000000" w14:paraId="0000039C">
            <w:pPr>
              <w:rPr/>
            </w:pPr>
            <w:r w:rsidDel="00000000" w:rsidR="00000000" w:rsidRPr="00000000">
              <w:rPr>
                <w:rtl w:val="0"/>
              </w:rPr>
              <w:t xml:space="preserve">10%</w:t>
            </w:r>
          </w:p>
        </w:tc>
      </w:tr>
      <w:tr>
        <w:trPr>
          <w:cantSplit w:val="0"/>
          <w:tblHeader w:val="0"/>
        </w:trPr>
        <w:tc>
          <w:tcPr>
            <w:vAlign w:val="center"/>
          </w:tcPr>
          <w:p w:rsidR="00000000" w:rsidDel="00000000" w:rsidP="00000000" w:rsidRDefault="00000000" w:rsidRPr="00000000" w14:paraId="0000039D">
            <w:pPr>
              <w:rPr/>
            </w:pPr>
            <w:r w:rsidDel="00000000" w:rsidR="00000000" w:rsidRPr="00000000">
              <w:rPr>
                <w:rtl w:val="0"/>
              </w:rPr>
              <w:t xml:space="preserve">Pembahasan &amp; Interpretasi</w:t>
            </w:r>
          </w:p>
        </w:tc>
        <w:tc>
          <w:tcPr>
            <w:vAlign w:val="center"/>
          </w:tcPr>
          <w:p w:rsidR="00000000" w:rsidDel="00000000" w:rsidP="00000000" w:rsidRDefault="00000000" w:rsidRPr="00000000" w14:paraId="0000039E">
            <w:pPr>
              <w:rPr/>
            </w:pPr>
            <w:r w:rsidDel="00000000" w:rsidR="00000000" w:rsidRPr="00000000">
              <w:rPr>
                <w:rtl w:val="0"/>
              </w:rPr>
              <w:t xml:space="preserve">Analitis, mengaitkan standar mutu</w:t>
            </w:r>
          </w:p>
        </w:tc>
        <w:tc>
          <w:tcPr>
            <w:vAlign w:val="center"/>
          </w:tcPr>
          <w:p w:rsidR="00000000" w:rsidDel="00000000" w:rsidP="00000000" w:rsidRDefault="00000000" w:rsidRPr="00000000" w14:paraId="0000039F">
            <w:pPr>
              <w:rPr/>
            </w:pPr>
            <w:r w:rsidDel="00000000" w:rsidR="00000000" w:rsidRPr="00000000">
              <w:rPr>
                <w:rtl w:val="0"/>
              </w:rPr>
              <w:t xml:space="preserve">Cukup menjelaskan</w:t>
            </w:r>
          </w:p>
        </w:tc>
        <w:tc>
          <w:tcPr>
            <w:vAlign w:val="center"/>
          </w:tcPr>
          <w:p w:rsidR="00000000" w:rsidDel="00000000" w:rsidP="00000000" w:rsidRDefault="00000000" w:rsidRPr="00000000" w14:paraId="000003A0">
            <w:pPr>
              <w:rPr/>
            </w:pPr>
            <w:r w:rsidDel="00000000" w:rsidR="00000000" w:rsidRPr="00000000">
              <w:rPr>
                <w:rtl w:val="0"/>
              </w:rPr>
              <w:t xml:space="preserve">Deskriptif saja</w:t>
            </w:r>
          </w:p>
        </w:tc>
        <w:tc>
          <w:tcPr>
            <w:vAlign w:val="center"/>
          </w:tcPr>
          <w:p w:rsidR="00000000" w:rsidDel="00000000" w:rsidP="00000000" w:rsidRDefault="00000000" w:rsidRPr="00000000" w14:paraId="000003A1">
            <w:pPr>
              <w:rPr/>
            </w:pPr>
            <w:r w:rsidDel="00000000" w:rsidR="00000000" w:rsidRPr="00000000">
              <w:rPr>
                <w:rtl w:val="0"/>
              </w:rPr>
              <w:t xml:space="preserve">Tidak sesuai</w:t>
            </w:r>
          </w:p>
        </w:tc>
        <w:tc>
          <w:tcPr>
            <w:vAlign w:val="center"/>
          </w:tcPr>
          <w:p w:rsidR="00000000" w:rsidDel="00000000" w:rsidP="00000000" w:rsidRDefault="00000000" w:rsidRPr="00000000" w14:paraId="000003A2">
            <w:pPr>
              <w:rPr/>
            </w:pPr>
            <w:r w:rsidDel="00000000" w:rsidR="00000000" w:rsidRPr="00000000">
              <w:rPr>
                <w:rtl w:val="0"/>
              </w:rPr>
              <w:t xml:space="preserve">7%</w:t>
            </w:r>
          </w:p>
        </w:tc>
      </w:tr>
      <w:tr>
        <w:trPr>
          <w:cantSplit w:val="0"/>
          <w:tblHeader w:val="0"/>
        </w:trPr>
        <w:tc>
          <w:tcPr>
            <w:vAlign w:val="center"/>
          </w:tcPr>
          <w:p w:rsidR="00000000" w:rsidDel="00000000" w:rsidP="00000000" w:rsidRDefault="00000000" w:rsidRPr="00000000" w14:paraId="000003A3">
            <w:pPr>
              <w:rPr/>
            </w:pPr>
            <w:r w:rsidDel="00000000" w:rsidR="00000000" w:rsidRPr="00000000">
              <w:rPr>
                <w:rtl w:val="0"/>
              </w:rPr>
              <w:t xml:space="preserve">Kesimpulan &amp; Referensi</w:t>
            </w:r>
          </w:p>
        </w:tc>
        <w:tc>
          <w:tcPr>
            <w:vAlign w:val="center"/>
          </w:tcPr>
          <w:p w:rsidR="00000000" w:rsidDel="00000000" w:rsidP="00000000" w:rsidRDefault="00000000" w:rsidRPr="00000000" w14:paraId="000003A4">
            <w:pPr>
              <w:rPr/>
            </w:pPr>
            <w:r w:rsidDel="00000000" w:rsidR="00000000" w:rsidRPr="00000000">
              <w:rPr>
                <w:rtl w:val="0"/>
              </w:rPr>
              <w:t xml:space="preserve">Tepat, berbasis data</w:t>
            </w:r>
          </w:p>
        </w:tc>
        <w:tc>
          <w:tcPr>
            <w:vAlign w:val="center"/>
          </w:tcPr>
          <w:p w:rsidR="00000000" w:rsidDel="00000000" w:rsidP="00000000" w:rsidRDefault="00000000" w:rsidRPr="00000000" w14:paraId="000003A5">
            <w:pPr>
              <w:rPr/>
            </w:pPr>
            <w:r w:rsidDel="00000000" w:rsidR="00000000" w:rsidRPr="00000000">
              <w:rPr>
                <w:rtl w:val="0"/>
              </w:rPr>
              <w:t xml:space="preserve">Kurang tajam</w:t>
            </w:r>
          </w:p>
        </w:tc>
        <w:tc>
          <w:tcPr>
            <w:vAlign w:val="center"/>
          </w:tcPr>
          <w:p w:rsidR="00000000" w:rsidDel="00000000" w:rsidP="00000000" w:rsidRDefault="00000000" w:rsidRPr="00000000" w14:paraId="000003A6">
            <w:pPr>
              <w:rPr/>
            </w:pPr>
            <w:r w:rsidDel="00000000" w:rsidR="00000000" w:rsidRPr="00000000">
              <w:rPr>
                <w:rtl w:val="0"/>
              </w:rPr>
              <w:t xml:space="preserve">Tidak sesuai</w:t>
            </w:r>
          </w:p>
        </w:tc>
        <w:tc>
          <w:tcPr>
            <w:vAlign w:val="center"/>
          </w:tcPr>
          <w:p w:rsidR="00000000" w:rsidDel="00000000" w:rsidP="00000000" w:rsidRDefault="00000000" w:rsidRPr="00000000" w14:paraId="000003A7">
            <w:pPr>
              <w:rPr/>
            </w:pPr>
            <w:r w:rsidDel="00000000" w:rsidR="00000000" w:rsidRPr="00000000">
              <w:rPr>
                <w:rtl w:val="0"/>
              </w:rPr>
              <w:t xml:space="preserve">Tidak ada</w:t>
            </w:r>
          </w:p>
        </w:tc>
        <w:tc>
          <w:tcPr>
            <w:vAlign w:val="center"/>
          </w:tcPr>
          <w:p w:rsidR="00000000" w:rsidDel="00000000" w:rsidP="00000000" w:rsidRDefault="00000000" w:rsidRPr="00000000" w14:paraId="000003A8">
            <w:pPr>
              <w:rPr/>
            </w:pPr>
            <w:r w:rsidDel="00000000" w:rsidR="00000000" w:rsidRPr="00000000">
              <w:rPr>
                <w:rtl w:val="0"/>
              </w:rPr>
              <w:t xml:space="preserve">3%</w:t>
            </w:r>
          </w:p>
        </w:tc>
      </w:tr>
    </w:tbl>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 40%</w:t>
      </w:r>
      <w:r w:rsidDel="00000000" w:rsidR="00000000" w:rsidRPr="00000000">
        <w:rPr>
          <w:rtl w:val="0"/>
        </w:rPr>
      </w:r>
    </w:p>
    <w:p w:rsidR="00000000" w:rsidDel="00000000" w:rsidP="00000000" w:rsidRDefault="00000000" w:rsidRPr="00000000" w14:paraId="000003AA">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Pre-test &amp; Post-test (20%)</w:t>
      </w:r>
      <w:r w:rsidDel="00000000" w:rsidR="00000000" w:rsidRPr="00000000">
        <w:rPr>
          <w:rtl w:val="0"/>
        </w:rPr>
      </w:r>
    </w:p>
    <w:tbl>
      <w:tblPr>
        <w:tblStyle w:val="Table5"/>
        <w:tblW w:w="12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94"/>
        <w:gridCol w:w="3140"/>
        <w:gridCol w:w="1120"/>
        <w:gridCol w:w="1834"/>
        <w:gridCol w:w="1713"/>
        <w:gridCol w:w="709"/>
        <w:tblGridChange w:id="0">
          <w:tblGrid>
            <w:gridCol w:w="3594"/>
            <w:gridCol w:w="3140"/>
            <w:gridCol w:w="1120"/>
            <w:gridCol w:w="1834"/>
            <w:gridCol w:w="1713"/>
            <w:gridCol w:w="709"/>
          </w:tblGrid>
        </w:tblGridChange>
      </w:tblGrid>
      <w:tr>
        <w:trPr>
          <w:cantSplit w:val="0"/>
          <w:tblHeader w:val="1"/>
        </w:trPr>
        <w:tc>
          <w:tcPr>
            <w:vAlign w:val="center"/>
          </w:tcPr>
          <w:p w:rsidR="00000000" w:rsidDel="00000000" w:rsidP="00000000" w:rsidRDefault="00000000" w:rsidRPr="00000000" w14:paraId="000003AB">
            <w:pPr>
              <w:jc w:val="center"/>
              <w:rPr>
                <w:b w:val="1"/>
                <w:bCs w:val="1"/>
              </w:rPr>
            </w:pPr>
            <w:r w:rsidDel="00000000" w:rsidR="00000000" w:rsidRPr="00000000">
              <w:rPr>
                <w:b w:val="1"/>
                <w:bCs w:val="1"/>
                <w:rtl w:val="0"/>
              </w:rPr>
              <w:t xml:space="preserve">Aspek</w:t>
            </w:r>
          </w:p>
        </w:tc>
        <w:tc>
          <w:tcPr>
            <w:vAlign w:val="center"/>
          </w:tcPr>
          <w:p w:rsidR="00000000" w:rsidDel="00000000" w:rsidP="00000000" w:rsidRDefault="00000000" w:rsidRPr="00000000" w14:paraId="000003AC">
            <w:pPr>
              <w:jc w:val="center"/>
              <w:rPr>
                <w:b w:val="1"/>
                <w:bCs w:val="1"/>
              </w:rPr>
            </w:pPr>
            <w:r w:rsidDel="00000000" w:rsidR="00000000" w:rsidRPr="00000000">
              <w:rPr>
                <w:b w:val="1"/>
                <w:bCs w:val="1"/>
                <w:rtl w:val="0"/>
              </w:rPr>
              <w:t xml:space="preserve">Sangat Baik (4)</w:t>
            </w:r>
          </w:p>
        </w:tc>
        <w:tc>
          <w:tcPr>
            <w:vAlign w:val="center"/>
          </w:tcPr>
          <w:p w:rsidR="00000000" w:rsidDel="00000000" w:rsidP="00000000" w:rsidRDefault="00000000" w:rsidRPr="00000000" w14:paraId="000003AD">
            <w:pPr>
              <w:jc w:val="center"/>
              <w:rPr>
                <w:b w:val="1"/>
                <w:bCs w:val="1"/>
              </w:rPr>
            </w:pPr>
            <w:r w:rsidDel="00000000" w:rsidR="00000000" w:rsidRPr="00000000">
              <w:rPr>
                <w:b w:val="1"/>
                <w:bCs w:val="1"/>
                <w:rtl w:val="0"/>
              </w:rPr>
              <w:t xml:space="preserve">Baik (3)</w:t>
            </w:r>
          </w:p>
        </w:tc>
        <w:tc>
          <w:tcPr>
            <w:vAlign w:val="center"/>
          </w:tcPr>
          <w:p w:rsidR="00000000" w:rsidDel="00000000" w:rsidP="00000000" w:rsidRDefault="00000000" w:rsidRPr="00000000" w14:paraId="000003AE">
            <w:pPr>
              <w:jc w:val="center"/>
              <w:rPr>
                <w:b w:val="1"/>
                <w:bCs w:val="1"/>
              </w:rPr>
            </w:pPr>
            <w:r w:rsidDel="00000000" w:rsidR="00000000" w:rsidRPr="00000000">
              <w:rPr>
                <w:b w:val="1"/>
                <w:bCs w:val="1"/>
                <w:rtl w:val="0"/>
              </w:rPr>
              <w:t xml:space="preserve">Cukup (2)</w:t>
            </w:r>
          </w:p>
        </w:tc>
        <w:tc>
          <w:tcPr>
            <w:vAlign w:val="center"/>
          </w:tcPr>
          <w:p w:rsidR="00000000" w:rsidDel="00000000" w:rsidP="00000000" w:rsidRDefault="00000000" w:rsidRPr="00000000" w14:paraId="000003AF">
            <w:pPr>
              <w:jc w:val="center"/>
              <w:rPr>
                <w:b w:val="1"/>
                <w:bCs w:val="1"/>
              </w:rPr>
            </w:pPr>
            <w:r w:rsidDel="00000000" w:rsidR="00000000" w:rsidRPr="00000000">
              <w:rPr>
                <w:b w:val="1"/>
                <w:bCs w:val="1"/>
                <w:rtl w:val="0"/>
              </w:rPr>
              <w:t xml:space="preserve">Kurang (1)</w:t>
            </w:r>
          </w:p>
        </w:tc>
        <w:tc>
          <w:tcPr>
            <w:vAlign w:val="center"/>
          </w:tcPr>
          <w:p w:rsidR="00000000" w:rsidDel="00000000" w:rsidP="00000000" w:rsidRDefault="00000000" w:rsidRPr="00000000" w14:paraId="000003B0">
            <w:pPr>
              <w:jc w:val="center"/>
              <w:rPr>
                <w:b w:val="1"/>
                <w:bCs w:val="1"/>
              </w:rPr>
            </w:pPr>
            <w:r w:rsidDel="00000000" w:rsidR="00000000" w:rsidRPr="00000000">
              <w:rPr>
                <w:b w:val="1"/>
                <w:bCs w:val="1"/>
                <w:rtl w:val="0"/>
              </w:rPr>
              <w:t xml:space="preserve">Bobot</w:t>
            </w:r>
          </w:p>
        </w:tc>
      </w:tr>
      <w:tr>
        <w:trPr>
          <w:cantSplit w:val="0"/>
          <w:tblHeader w:val="0"/>
        </w:trPr>
        <w:tc>
          <w:tcPr>
            <w:vAlign w:val="center"/>
          </w:tcPr>
          <w:p w:rsidR="00000000" w:rsidDel="00000000" w:rsidP="00000000" w:rsidRDefault="00000000" w:rsidRPr="00000000" w14:paraId="000003B1">
            <w:pPr>
              <w:rPr/>
            </w:pPr>
            <w:r w:rsidDel="00000000" w:rsidR="00000000" w:rsidRPr="00000000">
              <w:rPr>
                <w:rtl w:val="0"/>
              </w:rPr>
              <w:t xml:space="preserve">Pemahaman Konsep Awal (Pre-test)</w:t>
            </w:r>
          </w:p>
        </w:tc>
        <w:tc>
          <w:tcPr>
            <w:vAlign w:val="center"/>
          </w:tcPr>
          <w:p w:rsidR="00000000" w:rsidDel="00000000" w:rsidP="00000000" w:rsidRDefault="00000000" w:rsidRPr="00000000" w14:paraId="000003B2">
            <w:pPr>
              <w:rPr/>
            </w:pPr>
            <w:sdt>
              <w:sdtPr>
                <w:id w:val="701924465"/>
                <w:tag w:val="goog_rdk_0"/>
              </w:sdtPr>
              <w:sdtContent>
                <w:r w:rsidDel="00000000" w:rsidR="00000000" w:rsidRPr="00000000">
                  <w:rPr>
                    <w:rFonts w:ascii="Gungsuh" w:cs="Gungsuh" w:eastAsia="Gungsuh" w:hAnsi="Gungsuh"/>
                    <w:rtl w:val="0"/>
                  </w:rPr>
                  <w:t xml:space="preserve">Skor ≥ 85</w:t>
                </w:r>
              </w:sdtContent>
            </w:sdt>
          </w:p>
        </w:tc>
        <w:tc>
          <w:tcPr>
            <w:vAlign w:val="center"/>
          </w:tcPr>
          <w:p w:rsidR="00000000" w:rsidDel="00000000" w:rsidP="00000000" w:rsidRDefault="00000000" w:rsidRPr="00000000" w14:paraId="000003B3">
            <w:pPr>
              <w:rPr/>
            </w:pPr>
            <w:r w:rsidDel="00000000" w:rsidR="00000000" w:rsidRPr="00000000">
              <w:rPr>
                <w:rtl w:val="0"/>
              </w:rPr>
              <w:t xml:space="preserve">70–84</w:t>
            </w:r>
          </w:p>
        </w:tc>
        <w:tc>
          <w:tcPr>
            <w:vAlign w:val="center"/>
          </w:tcPr>
          <w:p w:rsidR="00000000" w:rsidDel="00000000" w:rsidP="00000000" w:rsidRDefault="00000000" w:rsidRPr="00000000" w14:paraId="000003B4">
            <w:pPr>
              <w:rPr/>
            </w:pPr>
            <w:r w:rsidDel="00000000" w:rsidR="00000000" w:rsidRPr="00000000">
              <w:rPr>
                <w:rtl w:val="0"/>
              </w:rPr>
              <w:t xml:space="preserve">60–69</w:t>
            </w:r>
          </w:p>
        </w:tc>
        <w:tc>
          <w:tcPr>
            <w:vAlign w:val="center"/>
          </w:tcPr>
          <w:p w:rsidR="00000000" w:rsidDel="00000000" w:rsidP="00000000" w:rsidRDefault="00000000" w:rsidRPr="00000000" w14:paraId="000003B5">
            <w:pPr>
              <w:rPr/>
            </w:pPr>
            <w:r w:rsidDel="00000000" w:rsidR="00000000" w:rsidRPr="00000000">
              <w:rPr>
                <w:rtl w:val="0"/>
              </w:rPr>
              <w:t xml:space="preserve">&lt;60</w:t>
            </w:r>
          </w:p>
        </w:tc>
        <w:tc>
          <w:tcPr>
            <w:vAlign w:val="center"/>
          </w:tcPr>
          <w:p w:rsidR="00000000" w:rsidDel="00000000" w:rsidP="00000000" w:rsidRDefault="00000000" w:rsidRPr="00000000" w14:paraId="000003B6">
            <w:pPr>
              <w:rPr/>
            </w:pPr>
            <w:r w:rsidDel="00000000" w:rsidR="00000000" w:rsidRPr="00000000">
              <w:rPr>
                <w:rtl w:val="0"/>
              </w:rPr>
              <w:t xml:space="preserve">10%</w:t>
            </w:r>
          </w:p>
        </w:tc>
      </w:tr>
      <w:tr>
        <w:trPr>
          <w:cantSplit w:val="0"/>
          <w:tblHeader w:val="0"/>
        </w:trPr>
        <w:tc>
          <w:tcPr>
            <w:vAlign w:val="center"/>
          </w:tcPr>
          <w:p w:rsidR="00000000" w:rsidDel="00000000" w:rsidP="00000000" w:rsidRDefault="00000000" w:rsidRPr="00000000" w14:paraId="000003B7">
            <w:pPr>
              <w:rPr/>
            </w:pPr>
            <w:r w:rsidDel="00000000" w:rsidR="00000000" w:rsidRPr="00000000">
              <w:rPr>
                <w:rtl w:val="0"/>
              </w:rPr>
              <w:t xml:space="preserve">Peningkatan Pemahaman (Post-test)</w:t>
            </w:r>
          </w:p>
        </w:tc>
        <w:tc>
          <w:tcPr>
            <w:vAlign w:val="center"/>
          </w:tcPr>
          <w:p w:rsidR="00000000" w:rsidDel="00000000" w:rsidP="00000000" w:rsidRDefault="00000000" w:rsidRPr="00000000" w14:paraId="000003B8">
            <w:pPr>
              <w:rPr/>
            </w:pPr>
            <w:r w:rsidDel="00000000" w:rsidR="00000000" w:rsidRPr="00000000">
              <w:rPr>
                <w:rtl w:val="0"/>
              </w:rPr>
              <w:t xml:space="preserve">Meningkat signifikan &amp; analitis</w:t>
            </w:r>
          </w:p>
        </w:tc>
        <w:tc>
          <w:tcPr>
            <w:vAlign w:val="center"/>
          </w:tcPr>
          <w:p w:rsidR="00000000" w:rsidDel="00000000" w:rsidP="00000000" w:rsidRDefault="00000000" w:rsidRPr="00000000" w14:paraId="000003B9">
            <w:pPr>
              <w:rPr/>
            </w:pPr>
            <w:r w:rsidDel="00000000" w:rsidR="00000000" w:rsidRPr="00000000">
              <w:rPr>
                <w:rtl w:val="0"/>
              </w:rPr>
              <w:t xml:space="preserve">Meningkat</w:t>
            </w:r>
          </w:p>
        </w:tc>
        <w:tc>
          <w:tcPr>
            <w:vAlign w:val="center"/>
          </w:tcPr>
          <w:p w:rsidR="00000000" w:rsidDel="00000000" w:rsidP="00000000" w:rsidRDefault="00000000" w:rsidRPr="00000000" w14:paraId="000003BA">
            <w:pPr>
              <w:rPr/>
            </w:pPr>
            <w:r w:rsidDel="00000000" w:rsidR="00000000" w:rsidRPr="00000000">
              <w:rPr>
                <w:rtl w:val="0"/>
              </w:rPr>
              <w:t xml:space="preserve">Sedikit meningkat</w:t>
            </w:r>
          </w:p>
        </w:tc>
        <w:tc>
          <w:tcPr>
            <w:vAlign w:val="center"/>
          </w:tcPr>
          <w:p w:rsidR="00000000" w:rsidDel="00000000" w:rsidP="00000000" w:rsidRDefault="00000000" w:rsidRPr="00000000" w14:paraId="000003BB">
            <w:pPr>
              <w:rPr/>
            </w:pPr>
            <w:r w:rsidDel="00000000" w:rsidR="00000000" w:rsidRPr="00000000">
              <w:rPr>
                <w:rtl w:val="0"/>
              </w:rPr>
              <w:t xml:space="preserve">Tidak meningkat</w:t>
            </w:r>
          </w:p>
        </w:tc>
        <w:tc>
          <w:tcPr>
            <w:vAlign w:val="center"/>
          </w:tcPr>
          <w:p w:rsidR="00000000" w:rsidDel="00000000" w:rsidP="00000000" w:rsidRDefault="00000000" w:rsidRPr="00000000" w14:paraId="000003BC">
            <w:pPr>
              <w:rPr/>
            </w:pPr>
            <w:r w:rsidDel="00000000" w:rsidR="00000000" w:rsidRPr="00000000">
              <w:rPr>
                <w:rtl w:val="0"/>
              </w:rPr>
              <w:t xml:space="preserve">10%</w:t>
            </w:r>
          </w:p>
        </w:tc>
      </w:tr>
    </w:tbl>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 20%</w:t>
      </w: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pStyle w:val="Heading2"/>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Konversi Nilai Akhir</w:t>
      </w: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Nilai akhir praktikum dihitung:</w:t>
      </w:r>
    </w:p>
    <w:p w:rsidR="00000000" w:rsidDel="00000000" w:rsidP="00000000" w:rsidRDefault="00000000" w:rsidRPr="00000000" w14:paraId="000003C1">
      <w:pPr>
        <w:jc w:val="center"/>
        <w:rPr/>
      </w:pPr>
      <w:r w:rsidDel="00000000" w:rsidR="00000000" w:rsidRPr="00000000">
        <w:rPr/>
        <w:drawing>
          <wp:inline distB="0" distT="0" distL="0" distR="0">
            <wp:extent cx="5287462" cy="335826"/>
            <wp:effectExtent b="0" l="0" r="0" t="0"/>
            <wp:docPr id="172879238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287462" cy="335826"/>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rPr/>
      </w:pPr>
      <w:r w:rsidDel="00000000" w:rsidR="00000000" w:rsidRPr="00000000">
        <w:br w:type="page"/>
      </w:r>
      <w:r w:rsidDel="00000000" w:rsidR="00000000" w:rsidRPr="00000000">
        <w:rPr>
          <w:rtl w:val="0"/>
        </w:rPr>
      </w:r>
    </w:p>
    <w:p w:rsidR="00000000" w:rsidDel="00000000" w:rsidP="00000000" w:rsidRDefault="00000000" w:rsidRPr="00000000" w14:paraId="000003C3">
      <w:pPr>
        <w:jc w:val="cente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tbl>
      <w:tblPr>
        <w:tblStyle w:val="Table6"/>
        <w:tblW w:w="12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50"/>
        <w:gridCol w:w="6505"/>
        <w:tblGridChange w:id="0">
          <w:tblGrid>
            <w:gridCol w:w="6350"/>
            <w:gridCol w:w="6505"/>
          </w:tblGrid>
        </w:tblGridChange>
      </w:tblGrid>
      <w:tr>
        <w:trPr>
          <w:cantSplit w:val="0"/>
          <w:trHeight w:val="399" w:hRule="atLeast"/>
          <w:tblHeader w:val="0"/>
        </w:trPr>
        <w:tc>
          <w:tcPr/>
          <w:p w:rsidR="00000000" w:rsidDel="00000000" w:rsidP="00000000" w:rsidRDefault="00000000" w:rsidRPr="00000000" w14:paraId="000003C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C6">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Ajibarang, 17 Februari 2026</w:t>
            </w:r>
          </w:p>
          <w:p w:rsidR="00000000" w:rsidDel="00000000" w:rsidP="00000000" w:rsidRDefault="00000000" w:rsidRPr="00000000" w14:paraId="000003C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Kaprodi S1 Farmasi</w:t>
            </w:r>
            <w:r w:rsidDel="00000000" w:rsidR="00000000" w:rsidRPr="00000000">
              <w:drawing>
                <wp:anchor allowOverlap="1" behindDoc="0" distB="0" distT="0" distL="114300" distR="114300" hidden="0" layoutInCell="1" locked="0" relativeHeight="0" simplePos="0">
                  <wp:simplePos x="0" y="0"/>
                  <wp:positionH relativeFrom="column">
                    <wp:posOffset>716473</wp:posOffset>
                  </wp:positionH>
                  <wp:positionV relativeFrom="paragraph">
                    <wp:posOffset>43345</wp:posOffset>
                  </wp:positionV>
                  <wp:extent cx="1254060" cy="1256306"/>
                  <wp:effectExtent b="0" l="0" r="0" t="0"/>
                  <wp:wrapNone/>
                  <wp:docPr descr="s1-removebg-preview" id="1728792378" name="image10.png"/>
                  <a:graphic>
                    <a:graphicData uri="http://schemas.openxmlformats.org/drawingml/2006/picture">
                      <pic:pic>
                        <pic:nvPicPr>
                          <pic:cNvPr descr="s1-removebg-preview" id="0" name="image10.png"/>
                          <pic:cNvPicPr preferRelativeResize="0"/>
                        </pic:nvPicPr>
                        <pic:blipFill>
                          <a:blip r:embed="rId10"/>
                          <a:srcRect b="12421" l="14347" r="9189" t="14655"/>
                          <a:stretch>
                            <a:fillRect/>
                          </a:stretch>
                        </pic:blipFill>
                        <pic:spPr>
                          <a:xfrm>
                            <a:off x="0" y="0"/>
                            <a:ext cx="1254060" cy="1256306"/>
                          </a:xfrm>
                          <a:prstGeom prst="rect"/>
                          <a:ln/>
                        </pic:spPr>
                      </pic:pic>
                    </a:graphicData>
                  </a:graphic>
                </wp:anchor>
              </w:drawing>
            </w:r>
          </w:p>
          <w:p w:rsidR="00000000" w:rsidDel="00000000" w:rsidP="00000000" w:rsidRDefault="00000000" w:rsidRPr="00000000" w14:paraId="000003C9">
            <w:pPr>
              <w:ind w:firstLine="720"/>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1495894</wp:posOffset>
                  </wp:positionH>
                  <wp:positionV relativeFrom="paragraph">
                    <wp:posOffset>11402</wp:posOffset>
                  </wp:positionV>
                  <wp:extent cx="1007253" cy="828032"/>
                  <wp:effectExtent b="0" l="0" r="0" t="0"/>
                  <wp:wrapNone/>
                  <wp:docPr id="172879238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007253" cy="828032"/>
                          </a:xfrm>
                          <a:prstGeom prst="rect"/>
                          <a:ln/>
                        </pic:spPr>
                      </pic:pic>
                    </a:graphicData>
                  </a:graphic>
                </wp:anchor>
              </w:drawing>
            </w:r>
          </w:p>
        </w:tc>
        <w:tc>
          <w:tcPr/>
          <w:p w:rsidR="00000000" w:rsidDel="00000000" w:rsidP="00000000" w:rsidRDefault="00000000" w:rsidRPr="00000000" w14:paraId="000003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Dosen Pengampu</w:t>
            </w:r>
          </w:p>
          <w:p w:rsidR="00000000" w:rsidDel="00000000" w:rsidP="00000000" w:rsidRDefault="00000000" w:rsidRPr="00000000" w14:paraId="000003CB">
            <w:pPr>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1502410</wp:posOffset>
                  </wp:positionH>
                  <wp:positionV relativeFrom="paragraph">
                    <wp:posOffset>635</wp:posOffset>
                  </wp:positionV>
                  <wp:extent cx="998220" cy="966470"/>
                  <wp:effectExtent b="209022" l="194671" r="194671" t="209022"/>
                  <wp:wrapNone/>
                  <wp:docPr descr="ttd_febia-removebg-preview" id="1728792383" name="image6.png"/>
                  <a:graphic>
                    <a:graphicData uri="http://schemas.openxmlformats.org/drawingml/2006/picture">
                      <pic:pic>
                        <pic:nvPicPr>
                          <pic:cNvPr descr="ttd_febia-removebg-preview" id="0" name="image6.png"/>
                          <pic:cNvPicPr preferRelativeResize="0"/>
                        </pic:nvPicPr>
                        <pic:blipFill>
                          <a:blip r:embed="rId12"/>
                          <a:srcRect b="7507" l="0" r="0" t="37988"/>
                          <a:stretch>
                            <a:fillRect/>
                          </a:stretch>
                        </pic:blipFill>
                        <pic:spPr>
                          <a:xfrm rot="2466387">
                            <a:off x="0" y="0"/>
                            <a:ext cx="998220" cy="966470"/>
                          </a:xfrm>
                          <a:prstGeom prst="rect"/>
                          <a:ln/>
                        </pic:spPr>
                      </pic:pic>
                    </a:graphicData>
                  </a:graphic>
                </wp:anchor>
              </w:drawing>
            </w:r>
          </w:p>
          <w:p w:rsidR="00000000" w:rsidDel="00000000" w:rsidP="00000000" w:rsidRDefault="00000000" w:rsidRPr="00000000" w14:paraId="000003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C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D0">
            <w:pPr>
              <w:ind w:hanging="113"/>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Feri Kanti Rahayu, M.Farm</w:t>
            </w:r>
          </w:p>
          <w:p w:rsidR="00000000" w:rsidDel="00000000" w:rsidP="00000000" w:rsidRDefault="00000000" w:rsidRPr="00000000" w14:paraId="000003D1">
            <w:pPr>
              <w:ind w:hanging="113"/>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NIDN. 0614119601</w:t>
            </w:r>
          </w:p>
        </w:tc>
        <w:tc>
          <w:tcPr/>
          <w:p w:rsidR="00000000" w:rsidDel="00000000" w:rsidP="00000000" w:rsidRDefault="00000000" w:rsidRPr="00000000" w14:paraId="000003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Febia Citraeni Rusdaita, M.Farm</w:t>
            </w:r>
          </w:p>
          <w:p w:rsidR="00000000" w:rsidDel="00000000" w:rsidP="00000000" w:rsidRDefault="00000000" w:rsidRPr="00000000" w14:paraId="000003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NIDN. 0614119601</w:t>
            </w:r>
          </w:p>
        </w:tc>
      </w:tr>
      <w:tr>
        <w:trPr>
          <w:cantSplit w:val="0"/>
          <w:tblHeader w:val="0"/>
        </w:trPr>
        <w:tc>
          <w:tcPr>
            <w:gridSpan w:val="2"/>
          </w:tcPr>
          <w:p w:rsidR="00000000" w:rsidDel="00000000" w:rsidP="00000000" w:rsidRDefault="00000000" w:rsidRPr="00000000" w14:paraId="000003D4">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Mengetahui,</w:t>
            </w:r>
            <w:r w:rsidDel="00000000" w:rsidR="00000000" w:rsidRPr="00000000">
              <w:drawing>
                <wp:anchor allowOverlap="1" behindDoc="0" distB="0" distT="0" distL="114300" distR="114300" hidden="0" layoutInCell="1" locked="0" relativeHeight="0" simplePos="0">
                  <wp:simplePos x="0" y="0"/>
                  <wp:positionH relativeFrom="column">
                    <wp:posOffset>678815</wp:posOffset>
                  </wp:positionH>
                  <wp:positionV relativeFrom="paragraph">
                    <wp:posOffset>514984</wp:posOffset>
                  </wp:positionV>
                  <wp:extent cx="1701165" cy="577215"/>
                  <wp:effectExtent b="0" l="0" r="0" t="0"/>
                  <wp:wrapNone/>
                  <wp:docPr id="172879237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701165" cy="577215"/>
                          </a:xfrm>
                          <a:prstGeom prst="rect"/>
                          <a:ln/>
                        </pic:spPr>
                      </pic:pic>
                    </a:graphicData>
                  </a:graphic>
                </wp:anchor>
              </w:drawing>
            </w:r>
          </w:p>
          <w:p w:rsidR="00000000" w:rsidDel="00000000" w:rsidP="00000000" w:rsidRDefault="00000000" w:rsidRPr="00000000" w14:paraId="000003D5">
            <w:pPr>
              <w:ind w:firstLine="720"/>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Ketua STIKes Ibnu Sina Ajibarang</w:t>
            </w:r>
            <w:r w:rsidDel="00000000" w:rsidR="00000000" w:rsidRPr="00000000">
              <w:drawing>
                <wp:anchor allowOverlap="1" behindDoc="0" distB="0" distT="0" distL="114300" distR="114300" hidden="0" layoutInCell="1" locked="0" relativeHeight="0" simplePos="0">
                  <wp:simplePos x="0" y="0"/>
                  <wp:positionH relativeFrom="column">
                    <wp:posOffset>224154</wp:posOffset>
                  </wp:positionH>
                  <wp:positionV relativeFrom="paragraph">
                    <wp:posOffset>-187324</wp:posOffset>
                  </wp:positionV>
                  <wp:extent cx="1538135" cy="1397701"/>
                  <wp:effectExtent b="335231" l="270088" r="270088" t="335231"/>
                  <wp:wrapNone/>
                  <wp:docPr descr="C:\Users\admin\Downloads\WhatsApp_Image_2025-02-25_at_12.46.44-removebg-preview.png" id="1728792384" name="image7.png"/>
                  <a:graphic>
                    <a:graphicData uri="http://schemas.openxmlformats.org/drawingml/2006/picture">
                      <pic:pic>
                        <pic:nvPicPr>
                          <pic:cNvPr descr="C:\Users\admin\Downloads\WhatsApp_Image_2025-02-25_at_12.46.44-removebg-preview.png" id="0" name="image7.png"/>
                          <pic:cNvPicPr preferRelativeResize="0"/>
                        </pic:nvPicPr>
                        <pic:blipFill>
                          <a:blip r:embed="rId14"/>
                          <a:srcRect b="37292" l="10126" r="22260" t="24884"/>
                          <a:stretch>
                            <a:fillRect/>
                          </a:stretch>
                        </pic:blipFill>
                        <pic:spPr>
                          <a:xfrm rot="2524275">
                            <a:off x="0" y="0"/>
                            <a:ext cx="1538135" cy="1397701"/>
                          </a:xfrm>
                          <a:prstGeom prst="rect"/>
                          <a:ln/>
                        </pic:spPr>
                      </pic:pic>
                    </a:graphicData>
                  </a:graphic>
                </wp:anchor>
              </w:drawing>
            </w:r>
          </w:p>
          <w:p w:rsidR="00000000" w:rsidDel="00000000" w:rsidP="00000000" w:rsidRDefault="00000000" w:rsidRPr="00000000" w14:paraId="000003D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DC">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Wakil Ketua I Bidang Akademik</w:t>
            </w:r>
            <w:r w:rsidDel="00000000" w:rsidR="00000000" w:rsidRPr="00000000">
              <w:drawing>
                <wp:anchor allowOverlap="1" behindDoc="0" distB="0" distT="0" distL="114300" distR="114300" hidden="0" layoutInCell="1" locked="0" relativeHeight="0" simplePos="0">
                  <wp:simplePos x="0" y="0"/>
                  <wp:positionH relativeFrom="column">
                    <wp:posOffset>946785</wp:posOffset>
                  </wp:positionH>
                  <wp:positionV relativeFrom="paragraph">
                    <wp:posOffset>-97788</wp:posOffset>
                  </wp:positionV>
                  <wp:extent cx="1266190" cy="1282065"/>
                  <wp:effectExtent b="0" l="0" r="0" t="0"/>
                  <wp:wrapNone/>
                  <wp:docPr id="172879237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266190" cy="1282065"/>
                          </a:xfrm>
                          <a:prstGeom prst="rect"/>
                          <a:ln/>
                        </pic:spPr>
                      </pic:pic>
                    </a:graphicData>
                  </a:graphic>
                </wp:anchor>
              </w:drawing>
            </w:r>
          </w:p>
          <w:p w:rsidR="00000000" w:rsidDel="00000000" w:rsidP="00000000" w:rsidRDefault="00000000" w:rsidRPr="00000000" w14:paraId="000003DD">
            <w:pPr>
              <w:ind w:firstLine="720"/>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1922198</wp:posOffset>
                  </wp:positionH>
                  <wp:positionV relativeFrom="paragraph">
                    <wp:posOffset>16924</wp:posOffset>
                  </wp:positionV>
                  <wp:extent cx="695325" cy="759460"/>
                  <wp:effectExtent b="0" l="0" r="0" t="0"/>
                  <wp:wrapNone/>
                  <wp:docPr id="172879237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695325" cy="759460"/>
                          </a:xfrm>
                          <a:prstGeom prst="rect"/>
                          <a:ln/>
                        </pic:spPr>
                      </pic:pic>
                    </a:graphicData>
                  </a:graphic>
                </wp:anchor>
              </w:drawing>
            </w:r>
          </w:p>
          <w:p w:rsidR="00000000" w:rsidDel="00000000" w:rsidP="00000000" w:rsidRDefault="00000000" w:rsidRPr="00000000" w14:paraId="000003D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0apt. Adi Susanto, M.Farm</w:t>
            </w:r>
          </w:p>
          <w:p w:rsidR="00000000" w:rsidDel="00000000" w:rsidP="00000000" w:rsidRDefault="00000000" w:rsidRPr="00000000" w14:paraId="000003E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NIDN. 0614067901</w:t>
            </w:r>
          </w:p>
        </w:tc>
        <w:tc>
          <w:tcPr/>
          <w:p w:rsidR="00000000" w:rsidDel="00000000" w:rsidP="00000000" w:rsidRDefault="00000000" w:rsidRPr="00000000" w14:paraId="000003E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apt. Iva Rinia Dewi, S.Farm., M.Sc</w:t>
            </w:r>
          </w:p>
          <w:p w:rsidR="00000000" w:rsidDel="00000000" w:rsidP="00000000" w:rsidRDefault="00000000" w:rsidRPr="00000000" w14:paraId="000003E2">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NIDN. 0607128202</w:t>
            </w:r>
          </w:p>
        </w:tc>
      </w:tr>
    </w:tbl>
    <w:p w:rsidR="00000000" w:rsidDel="00000000" w:rsidP="00000000" w:rsidRDefault="00000000" w:rsidRPr="00000000" w14:paraId="000003E3">
      <w:pPr>
        <w:rPr/>
      </w:pPr>
      <w:r w:rsidDel="00000000" w:rsidR="00000000" w:rsidRPr="00000000">
        <w:rPr>
          <w:rtl w:val="0"/>
        </w:rPr>
      </w:r>
    </w:p>
    <w:sectPr>
      <w:footerReference r:id="rId17" w:type="first"/>
      <w:pgSz w:h="11909" w:w="16834" w:orient="landscape"/>
      <w:pgMar w:bottom="1701" w:top="1701" w:left="1701" w:right="2268" w:header="720"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imes New Roman"/>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pBdr>
        <w:top w:space="0" w:sz="0" w:val="nil"/>
        <w:left w:space="0" w:sz="0" w:val="nil"/>
        <w:bottom w:space="0" w:sz="0" w:val="nil"/>
        <w:right w:space="0" w:sz="0" w:val="nil"/>
        <w:between w:space="0" w:sz="0" w:val="nil"/>
      </w:pBdr>
      <w:tabs>
        <w:tab w:val="center" w:leader="none" w:pos="4320"/>
        <w:tab w:val="right" w:leader="none" w:pos="8640"/>
      </w:tabs>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KPT 4.0 - </w:t>
    </w: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-80960</wp:posOffset>
              </wp:positionV>
              <wp:extent cx="5527040" cy="64135"/>
              <wp:effectExtent b="0" l="0" r="0" t="0"/>
              <wp:wrapNone/>
              <wp:docPr id="1728792375" name=""/>
              <a:graphic>
                <a:graphicData uri="http://schemas.microsoft.com/office/word/2010/wordprocessingShape">
                  <wps:wsp>
                    <wps:cNvSpPr/>
                    <wps:cNvPr id="2" name="Shape 2"/>
                    <wps:spPr>
                      <a:xfrm>
                        <a:off x="2592005" y="3757458"/>
                        <a:ext cx="5507990" cy="45085"/>
                      </a:xfrm>
                      <a:prstGeom prst="rect">
                        <a:avLst/>
                      </a:prstGeom>
                      <a:solidFill>
                        <a:srgbClr val="0070C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-80960</wp:posOffset>
              </wp:positionV>
              <wp:extent cx="5527040" cy="64135"/>
              <wp:effectExtent b="0" l="0" r="0" t="0"/>
              <wp:wrapNone/>
              <wp:docPr id="1728792375"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5527040" cy="64135"/>
                      </a:xfrm>
                      <a:prstGeom prst="rect"/>
                      <a:ln/>
                    </pic:spPr>
                  </pic:pic>
                </a:graphicData>
              </a:graphic>
            </wp:anchor>
          </w:drawing>
        </mc:Fallback>
      </mc:AlternateContent>
    </w:r>
  </w:p>
  <w:p w:rsidR="00000000" w:rsidDel="00000000" w:rsidP="00000000" w:rsidRDefault="00000000" w:rsidRPr="00000000" w14:paraId="000003E6">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2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lineRule="auto"/>
      <w:ind w:left="720" w:hanging="360"/>
      <w:jc w:val="center"/>
    </w:pPr>
    <w:rPr>
      <w:rFonts w:ascii="Cambria" w:cs="Cambria" w:eastAsia="Cambria" w:hAnsi="Cambria"/>
      <w:b w:val="1"/>
      <w:bCs w:val="1"/>
      <w:sz w:val="28"/>
      <w:szCs w:val="28"/>
    </w:rPr>
  </w:style>
  <w:style w:type="paragraph" w:styleId="Heading2">
    <w:name w:val="heading 2"/>
    <w:basedOn w:val="Normal"/>
    <w:next w:val="Normal"/>
    <w:pPr>
      <w:keepNext w:val="1"/>
      <w:spacing w:after="60" w:before="240" w:lineRule="auto"/>
      <w:ind w:left="1440" w:hanging="360"/>
    </w:pPr>
    <w:rPr>
      <w:rFonts w:ascii="Calibri" w:cs="Calibri" w:eastAsia="Calibri" w:hAnsi="Calibri"/>
      <w:b w:val="1"/>
      <w:bCs w:val="1"/>
      <w:i w:val="1"/>
      <w:iCs w:val="1"/>
      <w:sz w:val="28"/>
      <w:szCs w:val="28"/>
    </w:rPr>
  </w:style>
  <w:style w:type="paragraph" w:styleId="Heading3">
    <w:name w:val="heading 3"/>
    <w:basedOn w:val="Normal"/>
    <w:next w:val="Normal"/>
    <w:pPr>
      <w:keepNext w:val="1"/>
      <w:spacing w:after="60" w:before="240" w:lineRule="auto"/>
      <w:ind w:left="2160" w:hanging="180"/>
    </w:pPr>
    <w:rPr>
      <w:rFonts w:ascii="Calibri" w:cs="Calibri" w:eastAsia="Calibri" w:hAnsi="Calibri"/>
      <w:b w:val="1"/>
      <w:bCs w:val="1"/>
      <w:sz w:val="26"/>
      <w:szCs w:val="26"/>
    </w:rPr>
  </w:style>
  <w:style w:type="paragraph" w:styleId="Heading4">
    <w:name w:val="heading 4"/>
    <w:basedOn w:val="Normal"/>
    <w:next w:val="Normal"/>
    <w:pPr>
      <w:keepNext w:val="1"/>
      <w:spacing w:after="60" w:before="240" w:lineRule="auto"/>
      <w:ind w:left="2880" w:hanging="360"/>
    </w:pPr>
    <w:rPr>
      <w:rFonts w:ascii="Calibri" w:cs="Calibri" w:eastAsia="Calibri" w:hAnsi="Calibri"/>
      <w:b w:val="1"/>
      <w:bCs w:val="1"/>
      <w:sz w:val="28"/>
      <w:szCs w:val="28"/>
    </w:rPr>
  </w:style>
  <w:style w:type="paragraph" w:styleId="Heading5">
    <w:name w:val="heading 5"/>
    <w:basedOn w:val="Normal"/>
    <w:next w:val="Normal"/>
    <w:pPr>
      <w:spacing w:after="60" w:before="240" w:lineRule="auto"/>
      <w:ind w:left="3600" w:hanging="360"/>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4320" w:hanging="180"/>
    </w:pPr>
    <w:rPr>
      <w:rFonts w:ascii="Calibri" w:cs="Calibri" w:eastAsia="Calibri" w:hAnsi="Calibri"/>
      <w:b w:val="1"/>
      <w:bCs w:val="1"/>
      <w:sz w:val="22"/>
      <w:szCs w:val="22"/>
    </w:rPr>
  </w:style>
  <w:style w:type="paragraph" w:styleId="Title">
    <w:name w:val="Title"/>
    <w:basedOn w:val="Normal"/>
    <w:next w:val="Normal"/>
    <w:pPr>
      <w:spacing w:line="360" w:lineRule="auto"/>
      <w:jc w:val="center"/>
    </w:pPr>
    <w:rPr>
      <w:rFonts w:ascii="Cambria" w:cs="Cambria" w:eastAsia="Cambria" w:hAnsi="Cambria"/>
      <w:b w:val="1"/>
      <w:bCs w:val="1"/>
      <w:sz w:val="32"/>
      <w:szCs w:val="32"/>
    </w:rPr>
  </w:style>
  <w:style w:type="paragraph" w:styleId="Heading7">
    <w:name w:val="heading 7"/>
    <w:basedOn w:val="Normal"/>
    <w:next w:val="Normal"/>
    <w:link w:val="Heading7Char"/>
    <w:semiHidden w:val="1"/>
    <w:unhideWhenUsed w:val="1"/>
    <w:qFormat w:val="1"/>
    <w:rsid w:val="00096D9D"/>
    <w:pPr>
      <w:numPr>
        <w:ilvl w:val="6"/>
        <w:numId w:val="1"/>
      </w:numPr>
      <w:spacing w:after="60" w:before="240"/>
      <w:outlineLvl w:val="6"/>
    </w:pPr>
    <w:rPr>
      <w:rFonts w:ascii="Calibri" w:cs="Arial" w:hAnsi="Calibri"/>
    </w:rPr>
  </w:style>
  <w:style w:type="paragraph" w:styleId="Heading8">
    <w:name w:val="heading 8"/>
    <w:basedOn w:val="Normal"/>
    <w:next w:val="Normal"/>
    <w:link w:val="Heading8Char"/>
    <w:semiHidden w:val="1"/>
    <w:unhideWhenUsed w:val="1"/>
    <w:qFormat w:val="1"/>
    <w:rsid w:val="00096D9D"/>
    <w:pPr>
      <w:numPr>
        <w:ilvl w:val="7"/>
        <w:numId w:val="1"/>
      </w:numPr>
      <w:spacing w:after="60" w:before="240"/>
      <w:outlineLvl w:val="7"/>
    </w:pPr>
    <w:rPr>
      <w:rFonts w:ascii="Calibri" w:cs="Arial" w:hAnsi="Calibri"/>
      <w:i w:val="1"/>
      <w:iCs w:val="1"/>
    </w:rPr>
  </w:style>
  <w:style w:type="paragraph" w:styleId="Heading9">
    <w:name w:val="heading 9"/>
    <w:basedOn w:val="Normal"/>
    <w:next w:val="Normal"/>
    <w:link w:val="Heading9Char"/>
    <w:semiHidden w:val="1"/>
    <w:unhideWhenUsed w:val="1"/>
    <w:qFormat w:val="1"/>
    <w:rsid w:val="00096D9D"/>
    <w:pPr>
      <w:numPr>
        <w:ilvl w:val="8"/>
        <w:numId w:val="1"/>
      </w:numPr>
      <w:spacing w:after="60" w:before="240"/>
      <w:outlineLvl w:val="8"/>
    </w:pPr>
    <w:rPr>
      <w:rFonts w:ascii="Calibri Light" w:hAnsi="Calibri Light"/>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qFormat w:val="1"/>
    <w:rsid w:val="000A13F8"/>
    <w:rPr>
      <w:rFonts w:ascii="Cambria" w:hAnsi="Cambria"/>
      <w:b w:val="1"/>
      <w:bCs w:val="1"/>
      <w:kern w:val="32"/>
      <w:sz w:val="28"/>
      <w:szCs w:val="32"/>
    </w:rPr>
  </w:style>
  <w:style w:type="character" w:styleId="Heading2Char" w:customStyle="1">
    <w:name w:val="Heading 2 Char"/>
    <w:link w:val="Heading2"/>
    <w:uiPriority w:val="9"/>
    <w:rsid w:val="00096D9D"/>
    <w:rPr>
      <w:rFonts w:ascii="Calibri Light" w:hAnsi="Calibri Light"/>
      <w:b w:val="1"/>
      <w:bCs w:val="1"/>
      <w:i w:val="1"/>
      <w:iCs w:val="1"/>
      <w:sz w:val="28"/>
      <w:szCs w:val="28"/>
    </w:rPr>
  </w:style>
  <w:style w:type="character" w:styleId="Heading3Char" w:customStyle="1">
    <w:name w:val="Heading 3 Char"/>
    <w:link w:val="Heading3"/>
    <w:uiPriority w:val="9"/>
    <w:rsid w:val="00096D9D"/>
    <w:rPr>
      <w:rFonts w:ascii="Calibri Light" w:hAnsi="Calibri Light"/>
      <w:b w:val="1"/>
      <w:bCs w:val="1"/>
      <w:sz w:val="26"/>
      <w:szCs w:val="26"/>
    </w:rPr>
  </w:style>
  <w:style w:type="character" w:styleId="Heading4Char" w:customStyle="1">
    <w:name w:val="Heading 4 Char"/>
    <w:link w:val="Heading4"/>
    <w:uiPriority w:val="9"/>
    <w:qFormat w:val="1"/>
    <w:rsid w:val="00096D9D"/>
    <w:rPr>
      <w:rFonts w:ascii="Calibri" w:cs="Arial" w:hAnsi="Calibri"/>
      <w:b w:val="1"/>
      <w:bCs w:val="1"/>
      <w:sz w:val="28"/>
      <w:szCs w:val="28"/>
    </w:rPr>
  </w:style>
  <w:style w:type="character" w:styleId="Heading5Char" w:customStyle="1">
    <w:name w:val="Heading 5 Char"/>
    <w:link w:val="Heading5"/>
    <w:semiHidden w:val="1"/>
    <w:rsid w:val="00834647"/>
    <w:rPr>
      <w:rFonts w:ascii="Calibri" w:hAnsi="Calibri"/>
      <w:b w:val="1"/>
      <w:bCs w:val="1"/>
      <w:i w:val="1"/>
      <w:iCs w:val="1"/>
      <w:sz w:val="26"/>
      <w:szCs w:val="26"/>
    </w:rPr>
  </w:style>
  <w:style w:type="character" w:styleId="Heading6Char" w:customStyle="1">
    <w:name w:val="Heading 6 Char"/>
    <w:link w:val="Heading6"/>
    <w:semiHidden w:val="1"/>
    <w:rsid w:val="00096D9D"/>
    <w:rPr>
      <w:rFonts w:ascii="Calibri" w:cs="Arial" w:hAnsi="Calibri"/>
      <w:b w:val="1"/>
      <w:bCs w:val="1"/>
      <w:sz w:val="22"/>
      <w:szCs w:val="22"/>
    </w:rPr>
  </w:style>
  <w:style w:type="character" w:styleId="Heading7Char" w:customStyle="1">
    <w:name w:val="Heading 7 Char"/>
    <w:link w:val="Heading7"/>
    <w:semiHidden w:val="1"/>
    <w:rsid w:val="00096D9D"/>
    <w:rPr>
      <w:rFonts w:ascii="Calibri" w:cs="Arial" w:hAnsi="Calibri"/>
      <w:sz w:val="24"/>
      <w:szCs w:val="24"/>
    </w:rPr>
  </w:style>
  <w:style w:type="character" w:styleId="Heading8Char" w:customStyle="1">
    <w:name w:val="Heading 8 Char"/>
    <w:link w:val="Heading8"/>
    <w:semiHidden w:val="1"/>
    <w:rsid w:val="00096D9D"/>
    <w:rPr>
      <w:rFonts w:ascii="Calibri" w:cs="Arial" w:hAnsi="Calibri"/>
      <w:i w:val="1"/>
      <w:iCs w:val="1"/>
      <w:sz w:val="24"/>
      <w:szCs w:val="24"/>
    </w:rPr>
  </w:style>
  <w:style w:type="character" w:styleId="Heading9Char" w:customStyle="1">
    <w:name w:val="Heading 9 Char"/>
    <w:link w:val="Heading9"/>
    <w:semiHidden w:val="1"/>
    <w:rsid w:val="00096D9D"/>
    <w:rPr>
      <w:rFonts w:ascii="Calibri Light" w:hAnsi="Calibri Light"/>
      <w:sz w:val="22"/>
      <w:szCs w:val="22"/>
    </w:rPr>
  </w:style>
  <w:style w:type="paragraph" w:styleId="Header">
    <w:name w:val="header"/>
    <w:basedOn w:val="Normal"/>
    <w:link w:val="HeaderChar"/>
    <w:uiPriority w:val="99"/>
    <w:rsid w:val="00AF2F52"/>
    <w:pPr>
      <w:tabs>
        <w:tab w:val="center" w:pos="4320"/>
        <w:tab w:val="right" w:pos="8640"/>
      </w:tabs>
    </w:pPr>
  </w:style>
  <w:style w:type="character" w:styleId="HeaderChar" w:customStyle="1">
    <w:name w:val="Header Char"/>
    <w:basedOn w:val="DefaultParagraphFont"/>
    <w:link w:val="Header"/>
    <w:uiPriority w:val="99"/>
    <w:qFormat w:val="1"/>
    <w:rsid w:val="00D94B4D"/>
    <w:rPr>
      <w:sz w:val="24"/>
      <w:szCs w:val="24"/>
    </w:rPr>
  </w:style>
  <w:style w:type="paragraph" w:styleId="Footer">
    <w:name w:val="footer"/>
    <w:basedOn w:val="Normal"/>
    <w:link w:val="FooterChar"/>
    <w:uiPriority w:val="99"/>
    <w:qFormat w:val="1"/>
    <w:rsid w:val="00AF2F52"/>
    <w:pPr>
      <w:tabs>
        <w:tab w:val="center" w:pos="4320"/>
        <w:tab w:val="right" w:pos="8640"/>
      </w:tabs>
    </w:pPr>
  </w:style>
  <w:style w:type="character" w:styleId="FooterChar" w:customStyle="1">
    <w:name w:val="Footer Char"/>
    <w:link w:val="Footer"/>
    <w:uiPriority w:val="99"/>
    <w:rsid w:val="008D603C"/>
    <w:rPr>
      <w:sz w:val="24"/>
      <w:szCs w:val="24"/>
    </w:rPr>
  </w:style>
  <w:style w:type="table" w:styleId="TableGrid">
    <w:name w:val="Table Grid"/>
    <w:basedOn w:val="TableNormal"/>
    <w:uiPriority w:val="39"/>
    <w:rsid w:val="00EE4B1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Heading">
    <w:name w:val="TOC Heading"/>
    <w:basedOn w:val="Heading1"/>
    <w:next w:val="Normal"/>
    <w:uiPriority w:val="39"/>
    <w:semiHidden w:val="1"/>
    <w:unhideWhenUsed w:val="1"/>
    <w:qFormat w:val="1"/>
    <w:rsid w:val="00C167EA"/>
    <w:pPr>
      <w:keepLines w:val="1"/>
      <w:spacing w:after="0" w:before="480" w:line="276" w:lineRule="auto"/>
      <w:jc w:val="left"/>
      <w:outlineLvl w:val="9"/>
    </w:pPr>
    <w:rPr>
      <w:color w:val="365f91"/>
      <w:kern w:val="0"/>
      <w:szCs w:val="28"/>
    </w:rPr>
  </w:style>
  <w:style w:type="paragraph" w:styleId="TOC1">
    <w:name w:val="toc 1"/>
    <w:basedOn w:val="Normal"/>
    <w:next w:val="Normal"/>
    <w:autoRedefine w:val="1"/>
    <w:uiPriority w:val="39"/>
    <w:qFormat w:val="1"/>
    <w:rsid w:val="00DE6F22"/>
    <w:pPr>
      <w:tabs>
        <w:tab w:val="left" w:pos="426"/>
        <w:tab w:val="right" w:leader="dot" w:pos="8497"/>
      </w:tabs>
      <w:spacing w:after="120" w:before="120"/>
      <w:ind w:left="426" w:hanging="426"/>
    </w:pPr>
    <w:rPr>
      <w:rFonts w:ascii="Calibri" w:hAnsi="Calibri"/>
      <w:b w:val="1"/>
      <w:bCs w:val="1"/>
      <w:caps w:val="1"/>
      <w:sz w:val="20"/>
      <w:szCs w:val="20"/>
      <w:lang w:val="sv-SE"/>
    </w:rPr>
  </w:style>
  <w:style w:type="character" w:styleId="Hyperlink">
    <w:name w:val="Hyperlink"/>
    <w:uiPriority w:val="99"/>
    <w:unhideWhenUsed w:val="1"/>
    <w:rsid w:val="00C167EA"/>
    <w:rPr>
      <w:color w:val="0000ff"/>
      <w:u w:val="single"/>
    </w:rPr>
  </w:style>
  <w:style w:type="paragraph" w:styleId="TOC2">
    <w:name w:val="toc 2"/>
    <w:basedOn w:val="Normal"/>
    <w:next w:val="Normal"/>
    <w:autoRedefine w:val="1"/>
    <w:uiPriority w:val="39"/>
    <w:unhideWhenUsed w:val="1"/>
    <w:qFormat w:val="1"/>
    <w:rsid w:val="007579E9"/>
    <w:pPr>
      <w:ind w:left="240"/>
    </w:pPr>
    <w:rPr>
      <w:rFonts w:ascii="Calibri" w:hAnsi="Calibri"/>
      <w:smallCaps w:val="1"/>
      <w:sz w:val="20"/>
      <w:szCs w:val="20"/>
    </w:rPr>
  </w:style>
  <w:style w:type="paragraph" w:styleId="TOC3">
    <w:name w:val="toc 3"/>
    <w:basedOn w:val="Normal"/>
    <w:next w:val="Normal"/>
    <w:autoRedefine w:val="1"/>
    <w:uiPriority w:val="39"/>
    <w:unhideWhenUsed w:val="1"/>
    <w:qFormat w:val="1"/>
    <w:rsid w:val="007579E9"/>
    <w:pPr>
      <w:ind w:left="480"/>
    </w:pPr>
    <w:rPr>
      <w:rFonts w:ascii="Calibri" w:hAnsi="Calibri"/>
      <w:i w:val="1"/>
      <w:iCs w:val="1"/>
      <w:sz w:val="20"/>
      <w:szCs w:val="20"/>
    </w:rPr>
  </w:style>
  <w:style w:type="paragraph" w:styleId="BalloonText">
    <w:name w:val="Balloon Text"/>
    <w:basedOn w:val="Normal"/>
    <w:link w:val="BalloonTextChar"/>
    <w:uiPriority w:val="99"/>
    <w:rsid w:val="007579E9"/>
    <w:rPr>
      <w:rFonts w:ascii="Tahoma" w:cs="Tahoma" w:hAnsi="Tahoma"/>
      <w:sz w:val="16"/>
      <w:szCs w:val="16"/>
    </w:rPr>
  </w:style>
  <w:style w:type="character" w:styleId="BalloonTextChar" w:customStyle="1">
    <w:name w:val="Balloon Text Char"/>
    <w:link w:val="BalloonText"/>
    <w:uiPriority w:val="99"/>
    <w:rsid w:val="007579E9"/>
    <w:rPr>
      <w:rFonts w:ascii="Tahoma" w:cs="Tahoma" w:hAnsi="Tahoma"/>
      <w:sz w:val="16"/>
      <w:szCs w:val="16"/>
    </w:rPr>
  </w:style>
  <w:style w:type="paragraph" w:styleId="TOC4">
    <w:name w:val="toc 4"/>
    <w:basedOn w:val="Normal"/>
    <w:next w:val="Normal"/>
    <w:autoRedefine w:val="1"/>
    <w:uiPriority w:val="39"/>
    <w:rsid w:val="007579E9"/>
    <w:pPr>
      <w:ind w:left="720"/>
    </w:pPr>
    <w:rPr>
      <w:rFonts w:ascii="Calibri" w:hAnsi="Calibri"/>
      <w:sz w:val="18"/>
      <w:szCs w:val="18"/>
    </w:rPr>
  </w:style>
  <w:style w:type="paragraph" w:styleId="TOC5">
    <w:name w:val="toc 5"/>
    <w:basedOn w:val="Normal"/>
    <w:next w:val="Normal"/>
    <w:autoRedefine w:val="1"/>
    <w:uiPriority w:val="39"/>
    <w:rsid w:val="007579E9"/>
    <w:pPr>
      <w:ind w:left="960"/>
    </w:pPr>
    <w:rPr>
      <w:rFonts w:ascii="Calibri" w:hAnsi="Calibri"/>
      <w:sz w:val="18"/>
      <w:szCs w:val="18"/>
    </w:rPr>
  </w:style>
  <w:style w:type="paragraph" w:styleId="TOC6">
    <w:name w:val="toc 6"/>
    <w:basedOn w:val="Normal"/>
    <w:next w:val="Normal"/>
    <w:autoRedefine w:val="1"/>
    <w:uiPriority w:val="39"/>
    <w:rsid w:val="007579E9"/>
    <w:pPr>
      <w:ind w:left="1200"/>
    </w:pPr>
    <w:rPr>
      <w:rFonts w:ascii="Calibri" w:hAnsi="Calibri"/>
      <w:sz w:val="18"/>
      <w:szCs w:val="18"/>
    </w:rPr>
  </w:style>
  <w:style w:type="paragraph" w:styleId="TOC7">
    <w:name w:val="toc 7"/>
    <w:basedOn w:val="Normal"/>
    <w:next w:val="Normal"/>
    <w:autoRedefine w:val="1"/>
    <w:uiPriority w:val="39"/>
    <w:rsid w:val="007579E9"/>
    <w:pPr>
      <w:ind w:left="1440"/>
    </w:pPr>
    <w:rPr>
      <w:rFonts w:ascii="Calibri" w:hAnsi="Calibri"/>
      <w:sz w:val="18"/>
      <w:szCs w:val="18"/>
    </w:rPr>
  </w:style>
  <w:style w:type="paragraph" w:styleId="TOC8">
    <w:name w:val="toc 8"/>
    <w:basedOn w:val="Normal"/>
    <w:next w:val="Normal"/>
    <w:autoRedefine w:val="1"/>
    <w:uiPriority w:val="39"/>
    <w:rsid w:val="007579E9"/>
    <w:pPr>
      <w:ind w:left="1680"/>
    </w:pPr>
    <w:rPr>
      <w:rFonts w:ascii="Calibri" w:hAnsi="Calibri"/>
      <w:sz w:val="18"/>
      <w:szCs w:val="18"/>
    </w:rPr>
  </w:style>
  <w:style w:type="paragraph" w:styleId="TOC9">
    <w:name w:val="toc 9"/>
    <w:basedOn w:val="Normal"/>
    <w:next w:val="Normal"/>
    <w:autoRedefine w:val="1"/>
    <w:uiPriority w:val="39"/>
    <w:rsid w:val="007579E9"/>
    <w:pPr>
      <w:ind w:left="1920"/>
    </w:pPr>
    <w:rPr>
      <w:rFonts w:ascii="Calibri" w:hAnsi="Calibri"/>
      <w:sz w:val="18"/>
      <w:szCs w:val="18"/>
    </w:rPr>
  </w:style>
  <w:style w:type="paragraph" w:styleId="ListParagraph">
    <w:name w:val="List Paragraph"/>
    <w:basedOn w:val="Normal"/>
    <w:uiPriority w:val="34"/>
    <w:qFormat w:val="1"/>
    <w:rsid w:val="002B7257"/>
    <w:pPr>
      <w:ind w:left="720"/>
    </w:pPr>
  </w:style>
  <w:style w:type="character" w:styleId="TitleChar" w:customStyle="1">
    <w:name w:val="Title Char"/>
    <w:link w:val="Title"/>
    <w:uiPriority w:val="99"/>
    <w:rsid w:val="00834647"/>
    <w:rPr>
      <w:rFonts w:ascii="Cambria" w:hAnsi="Cambria"/>
      <w:b w:val="1"/>
      <w:bCs w:val="1"/>
      <w:kern w:val="28"/>
      <w:sz w:val="32"/>
      <w:szCs w:val="32"/>
      <w:lang w:eastAsia="x-none" w:val="x-none"/>
    </w:rPr>
  </w:style>
  <w:style w:type="paragraph" w:styleId="NoSpacing">
    <w:name w:val="No Spacing"/>
    <w:link w:val="NoSpacingChar"/>
    <w:uiPriority w:val="1"/>
    <w:qFormat w:val="1"/>
    <w:rsid w:val="00095EBE"/>
  </w:style>
  <w:style w:type="character" w:styleId="NoSpacingChar" w:customStyle="1">
    <w:name w:val="No Spacing Char"/>
    <w:basedOn w:val="DefaultParagraphFont"/>
    <w:link w:val="NoSpacing"/>
    <w:uiPriority w:val="1"/>
    <w:rsid w:val="00EE12DC"/>
    <w:rPr>
      <w:sz w:val="24"/>
      <w:szCs w:val="24"/>
    </w:rPr>
  </w:style>
  <w:style w:type="paragraph" w:styleId="Sub-BAB" w:customStyle="1">
    <w:name w:val="Sub-BAB"/>
    <w:basedOn w:val="Heading2"/>
    <w:qFormat w:val="1"/>
    <w:rsid w:val="001A6489"/>
    <w:rPr>
      <w:rFonts w:asciiTheme="majorHAnsi" w:hAnsiTheme="majorHAnsi"/>
      <w:i w:val="0"/>
      <w:sz w:val="24"/>
      <w:lang w:val="sv-SE"/>
    </w:rPr>
  </w:style>
  <w:style w:type="paragraph" w:styleId="StyleHeading1Left" w:customStyle="1">
    <w:name w:val="Style Heading 1 + Left"/>
    <w:basedOn w:val="Heading1"/>
    <w:rsid w:val="004D4097"/>
    <w:pPr>
      <w:numPr>
        <w:numId w:val="2"/>
      </w:numPr>
      <w:jc w:val="left"/>
    </w:pPr>
    <w:rPr>
      <w:szCs w:val="20"/>
    </w:rPr>
  </w:style>
  <w:style w:type="paragraph" w:styleId="Caption">
    <w:name w:val="caption"/>
    <w:basedOn w:val="Normal"/>
    <w:next w:val="Normal"/>
    <w:unhideWhenUsed w:val="1"/>
    <w:qFormat w:val="1"/>
    <w:rsid w:val="0008380D"/>
    <w:pPr>
      <w:spacing w:after="60"/>
    </w:pPr>
    <w:rPr>
      <w:rFonts w:asciiTheme="majorHAnsi" w:hAnsiTheme="majorHAnsi"/>
      <w:b w:val="1"/>
      <w:iCs w:val="1"/>
      <w:sz w:val="22"/>
      <w:szCs w:val="18"/>
    </w:rPr>
  </w:style>
  <w:style w:type="paragraph" w:styleId="BodyTeks" w:customStyle="1">
    <w:name w:val="BodyTeks"/>
    <w:basedOn w:val="Normal"/>
    <w:qFormat w:val="1"/>
    <w:rsid w:val="003A159E"/>
    <w:rPr>
      <w:rFonts w:ascii="Cambria" w:hAnsi="Cambria"/>
      <w:sz w:val="22"/>
      <w:lang w:val="sv-SE"/>
    </w:rPr>
  </w:style>
  <w:style w:type="paragraph" w:styleId="StyleHeading1Left1" w:customStyle="1">
    <w:name w:val="Style Heading 1 + Left1"/>
    <w:basedOn w:val="Heading1"/>
    <w:rsid w:val="000A13F8"/>
    <w:pPr>
      <w:jc w:val="left"/>
    </w:pPr>
    <w:rPr>
      <w:szCs w:val="20"/>
    </w:rPr>
  </w:style>
  <w:style w:type="table" w:styleId="TableGrid1" w:customStyle="1">
    <w:name w:val="Table Grid1"/>
    <w:basedOn w:val="TableNormal"/>
    <w:next w:val="TableGrid"/>
    <w:uiPriority w:val="39"/>
    <w:rsid w:val="003A6452"/>
    <w:rPr>
      <w:rFonts w:ascii="Calibri" w:cs="Arial" w:eastAsia="Calibri" w:hAnsi="Calibri"/>
      <w:sz w:val="22"/>
      <w:szCs w:val="22"/>
      <w:lang w:val="en-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customStyle="1">
    <w:name w:val="Table Grid2"/>
    <w:basedOn w:val="TableNormal"/>
    <w:next w:val="TableGrid"/>
    <w:uiPriority w:val="39"/>
    <w:rsid w:val="00A504F2"/>
    <w:rPr>
      <w:rFonts w:ascii="Calibri" w:cs="Arial" w:eastAsia="Calibri" w:hAnsi="Calibri"/>
      <w:sz w:val="22"/>
      <w:szCs w:val="22"/>
      <w:lang w:val="en-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customStyle="1">
    <w:name w:val="Table Grid3"/>
    <w:basedOn w:val="TableNormal"/>
    <w:next w:val="TableGrid"/>
    <w:uiPriority w:val="39"/>
    <w:rsid w:val="00A504F2"/>
    <w:rPr>
      <w:rFonts w:ascii="Calibri" w:cs="Arial" w:eastAsia="Calibri" w:hAnsi="Calibri"/>
      <w:sz w:val="22"/>
      <w:szCs w:val="22"/>
      <w:lang w:val="en-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45144D"/>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character" w:styleId="UnresolvedMention1" w:customStyle="1">
    <w:name w:val="Unresolved Mention1"/>
    <w:basedOn w:val="DefaultParagraphFont"/>
    <w:uiPriority w:val="99"/>
    <w:semiHidden w:val="1"/>
    <w:unhideWhenUsed w:val="1"/>
    <w:rsid w:val="00E34364"/>
    <w:rPr>
      <w:color w:val="605e5c"/>
      <w:shd w:color="auto" w:fill="e1dfdd" w:val="clear"/>
    </w:rPr>
  </w:style>
  <w:style w:type="paragraph" w:styleId="BodyText">
    <w:name w:val="Body Text"/>
    <w:basedOn w:val="Normal"/>
    <w:link w:val="BodyTextChar"/>
    <w:uiPriority w:val="99"/>
    <w:unhideWhenUsed w:val="1"/>
    <w:qFormat w:val="1"/>
    <w:rsid w:val="00D94B4D"/>
    <w:pPr>
      <w:spacing w:after="120"/>
      <w:jc w:val="both"/>
    </w:pPr>
    <w:rPr>
      <w:rFonts w:ascii="Calibri" w:eastAsia="Calibri" w:hAnsi="Calibri"/>
      <w:sz w:val="22"/>
      <w:szCs w:val="22"/>
    </w:rPr>
  </w:style>
  <w:style w:type="character" w:styleId="BodyTextChar" w:customStyle="1">
    <w:name w:val="Body Text Char"/>
    <w:basedOn w:val="DefaultParagraphFont"/>
    <w:link w:val="BodyText"/>
    <w:uiPriority w:val="99"/>
    <w:qFormat w:val="1"/>
    <w:rsid w:val="00D94B4D"/>
    <w:rPr>
      <w:rFonts w:ascii="Calibri" w:eastAsia="Calibri" w:hAnsi="Calibri"/>
      <w:sz w:val="22"/>
      <w:szCs w:val="22"/>
    </w:rPr>
  </w:style>
  <w:style w:type="paragraph" w:styleId="BodyTextIndent">
    <w:name w:val="Body Text Indent"/>
    <w:basedOn w:val="Normal"/>
    <w:link w:val="BodyTextIndentChar"/>
    <w:uiPriority w:val="99"/>
    <w:rsid w:val="00D94B4D"/>
    <w:pPr>
      <w:ind w:left="1080" w:hanging="540"/>
      <w:jc w:val="both"/>
    </w:pPr>
    <w:rPr>
      <w:sz w:val="22"/>
    </w:rPr>
  </w:style>
  <w:style w:type="character" w:styleId="BodyTextIndentChar" w:customStyle="1">
    <w:name w:val="Body Text Indent Char"/>
    <w:basedOn w:val="DefaultParagraphFont"/>
    <w:link w:val="BodyTextIndent"/>
    <w:uiPriority w:val="99"/>
    <w:qFormat w:val="1"/>
    <w:rsid w:val="00D94B4D"/>
    <w:rPr>
      <w:sz w:val="22"/>
      <w:szCs w:val="24"/>
    </w:rPr>
  </w:style>
  <w:style w:type="paragraph" w:styleId="CommentText">
    <w:name w:val="annotation text"/>
    <w:basedOn w:val="Normal"/>
    <w:link w:val="CommentTextChar"/>
    <w:uiPriority w:val="99"/>
    <w:unhideWhenUsed w:val="1"/>
    <w:rsid w:val="00D94B4D"/>
    <w:pPr>
      <w:jc w:val="both"/>
    </w:pPr>
    <w:rPr>
      <w:rFonts w:ascii="Calibri" w:hAnsi="Calibri"/>
      <w:sz w:val="20"/>
      <w:szCs w:val="20"/>
    </w:rPr>
  </w:style>
  <w:style w:type="character" w:styleId="CommentTextChar" w:customStyle="1">
    <w:name w:val="Comment Text Char"/>
    <w:basedOn w:val="DefaultParagraphFont"/>
    <w:link w:val="CommentText"/>
    <w:uiPriority w:val="99"/>
    <w:rsid w:val="00D94B4D"/>
    <w:rPr>
      <w:rFonts w:ascii="Calibri" w:hAnsi="Calibri"/>
    </w:rPr>
  </w:style>
  <w:style w:type="paragraph" w:styleId="DocumentMap">
    <w:name w:val="Document Map"/>
    <w:basedOn w:val="Normal"/>
    <w:link w:val="DocumentMapChar"/>
    <w:uiPriority w:val="99"/>
    <w:unhideWhenUsed w:val="1"/>
    <w:rsid w:val="00D94B4D"/>
    <w:pPr>
      <w:jc w:val="both"/>
    </w:pPr>
    <w:rPr>
      <w:rFonts w:ascii="Tahoma" w:cs="Tahoma" w:eastAsia="Calibri" w:hAnsi="Tahoma"/>
      <w:sz w:val="16"/>
      <w:szCs w:val="16"/>
    </w:rPr>
  </w:style>
  <w:style w:type="character" w:styleId="DocumentMapChar" w:customStyle="1">
    <w:name w:val="Document Map Char"/>
    <w:basedOn w:val="DefaultParagraphFont"/>
    <w:link w:val="DocumentMap"/>
    <w:uiPriority w:val="99"/>
    <w:qFormat w:val="1"/>
    <w:rsid w:val="00D94B4D"/>
    <w:rPr>
      <w:rFonts w:ascii="Tahoma" w:cs="Tahoma" w:eastAsia="Calibri" w:hAnsi="Tahoma"/>
      <w:sz w:val="16"/>
      <w:szCs w:val="16"/>
    </w:rPr>
  </w:style>
  <w:style w:type="paragraph" w:styleId="NormalWeb">
    <w:name w:val="Normal (Web)"/>
    <w:basedOn w:val="Normal"/>
    <w:uiPriority w:val="99"/>
    <w:unhideWhenUsed w:val="1"/>
    <w:qFormat w:val="1"/>
    <w:rsid w:val="00D94B4D"/>
    <w:pPr>
      <w:jc w:val="both"/>
    </w:pPr>
    <w:rPr>
      <w:rFonts w:ascii="Calibri" w:hAnsi="Calibri"/>
      <w:sz w:val="22"/>
    </w:rPr>
  </w:style>
  <w:style w:type="character" w:styleId="CommentReference">
    <w:name w:val="annotation reference"/>
    <w:basedOn w:val="DefaultParagraphFont"/>
    <w:uiPriority w:val="99"/>
    <w:unhideWhenUsed w:val="1"/>
    <w:rsid w:val="00D94B4D"/>
    <w:rPr>
      <w:sz w:val="16"/>
      <w:szCs w:val="16"/>
    </w:rPr>
  </w:style>
  <w:style w:type="character" w:styleId="PageNumber">
    <w:name w:val="page number"/>
    <w:basedOn w:val="DefaultParagraphFont"/>
    <w:rsid w:val="00D94B4D"/>
  </w:style>
  <w:style w:type="paragraph" w:styleId="ListParagraph1" w:customStyle="1">
    <w:name w:val="List Paragraph1"/>
    <w:basedOn w:val="Normal"/>
    <w:link w:val="ListParagraphChar"/>
    <w:uiPriority w:val="34"/>
    <w:qFormat w:val="1"/>
    <w:rsid w:val="00D94B4D"/>
    <w:pPr>
      <w:ind w:left="720"/>
      <w:contextualSpacing w:val="1"/>
      <w:jc w:val="both"/>
    </w:pPr>
    <w:rPr>
      <w:rFonts w:ascii="Calibri" w:eastAsia="Calibri" w:hAnsi="Calibri"/>
      <w:sz w:val="22"/>
      <w:szCs w:val="22"/>
    </w:rPr>
  </w:style>
  <w:style w:type="character" w:styleId="ListParagraphChar" w:customStyle="1">
    <w:name w:val="List Paragraph Char"/>
    <w:link w:val="ListParagraph1"/>
    <w:uiPriority w:val="34"/>
    <w:qFormat w:val="1"/>
    <w:locked w:val="1"/>
    <w:rsid w:val="00D94B4D"/>
    <w:rPr>
      <w:rFonts w:ascii="Calibri" w:eastAsia="Calibri" w:hAnsi="Calibri"/>
      <w:sz w:val="22"/>
      <w:szCs w:val="22"/>
    </w:rPr>
  </w:style>
  <w:style w:type="paragraph" w:styleId="Default" w:customStyle="1">
    <w:name w:val="Default"/>
    <w:rsid w:val="00D94B4D"/>
    <w:pPr>
      <w:widowControl w:val="0"/>
      <w:autoSpaceDE w:val="0"/>
      <w:autoSpaceDN w:val="0"/>
      <w:adjustRightInd w:val="0"/>
    </w:pPr>
    <w:rPr>
      <w:rFonts w:ascii="Arial" w:cs="Arial" w:hAnsi="Arial"/>
      <w:color w:val="000000"/>
      <w:lang w:eastAsia="id-ID" w:val="id-ID"/>
    </w:rPr>
  </w:style>
  <w:style w:type="paragraph" w:styleId="western" w:customStyle="1">
    <w:name w:val="western"/>
    <w:basedOn w:val="Normal"/>
    <w:qFormat w:val="1"/>
    <w:rsid w:val="00D94B4D"/>
    <w:pPr>
      <w:spacing w:after="100" w:afterAutospacing="1" w:before="100" w:beforeAutospacing="1"/>
      <w:jc w:val="both"/>
    </w:pPr>
    <w:rPr>
      <w:rFonts w:eastAsia="SimSun"/>
      <w:sz w:val="22"/>
      <w:lang w:eastAsia="zh-CN"/>
    </w:rPr>
  </w:style>
  <w:style w:type="paragraph" w:styleId="Style2" w:customStyle="1">
    <w:name w:val="_Style 2"/>
    <w:basedOn w:val="Normal"/>
    <w:uiPriority w:val="34"/>
    <w:qFormat w:val="1"/>
    <w:rsid w:val="00D94B4D"/>
    <w:pPr>
      <w:ind w:left="720"/>
      <w:contextualSpacing w:val="1"/>
      <w:jc w:val="both"/>
    </w:pPr>
    <w:rPr>
      <w:rFonts w:ascii="Calibri" w:hAnsi="Calibri"/>
      <w:sz w:val="22"/>
      <w:szCs w:val="22"/>
    </w:rPr>
  </w:style>
  <w:style w:type="paragraph" w:styleId="ListParagraph11" w:customStyle="1">
    <w:name w:val="List Paragraph11"/>
    <w:basedOn w:val="Normal"/>
    <w:uiPriority w:val="34"/>
    <w:qFormat w:val="1"/>
    <w:rsid w:val="00D94B4D"/>
    <w:pPr>
      <w:ind w:left="720"/>
      <w:contextualSpacing w:val="1"/>
      <w:jc w:val="both"/>
    </w:pPr>
    <w:rPr>
      <w:rFonts w:ascii="Calibri" w:eastAsia="Calibri" w:hAnsi="Calibri"/>
      <w:sz w:val="22"/>
      <w:szCs w:val="22"/>
    </w:rPr>
  </w:style>
  <w:style w:type="character" w:styleId="PlaceholderText">
    <w:name w:val="Placeholder Text"/>
    <w:basedOn w:val="DefaultParagraphFont"/>
    <w:uiPriority w:val="99"/>
    <w:semiHidden w:val="1"/>
    <w:rsid w:val="00D94B4D"/>
    <w:rPr>
      <w:color w:val="808080"/>
    </w:rPr>
  </w:style>
  <w:style w:type="paragraph" w:styleId="TableofFigures">
    <w:name w:val="table of figures"/>
    <w:basedOn w:val="Normal"/>
    <w:next w:val="Normal"/>
    <w:uiPriority w:val="99"/>
    <w:unhideWhenUsed w:val="1"/>
    <w:rsid w:val="00D94B4D"/>
    <w:pPr>
      <w:jc w:val="both"/>
    </w:pPr>
    <w:rPr>
      <w:rFonts w:ascii="Calibri" w:hAnsi="Calibri"/>
      <w:sz w:val="22"/>
      <w:szCs w:val="22"/>
    </w:rPr>
  </w:style>
  <w:style w:type="character" w:styleId="acopre" w:customStyle="1">
    <w:name w:val="acopre"/>
    <w:basedOn w:val="DefaultParagraphFont"/>
    <w:rsid w:val="00D94B4D"/>
  </w:style>
  <w:style w:type="character" w:styleId="apple-tab-span" w:customStyle="1">
    <w:name w:val="apple-tab-span"/>
    <w:basedOn w:val="DefaultParagraphFont"/>
    <w:rsid w:val="00C06227"/>
  </w:style>
  <w:style w:type="character" w:styleId="a-size-extra-large" w:customStyle="1">
    <w:name w:val="a-size-extra-large"/>
    <w:basedOn w:val="DefaultParagraphFont"/>
    <w:rsid w:val="00F06BDE"/>
  </w:style>
  <w:style w:type="character" w:styleId="a-size-large" w:customStyle="1">
    <w:name w:val="a-size-large"/>
    <w:basedOn w:val="DefaultParagraphFont"/>
    <w:rsid w:val="00F06BDE"/>
  </w:style>
  <w:style w:type="paragraph" w:styleId="msonormal0" w:customStyle="1">
    <w:name w:val="msonormal"/>
    <w:basedOn w:val="Normal"/>
    <w:rsid w:val="00B83A3F"/>
    <w:pPr>
      <w:spacing w:after="100" w:afterAutospacing="1" w:before="100" w:beforeAutospacing="1"/>
    </w:pPr>
  </w:style>
  <w:style w:type="paragraph" w:styleId="paragraph" w:customStyle="1">
    <w:name w:val="paragraph"/>
    <w:basedOn w:val="Normal"/>
    <w:rsid w:val="00B83A3F"/>
    <w:pPr>
      <w:spacing w:after="100" w:afterAutospacing="1" w:before="100" w:beforeAutospacing="1"/>
    </w:pPr>
  </w:style>
  <w:style w:type="character" w:styleId="textrun" w:customStyle="1">
    <w:name w:val="textrun"/>
    <w:basedOn w:val="DefaultParagraphFont"/>
    <w:rsid w:val="00B83A3F"/>
  </w:style>
  <w:style w:type="character" w:styleId="normaltextrun" w:customStyle="1">
    <w:name w:val="normaltextrun"/>
    <w:basedOn w:val="DefaultParagraphFont"/>
    <w:rsid w:val="00B83A3F"/>
  </w:style>
  <w:style w:type="character" w:styleId="eop" w:customStyle="1">
    <w:name w:val="eop"/>
    <w:basedOn w:val="DefaultParagraphFont"/>
    <w:rsid w:val="00B83A3F"/>
  </w:style>
  <w:style w:type="character" w:styleId="contentcontrolboundarysink" w:customStyle="1">
    <w:name w:val="contentcontrolboundarysink"/>
    <w:basedOn w:val="DefaultParagraphFont"/>
    <w:rsid w:val="00B83A3F"/>
  </w:style>
  <w:style w:type="character" w:styleId="contentcontrol" w:customStyle="1">
    <w:name w:val="contentcontrol"/>
    <w:basedOn w:val="DefaultParagraphFont"/>
    <w:rsid w:val="00B83A3F"/>
  </w:style>
  <w:style w:type="character" w:styleId="FollowedHyperlink">
    <w:name w:val="FollowedHyperlink"/>
    <w:basedOn w:val="DefaultParagraphFont"/>
    <w:uiPriority w:val="99"/>
    <w:semiHidden w:val="1"/>
    <w:unhideWhenUsed w:val="1"/>
    <w:rsid w:val="00B83A3F"/>
    <w:rPr>
      <w:color w:val="800080"/>
      <w:u w:val="single"/>
    </w:rPr>
  </w:style>
  <w:style w:type="character" w:styleId="fieldrange" w:customStyle="1">
    <w:name w:val="fieldrange"/>
    <w:basedOn w:val="DefaultParagraphFont"/>
    <w:rsid w:val="00B83A3F"/>
  </w:style>
  <w:style w:type="table" w:styleId="TableGrid4" w:customStyle="1">
    <w:name w:val="Table Grid4"/>
    <w:basedOn w:val="TableNormal"/>
    <w:next w:val="TableGrid"/>
    <w:uiPriority w:val="59"/>
    <w:rsid w:val="00775A13"/>
    <w:rPr>
      <w:rFonts w:asciiTheme="minorHAnsi" w:cstheme="minorBidi" w:eastAsiaTheme="minorHAnsi" w:hAnsiTheme="minorHAnsi"/>
      <w:sz w:val="22"/>
      <w:szCs w:val="22"/>
      <w:lang w:val="id-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rPr>
      <w:rFonts w:ascii="Calibri" w:cs="Calibri" w:eastAsia="Calibri" w:hAnsi="Calibri"/>
      <w:sz w:val="22"/>
      <w:szCs w:val="22"/>
    </w:rPr>
    <w:tblPr>
      <w:tblStyleRowBandSize w:val="1"/>
      <w:tblStyleColBandSize w:val="1"/>
    </w:tblPr>
  </w:style>
  <w:style w:type="character" w:styleId="Strong">
    <w:name w:val="Strong"/>
    <w:basedOn w:val="DefaultParagraphFont"/>
    <w:uiPriority w:val="22"/>
    <w:qFormat w:val="1"/>
    <w:rsid w:val="00417D7D"/>
    <w:rPr>
      <w:b w:val="1"/>
      <w:bCs w:val="1"/>
    </w:rPr>
  </w:style>
  <w:style w:type="character" w:styleId="Emphasis">
    <w:name w:val="Emphasis"/>
    <w:basedOn w:val="DefaultParagraphFont"/>
    <w:uiPriority w:val="20"/>
    <w:qFormat w:val="1"/>
    <w:rsid w:val="00243422"/>
    <w:rPr>
      <w:i w:val="1"/>
      <w:i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0.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footer" Target="footer1.xml"/><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01nzzfUTred65DQ+5envQTAWPQ==">CgMxLjAaFAoBMBIPCg0IB0IJEgdHdW5nc3VoMghoLmdqZGd4czgAciExRTRobTJoOEJPSlNraFIxbGhLNkxnUDRidU9UOUxDSXc=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2026-02-19T02:36:00Z</dcterms:created>
  <dc:creator>UNIVERSITAS MUHAMMADIYAH MALANG</dc:creator>
</cp:coreProperties>
</file>