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left"/>
      </w:pPr>
      <w:r>
        <w:rPr>
          <w:rFonts w:ascii="Arial" w:cs="Arial" w:eastAsia="Arial" w:hAnsi="Arial"/>
          <w:b w:val="false"/>
          <w:bCs w:val="false"/>
          <w:i/>
          <w:iCs/>
          <w:color w:val="555555"/>
          <w:sz w:val="11"/>
          <w:szCs w:val="11"/>
        </w:rPr>
        <w:t xml:space="preserve">Modul Ajar v3 TP 06 — Shapes</w:t>
      </w:r>
    </w:p>
    <w:p>
      <w:pPr>
        <w:spacing w:after="0" w:before="0"/>
      </w:pPr>
      <w:r>
        <w:rPr>
          <w:sz w:val="8"/>
          <w:szCs w:val="8"/>
        </w:rPr>
        <w:t xml:space="preserve"/>
      </w:r>
    </w:p>
    <w:p>
      <w:pPr>
        <w:spacing w:after="80" w:before="0"/>
        <w:jc w:val="center"/>
      </w:pPr>
      <w:r>
        <w:rPr>
          <w:rFonts w:ascii="Arial" w:cs="Arial" w:eastAsia="Arial" w:hAnsi="Arial"/>
          <w:b/>
          <w:bCs/>
          <w:color w:val="1B2A4A"/>
          <w:sz w:val="32"/>
          <w:szCs w:val="32"/>
        </w:rPr>
        <w:t xml:space="preserve">FLAF — Modul Ajar Bahasa Inggris</w:t>
      </w:r>
    </w:p>
    <w:p>
      <w:pPr>
        <w:spacing w:after="40" w:before="0"/>
        <w:jc w:val="center"/>
      </w:pPr>
      <w:r>
        <w:rPr>
          <w:rFonts w:ascii="Arial" w:cs="Arial" w:eastAsia="Arial" w:hAnsi="Arial"/>
          <w:color w:val="1F6B75"/>
          <w:sz w:val="26"/>
          <w:szCs w:val="26"/>
        </w:rPr>
        <w:t xml:space="preserve">Fase A · Kelas 1 SD</w:t>
      </w:r>
    </w:p>
    <w:p>
      <w:pPr>
        <w:spacing w:after="120" w:before="0"/>
        <w:jc w:val="center"/>
      </w:pPr>
      <w:r>
        <w:rPr>
          <w:rFonts w:ascii="Arial" w:cs="Arial" w:eastAsia="Arial" w:hAnsi="Arial"/>
          <w:color w:val="555555"/>
          <w:sz w:val="22"/>
          <w:szCs w:val="22"/>
        </w:rPr>
        <w:t xml:space="preserve">Functional Language Accumulation Framework</w:t>
      </w:r>
    </w:p>
    <w:p>
      <w:pPr>
        <w:pBdr>
          <w:bottom w:val="single" w:color="1F6B75" w:sz="4" w:space="1"/>
        </w:pBdr>
        <w:spacing w:after="80" w:before="80"/>
      </w:pPr>
      <w:r>
        <w:t xml:space="preserve"/>
      </w:r>
    </w:p>
    <w:p>
      <w:pPr>
        <w:spacing w:after="40" w:before="80"/>
        <w:jc w:val="center"/>
      </w:pPr>
      <w:r>
        <w:rPr>
          <w:rFonts w:ascii="Arial" w:cs="Arial" w:eastAsia="Arial" w:hAnsi="Arial"/>
          <w:b/>
          <w:bCs/>
          <w:color w:val="1F6B75"/>
          <w:sz w:val="24"/>
          <w:szCs w:val="24"/>
        </w:rPr>
        <w:t xml:space="preserve">TP 06 / 18</w:t>
      </w:r>
    </w:p>
    <w:p>
      <w:pPr>
        <w:spacing w:after="40" w:before="0"/>
        <w:jc w:val="center"/>
      </w:pPr>
      <w:r>
        <w:rPr>
          <w:rFonts w:ascii="Arial" w:cs="Arial" w:eastAsia="Arial" w:hAnsi="Arial"/>
          <w:b/>
          <w:bCs/>
          <w:color w:val="1B2A4A"/>
          <w:sz w:val="36"/>
          <w:szCs w:val="36"/>
        </w:rPr>
        <w:t xml:space="preserve">Shapes</w:t>
      </w:r>
    </w:p>
    <w:p>
      <w:pPr>
        <w:spacing w:after="200" w:before="0"/>
        <w:jc w:val="center"/>
      </w:pPr>
      <w:r>
        <w:rPr>
          <w:rFonts w:ascii="Arial" w:cs="Arial" w:eastAsia="Arial" w:hAnsi="Arial"/>
          <w:color w:val="555555"/>
          <w:sz w:val="24"/>
          <w:szCs w:val="24"/>
        </w:rPr>
        <w:t xml:space="preserve">Tema: Dunia di Sekitar Kita</w:t>
      </w:r>
    </w:p>
    <w:p>
      <w:pPr>
        <w:pStyle w:val="Heading1"/>
        <w:spacing w:after="120" w:before="200"/>
      </w:pPr>
      <w:r>
        <w:rPr>
          <w:rFonts w:ascii="Arial" w:cs="Arial" w:eastAsia="Arial" w:hAnsi="Arial"/>
          <w:b/>
          <w:bCs/>
          <w:color w:val="1B2A4A"/>
          <w:sz w:val="28"/>
          <w:szCs w:val="28"/>
        </w:rPr>
        <w:t xml:space="preserve">A. INFORMASI UMUM</w:t>
      </w:r>
    </w:p>
    <w:p>
      <w:pPr>
        <w:pBdr>
          <w:bottom w:val="single" w:color="1F6B75" w:sz="6" w:space="4"/>
        </w:pBdr>
        <w:spacing w:after="120" w:before="240"/>
      </w:pPr>
      <w:r>
        <w:rPr>
          <w:rFonts w:ascii="Arial" w:cs="Arial" w:eastAsia="Arial" w:hAnsi="Arial"/>
          <w:b/>
          <w:bCs/>
          <w:color w:val="1F6B75"/>
          <w:sz w:val="26"/>
          <w:szCs w:val="26"/>
        </w:rPr>
        <w:t xml:space="preserve">A1</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IDENTITAS MODUL</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KOMPONEN</w:t>
            </w:r>
          </w:p>
        </w:tc>
        <w:tc>
          <w:tcPr>
            <w:tcW w:type="dxa" w:w="5826"/>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KETERANGAN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NAMA PENYUSUN</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INSTITUSI</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SD Fase A</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TAHUN PELAJARAN</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KELAS</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1</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ALOKASI WAKTU</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2 JP x 35 menit</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NOMOR TP</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TP 06 dari 18 TP</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NAMA TP</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Shapes</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TEMA</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Dunia di Sekitar Kita</w:t>
            </w:r>
          </w:p>
        </w:tc>
      </w:tr>
    </w:tbl>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A2</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KOMPETENSI AWAL SISWA</w:t>
      </w:r>
    </w:p>
    <w:p>
      <w:pPr>
        <w:spacing w:after="40" w:before="40"/>
        <w:jc w:val="left"/>
      </w:pPr>
      <w:r>
        <w:rPr>
          <w:rFonts w:ascii="Arial" w:cs="Arial" w:eastAsia="Arial" w:hAnsi="Arial"/>
          <w:b w:val="false"/>
          <w:bCs w:val="false"/>
          <w:i w:val="false"/>
          <w:iCs w:val="false"/>
          <w:color w:val="000000"/>
          <w:sz w:val="22"/>
          <w:szCs w:val="22"/>
        </w:rPr>
        <w:t xml:space="preserve">Siswa sudah mengenal beberapa bentuk dasar dalam Bahasa Indonesia dan mampu mengikuti instruksi sederhana di kelas. Fokus pembelajaran tetap pada listening dan speaking melalui paparan bunyi, gesture, dan benda nyata di sekitar.</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A3</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PROFIL LULUSAN 8 DIMENSI</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DIMENSI</w:t>
            </w:r>
          </w:p>
        </w:tc>
        <w:tc>
          <w:tcPr>
            <w:tcW w:type="dxa" w:w="6826"/>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DESKRIPSI</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Keimanan &amp; Ketakwaan</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menunjukkan sikap tertib, sabar, dan menghargai teman saat aktivitas mengenali bentuk bersama.</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Kewargaan</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belajar mengenali bentuk pada benda di sekitar kelas dan menggunakannya dalam interaksi sederhana.</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Penalaran Kritis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memahami hubungan antara nama bentuk dalam Bahasa Inggris dengan objek nyata yang dilihat.</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Kreativitas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mencoba menyebut, menggabungkan warna dan bentuk, serta menebak gambar melalui permainan.</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Kolaborasi</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bekerja sama saat guessing game, pair practice, dan respons kelas bersama.</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Kemandirian</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berani menyebut bentuk benda sendiri tanpa terus mengikuti jawaban teman.</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Kesehatan</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menjaga fokus, kontrol tubuh, dan transisi energi saat aktivitas gerak dan freeze.</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Komunikasi</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mampu menyebut nama bentuk dan menjawab pertanyaan sederhana tentang bentuk benda secara lisan.</w:t>
            </w:r>
          </w:p>
        </w:tc>
      </w:tr>
    </w:tbl>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A4</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SARANA &amp; PRASARANA</w:t>
      </w:r>
    </w:p>
    <w:p>
      <w:pPr>
        <w:spacing w:after="40" w:before="40"/>
        <w:jc w:val="left"/>
      </w:pPr>
      <w:r>
        <w:rPr>
          <w:rFonts w:ascii="Arial" w:cs="Arial" w:eastAsia="Arial" w:hAnsi="Arial"/>
          <w:b/>
          <w:bCs/>
          <w:i w:val="false"/>
          <w:iCs w:val="false"/>
          <w:color w:val="1B2A4A"/>
          <w:sz w:val="22"/>
          <w:szCs w:val="22"/>
        </w:rPr>
        <w:t xml:space="preserve">Lapisan Utama — WAJIB</w:t>
      </w:r>
    </w:p>
    <w:p>
      <w:pPr>
        <w:pStyle w:val="ListParagraph"/>
        <w:numPr>
          <w:ilvl w:val="0"/>
          <w:numId w:val="2"/>
        </w:numPr>
        <w:spacing w:after="20" w:before="20"/>
        <w:ind w:left="360" w:hanging="360"/>
      </w:pPr>
      <w:r>
        <w:rPr>
          <w:rFonts w:ascii="Arial" w:cs="Arial" w:eastAsia="Arial" w:hAnsi="Arial"/>
          <w:color w:val="000000"/>
          <w:sz w:val="22"/>
          <w:szCs w:val="22"/>
        </w:rPr>
        <w:t xml:space="preserve">Smartphone guru dengan aplikasi FLAF ter-install (offline ready)</w:t>
      </w:r>
    </w:p>
    <w:p>
      <w:pPr>
        <w:pStyle w:val="ListParagraph"/>
        <w:numPr>
          <w:ilvl w:val="0"/>
          <w:numId w:val="2"/>
        </w:numPr>
        <w:spacing w:after="20" w:before="20"/>
        <w:ind w:left="360" w:hanging="360"/>
      </w:pPr>
      <w:r>
        <w:rPr>
          <w:rFonts w:ascii="Arial" w:cs="Arial" w:eastAsia="Arial" w:hAnsi="Arial"/>
          <w:color w:val="000000"/>
          <w:sz w:val="22"/>
          <w:szCs w:val="22"/>
        </w:rPr>
        <w:t xml:space="preserve">Audio dari speaker internal smartphone</w:t>
      </w:r>
    </w:p>
    <w:p>
      <w:pPr>
        <w:pStyle w:val="ListParagraph"/>
        <w:numPr>
          <w:ilvl w:val="0"/>
          <w:numId w:val="2"/>
        </w:numPr>
        <w:spacing w:after="20" w:before="20"/>
        <w:ind w:left="360" w:hanging="360"/>
      </w:pPr>
      <w:r>
        <w:rPr>
          <w:rFonts w:ascii="Arial" w:cs="Arial" w:eastAsia="Arial" w:hAnsi="Arial"/>
          <w:color w:val="000000"/>
          <w:sz w:val="22"/>
          <w:szCs w:val="22"/>
        </w:rPr>
        <w:t xml:space="preserve">Koneksi internet tidak wajib setelah aktivasi</w:t>
      </w:r>
    </w:p>
    <w:p>
      <w:pPr>
        <w:spacing w:after="0" w:before="0"/>
      </w:pPr>
      <w:r>
        <w:rPr>
          <w:sz w:val="8"/>
          <w:szCs w:val="8"/>
        </w:rPr>
        <w:t xml:space="preserve"/>
      </w:r>
    </w:p>
    <w:p>
      <w:pPr>
        <w:spacing w:after="40" w:before="40"/>
        <w:jc w:val="left"/>
      </w:pPr>
      <w:r>
        <w:rPr>
          <w:rFonts w:ascii="Arial" w:cs="Arial" w:eastAsia="Arial" w:hAnsi="Arial"/>
          <w:b/>
          <w:bCs/>
          <w:i w:val="false"/>
          <w:iCs w:val="false"/>
          <w:color w:val="555555"/>
          <w:sz w:val="22"/>
          <w:szCs w:val="22"/>
        </w:rPr>
        <w:t xml:space="preserve">Lapisan Opsional — Jika Tersedia</w:t>
      </w:r>
    </w:p>
    <w:p>
      <w:pPr>
        <w:pStyle w:val="ListParagraph"/>
        <w:numPr>
          <w:ilvl w:val="0"/>
          <w:numId w:val="2"/>
        </w:numPr>
        <w:spacing w:after="20" w:before="20"/>
        <w:ind w:left="360" w:hanging="360"/>
      </w:pPr>
      <w:r>
        <w:rPr>
          <w:rFonts w:ascii="Arial" w:cs="Arial" w:eastAsia="Arial" w:hAnsi="Arial"/>
          <w:color w:val="000000"/>
          <w:sz w:val="22"/>
          <w:szCs w:val="22"/>
        </w:rPr>
        <w:t xml:space="preserve">Speaker Bluetooth eksternal</w:t>
      </w:r>
    </w:p>
    <w:p>
      <w:pPr>
        <w:pStyle w:val="ListParagraph"/>
        <w:numPr>
          <w:ilvl w:val="0"/>
          <w:numId w:val="2"/>
        </w:numPr>
        <w:spacing w:after="20" w:before="20"/>
        <w:ind w:left="360" w:hanging="360"/>
      </w:pPr>
      <w:r>
        <w:rPr>
          <w:rFonts w:ascii="Arial" w:cs="Arial" w:eastAsia="Arial" w:hAnsi="Arial"/>
          <w:color w:val="000000"/>
          <w:sz w:val="22"/>
          <w:szCs w:val="22"/>
        </w:rPr>
        <w:t xml:space="preserve">Proyektor / TV</w:t>
      </w:r>
    </w:p>
    <w:p>
      <w:pPr>
        <w:pStyle w:val="ListParagraph"/>
        <w:numPr>
          <w:ilvl w:val="0"/>
          <w:numId w:val="2"/>
        </w:numPr>
        <w:spacing w:after="20" w:before="20"/>
        <w:ind w:left="360" w:hanging="360"/>
      </w:pPr>
      <w:r>
        <w:rPr>
          <w:rFonts w:ascii="Arial" w:cs="Arial" w:eastAsia="Arial" w:hAnsi="Arial"/>
          <w:color w:val="000000"/>
          <w:sz w:val="22"/>
          <w:szCs w:val="22"/>
        </w:rPr>
        <w:t xml:space="preserve">Kartu cetak flashcard</w:t>
      </w:r>
    </w:p>
    <w:p>
      <w:pPr>
        <w:pStyle w:val="ListParagraph"/>
        <w:numPr>
          <w:ilvl w:val="0"/>
          <w:numId w:val="2"/>
        </w:numPr>
        <w:spacing w:after="20" w:before="20"/>
        <w:ind w:left="360" w:hanging="360"/>
      </w:pPr>
      <w:r>
        <w:rPr>
          <w:rFonts w:ascii="Arial" w:cs="Arial" w:eastAsia="Arial" w:hAnsi="Arial"/>
          <w:color w:val="000000"/>
          <w:sz w:val="22"/>
          <w:szCs w:val="22"/>
        </w:rPr>
        <w:t xml:space="preserve">Papan tulis dan spidol</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A5</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TARGET PESERTA DIDIK</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KOMPONEN</w:t>
            </w:r>
          </w:p>
        </w:tc>
        <w:tc>
          <w:tcPr>
            <w:tcW w:type="dxa" w:w="5826"/>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KETERANGAN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TARGET UTAMA</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Peserta didik reguler Fase A (Kelas 1 &amp; 2)</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KEBUTUHAN KHUSUS</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Guru melakukan penyesuaian mandiri sesuai kebutuhan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UKURAN KELAS</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Optimal 20–30 siswa</w:t>
            </w:r>
          </w:p>
        </w:tc>
      </w:tr>
    </w:tbl>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A6</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MODEL PEMBELAJARAN</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KOMPONEN</w:t>
            </w:r>
          </w:p>
        </w:tc>
        <w:tc>
          <w:tcPr>
            <w:tcW w:type="dxa" w:w="5826"/>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KETERANGAN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MODEL</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Tatap Muka — Total Physical Response (TPR)</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METODE</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Demonstrasi guru, respons fisik siswa, choral repetition, pair work</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PENDEKATAN</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Communicative Language Teaching (CLT)</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PENDEKATAN PEMBELAJARAN MENDALAM</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Mindful Learning, Meaningful Learning, Joyful Learning</w:t>
            </w:r>
          </w:p>
        </w:tc>
      </w:tr>
    </w:tbl>
    <w:p>
      <w:pPr>
        <w:spacing w:after="0" w:before="0"/>
      </w:pPr>
      <w:r>
        <w:rPr>
          <w:sz w:val="6"/>
          <w:szCs w:val="6"/>
        </w:rPr>
        <w:t xml:space="preserve"/>
      </w:r>
    </w:p>
    <w:p>
      <w:pPr>
        <w:spacing w:after="40" w:before="40"/>
        <w:jc w:val="left"/>
      </w:pPr>
      <w:r>
        <w:rPr>
          <w:rFonts w:ascii="Arial" w:cs="Arial" w:eastAsia="Arial" w:hAnsi="Arial"/>
          <w:b/>
          <w:bCs/>
          <w:i w:val="false"/>
          <w:iCs w:val="false"/>
          <w:color w:val="1B2A4A"/>
          <w:sz w:val="22"/>
          <w:szCs w:val="22"/>
        </w:rPr>
        <w:t xml:space="preserve">Implementasi Pendekatan Deep Learning pada TP 06</w:t>
      </w:r>
    </w:p>
    <w:p>
      <w:pPr>
        <w:pStyle w:val="ListParagraph"/>
        <w:numPr>
          <w:ilvl w:val="0"/>
          <w:numId w:val="2"/>
        </w:numPr>
        <w:spacing w:after="20" w:before="20"/>
        <w:ind w:left="360" w:hanging="360"/>
      </w:pPr>
      <w:r>
        <w:rPr>
          <w:rFonts w:ascii="Arial" w:cs="Arial" w:eastAsia="Arial" w:hAnsi="Arial"/>
          <w:color w:val="000000"/>
          <w:sz w:val="22"/>
          <w:szCs w:val="22"/>
        </w:rPr>
        <w:t xml:space="preserve">Mindful Learning: siswa fokus memperhatikan hubungan antara bentuk, bunyi kata, gesture tangan, dan benda nyata di sekitar kelas.</w:t>
      </w:r>
    </w:p>
    <w:p>
      <w:pPr>
        <w:pStyle w:val="ListParagraph"/>
        <w:numPr>
          <w:ilvl w:val="0"/>
          <w:numId w:val="2"/>
        </w:numPr>
        <w:spacing w:after="20" w:before="20"/>
        <w:ind w:left="360" w:hanging="360"/>
      </w:pPr>
      <w:r>
        <w:rPr>
          <w:rFonts w:ascii="Arial" w:cs="Arial" w:eastAsia="Arial" w:hAnsi="Arial"/>
          <w:color w:val="000000"/>
          <w:sz w:val="22"/>
          <w:szCs w:val="22"/>
        </w:rPr>
        <w:t xml:space="preserve">Meaningful Learning: siswa menghubungkan bentuk dengan benda milik sendiri dan lingkungan kelas sehari-hari.</w:t>
      </w:r>
    </w:p>
    <w:p>
      <w:pPr>
        <w:pStyle w:val="ListParagraph"/>
        <w:numPr>
          <w:ilvl w:val="0"/>
          <w:numId w:val="2"/>
        </w:numPr>
        <w:spacing w:after="20" w:before="20"/>
        <w:ind w:left="360" w:hanging="360"/>
      </w:pPr>
      <w:r>
        <w:rPr>
          <w:rFonts w:ascii="Arial" w:cs="Arial" w:eastAsia="Arial" w:hAnsi="Arial"/>
          <w:color w:val="000000"/>
          <w:sz w:val="22"/>
          <w:szCs w:val="22"/>
        </w:rPr>
        <w:t xml:space="preserve">Joyful Learning: siswa belajar melalui guessing game, surprise cards, dan shape hunt yang menjaga energi belajar tetap aktif dan menyenangkan.</w:t>
      </w:r>
    </w:p>
    <w:p>
      <w:pPr>
        <w:spacing w:after="0" w:before="0"/>
      </w:pPr>
      <w:r>
        <w:rPr>
          <w:sz w:val="6"/>
          <w:szCs w:val="6"/>
        </w:rPr>
        <w:t xml:space="preserve"/>
      </w:r>
    </w:p>
    <w:p>
      <w:pPr>
        <w:pStyle w:val="Heading1"/>
        <w:spacing w:after="120" w:before="240"/>
      </w:pPr>
      <w:r>
        <w:rPr>
          <w:rFonts w:ascii="Arial" w:cs="Arial" w:eastAsia="Arial" w:hAnsi="Arial"/>
          <w:b/>
          <w:bCs/>
          <w:color w:val="1B2A4A"/>
          <w:sz w:val="28"/>
          <w:szCs w:val="28"/>
        </w:rPr>
        <w:t xml:space="preserve">B. KOMPONEN INTI</w:t>
      </w:r>
    </w:p>
    <w:p>
      <w:pPr>
        <w:pBdr>
          <w:bottom w:val="single" w:color="1F6B75" w:sz="6" w:space="4"/>
        </w:pBdr>
        <w:spacing w:after="120" w:before="240"/>
      </w:pPr>
      <w:r>
        <w:rPr>
          <w:rFonts w:ascii="Arial" w:cs="Arial" w:eastAsia="Arial" w:hAnsi="Arial"/>
          <w:b/>
          <w:bCs/>
          <w:color w:val="1F6B75"/>
          <w:sz w:val="26"/>
          <w:szCs w:val="26"/>
        </w:rPr>
        <w:t xml:space="preserve">B1</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TUJUAN PEMBELAJARAN (TP)</w:t>
      </w:r>
    </w:p>
    <w:p>
      <w:pPr>
        <w:spacing w:after="40" w:before="40"/>
        <w:jc w:val="left"/>
      </w:pPr>
      <w:r>
        <w:rPr>
          <w:rFonts w:ascii="Arial" w:cs="Arial" w:eastAsia="Arial" w:hAnsi="Arial"/>
          <w:b/>
          <w:bCs/>
          <w:i w:val="false"/>
          <w:iCs w:val="false"/>
          <w:color w:val="1B2A4A"/>
          <w:sz w:val="22"/>
          <w:szCs w:val="22"/>
        </w:rPr>
        <w:t xml:space="preserve">TP 06: Shapes</w:t>
      </w:r>
    </w:p>
    <w:p>
      <w:pPr>
        <w:spacing w:after="40" w:before="40"/>
        <w:jc w:val="left"/>
      </w:pPr>
      <w:r>
        <w:rPr>
          <w:rFonts w:ascii="Arial" w:cs="Arial" w:eastAsia="Arial" w:hAnsi="Arial"/>
          <w:b w:val="false"/>
          <w:bCs w:val="false"/>
          <w:i w:val="false"/>
          <w:iCs w:val="false"/>
          <w:color w:val="000000"/>
          <w:sz w:val="22"/>
          <w:szCs w:val="22"/>
        </w:rPr>
        <w:t xml:space="preserve">Siswa mampu mengenal dan menyebut 6 bentuk dasar dalam Bahasa Inggris melalui aktivitas visual, gesture, dan interaksi sederhana. Fokus pada listening, pronunciation exposure, dan pengaitan bentuk dengan benda nyata.</w:t>
      </w:r>
    </w:p>
    <w:p>
      <w:pPr>
        <w:spacing w:after="0" w:before="0"/>
      </w:pPr>
      <w:r>
        <w:rPr>
          <w:sz w:val="8"/>
          <w:szCs w:val="8"/>
        </w:rPr>
        <w:t xml:space="preserve"/>
      </w:r>
    </w:p>
    <w:p>
      <w:pPr>
        <w:spacing w:after="40" w:before="40"/>
        <w:jc w:val="left"/>
      </w:pPr>
      <w:r>
        <w:rPr>
          <w:rFonts w:ascii="Arial" w:cs="Arial" w:eastAsia="Arial" w:hAnsi="Arial"/>
          <w:b/>
          <w:bCs/>
          <w:i w:val="false"/>
          <w:iCs w:val="false"/>
          <w:color w:val="1F6B75"/>
          <w:sz w:val="22"/>
          <w:szCs w:val="22"/>
        </w:rPr>
        <w:t xml:space="preserve">Indikator Pencapaian</w:t>
      </w:r>
    </w:p>
    <w:p>
      <w:pPr>
        <w:pStyle w:val="ListParagraph"/>
        <w:numPr>
          <w:ilvl w:val="0"/>
          <w:numId w:val="2"/>
        </w:numPr>
        <w:spacing w:after="20" w:before="20"/>
        <w:ind w:left="360" w:hanging="360"/>
      </w:pPr>
      <w:r>
        <w:rPr>
          <w:rFonts w:ascii="Arial" w:cs="Arial" w:eastAsia="Arial" w:hAnsi="Arial"/>
          <w:color w:val="000000"/>
          <w:sz w:val="22"/>
          <w:szCs w:val="22"/>
        </w:rPr>
        <w:t xml:space="preserve">Siswa dapat menyebutkan nama bentuk dasar secara lisan.</w:t>
      </w:r>
    </w:p>
    <w:p>
      <w:pPr>
        <w:pStyle w:val="ListParagraph"/>
        <w:numPr>
          <w:ilvl w:val="0"/>
          <w:numId w:val="2"/>
        </w:numPr>
        <w:spacing w:after="20" w:before="20"/>
        <w:ind w:left="360" w:hanging="360"/>
      </w:pPr>
      <w:r>
        <w:rPr>
          <w:rFonts w:ascii="Arial" w:cs="Arial" w:eastAsia="Arial" w:hAnsi="Arial"/>
          <w:color w:val="000000"/>
          <w:sz w:val="22"/>
          <w:szCs w:val="22"/>
        </w:rPr>
        <w:t xml:space="preserve">Siswa dapat mengenali bentuk pada kartu dan benda nyata.</w:t>
      </w:r>
    </w:p>
    <w:p>
      <w:pPr>
        <w:pStyle w:val="ListParagraph"/>
        <w:numPr>
          <w:ilvl w:val="0"/>
          <w:numId w:val="2"/>
        </w:numPr>
        <w:spacing w:after="20" w:before="20"/>
        <w:ind w:left="360" w:hanging="360"/>
      </w:pPr>
      <w:r>
        <w:rPr>
          <w:rFonts w:ascii="Arial" w:cs="Arial" w:eastAsia="Arial" w:hAnsi="Arial"/>
          <w:color w:val="000000"/>
          <w:sz w:val="22"/>
          <w:szCs w:val="22"/>
        </w:rPr>
        <w:t xml:space="preserve">Siswa dapat menggabungkan warna dan bentuk dalam respons sederhana.</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B2</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PEMAHAMAN BERMAKNA</w:t>
      </w:r>
    </w:p>
    <w:p>
      <w:pPr>
        <w:spacing w:after="40" w:before="40"/>
        <w:jc w:val="left"/>
      </w:pPr>
      <w:r>
        <w:rPr>
          <w:rFonts w:ascii="Arial" w:cs="Arial" w:eastAsia="Arial" w:hAnsi="Arial"/>
          <w:b w:val="false"/>
          <w:bCs w:val="false"/>
          <w:i w:val="false"/>
          <w:iCs w:val="false"/>
          <w:color w:val="000000"/>
          <w:sz w:val="22"/>
          <w:szCs w:val="22"/>
        </w:rPr>
        <w:t xml:space="preserve">Siswa memahami bahwa bentuk digunakan untuk mengenali, membedakan, dan mendeskripsikan benda di sekitar. Dengan mengenal nama bentuk dalam Bahasa Inggris, siswa membangun dasar komunikasi sederhana dalam kehidupan sehari-hari.</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B3</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PERTANYAAN PEMANTIK</w:t>
      </w:r>
    </w:p>
    <w:p>
      <w:pPr>
        <w:pStyle w:val="ListParagraph"/>
        <w:numPr>
          <w:ilvl w:val="0"/>
          <w:numId w:val="2"/>
        </w:numPr>
        <w:spacing w:after="20" w:before="20"/>
        <w:ind w:left="360" w:hanging="360"/>
      </w:pPr>
      <w:r>
        <w:rPr>
          <w:rFonts w:ascii="Arial" w:cs="Arial" w:eastAsia="Arial" w:hAnsi="Arial"/>
          <w:color w:val="000000"/>
          <w:sz w:val="22"/>
          <w:szCs w:val="22"/>
        </w:rPr>
        <w:t xml:space="preserve">Bentuk apa yang paling sering kamu lihat di kelas?</w:t>
      </w:r>
    </w:p>
    <w:p>
      <w:pPr>
        <w:pStyle w:val="ListParagraph"/>
        <w:numPr>
          <w:ilvl w:val="0"/>
          <w:numId w:val="2"/>
        </w:numPr>
        <w:spacing w:after="20" w:before="20"/>
        <w:ind w:left="360" w:hanging="360"/>
      </w:pPr>
      <w:r>
        <w:rPr>
          <w:rFonts w:ascii="Arial" w:cs="Arial" w:eastAsia="Arial" w:hAnsi="Arial"/>
          <w:color w:val="000000"/>
          <w:sz w:val="22"/>
          <w:szCs w:val="22"/>
        </w:rPr>
        <w:t xml:space="preserve">Bagaimana cara menyebut bentuk dalam Bahasa Inggris?</w:t>
      </w:r>
    </w:p>
    <w:p>
      <w:pPr>
        <w:pStyle w:val="ListParagraph"/>
        <w:numPr>
          <w:ilvl w:val="0"/>
          <w:numId w:val="2"/>
        </w:numPr>
        <w:spacing w:after="20" w:before="20"/>
        <w:ind w:left="360" w:hanging="360"/>
      </w:pPr>
      <w:r>
        <w:rPr>
          <w:rFonts w:ascii="Arial" w:cs="Arial" w:eastAsia="Arial" w:hAnsi="Arial"/>
          <w:color w:val="000000"/>
          <w:sz w:val="22"/>
          <w:szCs w:val="22"/>
        </w:rPr>
        <w:t xml:space="preserve">Mengapa bentuk membantu kita mengenali benda?</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B4</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KEGIATAN PEMBELAJARAN</w:t>
      </w:r>
    </w:p>
    <w:p>
      <w:pPr>
        <w:spacing w:after="0" w:before="0"/>
      </w:pPr>
      <w:r>
        <w:rPr>
          <w:sz w:val="8"/>
          <w:szCs w:val="8"/>
        </w:rPr>
        <w:t xml:space="preserve"/>
      </w:r>
    </w:p>
    <w:p>
      <w:pPr>
        <w:pBdr>
          <w:bottom w:val="single" w:color="555555" w:sz="6" w:space="2"/>
        </w:pBdr>
        <w:spacing w:after="80" w:before="200"/>
      </w:pPr>
      <w:r>
        <w:rPr>
          <w:rFonts w:ascii="Arial" w:cs="Arial" w:eastAsia="Arial" w:hAnsi="Arial"/>
          <w:b/>
          <w:bCs/>
          <w:color w:val="1B2A4A"/>
          <w:sz w:val="24"/>
          <w:szCs w:val="24"/>
        </w:rPr>
        <w:t xml:space="preserve">LAYAR 0</w:t>
      </w:r>
      <w:r>
        <w:rPr>
          <w:rFonts w:ascii="Arial" w:cs="Arial" w:eastAsia="Arial" w:hAnsi="Arial"/>
          <w:color w:val="555555"/>
          <w:sz w:val="24"/>
          <w:szCs w:val="24"/>
        </w:rPr>
        <w:t xml:space="preserve"> — </w:t>
      </w:r>
      <w:r>
        <w:rPr>
          <w:rFonts w:ascii="Arial" w:cs="Arial" w:eastAsia="Arial" w:hAnsi="Arial"/>
          <w:b/>
          <w:bCs/>
          <w:color w:val="555555"/>
          <w:sz w:val="24"/>
          <w:szCs w:val="24"/>
        </w:rPr>
        <w:t xml:space="preserve">Pre-Opening</w:t>
      </w:r>
      <w:r>
        <w:rPr>
          <w:rFonts w:ascii="Arial" w:cs="Arial" w:eastAsia="Arial" w:hAnsi="Arial"/>
          <w:color w:val="555555"/>
          <w:sz w:val="24"/>
          <w:szCs w:val="24"/>
        </w:rPr>
        <w:t xml:space="preserve"> · </w:t>
      </w:r>
      <w:r>
        <w:rPr>
          <w:rFonts w:ascii="Arial" w:cs="Arial" w:eastAsia="Arial" w:hAnsi="Arial"/>
          <w:b/>
          <w:bCs/>
          <w:color w:val="555555"/>
          <w:sz w:val="24"/>
          <w:szCs w:val="24"/>
        </w:rPr>
        <w:t xml:space="preserve">PEMBUKA KELAS</w:t>
      </w:r>
    </w:p>
    <w:p>
      <w:pPr>
        <w:spacing w:after="60" w:before="0"/>
      </w:pPr>
      <w:r>
        <w:rPr>
          <w:rFonts w:ascii="Arial" w:cs="Arial" w:eastAsia="Arial" w:hAnsi="Arial"/>
          <w:color w:val="555555"/>
          <w:sz w:val="20"/>
          <w:szCs w:val="20"/>
        </w:rPr>
        <w:t xml:space="preserve">Sebelum sesi dimulai</w:t>
      </w:r>
    </w:p>
    <w:p>
      <w:pPr>
        <w:spacing w:after="20" w:before="80"/>
        <w:jc w:val="left"/>
      </w:pPr>
      <w:r>
        <w:rPr>
          <w:rFonts w:ascii="Arial" w:cs="Arial" w:eastAsia="Arial" w:hAnsi="Arial"/>
          <w:b/>
          <w:bCs/>
          <w:i w:val="false"/>
          <w:iCs w:val="false"/>
          <w:color w:val="555555"/>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Berdiri di depan kelas. Kartu bentuk belum ditunjukkan. Tunggu semua duduk tenang.</w:t>
      </w:r>
    </w:p>
    <w:p>
      <w:pPr>
        <w:spacing w:after="20" w:before="80"/>
        <w:jc w:val="left"/>
      </w:pPr>
      <w:r>
        <w:rPr>
          <w:rFonts w:ascii="Arial" w:cs="Arial" w:eastAsia="Arial" w:hAnsi="Arial"/>
          <w:b/>
          <w:bCs/>
          <w:i w:val="false"/>
          <w:iCs w:val="false"/>
          <w:color w:val="555555"/>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"Good morning, everyone! How are you today?"</w:t>
      </w:r>
    </w:p>
    <w:p>
      <w:pPr>
        <w:spacing w:after="40" w:before="40"/>
        <w:ind w:left="360"/>
        <w:jc w:val="left"/>
      </w:pPr>
      <w:r>
        <w:rPr>
          <w:rFonts w:ascii="Arial" w:cs="Arial" w:eastAsia="Arial" w:hAnsi="Arial"/>
          <w:b w:val="false"/>
          <w:bCs w:val="false"/>
          <w:i/>
          <w:iCs/>
          <w:color w:val="555555"/>
          <w:sz w:val="22"/>
          <w:szCs w:val="22"/>
        </w:rPr>
        <w:t xml:space="preserve">[Tunggu respons kelas]</w:t>
      </w:r>
    </w:p>
    <w:p>
      <w:pPr>
        <w:spacing w:after="40" w:before="40"/>
        <w:ind w:left="360"/>
        <w:jc w:val="left"/>
      </w:pPr>
      <w:r>
        <w:rPr>
          <w:rFonts w:ascii="Arial" w:cs="Arial" w:eastAsia="Arial" w:hAnsi="Arial"/>
          <w:b w:val="false"/>
          <w:bCs w:val="false"/>
          <w:i/>
          <w:iCs/>
          <w:color w:val="000000"/>
          <w:sz w:val="22"/>
          <w:szCs w:val="22"/>
        </w:rPr>
        <w:t xml:space="preserve">"I'm fine, thank you! Today — shapes are everywhere! Are you ready?"</w:t>
      </w:r>
    </w:p>
    <w:p>
      <w:pPr>
        <w:spacing w:after="40" w:before="40"/>
        <w:ind w:left="360"/>
        <w:jc w:val="left"/>
      </w:pPr>
      <w:r>
        <w:rPr>
          <w:rFonts w:ascii="Arial" w:cs="Arial" w:eastAsia="Arial" w:hAnsi="Arial"/>
          <w:b w:val="false"/>
          <w:bCs w:val="false"/>
          <w:i/>
          <w:iCs/>
          <w:color w:val="555555"/>
          <w:sz w:val="22"/>
          <w:szCs w:val="22"/>
        </w:rPr>
        <w:t xml:space="preserve">[Tunggu respons — berdiri diam jika kelas belum fokus]</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Layar ini pendek dan wajib. Jangan tunjukkan kartu atau mulai tunjuk benda di kelas sebelum Layar 1. Jika kelas belum fokus: ulangi "Are you ready?" sambil berdiri diam.</w:t>
      </w:r>
    </w:p>
    <w:p>
      <w:pPr>
        <w:pBdr>
          <w:bottom w:val="single" w:color="555555" w:sz="4" w:space="1"/>
        </w:pBdr>
        <w:spacing w:after="80" w:before="80"/>
      </w:pPr>
      <w:r>
        <w:t xml:space="preserve"/>
      </w:r>
    </w:p>
    <w:p>
      <w:pPr>
        <w:pBdr>
          <w:bottom w:val="single" w:color="1F497D" w:sz="6" w:space="2"/>
        </w:pBdr>
        <w:spacing w:after="80" w:before="200"/>
      </w:pPr>
      <w:r>
        <w:rPr>
          <w:rFonts w:ascii="Arial" w:cs="Arial" w:eastAsia="Arial" w:hAnsi="Arial"/>
          <w:b/>
          <w:bCs/>
          <w:color w:val="1B2A4A"/>
          <w:sz w:val="24"/>
          <w:szCs w:val="24"/>
        </w:rPr>
        <w:t xml:space="preserve">LAYAR 1</w:t>
      </w:r>
      <w:r>
        <w:rPr>
          <w:rFonts w:ascii="Arial" w:cs="Arial" w:eastAsia="Arial" w:hAnsi="Arial"/>
          <w:color w:val="555555"/>
          <w:sz w:val="24"/>
          <w:szCs w:val="24"/>
        </w:rPr>
        <w:t xml:space="preserve"> — </w:t>
      </w:r>
      <w:r>
        <w:rPr>
          <w:rFonts w:ascii="Arial" w:cs="Arial" w:eastAsia="Arial" w:hAnsi="Arial"/>
          <w:b/>
          <w:bCs/>
          <w:color w:val="1F497D"/>
          <w:sz w:val="24"/>
          <w:szCs w:val="24"/>
        </w:rPr>
        <w:t xml:space="preserve">Pembuka</w:t>
      </w:r>
      <w:r>
        <w:rPr>
          <w:rFonts w:ascii="Arial" w:cs="Arial" w:eastAsia="Arial" w:hAnsi="Arial"/>
          <w:color w:val="555555"/>
          <w:sz w:val="24"/>
          <w:szCs w:val="24"/>
        </w:rPr>
        <w:t xml:space="preserve"> · </w:t>
      </w:r>
      <w:r>
        <w:rPr>
          <w:rFonts w:ascii="Arial" w:cs="Arial" w:eastAsia="Arial" w:hAnsi="Arial"/>
          <w:b/>
          <w:bCs/>
          <w:color w:val="1F497D"/>
          <w:sz w:val="24"/>
          <w:szCs w:val="24"/>
        </w:rPr>
        <w:t xml:space="preserve">BENTUK DI SEKITAR KELAS</w:t>
      </w:r>
    </w:p>
    <w:p>
      <w:pPr>
        <w:spacing w:after="60" w:before="0"/>
      </w:pPr>
      <w:r>
        <w:rPr>
          <w:rFonts w:ascii="Arial" w:cs="Arial" w:eastAsia="Arial" w:hAnsi="Arial"/>
          <w:color w:val="555555"/>
          <w:sz w:val="20"/>
          <w:szCs w:val="20"/>
        </w:rPr>
        <w:t xml:space="preserve">Estimasi waktu: 5 menit</w:t>
      </w:r>
    </w:p>
    <w:p>
      <w:pPr>
        <w:spacing w:after="20" w:before="80"/>
        <w:jc w:val="left"/>
      </w:pPr>
      <w:r>
        <w:rPr>
          <w:rFonts w:ascii="Arial" w:cs="Arial" w:eastAsia="Arial" w:hAnsi="Arial"/>
          <w:b/>
          <w:bCs/>
          <w:i w:val="false"/>
          <w:iCs w:val="false"/>
          <w:color w:val="1F497D"/>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Tunggu semua duduk tenang.</w:t>
      </w:r>
    </w:p>
    <w:p>
      <w:pPr>
        <w:spacing w:after="40" w:before="40"/>
        <w:ind w:left="360"/>
        <w:jc w:val="left"/>
      </w:pPr>
      <w:r>
        <w:rPr>
          <w:rFonts w:ascii="Arial" w:cs="Arial" w:eastAsia="Arial" w:hAnsi="Arial"/>
          <w:b w:val="false"/>
          <w:bCs w:val="false"/>
          <w:i/>
          <w:iCs/>
          <w:color w:val="000000"/>
          <w:sz w:val="22"/>
          <w:szCs w:val="22"/>
        </w:rPr>
        <w:t xml:space="preserve">"Good morning!" "Shapes are everywhere!"</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Tunjuk papan tulis — gerakkan tangan membentuk persegi panjang di udara.</w:t>
      </w:r>
    </w:p>
    <w:p>
      <w:pPr>
        <w:spacing w:after="40" w:before="40"/>
        <w:ind w:left="360"/>
        <w:jc w:val="left"/>
      </w:pPr>
      <w:r>
        <w:rPr>
          <w:rFonts w:ascii="Arial" w:cs="Arial" w:eastAsia="Arial" w:hAnsi="Arial"/>
          <w:b w:val="false"/>
          <w:bCs w:val="false"/>
          <w:i/>
          <w:iCs/>
          <w:color w:val="000000"/>
          <w:sz w:val="22"/>
          <w:szCs w:val="22"/>
        </w:rPr>
        <w:t xml:space="preserve">"Look — the board. Rectangle!"</w:t>
      </w:r>
    </w:p>
    <w:p>
      <w:pPr>
        <w:spacing w:after="40" w:before="40"/>
        <w:ind w:left="360"/>
        <w:jc w:val="left"/>
      </w:pPr>
      <w:r>
        <w:rPr>
          <w:rFonts w:ascii="Arial" w:cs="Arial" w:eastAsia="Arial" w:hAnsi="Arial"/>
          <w:b w:val="false"/>
          <w:bCs w:val="false"/>
          <w:i w:val="false"/>
          <w:iCs w:val="false"/>
          <w:color w:val="000000"/>
          <w:sz w:val="22"/>
          <w:szCs w:val="22"/>
        </w:rPr>
        <w:t xml:space="preserve">Tunjuk jam dinding — gerakkan tangan membentuk lingkaran.</w:t>
      </w:r>
    </w:p>
    <w:p>
      <w:pPr>
        <w:spacing w:after="40" w:before="40"/>
        <w:ind w:left="360"/>
        <w:jc w:val="left"/>
      </w:pPr>
      <w:r>
        <w:rPr>
          <w:rFonts w:ascii="Arial" w:cs="Arial" w:eastAsia="Arial" w:hAnsi="Arial"/>
          <w:b w:val="false"/>
          <w:bCs w:val="false"/>
          <w:i/>
          <w:iCs/>
          <w:color w:val="000000"/>
          <w:sz w:val="22"/>
          <w:szCs w:val="22"/>
        </w:rPr>
        <w:t xml:space="preserve">"The clock. Circle!"</w:t>
      </w:r>
    </w:p>
    <w:p>
      <w:pPr>
        <w:spacing w:after="40" w:before="40"/>
        <w:ind w:left="360"/>
        <w:jc w:val="left"/>
      </w:pPr>
      <w:r>
        <w:rPr>
          <w:rFonts w:ascii="Arial" w:cs="Arial" w:eastAsia="Arial" w:hAnsi="Arial"/>
          <w:b w:val="false"/>
          <w:bCs w:val="false"/>
          <w:i w:val="false"/>
          <w:iCs w:val="false"/>
          <w:color w:val="000000"/>
          <w:sz w:val="22"/>
          <w:szCs w:val="22"/>
        </w:rPr>
        <w:t xml:space="preserve">Tunjuk pintu.</w:t>
      </w:r>
    </w:p>
    <w:p>
      <w:pPr>
        <w:spacing w:after="40" w:before="40"/>
        <w:ind w:left="360"/>
        <w:jc w:val="left"/>
      </w:pPr>
      <w:r>
        <w:rPr>
          <w:rFonts w:ascii="Arial" w:cs="Arial" w:eastAsia="Arial" w:hAnsi="Arial"/>
          <w:b w:val="false"/>
          <w:bCs w:val="false"/>
          <w:i/>
          <w:iCs/>
          <w:color w:val="000000"/>
          <w:sz w:val="22"/>
          <w:szCs w:val="22"/>
        </w:rPr>
        <w:t xml:space="preserve">"The door — what shape?" "Show me with your hands!"</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Siswa bentuk tangan → guru konfirmasi.</w:t>
      </w:r>
    </w:p>
    <w:p>
      <w:pPr>
        <w:spacing w:after="40" w:before="40"/>
        <w:ind w:left="360"/>
        <w:jc w:val="left"/>
      </w:pPr>
      <w:r>
        <w:rPr>
          <w:rFonts w:ascii="Arial" w:cs="Arial" w:eastAsia="Arial" w:hAnsi="Arial"/>
          <w:b w:val="false"/>
          <w:bCs w:val="false"/>
          <w:i/>
          <w:iCs/>
          <w:color w:val="000000"/>
          <w:sz w:val="22"/>
          <w:szCs w:val="22"/>
        </w:rPr>
        <w:t xml:space="preserve">"Yes — rectangle!"</w:t>
      </w:r>
    </w:p>
    <w:p>
      <w:pPr>
        <w:pBdr>
          <w:bottom w:val="single" w:color="1F497D" w:sz="4" w:space="1"/>
        </w:pBdr>
        <w:spacing w:after="80" w:before="80"/>
      </w:pPr>
      <w:r>
        <w:t xml:space="preserve"/>
      </w:r>
    </w:p>
    <w:p>
      <w:pPr>
        <w:pBdr>
          <w:bottom w:val="single" w:color="1F497D" w:sz="6" w:space="2"/>
        </w:pBdr>
        <w:spacing w:after="80" w:before="200"/>
      </w:pPr>
      <w:r>
        <w:rPr>
          <w:rFonts w:ascii="Arial" w:cs="Arial" w:eastAsia="Arial" w:hAnsi="Arial"/>
          <w:b/>
          <w:bCs/>
          <w:color w:val="1B2A4A"/>
          <w:sz w:val="24"/>
          <w:szCs w:val="24"/>
        </w:rPr>
        <w:t xml:space="preserve">LAYAR 2</w:t>
      </w:r>
      <w:r>
        <w:rPr>
          <w:rFonts w:ascii="Arial" w:cs="Arial" w:eastAsia="Arial" w:hAnsi="Arial"/>
          <w:color w:val="555555"/>
          <w:sz w:val="24"/>
          <w:szCs w:val="24"/>
        </w:rPr>
        <w:t xml:space="preserve"> — </w:t>
      </w:r>
      <w:r>
        <w:rPr>
          <w:rFonts w:ascii="Arial" w:cs="Arial" w:eastAsia="Arial" w:hAnsi="Arial"/>
          <w:b/>
          <w:bCs/>
          <w:color w:val="1F497D"/>
          <w:sz w:val="24"/>
          <w:szCs w:val="24"/>
        </w:rPr>
        <w:t xml:space="preserve">Pembuka</w:t>
      </w:r>
      <w:r>
        <w:rPr>
          <w:rFonts w:ascii="Arial" w:cs="Arial" w:eastAsia="Arial" w:hAnsi="Arial"/>
          <w:color w:val="555555"/>
          <w:sz w:val="24"/>
          <w:szCs w:val="24"/>
        </w:rPr>
        <w:t xml:space="preserve"> · </w:t>
      </w:r>
      <w:r>
        <w:rPr>
          <w:rFonts w:ascii="Arial" w:cs="Arial" w:eastAsia="Arial" w:hAnsi="Arial"/>
          <w:b/>
          <w:bCs/>
          <w:color w:val="1F497D"/>
          <w:sz w:val="24"/>
          <w:szCs w:val="24"/>
        </w:rPr>
        <w:t xml:space="preserve">JEMBATAN KE INTI</w:t>
      </w:r>
    </w:p>
    <w:p>
      <w:pPr>
        <w:spacing w:after="60" w:before="0"/>
      </w:pPr>
      <w:r>
        <w:rPr>
          <w:rFonts w:ascii="Arial" w:cs="Arial" w:eastAsia="Arial" w:hAnsi="Arial"/>
          <w:color w:val="555555"/>
          <w:sz w:val="20"/>
          <w:szCs w:val="20"/>
        </w:rPr>
        <w:t xml:space="preserve">Estimasi waktu: 3 menit</w:t>
      </w:r>
    </w:p>
    <w:p>
      <w:pPr>
        <w:spacing w:after="20" w:before="80"/>
        <w:jc w:val="left"/>
      </w:pPr>
      <w:r>
        <w:rPr>
          <w:rFonts w:ascii="Arial" w:cs="Arial" w:eastAsia="Arial" w:hAnsi="Arial"/>
          <w:b/>
          <w:bCs/>
          <w:i w:val="false"/>
          <w:iCs w:val="false"/>
          <w:color w:val="1F497D"/>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Ambil kartu bentuk pertama. Tunjuk ke kelas.</w:t>
      </w:r>
    </w:p>
    <w:p>
      <w:pPr>
        <w:spacing w:after="20" w:before="80"/>
        <w:jc w:val="left"/>
      </w:pPr>
      <w:r>
        <w:rPr>
          <w:rFonts w:ascii="Arial" w:cs="Arial" w:eastAsia="Arial" w:hAnsi="Arial"/>
          <w:b/>
          <w:bCs/>
          <w:i w:val="false"/>
          <w:iCs w:val="false"/>
          <w:color w:val="1F497D"/>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"Today — six shapes!" "Let us see them all."</w:t>
      </w:r>
    </w:p>
    <w:p>
      <w:pPr>
        <w:pBdr>
          <w:bottom w:val="single" w:color="1F497D"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3</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KARTU BENTUK</w:t>
      </w:r>
    </w:p>
    <w:p>
      <w:pPr>
        <w:spacing w:after="60" w:before="0"/>
      </w:pPr>
      <w:r>
        <w:rPr>
          <w:rFonts w:ascii="Arial" w:cs="Arial" w:eastAsia="Arial" w:hAnsi="Arial"/>
          <w:color w:val="555555"/>
          <w:sz w:val="20"/>
          <w:szCs w:val="20"/>
        </w:rPr>
        <w:t xml:space="preserve">Estimasi waktu: 6 menit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Tempel kartu di papan — dua batch.</w:t>
      </w:r>
    </w:p>
    <w:p>
      <w:pPr>
        <w:spacing w:after="40" w:before="80"/>
      </w:pPr>
      <w:r>
        <w:rPr>
          <w:rFonts w:ascii="Arial" w:cs="Arial" w:eastAsia="Arial" w:hAnsi="Arial"/>
          <w:b/>
          <w:bCs/>
          <w:color w:val="1F497D"/>
          <w:sz w:val="22"/>
          <w:szCs w:val="22"/>
        </w:rPr>
        <w:t xml:space="preserve">👂 LISTEN FIRST</w:t>
      </w:r>
    </w:p>
    <w:p>
      <w:pPr>
        <w:spacing w:after="20" w:before="80"/>
        <w:jc w:val="left"/>
      </w:pPr>
      <w:r>
        <w:rPr>
          <w:rFonts w:ascii="Arial" w:cs="Arial" w:eastAsia="Arial" w:hAnsi="Arial"/>
          <w:b/>
          <w:bCs/>
          <w:i w:val="false"/>
          <w:iCs w:val="false"/>
          <w:color w:val="1A6B2A"/>
          <w:sz w:val="22"/>
          <w:szCs w:val="22"/>
        </w:rPr>
        <w:t xml:space="preserve">UCAP — BATCH 1</w:t>
      </w:r>
    </w:p>
    <w:p>
      <w:pPr>
        <w:spacing w:after="40" w:before="40"/>
        <w:ind w:left="360"/>
        <w:jc w:val="left"/>
      </w:pPr>
      <w:r>
        <w:rPr>
          <w:rFonts w:ascii="Arial" w:cs="Arial" w:eastAsia="Arial" w:hAnsi="Arial"/>
          <w:b w:val="false"/>
          <w:bCs w:val="false"/>
          <w:i/>
          <w:iCs/>
          <w:color w:val="000000"/>
          <w:sz w:val="22"/>
          <w:szCs w:val="22"/>
        </w:rPr>
        <w:t xml:space="preserve">"Circle." → bentuk tangan bulat → pause 1 detik</w:t>
      </w:r>
    </w:p>
    <w:p>
      <w:pPr>
        <w:spacing w:after="40" w:before="40"/>
        <w:ind w:left="360"/>
        <w:jc w:val="left"/>
      </w:pPr>
      <w:r>
        <w:rPr>
          <w:rFonts w:ascii="Arial" w:cs="Arial" w:eastAsia="Arial" w:hAnsi="Arial"/>
          <w:b w:val="false"/>
          <w:bCs w:val="false"/>
          <w:i/>
          <w:iCs/>
          <w:color w:val="000000"/>
          <w:sz w:val="22"/>
          <w:szCs w:val="22"/>
        </w:rPr>
        <w:t xml:space="preserve">"Square." → bentuk tangan kotak → pause 1 detik</w:t>
      </w:r>
    </w:p>
    <w:p>
      <w:pPr>
        <w:spacing w:after="40" w:before="40"/>
        <w:ind w:left="360"/>
        <w:jc w:val="left"/>
      </w:pPr>
      <w:r>
        <w:rPr>
          <w:rFonts w:ascii="Arial" w:cs="Arial" w:eastAsia="Arial" w:hAnsi="Arial"/>
          <w:b w:val="false"/>
          <w:bCs w:val="false"/>
          <w:i/>
          <w:iCs/>
          <w:color w:val="000000"/>
          <w:sz w:val="22"/>
          <w:szCs w:val="22"/>
        </w:rPr>
        <w:t xml:space="preserve">"Triangle." → bentuk tangan segitiga → pause 1 detik</w:t>
      </w:r>
    </w:p>
    <w:p>
      <w:pPr>
        <w:spacing w:after="40" w:before="80"/>
      </w:pPr>
      <w:r>
        <w:rPr>
          <w:rFonts w:ascii="Arial" w:cs="Arial" w:eastAsia="Arial" w:hAnsi="Arial"/>
          <w:b/>
          <w:bCs/>
          <w:color w:val="1F497D"/>
          <w:sz w:val="22"/>
          <w:szCs w:val="22"/>
        </w:rPr>
        <w:t xml:space="preserve">🗣 TOGETHER</w:t>
      </w:r>
    </w:p>
    <w:p>
      <w:pPr>
        <w:spacing w:after="20" w:before="80"/>
        <w:jc w:val="left"/>
      </w:pPr>
      <w:r>
        <w:rPr>
          <w:rFonts w:ascii="Arial" w:cs="Arial" w:eastAsia="Arial" w:hAnsi="Arial"/>
          <w:b/>
          <w:bCs/>
          <w:i w:val="false"/>
          <w:iCs w:val="false"/>
          <w:color w:val="555555"/>
          <w:sz w:val="22"/>
          <w:szCs w:val="22"/>
        </w:rPr>
        <w:t xml:space="preserve">RESPONS SISWA</w:t>
      </w:r>
    </w:p>
    <w:p>
      <w:pPr>
        <w:spacing w:after="40" w:before="40"/>
        <w:ind w:left="360"/>
        <w:jc w:val="left"/>
      </w:pPr>
      <w:r>
        <w:rPr>
          <w:rFonts w:ascii="Arial" w:cs="Arial" w:eastAsia="Arial" w:hAnsi="Arial"/>
          <w:b w:val="false"/>
          <w:bCs w:val="false"/>
          <w:i/>
          <w:iCs/>
          <w:color w:val="555555"/>
          <w:sz w:val="22"/>
          <w:szCs w:val="22"/>
        </w:rPr>
        <w:t xml:space="preserve">"Circle! Square! Triangle!"</w:t>
      </w:r>
    </w:p>
    <w:p>
      <w:pPr>
        <w:spacing w:after="40" w:before="40"/>
        <w:ind w:left="360"/>
        <w:jc w:val="left"/>
      </w:pPr>
      <w:r>
        <w:rPr>
          <w:rFonts w:ascii="Arial" w:cs="Arial" w:eastAsia="Arial" w:hAnsi="Arial"/>
          <w:b w:val="false"/>
          <w:bCs w:val="false"/>
          <w:i/>
          <w:iCs/>
          <w:color w:val="000000"/>
          <w:sz w:val="22"/>
          <w:szCs w:val="22"/>
        </w:rPr>
        <w:t xml:space="preserve">"Hands down. Look."</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Freeze mini 3 detik.</w:t>
      </w:r>
    </w:p>
    <w:p>
      <w:pPr>
        <w:spacing w:after="40" w:before="80"/>
      </w:pPr>
      <w:r>
        <w:rPr>
          <w:rFonts w:ascii="Arial" w:cs="Arial" w:eastAsia="Arial" w:hAnsi="Arial"/>
          <w:b/>
          <w:bCs/>
          <w:color w:val="1F497D"/>
          <w:sz w:val="22"/>
          <w:szCs w:val="22"/>
        </w:rPr>
        <w:t xml:space="preserve">👂 LISTEN FIRST</w:t>
      </w:r>
    </w:p>
    <w:p>
      <w:pPr>
        <w:spacing w:after="20" w:before="80"/>
        <w:jc w:val="left"/>
      </w:pPr>
      <w:r>
        <w:rPr>
          <w:rFonts w:ascii="Arial" w:cs="Arial" w:eastAsia="Arial" w:hAnsi="Arial"/>
          <w:b/>
          <w:bCs/>
          <w:i w:val="false"/>
          <w:iCs w:val="false"/>
          <w:color w:val="1A6B2A"/>
          <w:sz w:val="22"/>
          <w:szCs w:val="22"/>
        </w:rPr>
        <w:t xml:space="preserve">UCAP — BATCH 2</w:t>
      </w:r>
    </w:p>
    <w:p>
      <w:pPr>
        <w:spacing w:after="40" w:before="40"/>
        <w:ind w:left="360"/>
        <w:jc w:val="left"/>
      </w:pPr>
      <w:r>
        <w:rPr>
          <w:rFonts w:ascii="Arial" w:cs="Arial" w:eastAsia="Arial" w:hAnsi="Arial"/>
          <w:b w:val="false"/>
          <w:bCs w:val="false"/>
          <w:i/>
          <w:iCs/>
          <w:color w:val="000000"/>
          <w:sz w:val="22"/>
          <w:szCs w:val="22"/>
        </w:rPr>
        <w:t xml:space="preserve">"Rectangle." → bentuk tangan persegi panjang → pause 1 detik</w:t>
      </w:r>
    </w:p>
    <w:p>
      <w:pPr>
        <w:spacing w:after="40" w:before="40"/>
        <w:ind w:left="360"/>
        <w:jc w:val="left"/>
      </w:pPr>
      <w:r>
        <w:rPr>
          <w:rFonts w:ascii="Arial" w:cs="Arial" w:eastAsia="Arial" w:hAnsi="Arial"/>
          <w:b w:val="false"/>
          <w:bCs w:val="false"/>
          <w:i/>
          <w:iCs/>
          <w:color w:val="000000"/>
          <w:sz w:val="22"/>
          <w:szCs w:val="22"/>
        </w:rPr>
        <w:t xml:space="preserve">"Star." → bentuk tangan bintang → pause 1 detik</w:t>
      </w:r>
    </w:p>
    <w:p>
      <w:pPr>
        <w:spacing w:after="40" w:before="40"/>
        <w:ind w:left="360"/>
        <w:jc w:val="left"/>
      </w:pPr>
      <w:r>
        <w:rPr>
          <w:rFonts w:ascii="Arial" w:cs="Arial" w:eastAsia="Arial" w:hAnsi="Arial"/>
          <w:b w:val="false"/>
          <w:bCs w:val="false"/>
          <w:i/>
          <w:iCs/>
          <w:color w:val="000000"/>
          <w:sz w:val="22"/>
          <w:szCs w:val="22"/>
        </w:rPr>
        <w:t xml:space="preserve">"Heart." → bentuk tangan hati → pause 1 detik</w:t>
      </w:r>
    </w:p>
    <w:p>
      <w:pPr>
        <w:spacing w:after="40" w:before="80"/>
      </w:pPr>
      <w:r>
        <w:rPr>
          <w:rFonts w:ascii="Arial" w:cs="Arial" w:eastAsia="Arial" w:hAnsi="Arial"/>
          <w:b/>
          <w:bCs/>
          <w:color w:val="1F497D"/>
          <w:sz w:val="22"/>
          <w:szCs w:val="22"/>
        </w:rPr>
        <w:t xml:space="preserve">🗣 TOGETHER</w:t>
      </w:r>
    </w:p>
    <w:p>
      <w:pPr>
        <w:spacing w:after="20" w:before="80"/>
        <w:jc w:val="left"/>
      </w:pPr>
      <w:r>
        <w:rPr>
          <w:rFonts w:ascii="Arial" w:cs="Arial" w:eastAsia="Arial" w:hAnsi="Arial"/>
          <w:b/>
          <w:bCs/>
          <w:i w:val="false"/>
          <w:iCs w:val="false"/>
          <w:color w:val="555555"/>
          <w:sz w:val="22"/>
          <w:szCs w:val="22"/>
        </w:rPr>
        <w:t xml:space="preserve">RESPONS SISWA</w:t>
      </w:r>
    </w:p>
    <w:p>
      <w:pPr>
        <w:spacing w:after="40" w:before="40"/>
        <w:ind w:left="360"/>
        <w:jc w:val="left"/>
      </w:pPr>
      <w:r>
        <w:rPr>
          <w:rFonts w:ascii="Arial" w:cs="Arial" w:eastAsia="Arial" w:hAnsi="Arial"/>
          <w:b w:val="false"/>
          <w:bCs w:val="false"/>
          <w:i/>
          <w:iCs/>
          <w:color w:val="555555"/>
          <w:sz w:val="22"/>
          <w:szCs w:val="22"/>
        </w:rPr>
        <w:t xml:space="preserve">"Rectangle! Star! Heart!"</w:t>
      </w:r>
    </w:p>
    <w:p>
      <w:pPr>
        <w:spacing w:after="40" w:before="80"/>
      </w:pPr>
      <w:r>
        <w:rPr>
          <w:rFonts w:ascii="Arial" w:cs="Arial" w:eastAsia="Arial" w:hAnsi="Arial"/>
          <w:b/>
          <w:bCs/>
          <w:color w:val="1F497D"/>
          <w:sz w:val="22"/>
          <w:szCs w:val="22"/>
        </w:rPr>
        <w:t xml:space="preserve">🗣 FULL 6</w:t>
      </w:r>
    </w:p>
    <w:p>
      <w:pPr>
        <w:spacing w:after="40" w:before="40"/>
        <w:ind w:left="360"/>
        <w:jc w:val="left"/>
      </w:pPr>
      <w:r>
        <w:rPr>
          <w:rFonts w:ascii="Arial" w:cs="Arial" w:eastAsia="Arial" w:hAnsi="Arial"/>
          <w:b w:val="false"/>
          <w:bCs w:val="false"/>
          <w:i/>
          <w:iCs/>
          <w:color w:val="000000"/>
          <w:sz w:val="22"/>
          <w:szCs w:val="22"/>
        </w:rPr>
        <w:t xml:space="preserve">"All together!"</w:t>
      </w:r>
    </w:p>
    <w:p>
      <w:pPr>
        <w:spacing w:after="40" w:before="40"/>
        <w:ind w:left="360"/>
        <w:jc w:val="left"/>
      </w:pPr>
      <w:r>
        <w:rPr>
          <w:rFonts w:ascii="Arial" w:cs="Arial" w:eastAsia="Arial" w:hAnsi="Arial"/>
          <w:b w:val="false"/>
          <w:bCs w:val="false"/>
          <w:i/>
          <w:iCs/>
          <w:color w:val="000000"/>
          <w:sz w:val="22"/>
          <w:szCs w:val="22"/>
        </w:rPr>
        <w:t xml:space="preserve">"Circle! Square! Triangle! Rectangle! Star! Heart!"</w:t>
      </w:r>
    </w:p>
    <w:p>
      <w:pPr>
        <w:spacing w:after="40" w:before="40"/>
        <w:ind w:left="360"/>
        <w:jc w:val="left"/>
      </w:pPr>
      <w:r>
        <w:rPr>
          <w:rFonts w:ascii="Arial" w:cs="Arial" w:eastAsia="Arial" w:hAnsi="Arial"/>
          <w:b w:val="false"/>
          <w:bCs w:val="false"/>
          <w:i w:val="false"/>
          <w:iCs w:val="false"/>
          <w:color w:val="1F497D"/>
          <w:sz w:val="22"/>
          <w:szCs w:val="22"/>
        </w:rPr>
        <w:t xml:space="preserve">🔁 Putaran kedua: "Slow voice!"</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Slow voice menjaga artikulasi lebih baik dari whisper.</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diam: bentuk tangan + ucap "Cir-..." menggantung → tunggu.</w:t>
      </w:r>
    </w:p>
    <w:p>
      <w:pPr>
        <w:spacing w:after="20" w:before="20"/>
        <w:ind w:left="360"/>
      </w:pPr>
      <w:r>
        <w:rPr>
          <w:rFonts w:ascii="Arial" w:cs="Arial" w:eastAsia="Arial" w:hAnsi="Arial"/>
          <w:color w:val="555555"/>
          <w:sz w:val="22"/>
          <w:szCs w:val="22"/>
        </w:rPr>
        <w:t xml:space="preserve">Jika salah: bentuk tangan lebih jelas → model ulang.</w:t>
      </w:r>
    </w:p>
    <w:p>
      <w:pPr>
        <w:pBdr>
          <w:bottom w:val="single" w:color="1A6B2A"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4</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DRILL + SURPRISE CARDS</w:t>
      </w:r>
    </w:p>
    <w:p>
      <w:pPr>
        <w:spacing w:after="60" w:before="0"/>
      </w:pPr>
      <w:r>
        <w:rPr>
          <w:rFonts w:ascii="Arial" w:cs="Arial" w:eastAsia="Arial" w:hAnsi="Arial"/>
          <w:color w:val="555555"/>
          <w:sz w:val="20"/>
          <w:szCs w:val="20"/>
        </w:rPr>
        <w:t xml:space="preserve">Estimasi waktu: 5 menit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Tunjuk kartu kiri ke kanan — satu putaran predictable.</w:t>
      </w:r>
    </w:p>
    <w:p>
      <w:pPr>
        <w:spacing w:after="40" w:before="40"/>
        <w:ind w:left="360"/>
        <w:jc w:val="left"/>
      </w:pPr>
      <w:r>
        <w:rPr>
          <w:rFonts w:ascii="Arial" w:cs="Arial" w:eastAsia="Arial" w:hAnsi="Arial"/>
          <w:b w:val="false"/>
          <w:bCs w:val="false"/>
          <w:i/>
          <w:iCs/>
          <w:color w:val="000000"/>
          <w:sz w:val="22"/>
          <w:szCs w:val="22"/>
        </w:rPr>
        <w:t xml:space="preserve">"What shape?" → siswa jawab bersama.</w:t>
      </w:r>
    </w:p>
    <w:p>
      <w:pPr>
        <w:spacing w:after="20" w:before="80"/>
        <w:jc w:val="left"/>
      </w:pPr>
      <w:r>
        <w:rPr>
          <w:rFonts w:ascii="Arial" w:cs="Arial" w:eastAsia="Arial" w:hAnsi="Arial"/>
          <w:b/>
          <w:bCs/>
          <w:i w:val="false"/>
          <w:iCs w:val="false"/>
          <w:color w:val="1A6B2A"/>
          <w:sz w:val="22"/>
          <w:szCs w:val="22"/>
        </w:rPr>
        <w:t xml:space="preserve">AKSI — sebelum surprise:</w:t>
      </w:r>
    </w:p>
    <w:p>
      <w:pPr>
        <w:spacing w:after="40" w:before="40"/>
        <w:ind w:left="360"/>
        <w:jc w:val="left"/>
      </w:pPr>
      <w:r>
        <w:rPr>
          <w:rFonts w:ascii="Arial" w:cs="Arial" w:eastAsia="Arial" w:hAnsi="Arial"/>
          <w:b w:val="false"/>
          <w:bCs w:val="false"/>
          <w:i/>
          <w:iCs/>
          <w:color w:val="000000"/>
          <w:sz w:val="22"/>
          <w:szCs w:val="22"/>
        </w:rPr>
        <w:t xml:space="preserve">"Hands on knees." "Eyes ready."</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Reset 3 detik.</w:t>
      </w:r>
    </w:p>
    <w:p>
      <w:pPr>
        <w:spacing w:after="40" w:before="40"/>
        <w:ind w:left="360"/>
        <w:jc w:val="left"/>
      </w:pPr>
      <w:r>
        <w:rPr>
          <w:rFonts w:ascii="Arial" w:cs="Arial" w:eastAsia="Arial" w:hAnsi="Arial"/>
          <w:b w:val="false"/>
          <w:bCs w:val="false"/>
          <w:i/>
          <w:iCs/>
          <w:color w:val="000000"/>
          <w:sz w:val="22"/>
          <w:szCs w:val="22"/>
        </w:rPr>
        <w:t xml:space="preserve">"Now — surprise cards!"</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Sesekali putar kartu atau ubah tinggi saat menunjuk — cegah siswa hafal pola gerak guru bukan bentuknya.</w:t>
      </w:r>
    </w:p>
    <w:p>
      <w:pPr>
        <w:spacing w:after="40" w:before="40"/>
        <w:ind w:left="360"/>
        <w:jc w:val="left"/>
      </w:pPr>
      <w:r>
        <w:rPr>
          <w:rFonts w:ascii="Arial" w:cs="Arial" w:eastAsia="Arial" w:hAnsi="Arial"/>
          <w:b w:val="false"/>
          <w:bCs w:val="false"/>
          <w:i w:val="false"/>
          <w:iCs w:val="false"/>
          <w:color w:val="000000"/>
          <w:sz w:val="22"/>
          <w:szCs w:val="22"/>
        </w:rPr>
        <w:t xml:space="preserve">Tunjuk 4–5 kartu acak cepat.</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diam: bentuk tangan → ucap suku kata pertama → tunggu.</w:t>
      </w:r>
    </w:p>
    <w:p>
      <w:pPr>
        <w:pBdr>
          <w:bottom w:val="single" w:color="1A6B2A"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5</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RESET + ATURAN TEBAK GAMBAR</w:t>
      </w:r>
    </w:p>
    <w:p>
      <w:pPr>
        <w:spacing w:after="60" w:before="0"/>
      </w:pPr>
      <w:r>
        <w:rPr>
          <w:rFonts w:ascii="Arial" w:cs="Arial" w:eastAsia="Arial" w:hAnsi="Arial"/>
          <w:color w:val="555555"/>
          <w:sz w:val="20"/>
          <w:szCs w:val="20"/>
        </w:rPr>
        <w:t xml:space="preserve">Estimasi waktu: 5 menit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Tepuk tangan sekali.</w:t>
      </w:r>
    </w:p>
    <w:p>
      <w:pPr>
        <w:spacing w:after="40" w:before="40"/>
        <w:ind w:left="360"/>
        <w:jc w:val="left"/>
      </w:pPr>
      <w:r>
        <w:rPr>
          <w:rFonts w:ascii="Arial" w:cs="Arial" w:eastAsia="Arial" w:hAnsi="Arial"/>
          <w:b w:val="false"/>
          <w:bCs w:val="false"/>
          <w:i/>
          <w:iCs/>
          <w:color w:val="000000"/>
          <w:sz w:val="22"/>
          <w:szCs w:val="22"/>
        </w:rPr>
        <w:t xml:space="preserve">"Hands down. Eyes on me."</w:t>
      </w:r>
    </w:p>
    <w:p>
      <w:pPr>
        <w:spacing w:after="20" w:before="80"/>
        <w:jc w:val="left"/>
      </w:pPr>
      <w:r>
        <w:rPr>
          <w:rFonts w:ascii="Arial" w:cs="Arial" w:eastAsia="Arial" w:hAnsi="Arial"/>
          <w:b/>
          <w:bCs/>
          <w:i w:val="false"/>
          <w:iCs w:val="false"/>
          <w:color w:val="1A6B2A"/>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"Now — a guessing game!"</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Sambil bicara, gambar bentuk di udara sebagai gesture visual instruksi.</w:t>
      </w:r>
    </w:p>
    <w:p>
      <w:pPr>
        <w:spacing w:after="40" w:before="40"/>
        <w:ind w:left="360"/>
        <w:jc w:val="left"/>
      </w:pPr>
      <w:r>
        <w:rPr>
          <w:rFonts w:ascii="Arial" w:cs="Arial" w:eastAsia="Arial" w:hAnsi="Arial"/>
          <w:b w:val="false"/>
          <w:bCs w:val="false"/>
          <w:i/>
          <w:iCs/>
          <w:color w:val="000000"/>
          <w:sz w:val="22"/>
          <w:szCs w:val="22"/>
        </w:rPr>
        <w:t xml:space="preserve">"I draw slowly. You guess." "Hands up. Mouth closed."</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Demo: angkat tangan sambil tutup mulut → "Like this."</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Demo permainan: gambar lingkaran perlahan → siswa angkat tangan diam → pilih siswa → siswa jawab.</w:t>
      </w:r>
    </w:p>
    <w:p>
      <w:pPr>
        <w:spacing w:after="40" w:before="40"/>
        <w:ind w:left="360"/>
        <w:jc w:val="left"/>
      </w:pPr>
      <w:r>
        <w:rPr>
          <w:rFonts w:ascii="Arial" w:cs="Arial" w:eastAsia="Arial" w:hAnsi="Arial"/>
          <w:b w:val="false"/>
          <w:bCs w:val="false"/>
          <w:i/>
          <w:iCs/>
          <w:color w:val="000000"/>
          <w:sz w:val="22"/>
          <w:szCs w:val="22"/>
        </w:rPr>
        <w:t xml:space="preserve">"Ready?"</w:t>
      </w:r>
    </w:p>
    <w:p>
      <w:pPr>
        <w:spacing w:after="40" w:before="60"/>
        <w:ind w:left="360"/>
      </w:pPr>
      <w:r>
        <w:rPr>
          <w:rFonts w:ascii="Arial" w:cs="Arial" w:eastAsia="Arial" w:hAnsi="Arial"/>
          <w:b/>
          <w:bCs/>
          <w:color w:val="B03020"/>
          <w:sz w:val="22"/>
          <w:szCs w:val="22"/>
        </w:rPr>
        <w:t xml:space="preserve">⚠ DARURAT — </w:t>
      </w:r>
      <w:r>
        <w:rPr>
          <w:rFonts w:ascii="Arial" w:cs="Arial" w:eastAsia="Arial" w:hAnsi="Arial"/>
          <w:color w:val="B03020"/>
          <w:sz w:val="22"/>
          <w:szCs w:val="22"/>
        </w:rPr>
        <w:t xml:space="preserve">Waktu ≤10 Menit — Lewati tebak gambar → lanjut ke Layar 7 (Warna + Bentuk).</w:t>
      </w:r>
    </w:p>
    <w:p>
      <w:pPr>
        <w:pBdr>
          <w:bottom w:val="single" w:color="1A6B2A"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6</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TEBAK GAMBAR</w:t>
      </w:r>
    </w:p>
    <w:p>
      <w:pPr>
        <w:spacing w:after="60" w:before="0"/>
      </w:pPr>
      <w:r>
        <w:rPr>
          <w:rFonts w:ascii="Arial" w:cs="Arial" w:eastAsia="Arial" w:hAnsi="Arial"/>
          <w:color w:val="555555"/>
          <w:sz w:val="20"/>
          <w:szCs w:val="20"/>
        </w:rPr>
        <w:t xml:space="preserve">Estimasi waktu: 6 menit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Gambar bentuk perlahan — satu garis per detik.</w:t>
      </w:r>
    </w:p>
    <w:p>
      <w:pPr>
        <w:spacing w:after="40" w:before="40"/>
        <w:ind w:left="360"/>
        <w:jc w:val="left"/>
      </w:pPr>
      <w:r>
        <w:rPr>
          <w:rFonts w:ascii="Arial" w:cs="Arial" w:eastAsia="Arial" w:hAnsi="Arial"/>
          <w:b w:val="false"/>
          <w:bCs w:val="false"/>
          <w:i w:val="false"/>
          <w:iCs w:val="false"/>
          <w:color w:val="1F497D"/>
          <w:sz w:val="22"/>
          <w:szCs w:val="22"/>
        </w:rPr>
        <w:t xml:space="preserve">🔁 4–5 bentuk saja.</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Prioritas: circle, triangle, square — paling mudah dikontrol sambil awasi kelas.</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Heart: opsional — gunakan hanya jika kelas masih terkendali.</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Sesekali berhenti → lihat kelas → pilih siswa → baru lanjut gambar.</w:t>
      </w:r>
    </w:p>
    <w:p>
      <w:pPr>
        <w:spacing w:after="20" w:before="80"/>
        <w:jc w:val="left"/>
      </w:pPr>
      <w:r>
        <w:rPr>
          <w:rFonts w:ascii="Arial" w:cs="Arial" w:eastAsia="Arial" w:hAnsi="Arial"/>
          <w:b/>
          <w:bCs/>
          <w:i w:val="false"/>
          <w:iCs w:val="false"/>
          <w:color w:val="1A6B2A"/>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"What is it?"</w:t>
      </w:r>
    </w:p>
    <w:p>
      <w:pPr>
        <w:spacing w:after="20" w:before="80"/>
        <w:jc w:val="left"/>
      </w:pPr>
      <w:r>
        <w:rPr>
          <w:rFonts w:ascii="Arial" w:cs="Arial" w:eastAsia="Arial" w:hAnsi="Arial"/>
          <w:b/>
          <w:bCs/>
          <w:i w:val="false"/>
          <w:iCs w:val="false"/>
          <w:color w:val="555555"/>
          <w:sz w:val="22"/>
          <w:szCs w:val="22"/>
        </w:rPr>
        <w:t xml:space="preserve">RESPONS SISWA</w:t>
      </w:r>
    </w:p>
    <w:p>
      <w:pPr>
        <w:spacing w:after="40" w:before="40"/>
        <w:ind w:left="360"/>
        <w:jc w:val="left"/>
      </w:pPr>
      <w:r>
        <w:rPr>
          <w:rFonts w:ascii="Arial" w:cs="Arial" w:eastAsia="Arial" w:hAnsi="Arial"/>
          <w:b w:val="false"/>
          <w:bCs w:val="false"/>
          <w:i w:val="false"/>
          <w:iCs w:val="false"/>
          <w:color w:val="555555"/>
          <w:sz w:val="22"/>
          <w:szCs w:val="22"/>
        </w:rPr>
        <w:t xml:space="preserve">Angkat tangan → jawab nama bentuk.</w:t>
      </w:r>
    </w:p>
    <w:p>
      <w:pPr>
        <w:spacing w:after="20" w:before="80"/>
        <w:jc w:val="left"/>
      </w:pPr>
      <w:r>
        <w:rPr>
          <w:rFonts w:ascii="Arial" w:cs="Arial" w:eastAsia="Arial" w:hAnsi="Arial"/>
          <w:b/>
          <w:bCs/>
          <w:i w:val="false"/>
          <w:iCs w:val="false"/>
          <w:color w:val="1A6B2A"/>
          <w:sz w:val="22"/>
          <w:szCs w:val="22"/>
        </w:rPr>
        <w:t xml:space="preserve">AKSI — setelah selesai:</w:t>
      </w:r>
    </w:p>
    <w:p>
      <w:pPr>
        <w:spacing w:after="40" w:before="40"/>
        <w:ind w:left="360"/>
        <w:jc w:val="left"/>
      </w:pPr>
      <w:r>
        <w:rPr>
          <w:rFonts w:ascii="Arial" w:cs="Arial" w:eastAsia="Arial" w:hAnsi="Arial"/>
          <w:b w:val="false"/>
          <w:bCs w:val="false"/>
          <w:i/>
          <w:iCs/>
          <w:color w:val="000000"/>
          <w:sz w:val="22"/>
          <w:szCs w:val="22"/>
        </w:rPr>
        <w:t xml:space="preserve">"Stand still." "Deep breath." "Sit nicely."</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Reset 5 detik sebelum masuk L7.</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tidak ada yang menjawab: selesaikan gambar → bentuk tangan → tunggu.</w:t>
      </w:r>
    </w:p>
    <w:p>
      <w:pPr>
        <w:spacing w:after="20" w:before="20"/>
        <w:ind w:left="360"/>
      </w:pPr>
      <w:r>
        <w:rPr>
          <w:rFonts w:ascii="Arial" w:cs="Arial" w:eastAsia="Arial" w:hAnsi="Arial"/>
          <w:color w:val="555555"/>
          <w:sz w:val="22"/>
          <w:szCs w:val="22"/>
        </w:rPr>
        <w:t xml:space="preserve">Jika chaos: "Hands up. Mouth closed." → reset → lanjut.</w:t>
      </w:r>
    </w:p>
    <w:p>
      <w:pPr>
        <w:pBdr>
          <w:bottom w:val="single" w:color="1A6B2A"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7</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WARNA + BENTUK</w:t>
      </w:r>
    </w:p>
    <w:p>
      <w:pPr>
        <w:spacing w:after="60" w:before="0"/>
      </w:pPr>
      <w:r>
        <w:rPr>
          <w:rFonts w:ascii="Arial" w:cs="Arial" w:eastAsia="Arial" w:hAnsi="Arial"/>
          <w:color w:val="555555"/>
          <w:sz w:val="20"/>
          <w:szCs w:val="20"/>
        </w:rPr>
        <w:t xml:space="preserve">Estimasi waktu: 6 menit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Tunjuk kartu bentuk berwarna di papan.</w:t>
      </w:r>
    </w:p>
    <w:p>
      <w:pPr>
        <w:spacing w:after="20" w:before="80"/>
        <w:jc w:val="left"/>
      </w:pPr>
      <w:r>
        <w:rPr>
          <w:rFonts w:ascii="Arial" w:cs="Arial" w:eastAsia="Arial" w:hAnsi="Arial"/>
          <w:b/>
          <w:bCs/>
          <w:i w:val="false"/>
          <w:iCs w:val="false"/>
          <w:color w:val="1A6B2A"/>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"Now — colour and shape!"</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Ladder mini dulu:</w:t>
      </w:r>
    </w:p>
    <w:p>
      <w:pPr>
        <w:spacing w:after="40" w:before="40"/>
        <w:ind w:left="360"/>
        <w:jc w:val="left"/>
      </w:pPr>
      <w:r>
        <w:rPr>
          <w:rFonts w:ascii="Arial" w:cs="Arial" w:eastAsia="Arial" w:hAnsi="Arial"/>
          <w:b w:val="false"/>
          <w:bCs w:val="false"/>
          <w:i w:val="false"/>
          <w:iCs w:val="false"/>
          <w:color w:val="000000"/>
          <w:sz w:val="22"/>
          <w:szCs w:val="22"/>
        </w:rPr>
        <w:t xml:space="preserve">Tunjuk lingkaran merah → "Red circle." → siswa ulang.</w:t>
      </w:r>
    </w:p>
    <w:p>
      <w:pPr>
        <w:spacing w:after="40" w:before="40"/>
        <w:ind w:left="360"/>
        <w:jc w:val="left"/>
      </w:pPr>
      <w:r>
        <w:rPr>
          <w:rFonts w:ascii="Arial" w:cs="Arial" w:eastAsia="Arial" w:hAnsi="Arial"/>
          <w:b w:val="false"/>
          <w:bCs w:val="false"/>
          <w:i/>
          <w:iCs/>
          <w:color w:val="000000"/>
          <w:sz w:val="22"/>
          <w:szCs w:val="22"/>
        </w:rPr>
        <w:t xml:space="preserve">Guru model: "I see a red circle."</w:t>
      </w:r>
    </w:p>
    <w:p>
      <w:pPr>
        <w:spacing w:after="40" w:before="40"/>
        <w:ind w:left="360"/>
        <w:jc w:val="left"/>
      </w:pPr>
      <w:r>
        <w:rPr>
          <w:rFonts w:ascii="Arial" w:cs="Arial" w:eastAsia="Arial" w:hAnsi="Arial"/>
          <w:b w:val="false"/>
          <w:bCs w:val="false"/>
          <w:i w:val="false"/>
          <w:iCs w:val="false"/>
          <w:color w:val="000000"/>
          <w:sz w:val="22"/>
          <w:szCs w:val="22"/>
        </w:rPr>
        <w:t xml:space="preserve">Tunjuk kotak biru → "Blue square." → siswa ulang.</w:t>
      </w:r>
    </w:p>
    <w:p>
      <w:pPr>
        <w:spacing w:after="40" w:before="40"/>
        <w:ind w:left="360"/>
        <w:jc w:val="left"/>
      </w:pPr>
      <w:r>
        <w:rPr>
          <w:rFonts w:ascii="Arial" w:cs="Arial" w:eastAsia="Arial" w:hAnsi="Arial"/>
          <w:b w:val="false"/>
          <w:bCs w:val="false"/>
          <w:i/>
          <w:iCs/>
          <w:color w:val="000000"/>
          <w:sz w:val="22"/>
          <w:szCs w:val="22"/>
        </w:rPr>
        <w:t xml:space="preserve">Guru model: "I see a blue square."</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Kartu ke-3/4: tunjuk cepat → "Yellow triangle?" → biarkan siswa isi sendiri.</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Tidak semua harus full scaffold — kurangi support bertahap.</w:t>
      </w:r>
    </w:p>
    <w:p>
      <w:pPr>
        <w:spacing w:after="20" w:before="80"/>
        <w:jc w:val="left"/>
      </w:pPr>
      <w:r>
        <w:rPr>
          <w:rFonts w:ascii="Arial" w:cs="Arial" w:eastAsia="Arial" w:hAnsi="Arial"/>
          <w:b/>
          <w:bCs/>
          <w:i w:val="false"/>
          <w:iCs w:val="false"/>
          <w:color w:val="555555"/>
          <w:sz w:val="22"/>
          <w:szCs w:val="22"/>
        </w:rPr>
        <w:t xml:space="preserve">RESPONS SISWA</w:t>
      </w:r>
    </w:p>
    <w:p>
      <w:pPr>
        <w:spacing w:after="40" w:before="40"/>
        <w:ind w:left="360"/>
        <w:jc w:val="left"/>
      </w:pPr>
      <w:r>
        <w:rPr>
          <w:rFonts w:ascii="Arial" w:cs="Arial" w:eastAsia="Arial" w:hAnsi="Arial"/>
          <w:b w:val="false"/>
          <w:bCs w:val="false"/>
          <w:i/>
          <w:iCs/>
          <w:color w:val="555555"/>
          <w:sz w:val="22"/>
          <w:szCs w:val="22"/>
        </w:rPr>
        <w:t xml:space="preserve">"Red circle!" atau "I see a red circle!"</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Target utama: dua kata (colour + shape). Kalimat penuh = bonus.</w:t>
      </w:r>
    </w:p>
    <w:p>
      <w:pPr>
        <w:spacing w:after="40" w:before="40"/>
        <w:ind w:left="360"/>
        <w:jc w:val="left"/>
      </w:pPr>
      <w:r>
        <w:rPr>
          <w:rFonts w:ascii="Arial" w:cs="Arial" w:eastAsia="Arial" w:hAnsi="Arial"/>
          <w:b w:val="false"/>
          <w:bCs w:val="false"/>
          <w:i w:val="false"/>
          <w:iCs w:val="false"/>
          <w:color w:val="1A6B2A"/>
          <w:sz w:val="22"/>
          <w:szCs w:val="22"/>
        </w:rPr>
        <w:t xml:space="preserve">✓ Terima jawaban partial.</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diam: tunjuk warna → "Red..." → tunjuk bentuk → "Circle..." → sambungkan.</w:t>
      </w:r>
    </w:p>
    <w:p>
      <w:pPr>
        <w:pBdr>
          <w:bottom w:val="single" w:color="1A6B2A"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8</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CARI BENTUK DI TAS</w:t>
      </w:r>
    </w:p>
    <w:p>
      <w:pPr>
        <w:spacing w:after="60" w:before="0"/>
      </w:pPr>
      <w:r>
        <w:rPr>
          <w:rFonts w:ascii="Arial" w:cs="Arial" w:eastAsia="Arial" w:hAnsi="Arial"/>
          <w:color w:val="555555"/>
          <w:sz w:val="20"/>
          <w:szCs w:val="20"/>
        </w:rPr>
        <w:t xml:space="preserve">Estimasi waktu: 6 menit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iCs/>
          <w:color w:val="000000"/>
          <w:sz w:val="22"/>
          <w:szCs w:val="22"/>
        </w:rPr>
        <w:t xml:space="preserve">"Open bag slowly." "One thing only." "No talking." "Close the bag." "Freeze. Bag down."</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Tas harus ditutup dan diletakkan sebelum lanjut.</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Guru demo dulu: "My eraser — rectangle!"</w:t>
      </w:r>
    </w:p>
    <w:p>
      <w:pPr>
        <w:spacing w:after="20" w:before="80"/>
        <w:jc w:val="left"/>
      </w:pPr>
      <w:r>
        <w:rPr>
          <w:rFonts w:ascii="Arial" w:cs="Arial" w:eastAsia="Arial" w:hAnsi="Arial"/>
          <w:b/>
          <w:bCs/>
          <w:i w:val="false"/>
          <w:iCs w:val="false"/>
          <w:color w:val="1A6B2A"/>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"What shape is it?" "Best shape — closest shape."</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Untuk benda ambigu — terima jawaban paling dekat, jangan debat.</w:t>
      </w:r>
    </w:p>
    <w:p>
      <w:pPr>
        <w:spacing w:after="20" w:before="80"/>
        <w:jc w:val="left"/>
      </w:pPr>
      <w:r>
        <w:rPr>
          <w:rFonts w:ascii="Arial" w:cs="Arial" w:eastAsia="Arial" w:hAnsi="Arial"/>
          <w:b/>
          <w:bCs/>
          <w:i w:val="false"/>
          <w:iCs w:val="false"/>
          <w:color w:val="555555"/>
          <w:sz w:val="22"/>
          <w:szCs w:val="22"/>
        </w:rPr>
        <w:t xml:space="preserve">RESPONS SISWA</w:t>
      </w:r>
    </w:p>
    <w:p>
      <w:pPr>
        <w:spacing w:after="40" w:before="40"/>
        <w:ind w:left="360"/>
        <w:jc w:val="left"/>
      </w:pPr>
      <w:r>
        <w:rPr>
          <w:rFonts w:ascii="Arial" w:cs="Arial" w:eastAsia="Arial" w:hAnsi="Arial"/>
          <w:b w:val="false"/>
          <w:bCs w:val="false"/>
          <w:i/>
          <w:iCs/>
          <w:color w:val="555555"/>
          <w:sz w:val="22"/>
          <w:szCs w:val="22"/>
        </w:rPr>
        <w:t xml:space="preserve">"[Bentuk]!"</w:t>
      </w:r>
    </w:p>
    <w:p>
      <w:pPr>
        <w:spacing w:after="40" w:before="40"/>
        <w:ind w:left="360"/>
        <w:jc w:val="left"/>
      </w:pPr>
      <w:r>
        <w:rPr>
          <w:rFonts w:ascii="Arial" w:cs="Arial" w:eastAsia="Arial" w:hAnsi="Arial"/>
          <w:b w:val="false"/>
          <w:bCs w:val="false"/>
          <w:i w:val="false"/>
          <w:iCs w:val="false"/>
          <w:color w:val="1A6B2A"/>
          <w:sz w:val="22"/>
          <w:szCs w:val="22"/>
        </w:rPr>
        <w:t xml:space="preserve">✓ Satu kata bentuk sudah cukup.</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diam: tunjuk benda siswa → bentuk tangan → ucap suku kata pertama → tunggu.</w:t>
      </w:r>
    </w:p>
    <w:p>
      <w:pPr>
        <w:spacing w:after="20" w:before="20"/>
        <w:ind w:left="360"/>
      </w:pPr>
      <w:r>
        <w:rPr>
          <w:rFonts w:ascii="Arial" w:cs="Arial" w:eastAsia="Arial" w:hAnsi="Arial"/>
          <w:color w:val="555555"/>
          <w:sz w:val="22"/>
          <w:szCs w:val="22"/>
        </w:rPr>
        <w:t xml:space="preserve">Jika tidak tahu: tunjuk kartu yang mirip di papan → ajak pilih.</w:t>
      </w:r>
    </w:p>
    <w:p>
      <w:pPr>
        <w:pBdr>
          <w:bottom w:val="single" w:color="1A6B2A"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9</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DIFERENSIASI</w:t>
      </w:r>
    </w:p>
    <w:p>
      <w:pPr>
        <w:spacing w:after="60" w:before="0"/>
      </w:pPr>
      <w:r>
        <w:rPr>
          <w:rFonts w:ascii="Arial" w:cs="Arial" w:eastAsia="Arial" w:hAnsi="Arial"/>
          <w:color w:val="555555"/>
          <w:sz w:val="20"/>
          <w:szCs w:val="20"/>
        </w:rPr>
        <w:t xml:space="preserve">Estimasi waktu: 5 menit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iCs/>
          <w:color w:val="000000"/>
          <w:sz w:val="22"/>
          <w:szCs w:val="22"/>
        </w:rPr>
        <w:t xml:space="preserve">"Show me your empty hands." "Eyes here."</w:t>
      </w:r>
    </w:p>
    <w:p>
      <w:pPr>
        <w:spacing w:after="40" w:before="40"/>
        <w:ind w:left="360"/>
        <w:jc w:val="left"/>
      </w:pPr>
      <w:r>
        <w:rPr>
          <w:rFonts w:ascii="Arial" w:cs="Arial" w:eastAsia="Arial" w:hAnsi="Arial"/>
          <w:b w:val="false"/>
          <w:bCs w:val="false"/>
          <w:i/>
          <w:iCs/>
          <w:color w:val="000000"/>
          <w:sz w:val="22"/>
          <w:szCs w:val="22"/>
        </w:rPr>
        <w:t xml:space="preserve">"Turn to your partner."</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Model volume: "Small voice."</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Demo switch 10 detik: A bicara → "Switch." → B bicara.</w:t>
      </w:r>
    </w:p>
    <w:p>
      <w:pPr>
        <w:spacing w:after="40" w:before="40"/>
        <w:ind w:left="360"/>
        <w:jc w:val="left"/>
      </w:pPr>
      <w:r>
        <w:rPr>
          <w:rFonts w:ascii="Arial" w:cs="Arial" w:eastAsia="Arial" w:hAnsi="Arial"/>
          <w:b w:val="false"/>
          <w:bCs w:val="false"/>
          <w:i/>
          <w:iCs/>
          <w:color w:val="000000"/>
          <w:sz w:val="22"/>
          <w:szCs w:val="22"/>
        </w:rPr>
        <w:t xml:space="preserve">"One turn each only." "Show one thing. Say the shape. Switch."</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30–45 detik.</w:t>
      </w:r>
    </w:p>
    <w:p>
      <w:pPr>
        <w:spacing w:after="40" w:before="40"/>
        <w:ind w:left="360"/>
        <w:jc w:val="left"/>
      </w:pPr>
      <w:r>
        <w:rPr>
          <w:rFonts w:ascii="Arial" w:cs="Arial" w:eastAsia="Arial" w:hAnsi="Arial"/>
          <w:b w:val="false"/>
          <w:bCs w:val="false"/>
          <w:i/>
          <w:iCs/>
          <w:color w:val="000000"/>
          <w:sz w:val="22"/>
          <w:szCs w:val="22"/>
        </w:rPr>
        <w:t xml:space="preserve">"3… 2… 1… eyes here."</w:t>
      </w:r>
    </w:p>
    <w:p>
      <w:pPr>
        <w:spacing w:after="20" w:before="80"/>
        <w:jc w:val="left"/>
      </w:pPr>
      <w:r>
        <w:rPr>
          <w:rFonts w:ascii="Arial" w:cs="Arial" w:eastAsia="Arial" w:hAnsi="Arial"/>
          <w:b/>
          <w:bCs/>
          <w:i w:val="false"/>
          <w:iCs w:val="false"/>
          <w:color w:val="1A6B2A"/>
          <w:sz w:val="22"/>
          <w:szCs w:val="22"/>
        </w:rPr>
        <w:t xml:space="preserve">DIFERENSIASI</w:t>
      </w:r>
    </w:p>
    <w:p>
      <w:pPr>
        <w:spacing w:after="40" w:before="40"/>
        <w:ind w:left="360"/>
        <w:jc w:val="left"/>
      </w:pPr>
      <w:r>
        <w:rPr>
          <w:rFonts w:ascii="Arial" w:cs="Arial" w:eastAsia="Arial" w:hAnsi="Arial"/>
          <w:b/>
          <w:bCs/>
          <w:i w:val="false"/>
          <w:iCs w:val="false"/>
          <w:color w:val="555555"/>
          <w:sz w:val="22"/>
          <w:szCs w:val="22"/>
        </w:rPr>
        <w:t xml:space="preserve">Need Help:</w:t>
      </w:r>
    </w:p>
    <w:p>
      <w:pPr>
        <w:pStyle w:val="ListParagraph"/>
        <w:numPr>
          <w:ilvl w:val="0"/>
          <w:numId w:val="2"/>
        </w:numPr>
        <w:spacing w:after="20" w:before="20"/>
        <w:ind w:left="720" w:hanging="360"/>
      </w:pPr>
      <w:r>
        <w:rPr>
          <w:rFonts w:ascii="Arial" w:cs="Arial" w:eastAsia="Arial" w:hAnsi="Arial"/>
          <w:color w:val="000000"/>
          <w:sz w:val="22"/>
          <w:szCs w:val="22"/>
        </w:rPr>
        <w:t xml:space="preserve">satu kata — "Circle!"</w:t>
      </w:r>
    </w:p>
    <w:p>
      <w:pPr>
        <w:pStyle w:val="ListParagraph"/>
        <w:numPr>
          <w:ilvl w:val="0"/>
          <w:numId w:val="2"/>
        </w:numPr>
        <w:spacing w:after="20" w:before="20"/>
        <w:ind w:left="720" w:hanging="360"/>
      </w:pPr>
      <w:r>
        <w:rPr>
          <w:rFonts w:ascii="Arial" w:cs="Arial" w:eastAsia="Arial" w:hAnsi="Arial"/>
          <w:color w:val="000000"/>
          <w:sz w:val="22"/>
          <w:szCs w:val="22"/>
        </w:rPr>
        <w:t xml:space="preserve">lihat kartu di papan</w:t>
      </w:r>
    </w:p>
    <w:p>
      <w:pPr>
        <w:pStyle w:val="ListParagraph"/>
        <w:numPr>
          <w:ilvl w:val="0"/>
          <w:numId w:val="2"/>
        </w:numPr>
        <w:spacing w:after="20" w:before="20"/>
        <w:ind w:left="720" w:hanging="360"/>
      </w:pPr>
      <w:r>
        <w:rPr>
          <w:rFonts w:ascii="Arial" w:cs="Arial" w:eastAsia="Arial" w:hAnsi="Arial"/>
          <w:color w:val="000000"/>
          <w:sz w:val="22"/>
          <w:szCs w:val="22"/>
        </w:rPr>
        <w:t xml:space="preserve">guru bantu bentuk tangan</w:t>
      </w:r>
    </w:p>
    <w:p>
      <w:pPr>
        <w:spacing w:after="40" w:before="40"/>
        <w:ind w:left="360"/>
        <w:jc w:val="left"/>
      </w:pPr>
      <w:r>
        <w:rPr>
          <w:rFonts w:ascii="Arial" w:cs="Arial" w:eastAsia="Arial" w:hAnsi="Arial"/>
          <w:b/>
          <w:bCs/>
          <w:i w:val="false"/>
          <w:iCs w:val="false"/>
          <w:color w:val="1A6B2A"/>
          <w:sz w:val="22"/>
          <w:szCs w:val="22"/>
        </w:rPr>
        <w:t xml:space="preserve">Ready:</w:t>
      </w:r>
    </w:p>
    <w:p>
      <w:pPr>
        <w:pStyle w:val="ListParagraph"/>
        <w:numPr>
          <w:ilvl w:val="0"/>
          <w:numId w:val="2"/>
        </w:numPr>
        <w:spacing w:after="20" w:before="20"/>
        <w:ind w:left="720" w:hanging="360"/>
      </w:pPr>
      <w:r>
        <w:rPr>
          <w:rFonts w:ascii="Arial" w:cs="Arial" w:eastAsia="Arial" w:hAnsi="Arial"/>
          <w:color w:val="000000"/>
          <w:sz w:val="22"/>
          <w:szCs w:val="22"/>
        </w:rPr>
        <w:t xml:space="preserve">"This is my eraser. It is a rectangle."</w:t>
      </w:r>
    </w:p>
    <w:p>
      <w:pPr>
        <w:pStyle w:val="ListParagraph"/>
        <w:numPr>
          <w:ilvl w:val="0"/>
          <w:numId w:val="2"/>
        </w:numPr>
        <w:spacing w:after="20" w:before="20"/>
        <w:ind w:left="720" w:hanging="360"/>
      </w:pPr>
      <w:r>
        <w:rPr>
          <w:rFonts w:ascii="Arial" w:cs="Arial" w:eastAsia="Arial" w:hAnsi="Arial"/>
          <w:color w:val="000000"/>
          <w:sz w:val="22"/>
          <w:szCs w:val="22"/>
        </w:rPr>
        <w:t xml:space="preserve">tambah warna: "My red eraser is a rectangle."</w:t>
      </w:r>
    </w:p>
    <w:p>
      <w:pPr>
        <w:pStyle w:val="ListParagraph"/>
        <w:numPr>
          <w:ilvl w:val="0"/>
          <w:numId w:val="2"/>
        </w:numPr>
        <w:spacing w:after="20" w:before="20"/>
        <w:ind w:left="720" w:hanging="360"/>
      </w:pPr>
      <w:r>
        <w:rPr>
          <w:rFonts w:ascii="Arial" w:cs="Arial" w:eastAsia="Arial" w:hAnsi="Arial"/>
          <w:color w:val="000000"/>
          <w:sz w:val="22"/>
          <w:szCs w:val="22"/>
        </w:rPr>
        <w:t xml:space="preserve">tanya partner: "What shape is it?"</w:t>
      </w:r>
    </w:p>
    <w:p>
      <w:pPr>
        <w:pBdr>
          <w:bottom w:val="single" w:color="1A6B2A" w:sz="4" w:space="1"/>
        </w:pBdr>
        <w:spacing w:after="80" w:before="80"/>
      </w:pPr>
      <w:r>
        <w:t xml:space="preserve"/>
      </w:r>
    </w:p>
    <w:p>
      <w:pPr>
        <w:pBdr>
          <w:bottom w:val="single" w:color="7D3B00" w:sz="6" w:space="2"/>
        </w:pBdr>
        <w:spacing w:after="80" w:before="200"/>
      </w:pPr>
      <w:r>
        <w:rPr>
          <w:rFonts w:ascii="Arial" w:cs="Arial" w:eastAsia="Arial" w:hAnsi="Arial"/>
          <w:b/>
          <w:bCs/>
          <w:color w:val="1B2A4A"/>
          <w:sz w:val="24"/>
          <w:szCs w:val="24"/>
        </w:rPr>
        <w:t xml:space="preserve">LAYAR 10</w:t>
      </w:r>
      <w:r>
        <w:rPr>
          <w:rFonts w:ascii="Arial" w:cs="Arial" w:eastAsia="Arial" w:hAnsi="Arial"/>
          <w:color w:val="555555"/>
          <w:sz w:val="24"/>
          <w:szCs w:val="24"/>
        </w:rPr>
        <w:t xml:space="preserve"> — </w:t>
      </w:r>
      <w:r>
        <w:rPr>
          <w:rFonts w:ascii="Arial" w:cs="Arial" w:eastAsia="Arial" w:hAnsi="Arial"/>
          <w:b/>
          <w:bCs/>
          <w:color w:val="7D3B00"/>
          <w:sz w:val="24"/>
          <w:szCs w:val="24"/>
        </w:rPr>
        <w:t xml:space="preserve">Penutup</w:t>
      </w:r>
      <w:r>
        <w:rPr>
          <w:rFonts w:ascii="Arial" w:cs="Arial" w:eastAsia="Arial" w:hAnsi="Arial"/>
          <w:color w:val="555555"/>
          <w:sz w:val="24"/>
          <w:szCs w:val="24"/>
        </w:rPr>
        <w:t xml:space="preserve"> · </w:t>
      </w:r>
      <w:r>
        <w:rPr>
          <w:rFonts w:ascii="Arial" w:cs="Arial" w:eastAsia="Arial" w:hAnsi="Arial"/>
          <w:b/>
          <w:bCs/>
          <w:color w:val="7D3B00"/>
          <w:sz w:val="24"/>
          <w:szCs w:val="24"/>
        </w:rPr>
        <w:t xml:space="preserve">REVIEW BENTUK DI KELAS</w:t>
      </w:r>
    </w:p>
    <w:p>
      <w:pPr>
        <w:spacing w:after="60" w:before="0"/>
      </w:pPr>
      <w:r>
        <w:rPr>
          <w:rFonts w:ascii="Arial" w:cs="Arial" w:eastAsia="Arial" w:hAnsi="Arial"/>
          <w:color w:val="555555"/>
          <w:sz w:val="20"/>
          <w:szCs w:val="20"/>
        </w:rPr>
        <w:t xml:space="preserve">Estimasi waktu: 4 menit</w:t>
      </w:r>
    </w:p>
    <w:p>
      <w:pPr>
        <w:spacing w:after="20" w:before="80"/>
        <w:jc w:val="left"/>
      </w:pPr>
      <w:r>
        <w:rPr>
          <w:rFonts w:ascii="Arial" w:cs="Arial" w:eastAsia="Arial" w:hAnsi="Arial"/>
          <w:b/>
          <w:bCs/>
          <w:i w:val="false"/>
          <w:iCs w:val="false"/>
          <w:color w:val="7D3B00"/>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Tunjuk benda di kelas — variasi pola respons dan tempo:</w:t>
      </w:r>
    </w:p>
    <w:p>
      <w:pPr>
        <w:spacing w:after="40" w:before="40"/>
        <w:ind w:left="360"/>
        <w:jc w:val="left"/>
      </w:pPr>
      <w:r>
        <w:rPr>
          <w:rFonts w:ascii="Arial" w:cs="Arial" w:eastAsia="Arial" w:hAnsi="Arial"/>
          <w:b w:val="false"/>
          <w:bCs w:val="false"/>
          <w:i/>
          <w:iCs/>
          <w:color w:val="000000"/>
          <w:sz w:val="22"/>
          <w:szCs w:val="22"/>
        </w:rPr>
        <w:t xml:space="preserve">"What shape?" → siswa jawab lisan — cepat</w:t>
      </w:r>
    </w:p>
    <w:p>
      <w:pPr>
        <w:spacing w:after="40" w:before="40"/>
        <w:ind w:left="360"/>
        <w:jc w:val="left"/>
      </w:pPr>
      <w:r>
        <w:rPr>
          <w:rFonts w:ascii="Arial" w:cs="Arial" w:eastAsia="Arial" w:hAnsi="Arial"/>
          <w:b w:val="false"/>
          <w:bCs w:val="false"/>
          <w:i/>
          <w:iCs/>
          <w:color w:val="000000"/>
          <w:sz w:val="22"/>
          <w:szCs w:val="22"/>
        </w:rPr>
        <w:t xml:space="preserve">"Find rectangle!" → siswa tunjuk — cepat</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Pause 2 detik</w:t>
      </w:r>
    </w:p>
    <w:p>
      <w:pPr>
        <w:spacing w:after="40" w:before="40"/>
        <w:ind w:left="360"/>
        <w:jc w:val="left"/>
      </w:pPr>
      <w:r>
        <w:rPr>
          <w:rFonts w:ascii="Arial" w:cs="Arial" w:eastAsia="Arial" w:hAnsi="Arial"/>
          <w:b w:val="false"/>
          <w:bCs w:val="false"/>
          <w:i/>
          <w:iCs/>
          <w:color w:val="000000"/>
          <w:sz w:val="22"/>
          <w:szCs w:val="22"/>
        </w:rPr>
        <w:t xml:space="preserve">"Show me circle!" → siswa tunjuk — lanjut</w:t>
      </w:r>
    </w:p>
    <w:p>
      <w:pPr>
        <w:spacing w:after="40" w:before="40"/>
        <w:ind w:left="360"/>
        <w:jc w:val="left"/>
      </w:pPr>
      <w:r>
        <w:rPr>
          <w:rFonts w:ascii="Arial" w:cs="Arial" w:eastAsia="Arial" w:hAnsi="Arial"/>
          <w:b w:val="false"/>
          <w:bCs w:val="false"/>
          <w:i w:val="false"/>
          <w:iCs w:val="false"/>
          <w:color w:val="1F497D"/>
          <w:sz w:val="22"/>
          <w:szCs w:val="22"/>
        </w:rPr>
        <w:t xml:space="preserve">🔁 5–6 benda. Pola: cepat → cepat → pause → cepat lagi.</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diam: bentuk tangan → ucap suku kata pertama → tunggu.</w:t>
      </w:r>
    </w:p>
    <w:p>
      <w:pPr>
        <w:pBdr>
          <w:bottom w:val="single" w:color="7D3B00" w:sz="4" w:space="1"/>
        </w:pBdr>
        <w:spacing w:after="80" w:before="80"/>
      </w:pPr>
      <w:r>
        <w:t xml:space="preserve"/>
      </w:r>
    </w:p>
    <w:p>
      <w:pPr>
        <w:pBdr>
          <w:bottom w:val="single" w:color="7D3B00" w:sz="6" w:space="2"/>
        </w:pBdr>
        <w:spacing w:after="80" w:before="200"/>
      </w:pPr>
      <w:r>
        <w:rPr>
          <w:rFonts w:ascii="Arial" w:cs="Arial" w:eastAsia="Arial" w:hAnsi="Arial"/>
          <w:b/>
          <w:bCs/>
          <w:color w:val="1B2A4A"/>
          <w:sz w:val="24"/>
          <w:szCs w:val="24"/>
        </w:rPr>
        <w:t xml:space="preserve">LAYAR 11</w:t>
      </w:r>
      <w:r>
        <w:rPr>
          <w:rFonts w:ascii="Arial" w:cs="Arial" w:eastAsia="Arial" w:hAnsi="Arial"/>
          <w:color w:val="555555"/>
          <w:sz w:val="24"/>
          <w:szCs w:val="24"/>
        </w:rPr>
        <w:t xml:space="preserve"> — </w:t>
      </w:r>
      <w:r>
        <w:rPr>
          <w:rFonts w:ascii="Arial" w:cs="Arial" w:eastAsia="Arial" w:hAnsi="Arial"/>
          <w:b/>
          <w:bCs/>
          <w:color w:val="7D3B00"/>
          <w:sz w:val="24"/>
          <w:szCs w:val="24"/>
        </w:rPr>
        <w:t xml:space="preserve">Penutup</w:t>
      </w:r>
      <w:r>
        <w:rPr>
          <w:rFonts w:ascii="Arial" w:cs="Arial" w:eastAsia="Arial" w:hAnsi="Arial"/>
          <w:color w:val="555555"/>
          <w:sz w:val="24"/>
          <w:szCs w:val="24"/>
        </w:rPr>
        <w:t xml:space="preserve"> · </w:t>
      </w:r>
      <w:r>
        <w:rPr>
          <w:rFonts w:ascii="Arial" w:cs="Arial" w:eastAsia="Arial" w:hAnsi="Arial"/>
          <w:b/>
          <w:bCs/>
          <w:color w:val="7D3B00"/>
          <w:sz w:val="24"/>
          <w:szCs w:val="24"/>
        </w:rPr>
        <w:t xml:space="preserve">REFLEKSI</w:t>
      </w:r>
    </w:p>
    <w:p>
      <w:pPr>
        <w:spacing w:after="60" w:before="0"/>
      </w:pPr>
      <w:r>
        <w:rPr>
          <w:rFonts w:ascii="Arial" w:cs="Arial" w:eastAsia="Arial" w:hAnsi="Arial"/>
          <w:color w:val="555555"/>
          <w:sz w:val="20"/>
          <w:szCs w:val="20"/>
        </w:rPr>
        <w:t xml:space="preserve">Estimasi waktu: 3 menit</w:t>
      </w:r>
    </w:p>
    <w:p>
      <w:pPr>
        <w:spacing w:after="20" w:before="80"/>
        <w:jc w:val="left"/>
      </w:pPr>
      <w:r>
        <w:rPr>
          <w:rFonts w:ascii="Arial" w:cs="Arial" w:eastAsia="Arial" w:hAnsi="Arial"/>
          <w:b/>
          <w:bCs/>
          <w:i w:val="false"/>
          <w:iCs w:val="false"/>
          <w:color w:val="7D3B00"/>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Tunjuk kartu bentuk di papan.</w:t>
      </w:r>
    </w:p>
    <w:p>
      <w:pPr>
        <w:spacing w:after="20" w:before="80"/>
        <w:jc w:val="left"/>
      </w:pPr>
      <w:r>
        <w:rPr>
          <w:rFonts w:ascii="Arial" w:cs="Arial" w:eastAsia="Arial" w:hAnsi="Arial"/>
          <w:b/>
          <w:bCs/>
          <w:i w:val="false"/>
          <w:iCs w:val="false"/>
          <w:color w:val="7D3B00"/>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"Which shape do you like best?" "Point to a card!"</w:t>
      </w:r>
    </w:p>
    <w:p>
      <w:pPr>
        <w:spacing w:after="40" w:before="40"/>
        <w:ind w:left="360"/>
        <w:jc w:val="left"/>
      </w:pPr>
      <w:r>
        <w:rPr>
          <w:rFonts w:ascii="Arial" w:cs="Arial" w:eastAsia="Arial" w:hAnsi="Arial"/>
          <w:b w:val="false"/>
          <w:bCs w:val="false"/>
          <w:i w:val="false"/>
          <w:iCs w:val="false"/>
          <w:color w:val="000000"/>
          <w:sz w:val="22"/>
          <w:szCs w:val="22"/>
        </w:rPr>
        <w:t xml:space="preserve">Guru demo: tunjuk kartu bintang → "I like the star."</w:t>
      </w:r>
    </w:p>
    <w:p>
      <w:pPr>
        <w:spacing w:after="20" w:before="80"/>
        <w:jc w:val="left"/>
      </w:pPr>
      <w:r>
        <w:rPr>
          <w:rFonts w:ascii="Arial" w:cs="Arial" w:eastAsia="Arial" w:hAnsi="Arial"/>
          <w:b/>
          <w:bCs/>
          <w:i w:val="false"/>
          <w:iCs w:val="false"/>
          <w:color w:val="555555"/>
          <w:sz w:val="22"/>
          <w:szCs w:val="22"/>
        </w:rPr>
        <w:t xml:space="preserve">RESPONS SISWA</w:t>
      </w:r>
    </w:p>
    <w:p>
      <w:pPr>
        <w:spacing w:after="40" w:before="40"/>
        <w:ind w:left="360"/>
        <w:jc w:val="left"/>
      </w:pPr>
      <w:r>
        <w:rPr>
          <w:rFonts w:ascii="Arial" w:cs="Arial" w:eastAsia="Arial" w:hAnsi="Arial"/>
          <w:b w:val="false"/>
          <w:bCs w:val="false"/>
          <w:i w:val="false"/>
          <w:iCs w:val="false"/>
          <w:color w:val="555555"/>
          <w:sz w:val="22"/>
          <w:szCs w:val="22"/>
        </w:rPr>
        <w:t xml:space="preserve">Siswa tunjuk satu kartu favorit.</w:t>
      </w:r>
    </w:p>
    <w:p>
      <w:pPr>
        <w:spacing w:after="40" w:before="40"/>
        <w:ind w:left="360"/>
        <w:jc w:val="left"/>
      </w:pPr>
      <w:r>
        <w:rPr>
          <w:rFonts w:ascii="Arial" w:cs="Arial" w:eastAsia="Arial" w:hAnsi="Arial"/>
          <w:b w:val="false"/>
          <w:bCs w:val="false"/>
          <w:i w:val="false"/>
          <w:iCs w:val="false"/>
          <w:color w:val="1A6B2A"/>
          <w:sz w:val="22"/>
          <w:szCs w:val="22"/>
        </w:rPr>
        <w:t xml:space="preserve">✓ Cukup menunjuk — tidak wajib ucapkan.</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bingung: tunjuk dua kartu → "This one? Or this one?"</w:t>
      </w:r>
    </w:p>
    <w:p>
      <w:pPr>
        <w:pBdr>
          <w:bottom w:val="single" w:color="7D3B00" w:sz="4" w:space="1"/>
        </w:pBdr>
        <w:spacing w:after="80" w:before="80"/>
      </w:pPr>
      <w:r>
        <w:t xml:space="preserve"/>
      </w:r>
    </w:p>
    <w:p>
      <w:pPr>
        <w:pBdr>
          <w:bottom w:val="single" w:color="7D3B00" w:sz="6" w:space="2"/>
        </w:pBdr>
        <w:spacing w:after="80" w:before="200"/>
      </w:pPr>
      <w:r>
        <w:rPr>
          <w:rFonts w:ascii="Arial" w:cs="Arial" w:eastAsia="Arial" w:hAnsi="Arial"/>
          <w:b/>
          <w:bCs/>
          <w:color w:val="1B2A4A"/>
          <w:sz w:val="24"/>
          <w:szCs w:val="24"/>
        </w:rPr>
        <w:t xml:space="preserve">LAYAR 12</w:t>
      </w:r>
      <w:r>
        <w:rPr>
          <w:rFonts w:ascii="Arial" w:cs="Arial" w:eastAsia="Arial" w:hAnsi="Arial"/>
          <w:color w:val="555555"/>
          <w:sz w:val="24"/>
          <w:szCs w:val="24"/>
        </w:rPr>
        <w:t xml:space="preserve"> — </w:t>
      </w:r>
      <w:r>
        <w:rPr>
          <w:rFonts w:ascii="Arial" w:cs="Arial" w:eastAsia="Arial" w:hAnsi="Arial"/>
          <w:b/>
          <w:bCs/>
          <w:color w:val="7D3B00"/>
          <w:sz w:val="24"/>
          <w:szCs w:val="24"/>
        </w:rPr>
        <w:t xml:space="preserve">Penutup</w:t>
      </w:r>
      <w:r>
        <w:rPr>
          <w:rFonts w:ascii="Arial" w:cs="Arial" w:eastAsia="Arial" w:hAnsi="Arial"/>
          <w:color w:val="555555"/>
          <w:sz w:val="24"/>
          <w:szCs w:val="24"/>
        </w:rPr>
        <w:t xml:space="preserve"> · </w:t>
      </w:r>
      <w:r>
        <w:rPr>
          <w:rFonts w:ascii="Arial" w:cs="Arial" w:eastAsia="Arial" w:hAnsi="Arial"/>
          <w:b/>
          <w:bCs/>
          <w:color w:val="7D3B00"/>
          <w:sz w:val="24"/>
          <w:szCs w:val="24"/>
        </w:rPr>
        <w:t xml:space="preserve">PENUTUP KELAS</w:t>
      </w:r>
    </w:p>
    <w:p>
      <w:pPr>
        <w:spacing w:after="60" w:before="0"/>
      </w:pPr>
      <w:r>
        <w:rPr>
          <w:rFonts w:ascii="Arial" w:cs="Arial" w:eastAsia="Arial" w:hAnsi="Arial"/>
          <w:color w:val="555555"/>
          <w:sz w:val="20"/>
          <w:szCs w:val="20"/>
        </w:rPr>
        <w:t xml:space="preserve">Estimasi waktu: 3 menit</w:t>
      </w:r>
    </w:p>
    <w:p>
      <w:pPr>
        <w:spacing w:after="20" w:before="80"/>
        <w:jc w:val="left"/>
      </w:pPr>
      <w:r>
        <w:rPr>
          <w:rFonts w:ascii="Arial" w:cs="Arial" w:eastAsia="Arial" w:hAnsi="Arial"/>
          <w:b/>
          <w:bCs/>
          <w:i w:val="false"/>
          <w:iCs w:val="false"/>
          <w:color w:val="7D3B00"/>
          <w:sz w:val="22"/>
          <w:szCs w:val="22"/>
        </w:rPr>
        <w:t xml:space="preserve">AKSI</w:t>
      </w:r>
    </w:p>
    <w:p>
      <w:pPr>
        <w:spacing w:after="40" w:before="40"/>
        <w:ind w:left="360"/>
        <w:jc w:val="left"/>
      </w:pPr>
      <w:r>
        <w:rPr>
          <w:rFonts w:ascii="Arial" w:cs="Arial" w:eastAsia="Arial" w:hAnsi="Arial"/>
          <w:b w:val="false"/>
          <w:bCs w:val="false"/>
          <w:i/>
          <w:iCs/>
          <w:color w:val="000000"/>
          <w:sz w:val="22"/>
          <w:szCs w:val="22"/>
        </w:rPr>
        <w:t xml:space="preserve">"Hands down. Quiet voice."</w:t>
      </w:r>
    </w:p>
    <w:p>
      <w:pPr>
        <w:spacing w:after="40" w:before="40"/>
        <w:ind w:left="360"/>
        <w:jc w:val="left"/>
      </w:pPr>
      <w:r>
        <w:rPr>
          <w:rFonts w:ascii="Arial" w:cs="Arial" w:eastAsia="Arial" w:hAnsi="Arial"/>
          <w:b w:val="false"/>
          <w:bCs w:val="false"/>
          <w:i w:val="false"/>
          <w:iCs w:val="false"/>
          <w:color w:val="000000"/>
          <w:sz w:val="22"/>
          <w:szCs w:val="22"/>
        </w:rPr>
        <w:t xml:space="preserve">Lambaikan tangan.</w:t>
      </w:r>
    </w:p>
    <w:p>
      <w:pPr>
        <w:spacing w:after="40" w:before="40"/>
        <w:ind w:left="360"/>
        <w:jc w:val="left"/>
      </w:pPr>
      <w:r>
        <w:rPr>
          <w:rFonts w:ascii="Arial" w:cs="Arial" w:eastAsia="Arial" w:hAnsi="Arial"/>
          <w:b w:val="false"/>
          <w:bCs w:val="false"/>
          <w:i/>
          <w:iCs/>
          <w:color w:val="000000"/>
          <w:sz w:val="22"/>
          <w:szCs w:val="22"/>
        </w:rPr>
        <w:t xml:space="preserve">"Excellent! You know your shapes!"</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Say softly.</w:t>
      </w:r>
    </w:p>
    <w:p>
      <w:pPr>
        <w:spacing w:after="40" w:before="40"/>
        <w:ind w:left="360"/>
        <w:jc w:val="left"/>
      </w:pPr>
      <w:r>
        <w:rPr>
          <w:rFonts w:ascii="Arial" w:cs="Arial" w:eastAsia="Arial" w:hAnsi="Arial"/>
          <w:b w:val="false"/>
          <w:bCs w:val="false"/>
          <w:i/>
          <w:iCs/>
          <w:color w:val="000000"/>
          <w:sz w:val="22"/>
          <w:szCs w:val="22"/>
        </w:rPr>
        <w:t xml:space="preserve">"Soft goodbye..." "Goodbye, everyone! See you next time!"</w:t>
      </w:r>
    </w:p>
    <w:p>
      <w:pPr>
        <w:spacing w:after="40" w:before="80"/>
      </w:pPr>
      <w:r>
        <w:rPr>
          <w:rFonts w:ascii="Arial" w:cs="Arial" w:eastAsia="Arial" w:hAnsi="Arial"/>
          <w:b/>
          <w:bCs/>
          <w:color w:val="1F497D"/>
          <w:sz w:val="22"/>
          <w:szCs w:val="22"/>
        </w:rPr>
        <w:t xml:space="preserve">🗣 TOGETHER</w:t>
      </w:r>
    </w:p>
    <w:p>
      <w:pPr>
        <w:spacing w:after="20" w:before="80"/>
        <w:jc w:val="left"/>
      </w:pPr>
      <w:r>
        <w:rPr>
          <w:rFonts w:ascii="Arial" w:cs="Arial" w:eastAsia="Arial" w:hAnsi="Arial"/>
          <w:b/>
          <w:bCs/>
          <w:i w:val="false"/>
          <w:iCs w:val="false"/>
          <w:color w:val="555555"/>
          <w:sz w:val="22"/>
          <w:szCs w:val="22"/>
        </w:rPr>
        <w:t xml:space="preserve">RESPONS SISWA</w:t>
      </w:r>
    </w:p>
    <w:p>
      <w:pPr>
        <w:spacing w:after="40" w:before="40"/>
        <w:ind w:left="360"/>
        <w:jc w:val="left"/>
      </w:pPr>
      <w:r>
        <w:rPr>
          <w:rFonts w:ascii="Arial" w:cs="Arial" w:eastAsia="Arial" w:hAnsi="Arial"/>
          <w:b w:val="false"/>
          <w:bCs w:val="false"/>
          <w:i/>
          <w:iCs/>
          <w:color w:val="555555"/>
          <w:sz w:val="22"/>
          <w:szCs w:val="22"/>
        </w:rPr>
        <w:t xml:space="preserve">"Goodbye, teacher! See you!"</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diam: lambai tangan → "Good-bye..." menggantung.</w:t>
      </w:r>
    </w:p>
    <w:p>
      <w:pPr>
        <w:pBdr>
          <w:bottom w:val="single" w:color="7D3B00" w:sz="4" w:space="1"/>
        </w:pBdr>
        <w:spacing w:after="80" w:before="80"/>
      </w:pPr>
      <w:r>
        <w:t xml:space="preserve"/>
      </w:r>
    </w:p>
    <w:p>
      <w:pPr>
        <w:pBdr>
          <w:bottom w:val="single" w:color="333333" w:sz="6" w:space="2"/>
        </w:pBdr>
        <w:spacing w:after="80" w:before="200"/>
      </w:pPr>
      <w:r>
        <w:rPr>
          <w:rFonts w:ascii="Arial" w:cs="Arial" w:eastAsia="Arial" w:hAnsi="Arial"/>
          <w:b/>
          <w:bCs/>
          <w:color w:val="1B2A4A"/>
          <w:sz w:val="24"/>
          <w:szCs w:val="24"/>
        </w:rPr>
        <w:t xml:space="preserve">LAYAR 13</w:t>
      </w:r>
      <w:r>
        <w:rPr>
          <w:rFonts w:ascii="Arial" w:cs="Arial" w:eastAsia="Arial" w:hAnsi="Arial"/>
          <w:color w:val="555555"/>
          <w:sz w:val="24"/>
          <w:szCs w:val="24"/>
        </w:rPr>
        <w:t xml:space="preserve"> — </w:t>
      </w:r>
      <w:r>
        <w:rPr>
          <w:rFonts w:ascii="Arial" w:cs="Arial" w:eastAsia="Arial" w:hAnsi="Arial"/>
          <w:b/>
          <w:bCs/>
          <w:color w:val="333333"/>
          <w:sz w:val="24"/>
          <w:szCs w:val="24"/>
        </w:rPr>
        <w:t xml:space="preserve">SELESAI</w:t>
      </w:r>
    </w:p>
    <w:p>
      <w:pPr>
        <w:spacing w:after="60" w:before="0"/>
      </w:pPr>
      <w:r>
        <w:rPr>
          <w:rFonts w:ascii="Arial" w:cs="Arial" w:eastAsia="Arial" w:hAnsi="Arial"/>
          <w:color w:val="555555"/>
          <w:sz w:val="20"/>
          <w:szCs w:val="20"/>
        </w:rPr>
        <w:t xml:space="preserve">Estimasi waktu: 1 menit</w:t>
      </w:r>
    </w:p>
    <w:p>
      <w:pPr>
        <w:spacing w:after="20" w:before="20"/>
        <w:ind w:left="360"/>
      </w:pPr>
      <w:r>
        <w:rPr>
          <w:rFonts w:ascii="Arial" w:cs="Arial" w:eastAsia="Arial" w:hAnsi="Arial"/>
          <w:b/>
          <w:bCs/>
          <w:color w:val="1A6B2A"/>
          <w:sz w:val="22"/>
          <w:szCs w:val="22"/>
        </w:rPr>
        <w:t xml:space="preserve">✓ </w:t>
      </w:r>
      <w:r>
        <w:rPr>
          <w:rFonts w:ascii="Arial" w:cs="Arial" w:eastAsia="Arial" w:hAnsi="Arial"/>
          <w:color w:val="000000"/>
          <w:sz w:val="22"/>
          <w:szCs w:val="22"/>
        </w:rPr>
        <w:t xml:space="preserve">Kumpulkan kartu bentuk</w:t>
      </w:r>
    </w:p>
    <w:p>
      <w:pPr>
        <w:spacing w:after="20" w:before="20"/>
        <w:ind w:left="360"/>
      </w:pPr>
      <w:r>
        <w:rPr>
          <w:rFonts w:ascii="Arial" w:cs="Arial" w:eastAsia="Arial" w:hAnsi="Arial"/>
          <w:b/>
          <w:bCs/>
          <w:color w:val="1A6B2A"/>
          <w:sz w:val="22"/>
          <w:szCs w:val="22"/>
        </w:rPr>
        <w:t xml:space="preserve">✓ </w:t>
      </w:r>
      <w:r>
        <w:rPr>
          <w:rFonts w:ascii="Arial" w:cs="Arial" w:eastAsia="Arial" w:hAnsi="Arial"/>
          <w:color w:val="000000"/>
          <w:sz w:val="22"/>
          <w:szCs w:val="22"/>
        </w:rPr>
        <w:t xml:space="preserve">Siswa tutup tas</w:t>
      </w:r>
    </w:p>
    <w:p>
      <w:pPr>
        <w:spacing w:after="0" w:before="0"/>
      </w:pPr>
      <w:r>
        <w:rPr>
          <w:sz w:val="8"/>
          <w:szCs w:val="8"/>
        </w:rPr>
        <w:t xml:space="preserve"/>
      </w:r>
    </w:p>
    <w:p>
      <w:pPr>
        <w:spacing w:after="40" w:before="40"/>
        <w:jc w:val="left"/>
      </w:pPr>
      <w:r>
        <w:rPr>
          <w:rFonts w:ascii="Arial" w:cs="Arial" w:eastAsia="Arial" w:hAnsi="Arial"/>
          <w:b/>
          <w:bCs/>
          <w:i w:val="false"/>
          <w:iCs w:val="false"/>
          <w:color w:val="1B2A4A"/>
          <w:sz w:val="22"/>
          <w:szCs w:val="22"/>
        </w:rPr>
        <w:t xml:space="preserve">Catat siswa yang:</w:t>
      </w:r>
    </w:p>
    <w:p>
      <w:pPr>
        <w:spacing w:after="20" w:before="20"/>
        <w:ind w:left="360"/>
      </w:pPr>
      <w:r>
        <w:rPr>
          <w:rFonts w:ascii="Arial" w:cs="Arial" w:eastAsia="Arial" w:hAnsi="Arial"/>
          <w:color w:val="555555"/>
          <w:sz w:val="22"/>
          <w:szCs w:val="22"/>
        </w:rPr>
        <w:t xml:space="preserve">· </w:t>
      </w:r>
      <w:r>
        <w:rPr>
          <w:rFonts w:ascii="Arial" w:cs="Arial" w:eastAsia="Arial" w:hAnsi="Arial"/>
          <w:color w:val="000000"/>
          <w:sz w:val="22"/>
          <w:szCs w:val="22"/>
        </w:rPr>
        <w:t xml:space="preserve">Kesulitan bentuk — triangle/rectangle sering tertukar</w:t>
      </w:r>
    </w:p>
    <w:p>
      <w:pPr>
        <w:spacing w:after="20" w:before="20"/>
        <w:ind w:left="360"/>
      </w:pPr>
      <w:r>
        <w:rPr>
          <w:rFonts w:ascii="Arial" w:cs="Arial" w:eastAsia="Arial" w:hAnsi="Arial"/>
          <w:color w:val="555555"/>
          <w:sz w:val="22"/>
          <w:szCs w:val="22"/>
        </w:rPr>
        <w:t xml:space="preserve">· </w:t>
      </w:r>
      <w:r>
        <w:rPr>
          <w:rFonts w:ascii="Arial" w:cs="Arial" w:eastAsia="Arial" w:hAnsi="Arial"/>
          <w:color w:val="000000"/>
          <w:sz w:val="22"/>
          <w:szCs w:val="22"/>
        </w:rPr>
        <w:t xml:space="preserve">Tidak bisa identifikasi bentuk di benda nyata</w:t>
      </w:r>
    </w:p>
    <w:p>
      <w:pPr>
        <w:spacing w:after="20" w:before="20"/>
        <w:ind w:left="360"/>
      </w:pPr>
      <w:r>
        <w:rPr>
          <w:rFonts w:ascii="Arial" w:cs="Arial" w:eastAsia="Arial" w:hAnsi="Arial"/>
          <w:color w:val="555555"/>
          <w:sz w:val="22"/>
          <w:szCs w:val="22"/>
        </w:rPr>
        <w:t xml:space="preserve">· </w:t>
      </w:r>
      <w:r>
        <w:rPr>
          <w:rFonts w:ascii="Arial" w:cs="Arial" w:eastAsia="Arial" w:hAnsi="Arial"/>
          <w:color w:val="000000"/>
          <w:sz w:val="22"/>
          <w:szCs w:val="22"/>
        </w:rPr>
        <w:t xml:space="preserve">Belum bisa gabung warna + bentuk</w:t>
      </w:r>
    </w:p>
    <w:p>
      <w:pPr>
        <w:pBdr>
          <w:bottom w:val="single" w:color="7D5A00" w:sz="4" w:space="1"/>
        </w:pBdr>
        <w:spacing w:after="80" w:before="80"/>
      </w:pPr>
      <w:r>
        <w:t xml:space="preserve"/>
      </w:r>
    </w:p>
    <w:p>
      <w:pPr>
        <w:pBdr>
          <w:bottom w:val="single" w:color="7D5A00" w:sz="6" w:space="4"/>
        </w:pBdr>
        <w:spacing w:after="80" w:before="200"/>
      </w:pPr>
      <w:r>
        <w:rPr>
          <w:rFonts w:ascii="Arial" w:cs="Arial" w:eastAsia="Arial" w:hAnsi="Arial"/>
          <w:b/>
          <w:bCs/>
          <w:color w:val="7D5A00"/>
          <w:sz w:val="26"/>
          <w:szCs w:val="26"/>
        </w:rPr>
        <w:t xml:space="preserve">CATATAN RUNTIME GURU</w:t>
      </w:r>
    </w:p>
    <w:p>
      <w:pPr>
        <w:spacing w:after="0" w:before="0"/>
      </w:pPr>
      <w:r>
        <w:rPr>
          <w:sz w:val="8"/>
          <w:szCs w:val="8"/>
        </w:rPr>
        <w:t xml:space="preserve"/>
      </w:r>
    </w:p>
    <w:p>
      <w:pPr>
        <w:spacing w:after="40" w:before="40"/>
        <w:jc w:val="left"/>
      </w:pPr>
      <w:r>
        <w:rPr>
          <w:rFonts w:ascii="Arial" w:cs="Arial" w:eastAsia="Arial" w:hAnsi="Arial"/>
          <w:b/>
          <w:bCs/>
          <w:i w:val="false"/>
          <w:iCs w:val="false"/>
          <w:color w:val="7D5A00"/>
          <w:sz w:val="22"/>
          <w:szCs w:val="22"/>
        </w:rPr>
        <w:t xml:space="preserve">Energi kelas:</w:t>
      </w:r>
    </w:p>
    <w:p>
      <w:pPr>
        <w:spacing w:after="20" w:before="20"/>
        <w:ind w:left="360"/>
      </w:pPr>
      <w:r>
        <w:rPr>
          <w:rFonts w:ascii="Arial" w:cs="Arial" w:eastAsia="Arial" w:hAnsi="Arial"/>
          <w:color w:val="000000"/>
          <w:sz w:val="22"/>
          <w:szCs w:val="22"/>
        </w:rPr>
        <w:t xml:space="preserve">L0 ⚪ → L1 🟡 → L2 ⚪ → L3 🟡 → L4 🟠 → L5 ⚪ → L6 🟠 → reset →</w:t>
      </w:r>
    </w:p>
    <w:p>
      <w:pPr>
        <w:spacing w:after="20" w:before="20"/>
        <w:ind w:left="360"/>
      </w:pPr>
      <w:r>
        <w:rPr>
          <w:rFonts w:ascii="Arial" w:cs="Arial" w:eastAsia="Arial" w:hAnsi="Arial"/>
          <w:color w:val="000000"/>
          <w:sz w:val="22"/>
          <w:szCs w:val="22"/>
        </w:rPr>
        <w:t xml:space="preserve">L7 🟡 → L8 🟡 → L9 🟡 → L10 🟠 → L11 🔵 → L12 🔵</w:t>
      </w:r>
    </w:p>
    <w:p>
      <w:pPr>
        <w:spacing w:after="0" w:before="0"/>
      </w:pPr>
      <w:r>
        <w:rPr>
          <w:sz w:val="8"/>
          <w:szCs w:val="8"/>
        </w:rPr>
        <w:t xml:space="preserve"/>
      </w:r>
    </w:p>
    <w:p>
      <w:pPr>
        <w:spacing w:after="40" w:before="40"/>
        <w:jc w:val="left"/>
      </w:pPr>
      <w:r>
        <w:rPr>
          <w:rFonts w:ascii="Arial" w:cs="Arial" w:eastAsia="Arial" w:hAnsi="Arial"/>
          <w:b/>
          <w:bCs/>
          <w:i w:val="false"/>
          <w:iCs w:val="false"/>
          <w:color w:val="7D5A00"/>
          <w:sz w:val="22"/>
          <w:szCs w:val="22"/>
        </w:rPr>
        <w:t xml:space="preserve">Prinsip:</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Satu instruksi — satu aksi — satu target.</w:t>
      </w:r>
    </w:p>
    <w:p>
      <w:pPr>
        <w:spacing w:after="0" w:before="0"/>
      </w:pPr>
      <w:r>
        <w:rPr>
          <w:sz w:val="8"/>
          <w:szCs w:val="8"/>
        </w:rPr>
        <w:t xml:space="preserve"/>
      </w:r>
    </w:p>
    <w:p>
      <w:pPr>
        <w:spacing w:after="40" w:before="40"/>
        <w:jc w:val="left"/>
      </w:pPr>
      <w:r>
        <w:rPr>
          <w:rFonts w:ascii="Arial" w:cs="Arial" w:eastAsia="Arial" w:hAnsi="Arial"/>
          <w:b/>
          <w:bCs/>
          <w:i w:val="false"/>
          <w:iCs w:val="false"/>
          <w:color w:val="B03020"/>
          <w:sz w:val="22"/>
          <w:szCs w:val="22"/>
        </w:rPr>
        <w:t xml:space="preserve">Risiko pacing:</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L3: pause 1 detik setelah tiap bentuk saat modeling.</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L4: sesekali putar atau ubah tinggi kartu — cegah hafal pola gerak.</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L6: prioritas circle/triangle/square. Heart opsional. Berhenti sesekali, lihat kelas sebelum lanjut gambar.</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L7: ladder mini dulu (dua kata). Kurangi scaffold bertahap di kartu ke-3/4.</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L8: tas harus ditutup. Terima closest shape untuk benda ambigu.</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L9: demo switch sebelum mulai. One turn each only.</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L10: pola cepat → cepat → pause → cepat lagi.</w:t>
      </w:r>
    </w:p>
    <w:p>
      <w:pPr>
        <w:spacing w:after="0" w:before="0"/>
      </w:pPr>
      <w:r>
        <w:rPr>
          <w:sz w:val="8"/>
          <w:szCs w:val="8"/>
        </w:rPr>
        <w:t xml:space="preserve"/>
      </w:r>
    </w:p>
    <w:p>
      <w:pPr>
        <w:spacing w:after="40" w:before="40"/>
        <w:jc w:val="left"/>
      </w:pPr>
      <w:r>
        <w:rPr>
          <w:rFonts w:ascii="Arial" w:cs="Arial" w:eastAsia="Arial" w:hAnsi="Arial"/>
          <w:b/>
          <w:bCs/>
          <w:i w:val="false"/>
          <w:iCs w:val="false"/>
          <w:color w:val="1F6B75"/>
          <w:sz w:val="22"/>
          <w:szCs w:val="22"/>
        </w:rPr>
        <w:t xml:space="preserve">Teacher autonomy:</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Persingkat L3 jika kelas sudah kenal bentuk.</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Skip L6 jika waktu mepet.</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Skip L9 jika waktu terbatas.</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B5</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ASESMEN &amp; RUBRIK</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KOMPONEN</w:t>
            </w:r>
          </w:p>
        </w:tc>
        <w:tc>
          <w:tcPr>
            <w:tcW w:type="dxa" w:w="5826"/>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KETERANGAN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JENIS ASESMEN</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Formatif — observasi guru selama kegiatan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INSTRUMEN</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Checklist partisipasi + rubrik unjuk kerja lisan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WAKTU</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Selama dan akhir sesi pembelajaran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PENCATATAN</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Guru input via FLAF app setelah kelas selesai</w:t>
            </w:r>
          </w:p>
        </w:tc>
      </w:tr>
    </w:tbl>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826"/>
      </w:tblGrid>
      <w:tr>
        <w:tc>
          <w:tcPr>
            <w:tcW w:type="dxa" w:w="2200"/>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Aspek</w:t>
            </w:r>
          </w:p>
        </w:tc>
        <w:tc>
          <w:tcPr>
            <w:tcW w:type="dxa" w:w="2000"/>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Sangat Baik (4)</w:t>
            </w:r>
          </w:p>
        </w:tc>
        <w:tc>
          <w:tcPr>
            <w:tcW w:type="dxa" w:w="2000"/>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Baik (3)</w:t>
            </w:r>
          </w:p>
        </w:tc>
        <w:tc>
          <w:tcPr>
            <w:tcW w:type="dxa" w:w="2826"/>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Perlu Bimbingan (1–2)</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Pengucapan Bentuk</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Mengucapkan nama bentuk dengan jelas dan stabil</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Ada sedikit kesalahan bunyi</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Kesulitan menyebut bentuk dan perlu bantuan</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Pengenalan Bentuk</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Cepat mengenali bentuk pada kartu dan benda nyata</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Kadang masih ragu</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Sering tertukar antar bentuk</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Respons Komunikatif</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Mampu menyebut bentuk benda secara mandiri</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Kadang perlu contoh guru</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Hanya mampu meniru atau diam</w:t>
            </w:r>
          </w:p>
        </w:tc>
      </w:tr>
    </w:tbl>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B6</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PENGAYAAN &amp; REMEDIAL</w:t>
      </w:r>
    </w:p>
    <w:p>
      <w:pPr>
        <w:spacing w:after="40" w:before="40"/>
        <w:jc w:val="left"/>
      </w:pPr>
      <w:r>
        <w:rPr>
          <w:rFonts w:ascii="Arial" w:cs="Arial" w:eastAsia="Arial" w:hAnsi="Arial"/>
          <w:b/>
          <w:bCs/>
          <w:i w:val="false"/>
          <w:iCs w:val="false"/>
          <w:color w:val="1A6B2A"/>
          <w:sz w:val="22"/>
          <w:szCs w:val="22"/>
        </w:rPr>
        <w:t xml:space="preserve">Pengayaan</w:t>
      </w:r>
    </w:p>
    <w:p>
      <w:pPr>
        <w:spacing w:after="40" w:before="40"/>
        <w:jc w:val="left"/>
      </w:pPr>
      <w:r>
        <w:rPr>
          <w:rFonts w:ascii="Arial" w:cs="Arial" w:eastAsia="Arial" w:hAnsi="Arial"/>
          <w:b w:val="false"/>
          <w:bCs w:val="false"/>
          <w:i w:val="false"/>
          <w:iCs w:val="false"/>
          <w:color w:val="000000"/>
          <w:sz w:val="22"/>
          <w:szCs w:val="22"/>
        </w:rPr>
        <w:t xml:space="preserve">Siswa yang sudah lancar diminta menggabungkan warna dan bentuk, mendeskripsikan benda milik sendiri, atau membantu teman saat pair practice.</w:t>
      </w:r>
    </w:p>
    <w:p>
      <w:pPr>
        <w:spacing w:after="0" w:before="0"/>
      </w:pPr>
      <w:r>
        <w:rPr>
          <w:sz w:val="8"/>
          <w:szCs w:val="8"/>
        </w:rPr>
        <w:t xml:space="preserve"/>
      </w:r>
    </w:p>
    <w:p>
      <w:pPr>
        <w:spacing w:after="40" w:before="40"/>
        <w:jc w:val="left"/>
      </w:pPr>
      <w:r>
        <w:rPr>
          <w:rFonts w:ascii="Arial" w:cs="Arial" w:eastAsia="Arial" w:hAnsi="Arial"/>
          <w:b/>
          <w:bCs/>
          <w:i w:val="false"/>
          <w:iCs w:val="false"/>
          <w:color w:val="B03020"/>
          <w:sz w:val="22"/>
          <w:szCs w:val="22"/>
        </w:rPr>
        <w:t xml:space="preserve">Remedial</w:t>
      </w:r>
    </w:p>
    <w:p>
      <w:pPr>
        <w:spacing w:after="40" w:before="40"/>
        <w:jc w:val="left"/>
      </w:pPr>
      <w:r>
        <w:rPr>
          <w:rFonts w:ascii="Arial" w:cs="Arial" w:eastAsia="Arial" w:hAnsi="Arial"/>
          <w:b w:val="false"/>
          <w:bCs w:val="false"/>
          <w:i w:val="false"/>
          <w:iCs w:val="false"/>
          <w:color w:val="000000"/>
          <w:sz w:val="22"/>
          <w:szCs w:val="22"/>
        </w:rPr>
        <w:t xml:space="preserve">Guru melakukan pengulangan bentuk secara perlahan menggunakan kartu bentuk, gesture tangan, dan benda nyata di sekitar kelas.</w:t>
      </w:r>
    </w:p>
    <w:p>
      <w:pPr>
        <w:spacing w:after="0" w:before="0"/>
      </w:pPr>
      <w:r>
        <w:rPr>
          <w:sz w:val="6"/>
          <w:szCs w:val="6"/>
        </w:rPr>
        <w:t xml:space="preserve"/>
      </w:r>
    </w:p>
    <w:p>
      <w:pPr>
        <w:pStyle w:val="Heading1"/>
        <w:spacing w:after="120" w:before="240"/>
      </w:pPr>
      <w:r>
        <w:rPr>
          <w:rFonts w:ascii="Arial" w:cs="Arial" w:eastAsia="Arial" w:hAnsi="Arial"/>
          <w:b/>
          <w:bCs/>
          <w:color w:val="1B2A4A"/>
          <w:sz w:val="28"/>
          <w:szCs w:val="28"/>
        </w:rPr>
        <w:t xml:space="preserve">C. LAMPIRAN</w:t>
      </w:r>
    </w:p>
    <w:p>
      <w:pPr>
        <w:pBdr>
          <w:bottom w:val="single" w:color="1F6B75" w:sz="6" w:space="4"/>
        </w:pBdr>
        <w:spacing w:after="120" w:before="240"/>
      </w:pPr>
      <w:r>
        <w:rPr>
          <w:rFonts w:ascii="Arial" w:cs="Arial" w:eastAsia="Arial" w:hAnsi="Arial"/>
          <w:b/>
          <w:bCs/>
          <w:color w:val="1F6B75"/>
          <w:sz w:val="26"/>
          <w:szCs w:val="26"/>
        </w:rPr>
        <w:t xml:space="preserve">C1</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LKPD</w:t>
      </w:r>
    </w:p>
    <w:p>
      <w:pPr>
        <w:spacing w:after="40" w:before="40"/>
        <w:jc w:val="left"/>
      </w:pPr>
      <w:r>
        <w:rPr>
          <w:rFonts w:ascii="Arial" w:cs="Arial" w:eastAsia="Arial" w:hAnsi="Arial"/>
          <w:b w:val="false"/>
          <w:bCs w:val="false"/>
          <w:i w:val="false"/>
          <w:iCs w:val="false"/>
          <w:color w:val="000000"/>
          <w:sz w:val="22"/>
          <w:szCs w:val="22"/>
        </w:rPr>
        <w:t xml:space="preserve">Nama: ____________________</w:t>
      </w:r>
    </w:p>
    <w:p>
      <w:pPr>
        <w:spacing w:after="40" w:before="40"/>
        <w:jc w:val="left"/>
      </w:pPr>
      <w:r>
        <w:rPr>
          <w:rFonts w:ascii="Arial" w:cs="Arial" w:eastAsia="Arial" w:hAnsi="Arial"/>
          <w:b w:val="false"/>
          <w:bCs w:val="false"/>
          <w:i w:val="false"/>
          <w:iCs w:val="false"/>
          <w:color w:val="000000"/>
          <w:sz w:val="22"/>
          <w:szCs w:val="22"/>
        </w:rPr>
        <w:t xml:space="preserve">Kelas: ____________________</w:t>
      </w:r>
    </w:p>
    <w:p>
      <w:pPr>
        <w:spacing w:after="40" w:before="40"/>
        <w:jc w:val="left"/>
      </w:pPr>
      <w:r>
        <w:rPr>
          <w:rFonts w:ascii="Arial" w:cs="Arial" w:eastAsia="Arial" w:hAnsi="Arial"/>
          <w:b w:val="false"/>
          <w:bCs w:val="false"/>
          <w:i w:val="false"/>
          <w:iCs w:val="false"/>
          <w:color w:val="000000"/>
          <w:sz w:val="22"/>
          <w:szCs w:val="22"/>
        </w:rPr>
        <w:t xml:space="preserve">Tanggal: ____________________</w:t>
      </w:r>
    </w:p>
    <w:p>
      <w:pPr>
        <w:spacing w:after="0" w:before="0"/>
      </w:pPr>
      <w:r>
        <w:rPr>
          <w:sz w:val="8"/>
          <w:szCs w:val="8"/>
        </w:rPr>
        <w:t xml:space="preserve"/>
      </w:r>
    </w:p>
    <w:p>
      <w:pPr>
        <w:spacing w:after="40" w:before="40"/>
        <w:jc w:val="left"/>
      </w:pPr>
      <w:r>
        <w:rPr>
          <w:rFonts w:ascii="Arial" w:cs="Arial" w:eastAsia="Arial" w:hAnsi="Arial"/>
          <w:b/>
          <w:bCs/>
          <w:i w:val="false"/>
          <w:iCs w:val="false"/>
          <w:color w:val="1B2A4A"/>
          <w:sz w:val="22"/>
          <w:szCs w:val="22"/>
        </w:rPr>
        <w:t xml:space="preserve">Aktivitas: Shapes</w:t>
      </w:r>
    </w:p>
    <w:p>
      <w:pPr>
        <w:spacing w:after="40" w:before="40"/>
        <w:jc w:val="left"/>
      </w:pPr>
      <w:r>
        <w:rPr>
          <w:rFonts w:ascii="Arial" w:cs="Arial" w:eastAsia="Arial" w:hAnsi="Arial"/>
          <w:b w:val="false"/>
          <w:bCs w:val="false"/>
          <w:i w:val="false"/>
          <w:iCs w:val="false"/>
          <w:color w:val="000000"/>
          <w:sz w:val="22"/>
          <w:szCs w:val="22"/>
        </w:rPr>
        <w:t xml:space="preserve">Hubungkan bentuk dengan benda yang sesuai atau lingkari bentuk yang benar.</w:t>
      </w:r>
    </w:p>
    <w:p>
      <w:pPr>
        <w:spacing w:after="0" w:before="0"/>
      </w:pPr>
      <w:r>
        <w:rPr>
          <w:sz w:val="8"/>
          <w:szCs w:val="8"/>
        </w:rPr>
        <w:t xml:space="preserve"/>
      </w:r>
    </w:p>
    <w:p>
      <w:pPr>
        <w:spacing w:after="40" w:before="40"/>
        <w:jc w:val="left"/>
      </w:pPr>
      <w:r>
        <w:rPr>
          <w:rFonts w:ascii="Arial" w:cs="Arial" w:eastAsia="Arial" w:hAnsi="Arial"/>
          <w:b w:val="false"/>
          <w:bCs w:val="false"/>
          <w:i w:val="false"/>
          <w:iCs w:val="false"/>
          <w:color w:val="000000"/>
          <w:sz w:val="22"/>
          <w:szCs w:val="22"/>
        </w:rPr>
        <w:t xml:space="preserve">Circle → jam</w:t>
      </w:r>
    </w:p>
    <w:p>
      <w:pPr>
        <w:spacing w:after="40" w:before="40"/>
        <w:jc w:val="left"/>
      </w:pPr>
      <w:r>
        <w:rPr>
          <w:rFonts w:ascii="Arial" w:cs="Arial" w:eastAsia="Arial" w:hAnsi="Arial"/>
          <w:b w:val="false"/>
          <w:bCs w:val="false"/>
          <w:i w:val="false"/>
          <w:iCs w:val="false"/>
          <w:color w:val="000000"/>
          <w:sz w:val="22"/>
          <w:szCs w:val="22"/>
        </w:rPr>
        <w:t xml:space="preserve">Square → jendela kecil</w:t>
      </w:r>
    </w:p>
    <w:p>
      <w:pPr>
        <w:spacing w:after="40" w:before="40"/>
        <w:jc w:val="left"/>
      </w:pPr>
      <w:r>
        <w:rPr>
          <w:rFonts w:ascii="Arial" w:cs="Arial" w:eastAsia="Arial" w:hAnsi="Arial"/>
          <w:b w:val="false"/>
          <w:bCs w:val="false"/>
          <w:i w:val="false"/>
          <w:iCs w:val="false"/>
          <w:color w:val="000000"/>
          <w:sz w:val="22"/>
          <w:szCs w:val="22"/>
        </w:rPr>
        <w:t xml:space="preserve">Triangle → rambu</w:t>
      </w:r>
    </w:p>
    <w:p>
      <w:pPr>
        <w:spacing w:after="40" w:before="40"/>
        <w:jc w:val="left"/>
      </w:pPr>
      <w:r>
        <w:rPr>
          <w:rFonts w:ascii="Arial" w:cs="Arial" w:eastAsia="Arial" w:hAnsi="Arial"/>
          <w:b w:val="false"/>
          <w:bCs w:val="false"/>
          <w:i w:val="false"/>
          <w:iCs w:val="false"/>
          <w:color w:val="000000"/>
          <w:sz w:val="22"/>
          <w:szCs w:val="22"/>
        </w:rPr>
        <w:t xml:space="preserve">Rectangle → pintu</w:t>
      </w:r>
    </w:p>
    <w:p>
      <w:pPr>
        <w:spacing w:after="40" w:before="40"/>
        <w:jc w:val="left"/>
      </w:pPr>
      <w:r>
        <w:rPr>
          <w:rFonts w:ascii="Arial" w:cs="Arial" w:eastAsia="Arial" w:hAnsi="Arial"/>
          <w:b w:val="false"/>
          <w:bCs w:val="false"/>
          <w:i w:val="false"/>
          <w:iCs w:val="false"/>
          <w:color w:val="000000"/>
          <w:sz w:val="22"/>
          <w:szCs w:val="22"/>
        </w:rPr>
        <w:t xml:space="preserve">Star → bintang</w:t>
      </w:r>
    </w:p>
    <w:p>
      <w:pPr>
        <w:spacing w:after="40" w:before="40"/>
        <w:jc w:val="left"/>
      </w:pPr>
      <w:r>
        <w:rPr>
          <w:rFonts w:ascii="Arial" w:cs="Arial" w:eastAsia="Arial" w:hAnsi="Arial"/>
          <w:b w:val="false"/>
          <w:bCs w:val="false"/>
          <w:i w:val="false"/>
          <w:iCs w:val="false"/>
          <w:color w:val="000000"/>
          <w:sz w:val="22"/>
          <w:szCs w:val="22"/>
        </w:rPr>
        <w:t xml:space="preserve">Heart → hati</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C2</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GLOSARIUM &amp; PANDUAN PENGUCAPAN</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Bentuk</w:t>
            </w:r>
          </w:p>
        </w:tc>
        <w:tc>
          <w:tcPr>
            <w:tcW w:type="dxa" w:w="4513"/>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Panduan Bunyi Sederhana</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Circle</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SER-kel</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Square</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SKWER</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Triangle</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TRAI-eng-gel</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Rectangle</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REK-teng-gel</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Star</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STAR</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Heart</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HART</w:t>
            </w:r>
          </w:p>
        </w:tc>
      </w:tr>
    </w:tbl>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C3</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BAHAN BACAAN GURU</w:t>
      </w:r>
    </w:p>
    <w:p>
      <w:pPr>
        <w:pStyle w:val="ListParagraph"/>
        <w:numPr>
          <w:ilvl w:val="0"/>
          <w:numId w:val="2"/>
        </w:numPr>
        <w:spacing w:after="20" w:before="20"/>
        <w:ind w:left="360" w:hanging="360"/>
      </w:pPr>
      <w:r>
        <w:rPr>
          <w:rFonts w:ascii="Arial" w:cs="Arial" w:eastAsia="Arial" w:hAnsi="Arial"/>
          <w:color w:val="000000"/>
          <w:sz w:val="22"/>
          <w:szCs w:val="22"/>
        </w:rPr>
        <w:t xml:space="preserve">Gunakan TPR agar siswa mengingat melalui gerakan.</w:t>
      </w:r>
    </w:p>
    <w:p>
      <w:pPr>
        <w:pStyle w:val="ListParagraph"/>
        <w:numPr>
          <w:ilvl w:val="0"/>
          <w:numId w:val="2"/>
        </w:numPr>
        <w:spacing w:after="20" w:before="20"/>
        <w:ind w:left="360" w:hanging="360"/>
      </w:pPr>
      <w:r>
        <w:rPr>
          <w:rFonts w:ascii="Arial" w:cs="Arial" w:eastAsia="Arial" w:hAnsi="Arial"/>
          <w:color w:val="000000"/>
          <w:sz w:val="22"/>
          <w:szCs w:val="22"/>
        </w:rPr>
        <w:t xml:space="preserve">Gunakan choral repetition sebelum individual.</w:t>
      </w:r>
    </w:p>
    <w:p>
      <w:pPr>
        <w:pStyle w:val="ListParagraph"/>
        <w:numPr>
          <w:ilvl w:val="0"/>
          <w:numId w:val="2"/>
        </w:numPr>
        <w:spacing w:after="20" w:before="20"/>
        <w:ind w:left="360" w:hanging="360"/>
      </w:pPr>
      <w:r>
        <w:rPr>
          <w:rFonts w:ascii="Arial" w:cs="Arial" w:eastAsia="Arial" w:hAnsi="Arial"/>
          <w:color w:val="000000"/>
          <w:sz w:val="22"/>
          <w:szCs w:val="22"/>
        </w:rPr>
        <w:t xml:space="preserve">Gunakan koreksi implisit.</w:t>
      </w:r>
    </w:p>
    <w:p>
      <w:pPr>
        <w:pStyle w:val="ListParagraph"/>
        <w:numPr>
          <w:ilvl w:val="0"/>
          <w:numId w:val="2"/>
        </w:numPr>
        <w:spacing w:after="20" w:before="20"/>
        <w:ind w:left="360" w:hanging="360"/>
      </w:pPr>
      <w:r>
        <w:rPr>
          <w:rFonts w:ascii="Arial" w:cs="Arial" w:eastAsia="Arial" w:hAnsi="Arial"/>
          <w:color w:val="000000"/>
          <w:sz w:val="22"/>
          <w:szCs w:val="22"/>
        </w:rPr>
        <w:t xml:space="preserve">Variasikan repetisi.</w:t>
      </w:r>
    </w:p>
    <w:p>
      <w:pPr>
        <w:pStyle w:val="ListParagraph"/>
        <w:numPr>
          <w:ilvl w:val="0"/>
          <w:numId w:val="2"/>
        </w:numPr>
        <w:spacing w:after="20" w:before="20"/>
        <w:ind w:left="360" w:hanging="360"/>
      </w:pPr>
      <w:r>
        <w:rPr>
          <w:rFonts w:ascii="Arial" w:cs="Arial" w:eastAsia="Arial" w:hAnsi="Arial"/>
          <w:color w:val="000000"/>
          <w:sz w:val="22"/>
          <w:szCs w:val="22"/>
        </w:rPr>
        <w:t xml:space="preserve">Selalu gunakan konteks nyata.</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C4</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REFLEKSI GURU</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PERTANYAAN</w:t>
            </w:r>
          </w:p>
        </w:tc>
        <w:tc>
          <w:tcPr>
            <w:tcW w:type="dxa" w:w="4026"/>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JAWABAN</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Bentuk mana yang paling mudah dan paling sulit bagi siswa?</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555555"/>
                <w:sz w:val="22"/>
                <w:szCs w:val="22"/>
              </w:rPr>
              <w:t xml:space="preserve">__________</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Apakah siswa mampu mengenali bentuk pada benda nyata?</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555555"/>
                <w:sz w:val="22"/>
                <w:szCs w:val="22"/>
              </w:rPr>
              <w:t xml:space="preserve">__________</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Aktivitas mana yang paling menjaga fokus dan energi kelas?</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555555"/>
                <w:sz w:val="22"/>
                <w:szCs w:val="22"/>
              </w:rPr>
              <w:t xml:space="preserve">__________</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Apakah aktivitas tebak gambar berjalan terkendali?</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555555"/>
                <w:sz w:val="22"/>
                <w:szCs w:val="22"/>
              </w:rPr>
              <w:t xml:space="preserve">__________</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Catatan tambahan</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555555"/>
                <w:sz w:val="22"/>
                <w:szCs w:val="22"/>
              </w:rPr>
              <w:t xml:space="preserve">__________</w:t>
            </w:r>
          </w:p>
        </w:tc>
      </w:tr>
    </w:tbl>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C5</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DAFTAR PUSTAKA</w:t>
      </w:r>
    </w:p>
    <w:p>
      <w:pPr>
        <w:pStyle w:val="ListParagraph"/>
        <w:numPr>
          <w:ilvl w:val="0"/>
          <w:numId w:val="2"/>
        </w:numPr>
        <w:spacing w:after="20" w:before="20"/>
        <w:ind w:left="360" w:hanging="360"/>
      </w:pPr>
      <w:r>
        <w:rPr>
          <w:rFonts w:ascii="Arial" w:cs="Arial" w:eastAsia="Arial" w:hAnsi="Arial"/>
          <w:color w:val="000000"/>
          <w:sz w:val="22"/>
          <w:szCs w:val="22"/>
        </w:rPr>
        <w:t xml:space="preserve">Asher, J. J. (1969). The Total Physical Response Approach to Second Language Learning.</w:t>
      </w:r>
    </w:p>
    <w:p>
      <w:pPr>
        <w:pStyle w:val="ListParagraph"/>
        <w:numPr>
          <w:ilvl w:val="0"/>
          <w:numId w:val="2"/>
        </w:numPr>
        <w:spacing w:after="20" w:before="20"/>
        <w:ind w:left="360" w:hanging="360"/>
      </w:pPr>
      <w:r>
        <w:rPr>
          <w:rFonts w:ascii="Arial" w:cs="Arial" w:eastAsia="Arial" w:hAnsi="Arial"/>
          <w:color w:val="000000"/>
          <w:sz w:val="22"/>
          <w:szCs w:val="22"/>
        </w:rPr>
        <w:t xml:space="preserve">Krashen, S. D. (1982). Principles and Practice in Second Language Acquisition.</w:t>
      </w:r>
    </w:p>
    <w:p>
      <w:pPr>
        <w:pStyle w:val="ListParagraph"/>
        <w:numPr>
          <w:ilvl w:val="0"/>
          <w:numId w:val="2"/>
        </w:numPr>
        <w:spacing w:after="20" w:before="20"/>
        <w:ind w:left="360" w:hanging="360"/>
      </w:pPr>
      <w:r>
        <w:rPr>
          <w:rFonts w:ascii="Arial" w:cs="Arial" w:eastAsia="Arial" w:hAnsi="Arial"/>
          <w:color w:val="000000"/>
          <w:sz w:val="22"/>
          <w:szCs w:val="22"/>
        </w:rPr>
        <w:t xml:space="preserve">Kemdikbudristek. (2022). Capaian Pembelajaran Bahasa Inggris Fase A.</w:t>
      </w:r>
    </w:p>
    <w:p>
      <w:pPr>
        <w:pStyle w:val="ListParagraph"/>
        <w:numPr>
          <w:ilvl w:val="0"/>
          <w:numId w:val="2"/>
        </w:numPr>
        <w:spacing w:after="20" w:before="20"/>
        <w:ind w:left="360" w:hanging="360"/>
      </w:pPr>
      <w:r>
        <w:rPr>
          <w:rFonts w:ascii="Arial" w:cs="Arial" w:eastAsia="Arial" w:hAnsi="Arial"/>
          <w:color w:val="000000"/>
          <w:sz w:val="22"/>
          <w:szCs w:val="22"/>
        </w:rPr>
        <w:t xml:space="preserve">Permendikdasmen Nomor 13 Tahun 2025 tentang Perubahan atas Peraturan Menteri Pendidikan, Kebudayaan, Riset, dan Teknologi Nomor 12 Tahun 2024 tentang Kurikulum pada Pendidikan Anak Usia Dini, Jenjang Pendidikan Dasar, dan Jenjang Pendidikan Menengah.</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C6</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TANDA TANGAN</w:t>
      </w:r>
    </w:p>
    <w:p>
      <w:pPr>
        <w:spacing w:after="0" w:before="0"/>
      </w:pPr>
      <w:r>
        <w:rPr>
          <w:sz w:val="6"/>
          <w:szCs w:val="6"/>
        </w:rPr>
        <w:t xml:space="preserve"/>
      </w:r>
    </w:p>
    <w:p>
      <w:pPr>
        <w:spacing w:after="40" w:before="40"/>
        <w:jc w:val="left"/>
      </w:pPr>
      <w:r>
        <w:rPr>
          <w:rFonts w:ascii="Arial" w:cs="Arial" w:eastAsia="Arial" w:hAnsi="Arial"/>
          <w:b w:val="false"/>
          <w:bCs w:val="false"/>
          <w:i w:val="false"/>
          <w:iCs w:val="false"/>
          <w:color w:val="000000"/>
          <w:sz w:val="22"/>
          <w:szCs w:val="22"/>
        </w:rPr>
        <w:t xml:space="preserve">Mengetahui,</w:t>
      </w:r>
    </w:p>
    <w:p>
      <w:pPr>
        <w:spacing w:after="0" w:before="0"/>
      </w:pPr>
      <w:r>
        <w:rPr>
          <w:sz w:val="8"/>
          <w:szCs w:val="8"/>
        </w:rPr>
        <w:t xml:space="preserve"/>
      </w:r>
    </w:p>
    <w:p>
      <w:pPr>
        <w:spacing w:after="40" w:before="40"/>
        <w:jc w:val="left"/>
      </w:pPr>
      <w:r>
        <w:rPr>
          <w:rFonts w:ascii="Arial" w:cs="Arial" w:eastAsia="Arial" w:hAnsi="Arial"/>
          <w:b w:val="false"/>
          <w:bCs w:val="false"/>
          <w:i w:val="false"/>
          <w:iCs w:val="false"/>
          <w:color w:val="000000"/>
          <w:sz w:val="22"/>
          <w:szCs w:val="22"/>
        </w:rPr>
        <w:t xml:space="preserve">............, 202.. / 202..</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Kepala Sekolah</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Guru Bahasa Inggris</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
.................................................</w:t>
            </w:r>
          </w:p>
          <w:p>
            <w:pPr>
              <w:spacing w:after="40" w:before="40"/>
              <w:jc w:val="left"/>
            </w:pPr>
            <w:r>
              <w:rPr>
                <w:rFonts w:ascii="Arial" w:cs="Arial" w:eastAsia="Arial" w:hAnsi="Arial"/>
                <w:b w:val="false"/>
                <w:bCs w:val="false"/>
                <w:i w:val="false"/>
                <w:iCs w:val="false"/>
                <w:color w:val="555555"/>
                <w:sz w:val="20"/>
                <w:szCs w:val="20"/>
              </w:rPr>
              <w:t xml:space="preserve">NIP.</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
.................................................</w:t>
            </w:r>
          </w:p>
          <w:p>
            <w:pPr>
              <w:spacing w:after="40" w:before="40"/>
              <w:jc w:val="left"/>
            </w:pPr>
            <w:r>
              <w:rPr>
                <w:rFonts w:ascii="Arial" w:cs="Arial" w:eastAsia="Arial" w:hAnsi="Arial"/>
                <w:b w:val="false"/>
                <w:bCs w:val="false"/>
                <w:i w:val="false"/>
                <w:iCs w:val="false"/>
                <w:color w:val="555555"/>
                <w:sz w:val="20"/>
                <w:szCs w:val="20"/>
              </w:rPr>
              <w:t xml:space="preserve">NIP.</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2026-05-18T06:20:35.211Z</dcterms:created>
  <dcterms:modified xsi:type="dcterms:W3CDTF">2026-05-18T06:20:35.223Z</dcterms:modified>
</cp:coreProperties>
</file>

<file path=docProps/custom.xml><?xml version="1.0" encoding="utf-8"?>
<Properties xmlns="http://schemas.openxmlformats.org/officeDocument/2006/custom-properties" xmlns:vt="http://schemas.openxmlformats.org/officeDocument/2006/docPropsVTypes"/>
</file>