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standalone="yes"?>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w:body><w:p><w:pPr><w:jc w:val="center"/></w:pPr><w:r><w:rPr><w:sz w:val="32"/><w:szCs w:val="32"/><w:b w:val="1"/><w:bCs w:val="1"/></w:rPr><w:t xml:space="preserve">Export Soal - STS IPAS KELAS 5</w:t></w:r></w:p><w:p/><w:p><w:pPr/><w:r><w:rPr><w:sz w:val="24"/><w:szCs w:val="24"/><w:b w:val="1"/><w:bCs w:val="1"/></w:rPr><w:t xml:space="preserve">Petunjuk Penggunaan:</w:t></w:r></w:p><w:p><w:pPr/><w:r><w:rPr><w:sz w:val="20"/><w:szCs w:val="20"/></w:rPr><w:t xml:space="preserve">1. Isi tabel di bawah dengan soal-soal Anda</w:t></w:r></w:p><w:p><w:pPr/><w:r><w:rPr><w:sz w:val="20"/><w:szCs w:val="20"/></w:rPr><w:t xml:space="preserve">2. Kolom yang diperlukan: Tipe Soal, Pertanyaan, Opsi, Kunci, Poin, Tags</w:t></w:r></w:p><w:p><w:pPr/><w:r><w:rPr><w:sz w:val="20"/><w:szCs w:val="20"/></w:rPr><w:t xml:space="preserve">3. Untuk opsi, pisahkan dengan ENTER (line break)</w:t></w:r></w:p><w:p><w:pPr/><w:r><w:rPr><w:sz w:val="20"/><w:szCs w:val="20"/></w:rPr><w:t xml:space="preserve">4. Tipe soal yang didukung: MULTIPLE_CHOICE, MULTIPLE_SELECTION, TRUE_FALSE, MATCHING, ORDERING, ESSAY, NUMERICAL_INPUT</w:t></w:r></w:p><w:p><w:pPr/><w:r><w:rPr><w:sz w:val="20"/><w:szCs w:val="20"/></w:rPr><w:t xml:space="preserve">5. Kolom Tags: Pisahkan tag dengan koma (contoh: Matematika, Trigonometri, Mudah)</w:t></w:r></w:p><w:p><w:pPr/><w:r><w:rPr><w:sz w:val="20"/><w:szCs w:val="20"/></w:rPr><w:t xml:space="preserve">6. Simpan file dan upload melalui menu Bank Soal</w:t></w:r></w:p><w:p/><w:tbl><w:tblGrid><w:gridCol w:w="2000" w:type="dxa"/><w:gridCol w:w="3500" w:type="dxa"/><w:gridCol w:w="2500" w:type="dxa"/><w:gridCol w:w="1500" w:type="dxa"/><w:gridCol w:w="800" w:type="dxa"/><w:gridCol w:w="2000" w:type="dxa"/></w:tblGrid><w:tblPr><w:tblStyle w:val="QuestionTable"/></w:tblPr><w:tr><w:trPr><w:trHeight w:val="500" w:hRule="atLeast"/></w:trPr><w:tc><w:tcPr><w:tcW w:w="2000" w:type="dxa"/><w:shd w:val="clear" w:fill="CCCCCC"/><w:noWrap/></w:tcPr><w:p><w:pPr><w:jc w:val="center"/></w:pPr><w:r><w:rPr><w:b w:val="1"/><w:bCs w:val="1"/></w:rPr><w:t xml:space="preserve">Tipe Soal</w:t></w:r></w:p></w:tc><w:tc><w:tcPr><w:tcW w:w="3500" w:type="dxa"/><w:shd w:val="clear" w:fill="CCCCCC"/><w:noWrap/></w:tcPr><w:p><w:pPr><w:jc w:val="center"/></w:pPr><w:r><w:rPr><w:b w:val="1"/><w:bCs w:val="1"/></w:rPr><w:t xml:space="preserve">Pertanyaan</w:t></w:r></w:p></w:tc><w:tc><w:tcPr><w:tcW w:w="2500" w:type="dxa"/><w:shd w:val="clear" w:fill="CCCCCC"/><w:noWrap/></w:tcPr><w:p><w:pPr><w:jc w:val="center"/></w:pPr><w:r><w:rPr><w:b w:val="1"/><w:bCs w:val="1"/></w:rPr><w:t xml:space="preserve">Opsi</w:t></w:r></w:p></w:tc><w:tc><w:tcPr><w:tcW w:w="1500" w:type="dxa"/><w:shd w:val="clear" w:fill="CCCCCC"/><w:noWrap/></w:tcPr><w:p><w:pPr><w:jc w:val="center"/></w:pPr><w:r><w:rPr><w:b w:val="1"/><w:bCs w:val="1"/></w:rPr><w:t xml:space="preserve">Kunci</w:t></w:r></w:p></w:tc><w:tc><w:tcPr><w:tcW w:w="800" w:type="dxa"/><w:shd w:val="clear" w:fill="CCCCCC"/><w:noWrap/></w:tcPr><w:p><w:pPr><w:jc w:val="center"/></w:pPr><w:r><w:rPr><w:b w:val="1"/><w:bCs w:val="1"/></w:rPr><w:t xml:space="preserve">Poin</w:t></w:r></w:p></w:tc><w:tc><w:tcPr><w:tcW w:w="2000" w:type="dxa"/><w:shd w:val="clear" w:fill="CCCCCC"/><w:noWrap/></w:tcPr><w:p><w:pPr><w:jc w:val="center"/></w:pPr><w:r><w:rPr><w:b w:val="1"/><w:bCs w:val="1"/></w:rPr><w:t xml:space="preserve">Tags</w:t></w:r></w:p></w:tc></w:tr><w:tr><w:trPr/><w:tc><w:tcPr><w:tcW w:w="2000" w:type="dxa"/><w:noWrap/></w:tcPr><w:p><w:pPr/><w:r><w:rPr/><w:t xml:space="preserve">MULTIPLE_CHOICE</w:t></w:r></w:p></w:tc><w:tc><w:tcPr><w:tcW w:w="3500" w:type="dxa"/><w:noWrap/></w:tcPr><w:p><w:pPr/><w:r><w:rPr/><w:t xml:space="preserve">Indonesia memiliki sejarah panjang yang dipengaruhi oleh masuknya ajaran Hindu dan Buddha melalui jalur perdagangan sejak abad ke-4 Masehi. Para pedagang dari India tidak hanya membawa barang dagangan, tetapi juga membawa kebudayaan, sistem pemerintahan, serta ajaran agama. Pengaruh tersebut kemudian melahirkan kerajaan-kerajaan bercorak Hindu-Buddha di berbagai wilayah Nusantara. Kerajaan-kerajaan ini meninggalkan berbagai bukti sejarah berupa prasasti, candi, serta kitab-kitab kuno yang menjadi sumber informasi penting bagi para sejarawan. Berdasarkan hasil penelitian para ahli, diketahui bahwa kerajaan Hindu tertua di Indonesia berdiri di wilayah Kalimantan Timur dan dibuktikan dengan ditemukannya prasasti Yupa yang menggunakan huruf Pallawa dan bahasa Sanskerta. Berdasarkan deskripsi di atas, Kerajaan yang dimaksud adalah ….</w:t></w:r></w:p></w:tc><w:tc><w:tcPr><w:tcW w:w="2500" w:type="dxa"/><w:noWrap/></w:tcPr><w:p><w:pPr/><w:r><w:rPr/><w:t xml:space="preserve">A. Tarumanegara</w:t></w:r></w:p><w:p><w:pPr/><w:r><w:rPr/><w:t xml:space="preserve">B. Majapahit</w:t></w:r></w:p><w:p><w:pPr/><w:r><w:rPr/><w:t xml:space="preserve">C. Kutai</w:t></w:r></w:p><w:p><w:pPr/><w:r><w:rPr/><w:t xml:space="preserve">D. Kediri</w:t></w:r></w:p></w:tc><w:tc><w:tcPr><w:tcW w:w="1500" w:type="dxa"/><w:noWrap/></w:tcPr><w:p><w:pPr/><w:r><w:rPr/><w:t xml:space="preserve">C</w:t></w:r></w:p></w:tc><w:tc><w:tcPr><w:tcW w:w="800" w:type="dxa"/><w:noWrap/></w:tcPr><w:p><w:pPr/><w:r><w:rPr/><w:t xml:space="preserve">1</w:t></w:r></w:p></w:tc><w:tc><w:tcPr><w:tcW w:w="2000" w:type="dxa"/><w:noWrap/></w:tcPr><w:p><w:pPr/><w:r><w:rPr/><w:t xml:space="preserve"></w:t></w:r></w:p></w:tc></w:tr><w:tr><w:trPr/><w:tc><w:tcPr><w:tcW w:w="2000" w:type="dxa"/><w:noWrap/></w:tcPr><w:p><w:pPr/><w:r><w:rPr/><w:t xml:space="preserve">MULTIPLE_CHOICE</w:t></w:r></w:p></w:tc><w:tc><w:tcPr><w:tcW w:w="3500" w:type="dxa"/><w:noWrap/></w:tcPr><w:p><w:pPr/><w:r><w:rPr/><w:t xml:space="preserve">Pada masa perkembangan agama Buddha di Nusantara, terdapat sebuah kerajaan besar yang berpusat di wilayah Sumatera dan dikenal memiliki kekuatan maritim yang sangat kuat. Kerajaan ini terletak di jalur perdagangan internasional sehingga menjadi pusat persinggahan para pedagang dari berbagai negara, seperti India dan Tiongkok. Selain sebagai pusat perdagangan, kerajaan tersebut juga dikenal sebagai pusat pembelajaran agama Buddha di Asia Tenggara. Banyak pendeta dan pelajar dari luar negeri datang untuk memperdalam ajaran Buddha di kerajaan ini. Kejayaannya berlangsung sekitar abad ke-7 hingga abad ke-13 Masehi dan meninggalkan berbagai prasasti sebagai bukti sejarahnya. Berdasarkan deskripsi tersebut, Kerajaan yang dimaksud adalah ….</w:t></w:r></w:p></w:tc><w:tc><w:tcPr><w:tcW w:w="2500" w:type="dxa"/><w:noWrap/></w:tcPr><w:p><w:pPr/><w:r><w:rPr/><w:t xml:space="preserve">A. Majapahit</w:t></w:r></w:p><w:p><w:pPr/><w:r><w:rPr/><w:t xml:space="preserve">B. Sriwijaya</w:t></w:r></w:p><w:p><w:pPr/><w:r><w:rPr/><w:t xml:space="preserve">C. Kutai</w:t></w:r></w:p><w:p><w:pPr/><w:r><w:rPr/><w:t xml:space="preserve">D. Tarumanegara</w:t></w:r></w:p></w:tc><w:tc><w:tcPr><w:tcW w:w="1500" w:type="dxa"/><w:noWrap/></w:tcPr><w:p><w:pPr/><w:r><w:rPr/><w:t xml:space="preserve">B</w:t></w:r></w:p></w:tc><w:tc><w:tcPr><w:tcW w:w="800" w:type="dxa"/><w:noWrap/></w:tcPr><w:p><w:pPr/><w:r><w:rPr/><w:t xml:space="preserve">1</w:t></w:r></w:p></w:tc><w:tc><w:tcPr><w:tcW w:w="2000" w:type="dxa"/><w:noWrap/></w:tcPr><w:p><w:pPr/><w:r><w:rPr/><w:t xml:space="preserve"></w:t></w:r></w:p></w:tc></w:tr><w:tr><w:trPr/><w:tc><w:tcPr><w:tcW w:w="2000" w:type="dxa"/><w:noWrap/></w:tcPr><w:p><w:pPr/><w:r><w:rPr/><w:t xml:space="preserve">MULTIPLE_CHOICE</w:t></w:r></w:p></w:tc><w:tc><w:tcPr><w:tcW w:w="3500" w:type="dxa"/><w:noWrap/></w:tcPr><w:p><w:pPr/><w:r><w:rPr/><w:t xml:space="preserve">Kerajaan Majapahit mencapai puncak kejayaan pada masa pemerintahan Hayam Wuruk dengan dukungan Mahapatih Gajah Mada. Gajah Mada terkenal dengan Sumpah Palapa yang berisi tekad untuk mempersatukan Nusantara. Isi Sumpah Palapa menunjukkan bahwa Gajah Mada ingin ....</w:t></w:r></w:p></w:tc><w:tc><w:tcPr><w:tcW w:w="2500" w:type="dxa"/><w:noWrap/></w:tcPr><w:p><w:pPr/><w:r><w:rPr/><w:t xml:space="preserve">A. menguasai Eropa</w:t></w:r></w:p><w:p><w:pPr/><w:r><w:rPr/><w:t xml:space="preserve">B. mempersatukan wilayah Nusantara</w:t></w:r></w:p><w:p><w:pPr/><w:r><w:rPr/><w:t xml:space="preserve">C. menyebarkan agama Islam</w:t></w:r></w:p><w:p><w:pPr/><w:r><w:rPr/><w:t xml:space="preserve">D. menghancurkan Sriwijaya</w:t></w:r></w:p></w:tc><w:tc><w:tcPr><w:tcW w:w="1500" w:type="dxa"/><w:noWrap/></w:tcPr><w:p><w:pPr/><w:r><w:rPr/><w:t xml:space="preserve">B</w:t></w:r></w:p></w:tc><w:tc><w:tcPr><w:tcW w:w="800" w:type="dxa"/><w:noWrap/></w:tcPr><w:p><w:pPr/><w:r><w:rPr/><w:t xml:space="preserve">1</w:t></w:r></w:p></w:tc><w:tc><w:tcPr><w:tcW w:w="2000" w:type="dxa"/><w:noWrap/></w:tcPr><w:p><w:pPr/><w:r><w:rPr/><w:t xml:space="preserve"></w:t></w:r></w:p></w:tc></w:tr><w:tr><w:trPr/><w:tc><w:tcPr><w:tcW w:w="2000" w:type="dxa"/><w:noWrap/></w:tcPr><w:p><w:pPr/><w:r><w:rPr/><w:t xml:space="preserve">MULTIPLE_CHOICE</w:t></w:r></w:p></w:tc><w:tc><w:tcPr><w:tcW w:w="3500" w:type="dxa"/><w:noWrap/></w:tcPr><w:p><w:pPr/><w:r><w:rPr/><w:t xml:space="preserve">Candi pada gambar tersebut adalah peninggalan dari salah satu Kerajaan bercorak Hindu, yaitu Kerajaan ….</w:t></w:r></w:p></w:tc><w:tc><w:tcPr><w:tcW w:w="2500" w:type="dxa"/><w:noWrap/></w:tcPr><w:p><w:pPr/><w:r><w:rPr/><w:t xml:space="preserve">A. Singosari</w:t></w:r></w:p><w:p><w:pPr/><w:r><w:rPr/><w:t xml:space="preserve">B. Majapahit</w:t></w:r></w:p><w:p><w:pPr/><w:r><w:rPr/><w:t xml:space="preserve">C. Tarumanegara</w:t></w:r></w:p><w:p><w:pPr/><w:r><w:rPr/><w:t xml:space="preserve">D. Mataram Kuno</w:t></w:r></w:p></w:tc><w:tc><w:tcPr><w:tcW w:w="1500" w:type="dxa"/><w:noWrap/></w:tcPr><w:p><w:pPr/><w:r><w:rPr/><w:t xml:space="preserve">D</w:t></w:r></w:p></w:tc><w:tc><w:tcPr><w:tcW w:w="800" w:type="dxa"/><w:noWrap/></w:tcPr><w:p><w:pPr/><w:r><w:rPr/><w:t xml:space="preserve">1</w:t></w:r></w:p></w:tc><w:tc><w:tcPr><w:tcW w:w="2000" w:type="dxa"/><w:noWrap/></w:tcPr><w:p><w:pPr/><w:r><w:rPr/><w:t xml:space="preserve"></w:t></w:r></w:p></w:tc></w:tr><w:tr><w:trPr/><w:tc><w:tcPr><w:tcW w:w="2000" w:type="dxa"/><w:noWrap/></w:tcPr><w:p><w:pPr/><w:r><w:rPr/><w:t xml:space="preserve">MULTIPLE_CHOICE</w:t></w:r></w:p></w:tc><w:tc><w:tcPr><w:tcW w:w="3500" w:type="dxa"/><w:noWrap/></w:tcPr><w:p><w:pPr/><w:r><w:rPr/><w:t xml:space="preserve">Kerajaan Sriwijaya dikenal sebagai kerajaan maritim yang kuat pada abad ke-7 M. Letaknya yang strategis di jalur perdagangan membuat Sriwijaya berkembang pesat. Selain menjadi pusat perdagangan, Sriwijaya juga menjadi pusat pembelajaran agama Buddha di Asia Tenggara. Berdasarkan teks, faktor utama kemajuan Sriwijaya adalah ....</w:t></w:r></w:p></w:tc><w:tc><w:tcPr><w:tcW w:w="2500" w:type="dxa"/><w:noWrap/></w:tcPr><w:p><w:pPr/><w:r><w:rPr/><w:t xml:space="preserve">A. banyak gunung berapi</w:t></w:r></w:p><w:p><w:pPr/><w:r><w:rPr/><w:t xml:space="preserve">B. letak strategis jalur perdagangan</w:t></w:r></w:p><w:p><w:pPr/><w:r><w:rPr/><w:t xml:space="preserve">C. pertanian yang luas</w:t></w:r></w:p><w:p><w:pPr/><w:r><w:rPr/><w:t xml:space="preserve">D. dukungan bangsa Eropa</w:t></w:r></w:p></w:tc><w:tc><w:tcPr><w:tcW w:w="1500" w:type="dxa"/><w:noWrap/></w:tcPr><w:p><w:pPr/><w:r><w:rPr/><w:t xml:space="preserve">B</w:t></w:r></w:p></w:tc><w:tc><w:tcPr><w:tcW w:w="800" w:type="dxa"/><w:noWrap/></w:tcPr><w:p><w:pPr/><w:r><w:rPr/><w:t xml:space="preserve">1</w:t></w:r></w:p></w:tc><w:tc><w:tcPr><w:tcW w:w="2000" w:type="dxa"/><w:noWrap/></w:tcPr><w:p><w:pPr/><w:r><w:rPr/><w:t xml:space="preserve"></w:t></w:r></w:p></w:tc></w:tr><w:tr><w:trPr/><w:tc><w:tcPr><w:tcW w:w="2000" w:type="dxa"/><w:noWrap/></w:tcPr><w:p><w:pPr/><w:r><w:rPr/><w:t xml:space="preserve">MULTIPLE_CHOICE</w:t></w:r></w:p></w:tc><w:tc><w:tcPr><w:tcW w:w="3500" w:type="dxa"/><w:noWrap/></w:tcPr><w:p><w:pPr/><w:r><w:rPr/><w:t xml:space="preserve">Kerajaan Islam pertama di Indonesia adalah Kesultanan Perlak. Setelah itu berkembang Kesultanan Samudra Pasai yang terletak di pesisir utara Sumatra. Letaknya yang strategis membuat banyak pedagang dari berbagai daerah datang dan berinteraksi di wilayah tersebut sehingga kerajaan ini cepat dikenal luas. Oleh karena itu Samudra Pasai berkembang pesat karena ….</w:t></w:r></w:p></w:tc><w:tc><w:tcPr><w:tcW w:w="2500" w:type="dxa"/><w:noWrap/></w:tcPr><w:p><w:pPr/><w:r><w:rPr/><w:t xml:space="preserve">A. letaknya di pegunungan</w:t></w:r></w:p><w:p><w:pPr/><w:r><w:rPr/><w:t xml:space="preserve">B. menjadi pusat perdagangan</w:t></w:r></w:p><w:p><w:pPr/><w:r><w:rPr/><w:t xml:space="preserve">C. bantuan Bangsa Portugis</w:t></w:r></w:p><w:p><w:pPr/><w:r><w:rPr/><w:t xml:space="preserve">D. pertanian yang luas</w:t></w:r></w:p></w:tc><w:tc><w:tcPr><w:tcW w:w="1500" w:type="dxa"/><w:noWrap/></w:tcPr><w:p><w:pPr/><w:r><w:rPr/><w:t xml:space="preserve">B</w:t></w:r></w:p></w:tc><w:tc><w:tcPr><w:tcW w:w="800" w:type="dxa"/><w:noWrap/></w:tcPr><w:p><w:pPr/><w:r><w:rPr/><w:t xml:space="preserve">1</w:t></w:r></w:p></w:tc><w:tc><w:tcPr><w:tcW w:w="2000" w:type="dxa"/><w:noWrap/></w:tcPr><w:p><w:pPr/><w:r><w:rPr/><w:t xml:space="preserve"></w:t></w:r></w:p></w:tc></w:tr><w:tr><w:trPr/><w:tc><w:tcPr><w:tcW w:w="2000" w:type="dxa"/><w:noWrap/></w:tcPr><w:p><w:pPr/><w:r><w:rPr/><w:t xml:space="preserve">MULTIPLE_CHOICE</w:t></w:r></w:p></w:tc><w:tc><w:tcPr><w:tcW w:w="3500" w:type="dxa"/><w:noWrap/></w:tcPr><w:p><w:pPr/><w:r><w:rPr/><w:t xml:space="preserve">Setelah runtuhnya kekuasaan kerajaan bercorak Hindu-Buddha di Jawa, muncul kerajaan Islam yang berkembang pesat di wilayah pesisir utara Pulau Jawa, yaitu Kesultanan Demak. Kerajaan ini didirikan oleh Raden Patah dan mendapat dukungan dari para ulama yang dikenal sebagai Wali Songo. Letaknya yang strategis di jalur perdagangan membuat Demak menjadi pusat kegiatan ekonomi sekaligus pusat kegiatan keagamaan. Dari kerajaan inilah ajaran Islam semakin meluas ke berbagai wilayah di Pulau Jawa melalui pendekatan budaya dan dakwah yang damai. Peran penting Kesultanan Demak adalah …</w:t></w:r></w:p></w:tc><w:tc><w:tcPr><w:tcW w:w="2500" w:type="dxa"/><w:noWrap/></w:tcPr><w:p><w:pPr/><w:r><w:rPr/><w:t xml:space="preserve">A. pusat agama Hindu</w:t></w:r></w:p><w:p><w:pPr/><w:r><w:rPr/><w:t xml:space="preserve">B. penyebaran Islam di Jawa</w:t></w:r></w:p><w:p><w:pPr/><w:r><w:rPr/><w:t xml:space="preserve">C. pusat agama Budha</w:t></w:r></w:p><w:p><w:pPr/><w:r><w:rPr/><w:t xml:space="preserve">D. mengusai Asia</w:t></w:r></w:p></w:tc><w:tc><w:tcPr><w:tcW w:w="1500" w:type="dxa"/><w:noWrap/></w:tcPr><w:p><w:pPr/><w:r><w:rPr/><w:t xml:space="preserve">B</w:t></w:r></w:p></w:tc><w:tc><w:tcPr><w:tcW w:w="800" w:type="dxa"/><w:noWrap/></w:tcPr><w:p><w:pPr/><w:r><w:rPr/><w:t xml:space="preserve">1</w:t></w:r></w:p></w:tc><w:tc><w:tcPr><w:tcW w:w="2000" w:type="dxa"/><w:noWrap/></w:tcPr><w:p><w:pPr/><w:r><w:rPr/><w:t xml:space="preserve"></w:t></w:r></w:p></w:tc></w:tr><w:tr><w:trPr/><w:tc><w:tcPr><w:tcW w:w="2000" w:type="dxa"/><w:noWrap/></w:tcPr><w:p><w:pPr/><w:r><w:rPr/><w:t xml:space="preserve">MULTIPLE_CHOICE</w:t></w:r></w:p></w:tc><w:tc><w:tcPr><w:tcW w:w="3500" w:type="dxa"/><w:noWrap/></w:tcPr><w:p><w:pPr/><w:r><w:rPr/><w:t xml:space="preserve">Bangunan ini adalah sebuah peninggalan salah satu Kesultanan Islam yang ada di Jawa, lebih tepatnya terletak di Yogyakarta. Bangunan ini memiliki kolam pemandian, lorong bawah tanah, serta arsitektur yang memadukan unsur Jawa dan Eropa. Kompleks tersebut dibangun pada masa pemerintahan Sultan dari Kesultanan Islam yang berkuasa di Jawa setelah masa Kesultanan Demak dan Pajang.  Hingga kini, bangunan tersebut dikenal dengan nama Taman Sari dan menjadi salah satu objek wisata sejarah yang banyak dikunjungi. Berdasarkan deskripsi tersebut, Taman Sari merupakan peninggalan Kesultanan ….</w:t></w:r></w:p></w:tc><w:tc><w:tcPr><w:tcW w:w="2500" w:type="dxa"/><w:noWrap/></w:tcPr><w:p><w:pPr/><w:r><w:rPr/><w:t xml:space="preserve">A. Pajang</w:t></w:r></w:p><w:p><w:pPr/><w:r><w:rPr/><w:t xml:space="preserve">B. Cirebon</w:t></w:r></w:p><w:p><w:pPr/><w:r><w:rPr/><w:t xml:space="preserve">C. Mataram Islam</w:t></w:r></w:p><w:p><w:pPr/><w:r><w:rPr/><w:t xml:space="preserve">D. Perlak</w:t></w:r></w:p></w:tc><w:tc><w:tcPr><w:tcW w:w="1500" w:type="dxa"/><w:noWrap/></w:tcPr><w:p><w:pPr/><w:r><w:rPr/><w:t xml:space="preserve">C</w:t></w:r></w:p></w:tc><w:tc><w:tcPr><w:tcW w:w="800" w:type="dxa"/><w:noWrap/></w:tcPr><w:p><w:pPr/><w:r><w:rPr/><w:t xml:space="preserve">1</w:t></w:r></w:p></w:tc><w:tc><w:tcPr><w:tcW w:w="2000" w:type="dxa"/><w:noWrap/></w:tcPr><w:p><w:pPr/><w:r><w:rPr/><w:t xml:space="preserve"></w:t></w:r></w:p></w:tc></w:tr><w:tr><w:trPr/><w:tc><w:tcPr><w:tcW w:w="2000" w:type="dxa"/><w:noWrap/></w:tcPr><w:p><w:pPr/><w:r><w:rPr/><w:t xml:space="preserve">MULTIPLE_CHOICE</w:t></w:r></w:p></w:tc><w:tc><w:tcPr><w:tcW w:w="3500" w:type="dxa"/><w:noWrap/></w:tcPr><w:p><w:pPr/><w:r><w:rPr/><w:t xml:space="preserve">Kesultanan Banten berkembang pesat karena letaknya yang strategis di jalur perdagangan Selat Sunda. Pada masa pemerintahannya, seorang sultan berhasil memperkuat pemerintahan, memperluas perdagangan, dan membuat Banten menjadi kerajaan yang makmur serta disegani di Nusantara. Kesultanan Banten mencapai puncak masa kejayaan dipimpin oleh ….</w:t></w:r></w:p></w:tc><w:tc><w:tcPr><w:tcW w:w="2500" w:type="dxa"/><w:noWrap/></w:tcPr><w:p><w:pPr/><w:r><w:rPr/><w:t xml:space="preserve">A. Sultan Hasnuddin</w:t></w:r></w:p><w:p><w:pPr/><w:r><w:rPr/><w:t xml:space="preserve">B. Sultan Ageng Tirtasaya</w:t></w:r></w:p><w:p><w:pPr/><w:r><w:rPr/><w:t xml:space="preserve">C. Sultan Agung</w:t></w:r></w:p><w:p><w:pPr/><w:r><w:rPr/><w:t xml:space="preserve">D. Sultan Trenggana</w:t></w:r></w:p></w:tc><w:tc><w:tcPr><w:tcW w:w="1500" w:type="dxa"/><w:noWrap/></w:tcPr><w:p><w:pPr/><w:r><w:rPr/><w:t xml:space="preserve">B</w:t></w:r></w:p></w:tc><w:tc><w:tcPr><w:tcW w:w="800" w:type="dxa"/><w:noWrap/></w:tcPr><w:p><w:pPr/><w:r><w:rPr/><w:t xml:space="preserve">1</w:t></w:r></w:p></w:tc><w:tc><w:tcPr><w:tcW w:w="2000" w:type="dxa"/><w:noWrap/></w:tcPr><w:p><w:pPr/><w:r><w:rPr/><w:t xml:space="preserve"></w:t></w:r></w:p></w:tc></w:tr><w:tr><w:trPr/><w:tc><w:tcPr><w:tcW w:w="2000" w:type="dxa"/><w:noWrap/></w:tcPr><w:p><w:pPr/><w:r><w:rPr/><w:t xml:space="preserve">MULTIPLE_CHOICE</w:t></w:r></w:p></w:tc><w:tc><w:tcPr><w:tcW w:w="3500" w:type="dxa"/><w:noWrap/></w:tcPr><w:p><w:pPr/><w:r><w:rPr/><w:t xml:space="preserve">Kesultanan Cirebon merupakan salah satu kerajaan Islam yang berkembang pesat di pesisir utara Pulau Jawa. Kerajaan ini dikenal sebagai pusat perdagangan dan dakwah Islam pada abad ke-15. Pendirinya adalah seorang tokoh ulama yang juga termasuk salah satu anggota Wali Songo. Beliau berperan penting dalam menyebarkan ajaran Islam di wilayah Cirebon dan sekitarnya, sekaligus membangun fondasi pemerintahan kerajaan yang kuat. Kesultanan ini menjadi pusat kebudayaan dan perdagangan yang terkenal di Jawa Barat pada masanya. Kesultanan Cirebon didirikan oleh ….</w:t></w:r></w:p></w:tc><w:tc><w:tcPr><w:tcW w:w="2500" w:type="dxa"/><w:noWrap/></w:tcPr><w:p><w:pPr/><w:r><w:rPr/><w:t xml:space="preserve">A. Sunan Ampel</w:t></w:r></w:p><w:p><w:pPr/><w:r><w:rPr/><w:t xml:space="preserve">B. Sunan Gresik</w:t></w:r></w:p><w:p><w:pPr/><w:r><w:rPr/><w:t xml:space="preserve">C. Sunan Gunung Jati</w:t></w:r></w:p><w:p><w:pPr/><w:r><w:rPr/><w:t xml:space="preserve">D. Sunan Kalijaga</w:t></w:r></w:p></w:tc><w:tc><w:tcPr><w:tcW w:w="1500" w:type="dxa"/><w:noWrap/></w:tcPr><w:p><w:pPr/><w:r><w:rPr/><w:t xml:space="preserve">C</w:t></w:r></w:p></w:tc><w:tc><w:tcPr><w:tcW w:w="800" w:type="dxa"/><w:noWrap/></w:tcPr><w:p><w:pPr/><w:r><w:rPr/><w:t xml:space="preserve">1</w:t></w:r></w:p></w:tc><w:tc><w:tcPr><w:tcW w:w="2000" w:type="dxa"/><w:noWrap/></w:tcPr><w:p><w:pPr/><w:r><w:rPr/><w:t xml:space="preserve"></w:t></w:r></w:p></w:tc></w:tr><w:tr><w:trPr/><w:tc><w:tcPr><w:tcW w:w="2000" w:type="dxa"/><w:noWrap/></w:tcPr><w:p><w:pPr/><w:r><w:rPr/><w:t xml:space="preserve">MULTIPLE_CHOICE</w:t></w:r></w:p></w:tc><w:tc><w:tcPr><w:tcW w:w="3500" w:type="dxa"/><w:noWrap/></w:tcPr><w:p><w:pPr/><w:r><w:rPr/><w:t xml:space="preserve">Peninggalan sejarah, seperti candi, prasasti, masjid kuno, dan bangunan kerajaan, merupakan bukti nyata perjalanan peradaban bangsa. Benda-benda tersebut mengandung nilai budaya, seni, dan ilmu pengetahuan yang dapat dipelajari oleh generasi muda. Jika peninggalan sejarah dirawat dan dijaga dengan baik, masyarakat tidak hanya dapat mempelajari sejarahnya, tetapi juga menumbuhkan rasa bangga dan cinta tanah air. Oleh karena itu, pelestarian peninggalan sejarah sangat penting agar nilai-nilai sejarah dan budaya tetap hidup dan dapat diwariskan kepada generasi berikutnya. Tujuan peninggalan sejarah adalah ….</w:t></w:r></w:p></w:tc><w:tc><w:tcPr><w:tcW w:w="2500" w:type="dxa"/><w:noWrap/></w:tcPr><w:p><w:pPr/><w:r><w:rPr/><w:t xml:space="preserve">A. agar cepat rusak</w:t></w:r></w:p><w:p><w:pPr/><w:r><w:rPr/><w:t xml:space="preserve">B. agar dapat diwariskan ke generasi berikutnya</w:t></w:r></w:p><w:p><w:pPr/><w:r><w:rPr/><w:t xml:space="preserve">C. agar dijual mahal</w:t></w:r></w:p><w:p><w:pPr/><w:r><w:rPr/><w:t xml:space="preserve">D. agar dipindahkan ke luar negeri</w:t></w:r></w:p></w:tc><w:tc><w:tcPr><w:tcW w:w="1500" w:type="dxa"/><w:noWrap/></w:tcPr><w:p><w:pPr/><w:r><w:rPr/><w:t xml:space="preserve">B</w:t></w:r></w:p></w:tc><w:tc><w:tcPr><w:tcW w:w="800" w:type="dxa"/><w:noWrap/></w:tcPr><w:p><w:pPr/><w:r><w:rPr/><w:t xml:space="preserve">1</w:t></w:r></w:p></w:tc><w:tc><w:tcPr><w:tcW w:w="2000" w:type="dxa"/><w:noWrap/></w:tcPr><w:p><w:pPr/><w:r><w:rPr/><w:t xml:space="preserve"></w:t></w:r></w:p></w:tc></w:tr><w:tr><w:trPr/><w:tc><w:tcPr><w:tcW w:w="2000" w:type="dxa"/><w:noWrap/></w:tcPr><w:p><w:pPr/><w:r><w:rPr/><w:t xml:space="preserve">MULTIPLE_CHOICE</w:t></w:r></w:p></w:tc><w:tc><w:tcPr><w:tcW w:w="3500" w:type="dxa"/><w:noWrap/></w:tcPr><w:p><w:pPr/><w:r><w:rPr/><w:t xml:space="preserve">Tempat bersejarah, seperti candi atau masjid kuno, perlu dijaga agar tetap utuh. Pengunjung harus bertanggung jawab dengan tidak merusak dan menjaga kebersihan agar situs sejarah tetap lestari untuk generasi berikutnya. Sikap yang tepat saat mengunjungi tempat bersejarah adalah ….</w:t></w:r></w:p></w:tc><w:tc><w:tcPr><w:tcW w:w="2500" w:type="dxa"/><w:noWrap/></w:tcPr><w:p><w:pPr/><w:r><w:rPr/><w:t xml:space="preserve">A. mecoret-coret dinding</w:t></w:r></w:p><w:p><w:pPr/><w:r><w:rPr/><w:t xml:space="preserve">B. membawa pulang benda sejarah</w:t></w:r></w:p><w:p><w:pPr/><w:r><w:rPr/><w:t xml:space="preserve">C. menjaga kebersihan</w:t></w:r></w:p><w:p><w:pPr/><w:r><w:rPr/><w:t xml:space="preserve">D. merusak bangunan</w:t></w:r></w:p></w:tc><w:tc><w:tcPr><w:tcW w:w="1500" w:type="dxa"/><w:noWrap/></w:tcPr><w:p><w:pPr/><w:r><w:rPr/><w:t xml:space="preserve">C</w:t></w:r></w:p></w:tc><w:tc><w:tcPr><w:tcW w:w="800" w:type="dxa"/><w:noWrap/></w:tcPr><w:p><w:pPr/><w:r><w:rPr/><w:t xml:space="preserve">1</w:t></w:r></w:p></w:tc><w:tc><w:tcPr><w:tcW w:w="2000" w:type="dxa"/><w:noWrap/></w:tcPr><w:p><w:pPr/><w:r><w:rPr/><w:t xml:space="preserve"></w:t></w:r></w:p></w:tc></w:tr><w:tr><w:trPr/><w:tc><w:tcPr><w:tcW w:w="2000" w:type="dxa"/><w:noWrap/></w:tcPr><w:p><w:pPr/><w:r><w:rPr/><w:t xml:space="preserve">MULTIPLE_CHOICE</w:t></w:r></w:p></w:tc><w:tc><w:tcPr><w:tcW w:w="3500" w:type="dxa"/><w:noWrap/></w:tcPr><w:p><w:pPr/><w:r><w:rPr/><w:t xml:space="preserve">Peninggalan sejarah, seperti candi, prasasti, dan bangunan kuno, memiliki nilai budaya dan pendidikan yang penting bagi bangsa. Agar generasi mendatang tetap bisa mempelajari sejarah, pemerintah melakukan berbagai upaya untuk melestarikannya. Upaya tersebut antara lain berupa perawatan rutin, renovasi bangunan yang rusak, serta pengaturan tata cara kunjungan agar situs sejarah tetap terjaga dan tidak cepat rusak. Salah satu Upaya pemerintah dalam melestarikan peninggalan sejarah adalah ….</w:t></w:r></w:p></w:tc><w:tc><w:tcPr><w:tcW w:w="2500" w:type="dxa"/><w:noWrap/></w:tcPr><w:p><w:pPr/><w:r><w:rPr/><w:t xml:space="preserve">A. membiarkan bangunan rusak</w:t></w:r></w:p><w:p><w:pPr/><w:r><w:rPr/><w:t xml:space="preserve">B. melakukan renovasi dan perawatan</w:t></w:r></w:p><w:p><w:pPr/><w:r><w:rPr/><w:t xml:space="preserve">C. menghapus sejarah</w:t></w:r></w:p><w:p><w:pPr/><w:r><w:rPr/><w:t xml:space="preserve">D. menutup tempat bersejarah</w:t></w:r></w:p></w:tc><w:tc><w:tcPr><w:tcW w:w="1500" w:type="dxa"/><w:noWrap/></w:tcPr><w:p><w:pPr/><w:r><w:rPr/><w:t xml:space="preserve">B</w:t></w:r></w:p></w:tc><w:tc><w:tcPr><w:tcW w:w="800" w:type="dxa"/><w:noWrap/></w:tcPr><w:p><w:pPr/><w:r><w:rPr/><w:t xml:space="preserve">1</w:t></w:r></w:p></w:tc><w:tc><w:tcPr><w:tcW w:w="2000" w:type="dxa"/><w:noWrap/></w:tcPr><w:p><w:pPr/><w:r><w:rPr/><w:t xml:space="preserve"></w:t></w:r></w:p></w:tc></w:tr><w:tr><w:trPr/><w:tc><w:tcPr><w:tcW w:w="2000" w:type="dxa"/><w:noWrap/></w:tcPr><w:p><w:pPr/><w:r><w:rPr/><w:t xml:space="preserve">MULTIPLE_CHOICE</w:t></w:r></w:p></w:tc><w:tc><w:tcPr><w:tcW w:w="3500" w:type="dxa"/><w:noWrap/></w:tcPr><w:p><w:pPr/><w:r><w:rPr/><w:t xml:space="preserve">Berikut yang bukan peluang usaha bagi Masyarakat di sekitar tempat wisata bersejarah adalah ….</w:t></w:r></w:p></w:tc><w:tc><w:tcPr><w:tcW w:w="2500" w:type="dxa"/><w:noWrap/></w:tcPr><w:p><w:pPr/><w:r><w:rPr/><w:t xml:space="preserve">A. menjadi pemandu wisata</w:t></w:r></w:p><w:p><w:pPr/><w:r><w:rPr/><w:t xml:space="preserve">B. menjual suvernir miniature</w:t></w:r></w:p><w:p><w:pPr/><w:r><w:rPr/><w:t xml:space="preserve">C. membukan tempat kuliner</w:t></w:r></w:p><w:p><w:pPr/><w:r><w:rPr/><w:t xml:space="preserve">D. mengikuti wisatawan ke tempat asalanya.</w:t></w:r></w:p></w:tc><w:tc><w:tcPr><w:tcW w:w="1500" w:type="dxa"/><w:noWrap/></w:tcPr><w:p><w:pPr/><w:r><w:rPr/><w:t xml:space="preserve">D</w:t></w:r></w:p></w:tc><w:tc><w:tcPr><w:tcW w:w="800" w:type="dxa"/><w:noWrap/></w:tcPr><w:p><w:pPr/><w:r><w:rPr/><w:t xml:space="preserve">1</w:t></w:r></w:p></w:tc><w:tc><w:tcPr><w:tcW w:w="2000" w:type="dxa"/><w:noWrap/></w:tcPr><w:p><w:pPr/><w:r><w:rPr/><w:t xml:space="preserve"></w:t></w:r></w:p></w:tc></w:tr><w:tr><w:trPr/><w:tc><w:tcPr><w:tcW w:w="2000" w:type="dxa"/><w:noWrap/></w:tcPr><w:p><w:pPr/><w:r><w:rPr/><w:t xml:space="preserve">MULTIPLE_CHOICE</w:t></w:r></w:p></w:tc><w:tc><w:tcPr><w:tcW w:w="3500" w:type="dxa"/><w:noWrap/></w:tcPr><w:p><w:pPr/><w:r><w:rPr/><w:t xml:space="preserve">Prestasi Indonesia sebagai negara agraris dan maritim dapat dicapai kembali oleh generasi muda dengan cara ….</w:t></w:r></w:p></w:tc><w:tc><w:tcPr><w:tcW w:w="2500" w:type="dxa"/><w:noWrap/></w:tcPr><w:p><w:pPr/><w:r><w:rPr/><w:t xml:space="preserve">A. menggunakan bahan berbahaya saat menangkap ikan</w:t></w:r></w:p><w:p><w:pPr/><w:r><w:rPr/><w:t xml:space="preserve">B. memperkuat persatuan dan kesatuan bangsa</w:t></w:r></w:p><w:p><w:pPr/><w:r><w:rPr/><w:t xml:space="preserve">C. mengandalkan impor bahan pangan</w:t></w:r></w:p><w:p><w:pPr/><w:r><w:rPr/><w:t xml:space="preserve">D. eksploitasi sumber daya alam</w:t></w:r></w:p></w:tc><w:tc><w:tcPr><w:tcW w:w="1500" w:type="dxa"/><w:noWrap/></w:tcPr><w:p><w:pPr/><w:r><w:rPr/><w:t xml:space="preserve">B</w:t></w:r></w:p></w:tc><w:tc><w:tcPr><w:tcW w:w="800" w:type="dxa"/><w:noWrap/></w:tcPr><w:p><w:pPr/><w:r><w:rPr/><w:t xml:space="preserve">1</w:t></w:r></w:p></w:tc><w:tc><w:tcPr><w:tcW w:w="2000" w:type="dxa"/><w:noWrap/></w:tcPr><w:p><w:pPr/><w:r><w:rPr/><w:t xml:space="preserve"></w:t></w:r></w:p></w:tc></w:tr><w:tr><w:trPr/><w:tc><w:tcPr><w:tcW w:w="2000" w:type="dxa"/><w:noWrap/></w:tcPr><w:p><w:pPr/><w:r><w:rPr/><w:t xml:space="preserve">MULTIPLE_SELECTION</w:t></w:r></w:p></w:tc><w:tc><w:tcPr><w:tcW w:w="3500" w:type="dxa"/><w:noWrap/></w:tcPr><w:p><w:pPr/><w:r><w:rPr/><w:t xml:space="preserve">Pilihan ganda kompleks (Jawaban lebih dari satu)</w:t></w:r></w:p><w:p><w:pPr/><w:r><w:rPr/><w:t xml:space="preserve">Beberapa kerajaan di Nusantara berkembang dengan bercorak Hindu dan meninggalkan berbagai peninggalan berupa prasasti, candi, dan kitab sastra. Kerajaan-kerajaan ini menjadi pusat politik, kebudayaan, dan agama pada masanya, serta memengaruhi perkembangan seni dan arsitektur di wilayah sekitarnya. Berdasarkan bacaan tersebut, yang termasuk kerajaan bercorak Hindu adalah ….</w:t></w:r></w:p></w:tc><w:tc><w:tcPr><w:tcW w:w="2500" w:type="dxa"/><w:noWrap/></w:tcPr><w:p><w:pPr/><w:r><w:rPr/><w:t xml:space="preserve">A. Majapahit</w:t></w:r></w:p><w:p><w:pPr/><w:r><w:rPr/><w:t xml:space="preserve">B. Kutai</w:t></w:r></w:p><w:p><w:pPr/><w:r><w:rPr/><w:t xml:space="preserve">C. Demak</w:t></w:r></w:p><w:p><w:pPr/><w:r><w:rPr/><w:t xml:space="preserve">D. Sriwijjaya</w:t></w:r></w:p></w:tc><w:tc><w:tcPr><w:tcW w:w="1500" w:type="dxa"/><w:noWrap/></w:tcPr><w:p><w:pPr/><w:r><w:rPr/><w:t xml:space="preserve">A, B</w:t></w:r></w:p></w:tc><w:tc><w:tcPr><w:tcW w:w="800" w:type="dxa"/><w:noWrap/></w:tcPr><w:p><w:pPr/><w:r><w:rPr/><w:t xml:space="preserve">1</w:t></w:r></w:p></w:tc><w:tc><w:tcPr><w:tcW w:w="2000" w:type="dxa"/><w:noWrap/></w:tcPr><w:p><w:pPr/><w:r><w:rPr/><w:t xml:space="preserve"></w:t></w:r></w:p></w:tc></w:tr><w:tr><w:trPr/><w:tc><w:tcPr><w:tcW w:w="2000" w:type="dxa"/><w:noWrap/></w:tcPr><w:p><w:pPr/><w:r><w:rPr/><w:t xml:space="preserve">MULTIPLE_SELECTION</w:t></w:r></w:p></w:tc><w:tc><w:tcPr><w:tcW w:w="3500" w:type="dxa"/><w:noWrap/></w:tcPr><w:p><w:pPr/><w:r><w:rPr/><w:t xml:space="preserve">Pilihan ganda kompleks (Jawaban lebih dari satu)</w:t></w:r></w:p><w:p><w:pPr/><w:r><w:rPr/><w:t xml:space="preserve">Candi Singosari merupakan salah satu candi bersejarah di Malang. Pernyataan yang benar tentang candi tersebut adalah …</w:t></w:r></w:p></w:tc><w:tc><w:tcPr><w:tcW w:w="2500" w:type="dxa"/><w:noWrap/></w:tcPr><w:p><w:pPr/><w:r><w:rPr/><w:t xml:space="preserve">A. berkaitan dengan Kerajaan Singhasari</w:t></w:r></w:p><w:p><w:pPr/><w:r><w:rPr/><w:t xml:space="preserve">B. termasuk peninggalan bercorak Hindu-Budha</w:t></w:r></w:p><w:p><w:pPr/><w:r><w:rPr/><w:t xml:space="preserve">C. dibangun pada masa penjajahan Belanda</w:t></w:r></w:p><w:p><w:pPr/><w:r><w:rPr/><w:t xml:space="preserve">D. terletak di Provinsi Jawa Barat&nbsp;</w:t></w:r></w:p></w:tc><w:tc><w:tcPr><w:tcW w:w="1500" w:type="dxa"/><w:noWrap/></w:tcPr><w:p><w:pPr/><w:r><w:rPr/><w:t xml:space="preserve">A, B</w:t></w:r></w:p></w:tc><w:tc><w:tcPr><w:tcW w:w="800" w:type="dxa"/><w:noWrap/></w:tcPr><w:p><w:pPr/><w:r><w:rPr/><w:t xml:space="preserve">1</w:t></w:r></w:p></w:tc><w:tc><w:tcPr><w:tcW w:w="2000" w:type="dxa"/><w:noWrap/></w:tcPr><w:p><w:pPr/><w:r><w:rPr/><w:t xml:space="preserve"></w:t></w:r></w:p></w:tc></w:tr><w:tr><w:trPr/><w:tc><w:tcPr><w:tcW w:w="2000" w:type="dxa"/><w:noWrap/></w:tcPr><w:p><w:pPr/><w:r><w:rPr/><w:t xml:space="preserve">MULTIPLE_SELECTION</w:t></w:r></w:p></w:tc><w:tc><w:tcPr><w:tcW w:w="3500" w:type="dxa"/><w:noWrap/></w:tcPr><w:p><w:pPr/><w:r><w:rPr/><w:t xml:space="preserve">Pilihan ganda kompleks (Jawaban lebih dari satu)</w:t></w:r></w:p><w:p><w:pPr/><w:r><w:rPr/><w:t xml:space="preserve">Peninggalan Kesultan Islam Indonesia ditunjukkan oleh ....</w:t></w:r></w:p></w:tc><w:tc><w:tcPr><w:tcW w:w="2500" w:type="dxa"/><w:noWrap/></w:tcPr><w:p><w:pPr/><w:r><w:rPr/><w:t xml:space="preserve">A. (1)</w:t></w:r></w:p><w:p><w:pPr/><w:r><w:rPr/><w:t xml:space="preserve">B. (2)</w:t></w:r></w:p><w:p><w:pPr/><w:r><w:rPr/><w:t xml:space="preserve">C. (3)</w:t></w:r></w:p><w:p><w:pPr/><w:r><w:rPr/><w:t xml:space="preserve">D. (4)</w:t></w:r></w:p></w:tc><w:tc><w:tcPr><w:tcW w:w="1500" w:type="dxa"/><w:noWrap/></w:tcPr><w:p><w:pPr/><w:r><w:rPr/><w:t xml:space="preserve">C, D</w:t></w:r></w:p></w:tc><w:tc><w:tcPr><w:tcW w:w="800" w:type="dxa"/><w:noWrap/></w:tcPr><w:p><w:pPr/><w:r><w:rPr/><w:t xml:space="preserve">1</w:t></w:r></w:p></w:tc><w:tc><w:tcPr><w:tcW w:w="2000" w:type="dxa"/><w:noWrap/></w:tcPr><w:p><w:pPr/><w:r><w:rPr/><w:t xml:space="preserve"></w:t></w:r></w:p></w:tc></w:tr><w:tr><w:trPr/><w:tc><w:tcPr><w:tcW w:w="2000" w:type="dxa"/><w:noWrap/></w:tcPr><w:p><w:pPr/><w:r><w:rPr/><w:t xml:space="preserve">MULTIPLE_SELECTION</w:t></w:r></w:p></w:tc><w:tc><w:tcPr><w:tcW w:w="3500" w:type="dxa"/><w:noWrap/></w:tcPr><w:p><w:pPr/><w:r><w:rPr/><w:t xml:space="preserve">Pilihan ganda kompleks (Jawaban lebih dari satu)</w:t></w:r></w:p><w:p><w:pPr/><w:r><w:rPr/><w:t xml:space="preserve">Pada masa masuk dan berkembangnya agama Islam di Indonesia, banyak tokoh yang berperan penting dalam menyebarkan ajaran Islam kepada masyarakat. Penyebaran Islam dilakukan dengan cara damai, seperti melalui perdagangan, pernikahan, pendidikan, kesenian, dan dakwah. Beberapa tokoh dikenal sangat berjasa dalam proses tersebut, terutama di Pulau Jawa dan sekitarnya. Tokoh-tokoh yang berperan dalam penyebaran agama Islam di Indonesia adalah ….</w:t></w:r></w:p></w:tc><w:tc><w:tcPr><w:tcW w:w="2500" w:type="dxa"/><w:noWrap/></w:tcPr><w:p><w:pPr/><w:r><w:rPr/><w:t xml:space="preserve">A. Wali Songo</w:t></w:r></w:p><w:p><w:pPr/><w:r><w:rPr/><w:t xml:space="preserve">B. Gajah Mada</w:t></w:r></w:p><w:p><w:pPr/><w:r><w:rPr/><w:t xml:space="preserve">C. Sultan Agung</w:t></w:r></w:p><w:p><w:pPr/><w:r><w:rPr/><w:t xml:space="preserve">D. Hayam Wuruk</w:t></w:r></w:p></w:tc><w:tc><w:tcPr><w:tcW w:w="1500" w:type="dxa"/><w:noWrap/></w:tcPr><w:p><w:pPr/><w:r><w:rPr/><w:t xml:space="preserve">A, C</w:t></w:r></w:p></w:tc><w:tc><w:tcPr><w:tcW w:w="800" w:type="dxa"/><w:noWrap/></w:tcPr><w:p><w:pPr/><w:r><w:rPr/><w:t xml:space="preserve">1</w:t></w:r></w:p></w:tc><w:tc><w:tcPr><w:tcW w:w="2000" w:type="dxa"/><w:noWrap/></w:tcPr><w:p><w:pPr/><w:r><w:rPr/><w:t xml:space="preserve"></w:t></w:r></w:p></w:tc></w:tr><w:tr><w:trPr/><w:tc><w:tcPr><w:tcW w:w="2000" w:type="dxa"/><w:noWrap/></w:tcPr><w:p><w:pPr/><w:r><w:rPr/><w:t xml:space="preserve">MULTIPLE_SELECTION</w:t></w:r></w:p></w:tc><w:tc><w:tcPr><w:tcW w:w="3500" w:type="dxa"/><w:noWrap/></w:tcPr><w:p><w:pPr/><w:r><w:rPr/><w:t xml:space="preserve">Pilihan ganda kompleks (Jawaban lebih dari satu)</w:t></w:r></w:p><w:p><w:pPr/><w:r><w:rPr/><w:t xml:space="preserve">Indonesia memiliki banyak warisan budaya yang beragam, baik berupa benda maupun tak benda. Warisan budaya ini bisa dipelajari untuk menambah pengetahuan sejarah dan sekaligus menarik wisatawan untuk datang dan mengenal kebudayaan Indonesia. Contohnya …</w:t></w:r></w:p></w:tc><w:tc><w:tcPr><w:tcW w:w="2500" w:type="dxa"/><w:noWrap/></w:tcPr><w:p><w:pPr/><w:r><w:rPr/><w:t xml:space="preserve">A. Museum dan artefak sejarah</w:t></w:r></w:p><w:p><w:pPr/><w:r><w:rPr/><w:t xml:space="preserve">B. Gedung pencakar langit modern</w:t></w:r></w:p><w:p><w:pPr/><w:r><w:rPr/><w:t xml:space="preserve">C. Pertunjukkan Pencak Silat Tradisional</w:t></w:r></w:p><w:p><w:pPr/><w:r><w:rPr/><w:t xml:space="preserve">D. Taman bermain modern</w:t></w:r></w:p></w:tc><w:tc><w:tcPr><w:tcW w:w="1500" w:type="dxa"/><w:noWrap/></w:tcPr><w:p><w:pPr/><w:r><w:rPr/><w:t xml:space="preserve">A, C</w:t></w:r></w:p></w:tc><w:tc><w:tcPr><w:tcW w:w="800" w:type="dxa"/><w:noWrap/></w:tcPr><w:p><w:pPr/><w:r><w:rPr/><w:t xml:space="preserve">1</w:t></w:r></w:p></w:tc><w:tc><w:tcPr><w:tcW w:w="2000" w:type="dxa"/><w:noWrap/></w:tcPr><w:p><w:pPr/><w:r><w:rPr/><w:t xml:space="preserve"></w:t></w:r></w:p></w:tc></w:tr><w:tr><w:trPr/><w:tc><w:tcPr><w:tcW w:w="2000" w:type="dxa"/><w:noWrap/></w:tcPr><w:p><w:pPr/><w:r><w:rPr/><w:t xml:space="preserve">SHORT_ANSWER</w:t></w:r></w:p></w:tc><w:tc><w:tcPr><w:tcW w:w="3500" w:type="dxa"/><w:noWrap/></w:tcPr><w:p><w:pPr/><w:r><w:rPr/><w:t xml:space="preserve">Terdapat 5 soal, Lengkapilah Kolom yang Kosong!</w:t></w:r></w:p><w:p><w:pPr/><w:r><w:rPr/><w:t xml:space="preserve">Contoh cara menulis jawaban :</w:t></w:r></w:p><w:p><w:pPr/><w:r><w:rPr/><w:t xml:space="preserve">.....</w:t></w:r></w:p><w:p><w:pPr/><w:r><w:rPr/><w:t xml:space="preserve">.....</w:t></w:r></w:p><w:p><w:pPr/><w:r><w:rPr/><w:t xml:space="preserve">......</w:t></w:r></w:p><w:p><w:pPr/><w:r><w:rPr/><w:t xml:space="preserve">......</w:t></w:r></w:p><w:p><w:pPr/><w:r><w:rPr/><w:t xml:space="preserve">......</w:t></w:r></w:p></w:tc><w:tc><w:tcPr><w:tcW w:w="2500" w:type="dxa"/><w:noWrap/></w:tcPr><w:p><w:pPr/><w:r><w:rPr/><w:t xml:space="preserve">SA1. AcehJaka TingkirJawa TengahMataram IslamSunan Gunung Jati</w:t></w:r></w:p></w:tc><w:tc><w:tcPr><w:tcW w:w="1500" w:type="dxa"/><w:noWrap/></w:tcPr><w:p><w:pPr/><w:r><w:rPr/><w:t xml:space="preserve">SA1</w:t></w:r></w:p></w:tc><w:tc><w:tcPr><w:tcW w:w="800" w:type="dxa"/><w:noWrap/></w:tcPr><w:p><w:pPr/><w:r><w:rPr/><w:t xml:space="preserve">1</w:t></w:r></w:p></w:tc><w:tc><w:tcPr><w:tcW w:w="2000" w:type="dxa"/><w:noWrap/></w:tcPr><w:p><w:pPr/><w:r><w:rPr/><w:t xml:space="preserve"></w:t></w:r></w:p></w:tc></w:tr><w:tr><w:trPr/><w:tc><w:tcPr><w:tcW w:w="2000" w:type="dxa"/><w:noWrap/></w:tcPr><w:p><w:pPr/><w:r><w:rPr/><w:t xml:space="preserve">TRUE_FALSE</w:t></w:r></w:p></w:tc><w:tc><w:tcPr><w:tcW w:w="3500" w:type="dxa"/><w:noWrap/></w:tcPr><w:p><w:pPr/><w:r><w:rPr/><w:t xml:space="preserve">Gambar disamping merupakan Tari Saman yang berasal dari Aceh dan termasuk warisan budaya tak benda (intangible)</w:t></w:r></w:p></w:tc><w:tc><w:tcPr><w:tcW w:w="2500" w:type="dxa"/><w:noWrap/></w:tcPr><w:p><w:pPr/><w:r><w:rPr/><w:t xml:space="preserve">TRUE</w:t></w:r></w:p><w:p><w:pPr/><w:r><w:rPr/><w:t xml:space="preserve">FALSE</w:t></w:r></w:p></w:tc><w:tc><w:tcPr><w:tcW w:w="1500" w:type="dxa"/><w:noWrap/></w:tcPr><w:p><w:pPr/><w:r><w:rPr/><w:t xml:space="preserve">FALSE</w:t></w:r></w:p></w:tc><w:tc><w:tcPr><w:tcW w:w="800" w:type="dxa"/><w:noWrap/></w:tcPr><w:p><w:pPr/><w:r><w:rPr/><w:t xml:space="preserve">1</w:t></w:r></w:p></w:tc><w:tc><w:tcPr><w:tcW w:w="2000" w:type="dxa"/><w:noWrap/></w:tcPr><w:p><w:pPr/><w:r><w:rPr/><w:t xml:space="preserve"></w:t></w:r></w:p></w:tc></w:tr><w:tr><w:trPr/><w:tc><w:tcPr><w:tcW w:w="2000" w:type="dxa"/><w:noWrap/></w:tcPr><w:p><w:pPr/><w:r><w:rPr/><w:t xml:space="preserve">TRUE_FALSE</w:t></w:r></w:p></w:tc><w:tc><w:tcPr><w:tcW w:w="3500" w:type="dxa"/><w:noWrap/></w:tcPr><w:p><w:pPr/><w:r><w:rPr/><w:t xml:space="preserve">Ngaben merupakan upacara kremasi dalam tradisi Hindu Bali yang bertujuan mengantarkan roh orang yang meninggal menuju alam selanjutnya (moksha) dan menyucikan unsur-unsur jasmani dan merupakan contoh warisan budaya benda (tangible)</w:t></w:r></w:p></w:tc><w:tc><w:tcPr><w:tcW w:w="2500" w:type="dxa"/><w:noWrap/></w:tcPr><w:p><w:pPr/><w:r><w:rPr/><w:t xml:space="preserve">TRUE</w:t></w:r></w:p><w:p><w:pPr/><w:r><w:rPr/><w:t xml:space="preserve">FALSE</w:t></w:r></w:p></w:tc><w:tc><w:tcPr><w:tcW w:w="1500" w:type="dxa"/><w:noWrap/></w:tcPr><w:p><w:pPr/><w:r><w:rPr/><w:t xml:space="preserve">FALSE</w:t></w:r></w:p></w:tc><w:tc><w:tcPr><w:tcW w:w="800" w:type="dxa"/><w:noWrap/></w:tcPr><w:p><w:pPr/><w:r><w:rPr/><w:t xml:space="preserve">1</w:t></w:r></w:p></w:tc><w:tc><w:tcPr><w:tcW w:w="2000" w:type="dxa"/><w:noWrap/></w:tcPr><w:p><w:pPr/><w:r><w:rPr/><w:t xml:space="preserve"></w:t></w:r></w:p></w:tc></w:tr><w:tr><w:trPr/><w:tc><w:tcPr><w:tcW w:w="2000" w:type="dxa"/><w:noWrap/></w:tcPr><w:p><w:pPr/><w:r><w:rPr/><w:t xml:space="preserve">TRUE_FALSE</w:t></w:r></w:p></w:tc><w:tc><w:tcPr><w:tcW w:w="3500" w:type="dxa"/><w:noWrap/></w:tcPr><w:p><w:pPr/><w:r><w:rPr/><w:t xml:space="preserve">‘Rasa Sayange’, ‘Ampar-Ampar Pisang’, ‘Yamko Rambe Yamko’, ‘Soleram’, merupakan lagu daerah yang merupakan contoh warisan budaya tak benda (intangible)</w:t></w:r></w:p></w:tc><w:tc><w:tcPr><w:tcW w:w="2500" w:type="dxa"/><w:noWrap/></w:tcPr><w:p><w:pPr/><w:r><w:rPr/><w:t xml:space="preserve">TRUE</w:t></w:r></w:p><w:p><w:pPr/><w:r><w:rPr/><w:t xml:space="preserve">FALSE</w:t></w:r></w:p></w:tc><w:tc><w:tcPr><w:tcW w:w="1500" w:type="dxa"/><w:noWrap/></w:tcPr><w:p><w:pPr/><w:r><w:rPr/><w:t xml:space="preserve">FALSE</w:t></w:r></w:p></w:tc><w:tc><w:tcPr><w:tcW w:w="800" w:type="dxa"/><w:noWrap/></w:tcPr><w:p><w:pPr/><w:r><w:rPr/><w:t xml:space="preserve">1</w:t></w:r></w:p></w:tc><w:tc><w:tcPr><w:tcW w:w="2000" w:type="dxa"/><w:noWrap/></w:tcPr><w:p><w:pPr/><w:r><w:rPr/><w:t xml:space="preserve"></w:t></w:r></w:p></w:tc></w:tr><w:tr><w:trPr/><w:tc><w:tcPr><w:tcW w:w="2000" w:type="dxa"/><w:noWrap/></w:tcPr><w:p><w:pPr/><w:r><w:rPr/><w:t xml:space="preserve">TRUE_FALSE</w:t></w:r></w:p></w:tc><w:tc><w:tcPr><w:tcW w:w="3500" w:type="dxa"/><w:noWrap/></w:tcPr><w:p><w:pPr/><w:r><w:rPr/><w:t xml:space="preserve">Masjid Agung Demak merupakan salah satu masjid tertua dan paling bersejarah di Indonesia. Terletak di Kabupaten Demak, Jawa Tengah, masjid ini diyakini didirikan pada abad ke-15, sekitar tahun 1479 M, pada masa pemerintahan Raden Patah, sultan pertama Kesultanan Demak, dan merupakan warisan budaya tak benda (intangible).</w:t></w:r></w:p></w:tc><w:tc><w:tcPr><w:tcW w:w="2500" w:type="dxa"/><w:noWrap/></w:tcPr><w:p><w:pPr/><w:r><w:rPr/><w:t xml:space="preserve">TRUE</w:t></w:r></w:p><w:p><w:pPr/><w:r><w:rPr/><w:t xml:space="preserve">FALSE</w:t></w:r></w:p></w:tc><w:tc><w:tcPr><w:tcW w:w="1500" w:type="dxa"/><w:noWrap/></w:tcPr><w:p><w:pPr/><w:r><w:rPr/><w:t xml:space="preserve">FALSE</w:t></w:r></w:p></w:tc><w:tc><w:tcPr><w:tcW w:w="800" w:type="dxa"/><w:noWrap/></w:tcPr><w:p><w:pPr/><w:r><w:rPr/><w:t xml:space="preserve">1</w:t></w:r></w:p></w:tc><w:tc><w:tcPr><w:tcW w:w="2000" w:type="dxa"/><w:noWrap/></w:tcPr><w:p><w:pPr/><w:r><w:rPr/><w:t xml:space="preserve"></w:t></w:r></w:p></w:tc></w:tr><w:tr><w:trPr/><w:tc><w:tcPr><w:tcW w:w="2000" w:type="dxa"/><w:noWrap/></w:tcPr><w:p><w:pPr/><w:r><w:rPr/><w:t xml:space="preserve">TRUE_FALSE</w:t></w:r></w:p></w:tc><w:tc><w:tcPr><w:tcW w:w="3500" w:type="dxa"/><w:noWrap/></w:tcPr><w:p><w:pPr/><w:r><w:rPr/><w:t xml:space="preserve">Batik Indonesia merupakan warisan budaya bangsa yang sarat makna dan nilai filosofis. Seni menghias kain dengan teknik perintangan warna menggunakan malam (lilin) ini telah berkembang selama berabad-abad dan menjadi bagian tak terpisahkan dari kehidupan masyarakat Indonesia. Pada tahun 2009, batik diakui oleh UNESCO sebagai Warisan Budaya Benda Dunia (tangible), menegaskan posisinya sebagai identitas budaya yang mendunia.</w:t></w:r></w:p></w:tc><w:tc><w:tcPr><w:tcW w:w="2500" w:type="dxa"/><w:noWrap/></w:tcPr><w:p><w:pPr/><w:r><w:rPr/><w:t xml:space="preserve">TRUE</w:t></w:r></w:p><w:p><w:pPr/><w:r><w:rPr/><w:t xml:space="preserve">FALSE</w:t></w:r></w:p></w:tc><w:tc><w:tcPr><w:tcW w:w="1500" w:type="dxa"/><w:noWrap/></w:tcPr><w:p><w:pPr/><w:r><w:rPr/><w:t xml:space="preserve">FALSE</w:t></w:r></w:p></w:tc><w:tc><w:tcPr><w:tcW w:w="800" w:type="dxa"/><w:noWrap/></w:tcPr><w:p><w:pPr/><w:r><w:rPr/><w:t xml:space="preserve">1</w:t></w:r></w:p></w:tc><w:tc><w:tcPr><w:tcW w:w="2000" w:type="dxa"/><w:noWrap/></w:tcPr><w:p><w:pPr/><w:r><w:rPr/><w:t xml:space="preserve"></w:t></w:r></w:p></w:tc></w:tr><w:tr><w:trPr/><w:tc><w:tcPr><w:tcW w:w="2000" w:type="dxa"/><w:noWrap/></w:tcPr><w:p><w:pPr/><w:r><w:rPr/><w:t xml:space="preserve">SHORT_ANSWER</w:t></w:r></w:p></w:tc><w:tc><w:tcPr><w:tcW w:w="3500" w:type="dxa"/><w:noWrap/></w:tcPr><w:p><w:pPr/><w:r><w:rPr/><w:t xml:space="preserve">Prasasti Yupa merupakan peninggalan Kerajaan …………………………………………………………</w:t></w:r></w:p></w:tc><w:tc><w:tcPr><w:tcW w:w="2500" w:type="dxa"/><w:noWrap/></w:tcPr><w:p><w:pPr/><w:r><w:rPr/><w:t xml:space="preserve">SA1. Kutai</w:t></w:r></w:p></w:tc><w:tc><w:tcPr><w:tcW w:w="1500" w:type="dxa"/><w:noWrap/></w:tcPr><w:p><w:pPr/><w:r><w:rPr/><w:t xml:space="preserve">SA1</w:t></w:r></w:p></w:tc><w:tc><w:tcPr><w:tcW w:w="800" w:type="dxa"/><w:noWrap/></w:tcPr><w:p><w:pPr/><w:r><w:rPr/><w:t xml:space="preserve">1</w:t></w:r></w:p></w:tc><w:tc><w:tcPr><w:tcW w:w="2000" w:type="dxa"/><w:noWrap/></w:tcPr><w:p><w:pPr/><w:r><w:rPr/><w:t xml:space="preserve"></w:t></w:r></w:p></w:tc></w:tr><w:tr><w:trPr/><w:tc><w:tcPr><w:tcW w:w="2000" w:type="dxa"/><w:noWrap/></w:tcPr><w:p><w:pPr/><w:r><w:rPr/><w:t xml:space="preserve">SHORT_ANSWER</w:t></w:r></w:p></w:tc><w:tc><w:tcPr><w:tcW w:w="3500" w:type="dxa"/><w:noWrap/></w:tcPr><w:p><w:pPr/><w:r><w:rPr/><w:t xml:space="preserve">Candi Prambanan merupakan Warisan Budaya benda dan termasuk peninggalan Kerajaan Mataram Kuno yang bercorak ………………………………………</w:t></w:r></w:p></w:tc><w:tc><w:tcPr><w:tcW w:w="2500" w:type="dxa"/><w:noWrap/></w:tcPr><w:p><w:pPr/><w:r><w:rPr/><w:t xml:space="preserve">SA1. Hindu</w:t></w:r></w:p></w:tc><w:tc><w:tcPr><w:tcW w:w="1500" w:type="dxa"/><w:noWrap/></w:tcPr><w:p><w:pPr/><w:r><w:rPr/><w:t xml:space="preserve">SA1</w:t></w:r></w:p></w:tc><w:tc><w:tcPr><w:tcW w:w="800" w:type="dxa"/><w:noWrap/></w:tcPr><w:p><w:pPr/><w:r><w:rPr/><w:t xml:space="preserve">1</w:t></w:r></w:p></w:tc><w:tc><w:tcPr><w:tcW w:w="2000" w:type="dxa"/><w:noWrap/></w:tcPr><w:p><w:pPr/><w:r><w:rPr/><w:t xml:space="preserve"></w:t></w:r></w:p></w:tc></w:tr><w:tr><w:trPr/><w:tc><w:tcPr><w:tcW w:w="2000" w:type="dxa"/><w:noWrap/></w:tcPr><w:p><w:pPr/><w:r><w:rPr/><w:t xml:space="preserve">SHORT_ANSWER</w:t></w:r></w:p></w:tc><w:tc><w:tcPr><w:tcW w:w="3500" w:type="dxa"/><w:noWrap/></w:tcPr><w:p><w:pPr/><w:r><w:rPr/><w:t xml:space="preserve">Wali Songo berperan dalam peyebaran agama ………………………………………………... di Pulau Jawa</w:t></w:r></w:p></w:tc><w:tc><w:tcPr><w:tcW w:w="2500" w:type="dxa"/><w:noWrap/></w:tcPr><w:p><w:pPr/><w:r><w:rPr/><w:t xml:space="preserve">SA1. Islam</w:t></w:r></w:p></w:tc><w:tc><w:tcPr><w:tcW w:w="1500" w:type="dxa"/><w:noWrap/></w:tcPr><w:p><w:pPr/><w:r><w:rPr/><w:t xml:space="preserve">SA1</w:t></w:r></w:p></w:tc><w:tc><w:tcPr><w:tcW w:w="800" w:type="dxa"/><w:noWrap/></w:tcPr><w:p><w:pPr/><w:r><w:rPr/><w:t xml:space="preserve">1</w:t></w:r></w:p></w:tc><w:tc><w:tcPr><w:tcW w:w="2000" w:type="dxa"/><w:noWrap/></w:tcPr><w:p><w:pPr/><w:r><w:rPr/><w:t xml:space="preserve"></w:t></w:r></w:p></w:tc></w:tr><w:tr><w:trPr/><w:tc><w:tcPr><w:tcW w:w="2000" w:type="dxa"/><w:noWrap/></w:tcPr><w:p><w:pPr/><w:r><w:rPr/><w:t xml:space="preserve">SHORT_ANSWER</w:t></w:r></w:p></w:tc><w:tc><w:tcPr><w:tcW w:w="3500" w:type="dxa"/><w:noWrap/></w:tcPr><w:p><w:pPr/><w:r><w:rPr/><w:t xml:space="preserve">Rumah adat termasuk ccontoh warisan budaya …………………………………………………..…</w:t></w:r></w:p></w:tc><w:tc><w:tcPr><w:tcW w:w="2500" w:type="dxa"/><w:noWrap/></w:tcPr><w:p><w:pPr/><w:r><w:rPr/><w:t xml:space="preserve">SA1. Benda</w:t></w:r></w:p></w:tc><w:tc><w:tcPr><w:tcW w:w="1500" w:type="dxa"/><w:noWrap/></w:tcPr><w:p><w:pPr/><w:r><w:rPr/><w:t xml:space="preserve">SA1</w:t></w:r></w:p></w:tc><w:tc><w:tcPr><w:tcW w:w="800" w:type="dxa"/><w:noWrap/></w:tcPr><w:p><w:pPr/><w:r><w:rPr/><w:t xml:space="preserve">1</w:t></w:r></w:p></w:tc><w:tc><w:tcPr><w:tcW w:w="2000" w:type="dxa"/><w:noWrap/></w:tcPr><w:p><w:pPr/><w:r><w:rPr/><w:t xml:space="preserve"></w:t></w:r></w:p></w:tc></w:tr><w:tr><w:trPr/><w:tc><w:tcPr><w:tcW w:w="2000" w:type="dxa"/><w:noWrap/></w:tcPr><w:p><w:pPr/><w:r><w:rPr/><w:t xml:space="preserve">SHORT_ANSWER</w:t></w:r></w:p></w:tc><w:tc><w:tcPr><w:tcW w:w="3500" w:type="dxa"/><w:noWrap/></w:tcPr><w:p><w:pPr/><w:r><w:rPr/><w:t xml:space="preserve">Wayang Kulit merupakan seni pertunjukkan tradisional yang termasuk warisan budaya …………………….</w:t></w:r></w:p></w:tc><w:tc><w:tcPr><w:tcW w:w="2500" w:type="dxa"/><w:noWrap/></w:tcPr><w:p><w:pPr/><w:r><w:rPr/><w:t xml:space="preserve">SA1. Tak Benda</w:t></w:r></w:p></w:tc><w:tc><w:tcPr><w:tcW w:w="1500" w:type="dxa"/><w:noWrap/></w:tcPr><w:p><w:pPr/><w:r><w:rPr/><w:t xml:space="preserve">SA1</w:t></w:r></w:p></w:tc><w:tc><w:tcPr><w:tcW w:w="800" w:type="dxa"/><w:noWrap/></w:tcPr><w:p><w:pPr/><w:r><w:rPr/><w:t xml:space="preserve">1</w:t></w:r></w:p></w:tc><w:tc><w:tcPr><w:tcW w:w="2000" w:type="dxa"/><w:noWrap/></w:tcPr><w:p><w:pPr/><w:r><w:rPr/><w:t xml:space="preserve"></w:t></w:r></w:p></w:tc></w:tr><w:tr><w:trPr/><w:tc><w:tcPr><w:tcW w:w="2000" w:type="dxa"/><w:noWrap/></w:tcPr><w:p><w:pPr/><w:r><w:rPr/><w:t xml:space="preserve">ESSAY</w:t></w:r></w:p></w:tc><w:tc><w:tcPr><w:tcW w:w="3500" w:type="dxa"/><w:noWrap/></w:tcPr><w:p><w:pPr/><w:r><w:rPr/><w:t xml:space="preserve">Bagaimana Kerajaan Majapahit mancapai puncak kejayaan saat dipimpin oleh Hayam Wuruk dengan bantuan Patih Gajah Mada?</w:t></w:r></w:p></w:tc><w:tc><w:tcPr><w:tcW w:w="2500" w:type="dxa"/><w:noWrap/></w:tcPr><w:p><w:pPr/><w:r><w:rPr/><w:t xml:space="preserve">-</w:t></w:r></w:p></w:tc><w:tc><w:tcPr><w:tcW w:w="1500" w:type="dxa"/><w:noWrap/></w:tcPr><w:p><w:pPr/><w:r><w:rPr/><w:t xml:space="preserve">Kerajaan Majapahit mencapai puncak kejayaan saat dipimpin Hayam Wuruk dengan bantuan Gajah Mada. Gajah Mada bersumpah Palapa untuk mempersatukan Nusantara, sehingga kerajaan berhasil menguasai banyak wilayah, menjadi kuat, dan berkembang dalam perdagangan, seni, dan budaya.</w:t></w:r></w:p></w:tc><w:tc><w:tcPr><w:tcW w:w="800" w:type="dxa"/><w:noWrap/></w:tcPr><w:p><w:pPr/><w:r><w:rPr/><w:t xml:space="preserve">1</w:t></w:r></w:p></w:tc><w:tc><w:tcPr><w:tcW w:w="2000" w:type="dxa"/><w:noWrap/></w:tcPr><w:p><w:pPr/><w:r><w:rPr/><w:t xml:space="preserve"></w:t></w:r></w:p></w:tc></w:tr><w:tr><w:trPr/><w:tc><w:tcPr><w:tcW w:w="2000" w:type="dxa"/><w:noWrap/></w:tcPr><w:p><w:pPr/><w:r><w:rPr/><w:t xml:space="preserve">ESSAY</w:t></w:r></w:p></w:tc><w:tc><w:tcPr><w:tcW w:w="3500" w:type="dxa"/><w:noWrap/></w:tcPr><w:p><w:pPr/><w:r><w:rPr/><w:t xml:space="preserve">Sebutkan tiga kesultanan Islam di Pulau Jawa dan pendirinya!</w:t></w:r></w:p></w:tc><w:tc><w:tcPr><w:tcW w:w="2500" w:type="dxa"/><w:noWrap/></w:tcPr><w:p><w:pPr/><w:r><w:rPr/><w:t xml:space="preserve">-</w:t></w:r></w:p></w:tc><w:tc><w:tcPr><w:tcW w:w="1500" w:type="dxa"/><w:noWrap/></w:tcPr><w:p><w:pPr/><w:r><w:rPr/><w:t xml:space="preserve">Kesultanan Demak – didirikan oleh Raden Patah
•  Kesultanan Cirebon – didirikan oleh Sunan Gunung Jati
•  Kesultanan Pajang – didirikan oleh Jaka Tingkir</w:t></w:r></w:p></w:tc><w:tc><w:tcPr><w:tcW w:w="800" w:type="dxa"/><w:noWrap/></w:tcPr><w:p><w:pPr/><w:r><w:rPr/><w:t xml:space="preserve">1</w:t></w:r></w:p></w:tc><w:tc><w:tcPr><w:tcW w:w="2000" w:type="dxa"/><w:noWrap/></w:tcPr><w:p><w:pPr/><w:r><w:rPr/><w:t xml:space="preserve"></w:t></w:r></w:p></w:tc></w:tr><w:tr><w:trPr/><w:tc><w:tcPr><w:tcW w:w="2000" w:type="dxa"/><w:noWrap/></w:tcPr><w:p><w:pPr/><w:r><w:rPr/><w:t xml:space="preserve">ESSAY</w:t></w:r></w:p></w:tc><w:tc><w:tcPr><w:tcW w:w="3500" w:type="dxa"/><w:noWrap/></w:tcPr><w:p><w:pPr/><w:r><w:rPr/><w:t xml:space="preserve">Sebutkan lima peninggalan Sejarah dari Kesultanan Islam yang ada di Indonesia, beserta nama Kesultanannya!</w:t></w:r></w:p></w:tc><w:tc><w:tcPr><w:tcW w:w="2500" w:type="dxa"/><w:noWrap/></w:tcPr><w:p><w:pPr/><w:r><w:rPr/><w:t xml:space="preserve">-</w:t></w:r></w:p></w:tc><w:tc><w:tcPr><w:tcW w:w="1500" w:type="dxa"/><w:noWrap/></w:tcPr><w:p><w:pPr/><w:r><w:rPr/><w:t xml:space="preserve">Masjid Agung Demak – Kesultanan Demak
•  Keraton Kasepuhan – Kesultanan Cirebon
•  Taman Sari – Kesultanan Mataram Islam
•  Masjid Menara Kudus – Kesultanan Kudus
•  Keraton Kaibon – Kesultanan Banten</w:t></w:r></w:p></w:tc><w:tc><w:tcPr><w:tcW w:w="800" w:type="dxa"/><w:noWrap/></w:tcPr><w:p><w:pPr/><w:r><w:rPr/><w:t xml:space="preserve">1</w:t></w:r></w:p></w:tc><w:tc><w:tcPr><w:tcW w:w="2000" w:type="dxa"/><w:noWrap/></w:tcPr><w:p><w:pPr/><w:r><w:rPr/><w:t xml:space="preserve"></w:t></w:r></w:p></w:tc></w:tr><w:tr><w:trPr/><w:tc><w:tcPr><w:tcW w:w="2000" w:type="dxa"/><w:noWrap/></w:tcPr><w:p><w:pPr/><w:r><w:rPr/><w:t xml:space="preserve">ESSAY</w:t></w:r></w:p></w:tc><w:tc><w:tcPr><w:tcW w:w="3500" w:type="dxa"/><w:noWrap/></w:tcPr><w:p><w:pPr/><w:r><w:rPr/><w:t xml:space="preserve">Indonesia memiliki kekayaan ragam budaya.</w:t></w:r></w:p><w:p><w:pPr/><w:r><w:rPr/><w:t xml:space="preserve">a.&nbsp;&nbsp;&nbsp;&nbsp;&nbsp;&nbsp; Apa yang dimaksud dengan akulturasi budaya?</w:t></w:r></w:p><w:p><w:pPr/><w:r><w:rPr/><w:t xml:space="preserve">b.&nbsp;&nbsp;&nbsp;&nbsp;&nbsp; Berilah contoh akulturasi budaya yang ada di Indonesia!</w:t></w:r></w:p></w:tc><w:tc><w:tcPr><w:tcW w:w="2500" w:type="dxa"/><w:noWrap/></w:tcPr><w:p><w:pPr/><w:r><w:rPr/><w:t xml:space="preserve">-</w:t></w:r></w:p></w:tc><w:tc><w:tcPr><w:tcW w:w="1500" w:type="dxa"/><w:noWrap/></w:tcPr><w:p><w:pPr/><w:r><w:rPr/><w:t xml:space="preserve">Pengertian akulturasi budaya:
Akulturasi budaya adalah percampuran dua atau lebih budaya yang berbeda sehingga tercipta budaya baru.
b. Contoh akulturasi budaya di Indonesia:
1.	Gamelan Jawa yang dipengaruhi budaya Hindu-Buddha.
2.	Batik yang dipengaruhi budaya lokal dan asing (misal: Tiongkok atau Arab).
3.	Arsitektur Masjid Agung Demak yang memadukan gaya Jawa dan Islam.</w:t></w:r></w:p></w:tc><w:tc><w:tcPr><w:tcW w:w="800" w:type="dxa"/><w:noWrap/></w:tcPr><w:p><w:pPr/><w:r><w:rPr/><w:t xml:space="preserve">1</w:t></w:r></w:p></w:tc><w:tc><w:tcPr><w:tcW w:w="2000" w:type="dxa"/><w:noWrap/></w:tcPr><w:p><w:pPr/><w:r><w:rPr/><w:t xml:space="preserve"></w:t></w:r></w:p></w:tc></w:tr><w:tr><w:trPr/><w:tc><w:tcPr><w:tcW w:w="2000" w:type="dxa"/><w:noWrap/></w:tcPr><w:p><w:pPr/><w:r><w:rPr/><w:t xml:space="preserve">ESSAY</w:t></w:r></w:p></w:tc><w:tc><w:tcPr><w:tcW w:w="3500" w:type="dxa"/><w:noWrap/></w:tcPr><w:p><w:pPr/><w:r><w:rPr/><w:t xml:space="preserve">Sebut dan jelaskan tiga acara yang dapat dilakukan pelajar untuk menjaga warisan budaya di lingkungan sekitar!</w:t></w:r></w:p></w:tc><w:tc><w:tcPr><w:tcW w:w="2500" w:type="dxa"/><w:noWrap/></w:tcPr><w:p><w:pPr/><w:r><w:rPr/><w:t xml:space="preserve">-</w:t></w:r></w:p></w:tc><w:tc><w:tcPr><w:tcW w:w="1500" w:type="dxa"/><w:noWrap/></w:tcPr><w:p><w:pPr/><w:r><w:rPr/><w:t xml:space="preserve">Tiga acara pelajar untuk menjaga warisan budaya:
1.	Berkunjung ke museum atau situs sejarah – belajar dan menghargai budaya.
2.	Mengikuti pertunjukan seni tradisional – melestarikan tari, musik, atau wayang.
3.	Membersihkan dan merawat situs sejarah – menjaga benda budaya tetap terawat.</w:t></w:r></w:p></w:tc><w:tc><w:tcPr><w:tcW w:w="800" w:type="dxa"/><w:noWrap/></w:tcPr><w:p><w:pPr/><w:r><w:rPr/><w:t xml:space="preserve">1</w:t></w:r></w:p></w:tc><w:tc><w:tcPr><w:tcW w:w="2000" w:type="dxa"/><w:noWrap/></w:tcPr><w:p><w:pPr/><w:r><w:rPr/><w:t xml:space="preserve"></w:t></w:r></w:p></w:tc></w:tr></w:tbl><w:sectPr><w:pgSz w:orient="landscape" w:w="16837.79527559055" w:h="11905.511811023622"/><w:pgMar w:top="1440" w:right="1440" w:bottom="1440" w:left="1440" w:header="720" w:footer="720" w:gutter="0"/><w:cols w:num="1" w:space="720"/></w:sectPr></w:body></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table" w:customStyle="1" w:styleId="QuestionTable">
    <w:name w:val="QuestionTable"/>
    <w:uiPriority w:val="99"/>
    <w:tblPr>
      <w:jc w:val="center"/>
      <w:tblW w:w="5000" w:type="auto"/>
      <w:tblLayout w:type="autofit"/>
      <w:tblCellMar>
        <w:top w:w="80" w:type="dxa"/>
        <w:left w:w="80" w:type="dxa"/>
        <w:right w:w="80" w:type="dxa"/>
        <w:bottom w:w="80" w:type="dxa"/>
      </w:tblCellMar>
      <w:tblBorders>
        <w:top w:val="single" w:sz="6" w:color="000000"/>
        <w:left w:val="single" w:sz="6" w:color="000000"/>
        <w:right w:val="single" w:sz="6" w:color="000000"/>
        <w:bottom w:val="single" w:sz="6" w:color="000000"/>
        <w:insideH w:val="single" w:sz="6" w:color="000000"/>
        <w:insideV w:val="single" w:sz="6" w:color="000000"/>
      </w:tblBorders>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CBT App</dc:creator>
  <dc:title>Export Soal - STS IPAS KELAS 5</dc:title>
  <dc:description>Export soal dari bank soal STS IPAS KELAS 5</dc:description>
  <dc:subject/>
  <cp:keywords/>
  <cp:category/>
  <cp:lastModifiedBy/>
  <dcterms:created xsi:type="dcterms:W3CDTF">2026-03-05T15:16:26+07:00</dcterms:created>
  <dcterms:modified xsi:type="dcterms:W3CDTF">2026-03-05T15:16:26+07:00</dcterms:modified>
</cp:coreProperties>
</file>

<file path=docProps/custom.xml><?xml version="1.0" encoding="utf-8"?>
<Properties xmlns="http://schemas.openxmlformats.org/officeDocument/2006/custom-properties" xmlns:vt="http://schemas.openxmlformats.org/officeDocument/2006/docPropsVTypes"/>
</file>