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D0472" w:rsidRDefault="006D0472">
      <w:r>
        <w:t>To:</w:t>
      </w:r>
      <w:r>
        <w:tab/>
      </w:r>
      <w:r>
        <w:tab/>
        <w:t>Prof. Ross Snider</w:t>
      </w:r>
    </w:p>
    <w:p w:rsidR="006D0472" w:rsidRDefault="006D0472">
      <w:r>
        <w:t>From:</w:t>
      </w:r>
      <w:r>
        <w:tab/>
      </w:r>
      <w:r>
        <w:tab/>
        <w:t xml:space="preserve">Jeff </w:t>
      </w:r>
      <w:proofErr w:type="spellStart"/>
      <w:r>
        <w:t>Meirhofer</w:t>
      </w:r>
      <w:proofErr w:type="spellEnd"/>
    </w:p>
    <w:p w:rsidR="006D0472" w:rsidRDefault="006D0472">
      <w:r>
        <w:t>Regarding:</w:t>
      </w:r>
      <w:r>
        <w:tab/>
        <w:t>Lab #</w:t>
      </w:r>
      <w:r w:rsidR="00FF3260">
        <w:t>8</w:t>
      </w:r>
      <w:r>
        <w:t xml:space="preserve"> – </w:t>
      </w:r>
      <w:r w:rsidR="00FF3260">
        <w:t>Filtering and Edge Detection of Images</w:t>
      </w:r>
    </w:p>
    <w:p w:rsidR="006D0472" w:rsidRDefault="006D0472">
      <w:r>
        <w:t>Date:</w:t>
      </w:r>
      <w:r>
        <w:tab/>
      </w:r>
      <w:r>
        <w:tab/>
        <w:t xml:space="preserve">March </w:t>
      </w:r>
      <w:r w:rsidR="00FF3260">
        <w:t>12</w:t>
      </w:r>
      <w:r>
        <w:t>, 2009</w:t>
      </w:r>
    </w:p>
    <w:p w:rsidR="006D0472" w:rsidRDefault="006D0472">
      <w:pPr>
        <w:rPr>
          <w:b/>
          <w:bCs/>
        </w:rPr>
      </w:pPr>
    </w:p>
    <w:p w:rsidR="006D0472" w:rsidRDefault="006D0472">
      <w:pPr>
        <w:rPr>
          <w:b/>
          <w:bCs/>
        </w:rPr>
      </w:pPr>
    </w:p>
    <w:p w:rsidR="006D0472" w:rsidRDefault="006D0472">
      <w:pPr>
        <w:rPr>
          <w:b/>
          <w:bCs/>
        </w:rPr>
      </w:pPr>
      <w:r>
        <w:rPr>
          <w:b/>
          <w:bCs/>
        </w:rPr>
        <w:t>Summary:</w:t>
      </w:r>
    </w:p>
    <w:p w:rsidR="009025C7" w:rsidRDefault="009025C7">
      <w:pPr>
        <w:rPr>
          <w:b/>
          <w:bCs/>
        </w:rPr>
      </w:pPr>
    </w:p>
    <w:p w:rsidR="00DB1A7D" w:rsidRDefault="009025C7">
      <w:pPr>
        <w:rPr>
          <w:bCs/>
        </w:rPr>
      </w:pPr>
      <w:r>
        <w:rPr>
          <w:bCs/>
        </w:rPr>
        <w:t xml:space="preserve">The purpose of </w:t>
      </w:r>
      <w:r w:rsidR="00DB1A7D">
        <w:rPr>
          <w:bCs/>
        </w:rPr>
        <w:t xml:space="preserve">this lab is </w:t>
      </w:r>
      <w:proofErr w:type="gramStart"/>
      <w:r w:rsidR="00DB1A7D">
        <w:rPr>
          <w:bCs/>
        </w:rPr>
        <w:t>explore</w:t>
      </w:r>
      <w:proofErr w:type="gramEnd"/>
      <w:r w:rsidR="00DB1A7D">
        <w:rPr>
          <w:bCs/>
        </w:rPr>
        <w:t xml:space="preserve"> the concept of filtering digital images.  These images can be considered a type of digital signal, and therefore can be treated as such.  We will experiment with implementing </w:t>
      </w:r>
      <w:proofErr w:type="spellStart"/>
      <w:r w:rsidR="00DB1A7D">
        <w:rPr>
          <w:bCs/>
        </w:rPr>
        <w:t>highpass</w:t>
      </w:r>
      <w:proofErr w:type="spellEnd"/>
      <w:r w:rsidR="00DB1A7D">
        <w:rPr>
          <w:bCs/>
        </w:rPr>
        <w:t xml:space="preserve"> and </w:t>
      </w:r>
      <w:proofErr w:type="spellStart"/>
      <w:r w:rsidR="00DB1A7D">
        <w:rPr>
          <w:bCs/>
        </w:rPr>
        <w:t>lowpass</w:t>
      </w:r>
      <w:proofErr w:type="spellEnd"/>
      <w:r w:rsidR="00DB1A7D">
        <w:rPr>
          <w:bCs/>
        </w:rPr>
        <w:t xml:space="preserve"> filters on some images, and then explore the problem of edge detection.  For edge detection, we will need to use linear and nonlinear filters.</w:t>
      </w:r>
    </w:p>
    <w:p w:rsidR="006D0472" w:rsidRDefault="006D0472"/>
    <w:p w:rsidR="006D0472" w:rsidRDefault="00DB1A7D">
      <w:pPr>
        <w:rPr>
          <w:b/>
          <w:bCs/>
        </w:rPr>
      </w:pPr>
      <w:r>
        <w:rPr>
          <w:b/>
          <w:bCs/>
        </w:rPr>
        <w:t xml:space="preserve">Implementing </w:t>
      </w:r>
      <w:r w:rsidR="006D0472">
        <w:rPr>
          <w:b/>
          <w:bCs/>
        </w:rPr>
        <w:t>Filters</w:t>
      </w:r>
      <w:r>
        <w:rPr>
          <w:b/>
          <w:bCs/>
        </w:rPr>
        <w:t xml:space="preserve"> on Digital Images</w:t>
      </w:r>
    </w:p>
    <w:p w:rsidR="006D0472" w:rsidRDefault="006D0472">
      <w:pPr>
        <w:rPr>
          <w:b/>
          <w:bCs/>
        </w:rPr>
      </w:pPr>
    </w:p>
    <w:p w:rsidR="00DB1A7D" w:rsidRDefault="006D0472">
      <w:r>
        <w:rPr>
          <w:b/>
          <w:bCs/>
        </w:rPr>
        <w:t>3</w:t>
      </w:r>
      <w:r w:rsidR="005B329E">
        <w:rPr>
          <w:b/>
          <w:bCs/>
        </w:rPr>
        <w:t>.1</w:t>
      </w:r>
      <w:r>
        <w:rPr>
          <w:b/>
          <w:bCs/>
        </w:rPr>
        <w:t xml:space="preserve"> a) </w:t>
      </w:r>
      <w:r>
        <w:t>First,</w:t>
      </w:r>
      <w:r w:rsidR="00DB1A7D">
        <w:t xml:space="preserve"> we will load an image that has been provided titled “echart.mat”.  We will look at the signal contained in the 33</w:t>
      </w:r>
      <w:r w:rsidR="00DB1A7D" w:rsidRPr="00DB1A7D">
        <w:rPr>
          <w:vertAlign w:val="superscript"/>
        </w:rPr>
        <w:t>rd</w:t>
      </w:r>
      <w:r w:rsidR="00DB1A7D">
        <w:t xml:space="preserve"> row of this image.  We can run this signal through a 7-point </w:t>
      </w:r>
      <w:proofErr w:type="spellStart"/>
      <w:r w:rsidR="00DB1A7D">
        <w:t>averager</w:t>
      </w:r>
      <w:proofErr w:type="spellEnd"/>
      <w:r w:rsidR="00DB1A7D">
        <w:t xml:space="preserve"> and examine the output.  The original signal and filtered signal are shown below.</w:t>
      </w:r>
    </w:p>
    <w:p w:rsidR="00DB1A7D" w:rsidRDefault="00DB1A7D"/>
    <w:p w:rsidR="00DB1A7D" w:rsidRDefault="00D7241B" w:rsidP="00613D53">
      <w:pPr>
        <w:jc w:val="center"/>
      </w:pPr>
      <w:r>
        <w:rPr>
          <w:noProof/>
          <w:lang w:eastAsia="en-US"/>
        </w:rPr>
        <w:drawing>
          <wp:inline distT="0" distB="0" distL="0" distR="0">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DB1A7D" w:rsidRDefault="00DB1A7D" w:rsidP="00DB1A7D">
      <w:pPr>
        <w:jc w:val="center"/>
      </w:pPr>
      <w:proofErr w:type="gramStart"/>
      <w:r>
        <w:t>Figure 1.</w:t>
      </w:r>
      <w:proofErr w:type="gramEnd"/>
      <w:r>
        <w:t xml:space="preserve"> </w:t>
      </w:r>
      <w:proofErr w:type="gramStart"/>
      <w:r>
        <w:t xml:space="preserve">Input and output of a 7-point </w:t>
      </w:r>
      <w:proofErr w:type="spellStart"/>
      <w:r>
        <w:t>averager</w:t>
      </w:r>
      <w:proofErr w:type="spellEnd"/>
      <w:r>
        <w:t>.</w:t>
      </w:r>
      <w:proofErr w:type="gramEnd"/>
    </w:p>
    <w:p w:rsidR="00613D53" w:rsidRDefault="00613D53" w:rsidP="00DB1A7D">
      <w:pPr>
        <w:jc w:val="center"/>
      </w:pPr>
    </w:p>
    <w:p w:rsidR="00613D53" w:rsidRPr="00613D53" w:rsidRDefault="00613D53" w:rsidP="00613D53">
      <w:r>
        <w:t xml:space="preserve">We can see that the filter makes the waveform “smoother”.  We know that these are the characteristics of a </w:t>
      </w:r>
      <w:proofErr w:type="spellStart"/>
      <w:r>
        <w:t>lowpass</w:t>
      </w:r>
      <w:proofErr w:type="spellEnd"/>
      <w:r>
        <w:t xml:space="preserve"> filter.</w:t>
      </w:r>
    </w:p>
    <w:p w:rsidR="00613D53" w:rsidRDefault="00613D53" w:rsidP="00613D53">
      <w:pPr>
        <w:rPr>
          <w:b/>
        </w:rPr>
      </w:pPr>
    </w:p>
    <w:p w:rsidR="00613D53" w:rsidRDefault="00613D53" w:rsidP="00613D53">
      <w:r>
        <w:rPr>
          <w:b/>
        </w:rPr>
        <w:t>3</w:t>
      </w:r>
      <w:r w:rsidR="005B329E">
        <w:rPr>
          <w:b/>
        </w:rPr>
        <w:t>.1</w:t>
      </w:r>
      <w:r>
        <w:rPr>
          <w:b/>
        </w:rPr>
        <w:t xml:space="preserve"> b) </w:t>
      </w:r>
      <w:r>
        <w:t>Now we will look at the 99</w:t>
      </w:r>
      <w:r w:rsidRPr="00613D53">
        <w:rPr>
          <w:vertAlign w:val="superscript"/>
        </w:rPr>
        <w:t>th</w:t>
      </w:r>
      <w:r>
        <w:t xml:space="preserve"> column of the image, and filter it with a first-difference.  The same comparison as before is made on the next page.</w:t>
      </w:r>
    </w:p>
    <w:p w:rsidR="00613D53" w:rsidRDefault="00D7241B" w:rsidP="00613D53">
      <w:pPr>
        <w:jc w:val="center"/>
      </w:pPr>
      <w:r>
        <w:rPr>
          <w:noProof/>
          <w:lang w:eastAsia="en-US"/>
        </w:rPr>
        <w:lastRenderedPageBreak/>
        <w:drawing>
          <wp:inline distT="0" distB="0" distL="0" distR="0">
            <wp:extent cx="4819650" cy="3600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4819650" cy="3600450"/>
                    </a:xfrm>
                    <a:prstGeom prst="rect">
                      <a:avLst/>
                    </a:prstGeom>
                    <a:noFill/>
                    <a:ln w="9525">
                      <a:noFill/>
                      <a:miter lim="800000"/>
                      <a:headEnd/>
                      <a:tailEnd/>
                    </a:ln>
                  </pic:spPr>
                </pic:pic>
              </a:graphicData>
            </a:graphic>
          </wp:inline>
        </w:drawing>
      </w:r>
    </w:p>
    <w:p w:rsidR="00613D53" w:rsidRDefault="00613D53" w:rsidP="00613D53">
      <w:pPr>
        <w:jc w:val="center"/>
      </w:pPr>
      <w:proofErr w:type="gramStart"/>
      <w:r>
        <w:t>Figure 2.</w:t>
      </w:r>
      <w:proofErr w:type="gramEnd"/>
      <w:r>
        <w:t xml:space="preserve"> Input and output of a first-difference filter</w:t>
      </w:r>
    </w:p>
    <w:p w:rsidR="00613D53" w:rsidRDefault="00613D53" w:rsidP="00613D53">
      <w:pPr>
        <w:jc w:val="center"/>
      </w:pPr>
    </w:p>
    <w:p w:rsidR="00613D53" w:rsidRDefault="00613D53" w:rsidP="00613D53">
      <w:r>
        <w:t xml:space="preserve">We can see that this system makes the output rougher than the input.  We know that this type of filter is a </w:t>
      </w:r>
      <w:proofErr w:type="spellStart"/>
      <w:r>
        <w:t>highpass</w:t>
      </w:r>
      <w:proofErr w:type="spellEnd"/>
      <w:r>
        <w:t>.</w:t>
      </w:r>
    </w:p>
    <w:p w:rsidR="00613D53" w:rsidRDefault="00613D53" w:rsidP="00613D53"/>
    <w:p w:rsidR="00613D53" w:rsidRDefault="005B329E" w:rsidP="00613D53">
      <w:r>
        <w:rPr>
          <w:b/>
        </w:rPr>
        <w:t xml:space="preserve">3.2 a) </w:t>
      </w:r>
      <w:r>
        <w:t>In order to filter the image completely, we must use the “</w:t>
      </w:r>
      <w:proofErr w:type="spellStart"/>
      <w:r>
        <w:t>conv</w:t>
      </w:r>
      <w:proofErr w:type="spellEnd"/>
      <w:r>
        <w:t xml:space="preserve">” function for each row and each column.  This can be very time-consuming.  Luckily, MATLAB has a “conv2” function that will speed this process up.  We will use it to filter all of the rows at once.  When the coefficients for </w:t>
      </w:r>
      <w:proofErr w:type="spellStart"/>
      <w:proofErr w:type="gramStart"/>
      <w:r>
        <w:t>bh</w:t>
      </w:r>
      <w:proofErr w:type="spellEnd"/>
      <w:proofErr w:type="gramEnd"/>
      <w:r>
        <w:t xml:space="preserve"> are in a row vector, conv2 filters the rows.  When the coefficients for </w:t>
      </w:r>
      <w:proofErr w:type="spellStart"/>
      <w:proofErr w:type="gramStart"/>
      <w:r>
        <w:t>bh</w:t>
      </w:r>
      <w:proofErr w:type="spellEnd"/>
      <w:proofErr w:type="gramEnd"/>
      <w:r>
        <w:t xml:space="preserve"> are in a column vector, conv2 filters the columns of the image.  Now we will implement the 7-point </w:t>
      </w:r>
      <w:proofErr w:type="spellStart"/>
      <w:r>
        <w:t>averager</w:t>
      </w:r>
      <w:proofErr w:type="spellEnd"/>
      <w:r>
        <w:t xml:space="preserve"> with the conv2 function and compare the result to the original image.</w:t>
      </w:r>
    </w:p>
    <w:p w:rsidR="005B329E" w:rsidRDefault="005B329E" w:rsidP="00613D53"/>
    <w:p w:rsidR="005B329E" w:rsidRDefault="00D7241B" w:rsidP="000A3AC6">
      <w:pPr>
        <w:jc w:val="center"/>
      </w:pPr>
      <w:r>
        <w:rPr>
          <w:noProof/>
          <w:lang w:eastAsia="en-US"/>
        </w:rPr>
        <w:drawing>
          <wp:inline distT="0" distB="0" distL="0" distR="0">
            <wp:extent cx="6334125" cy="2552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6334125" cy="2552700"/>
                    </a:xfrm>
                    <a:prstGeom prst="rect">
                      <a:avLst/>
                    </a:prstGeom>
                    <a:noFill/>
                    <a:ln w="9525">
                      <a:noFill/>
                      <a:miter lim="800000"/>
                      <a:headEnd/>
                      <a:tailEnd/>
                    </a:ln>
                  </pic:spPr>
                </pic:pic>
              </a:graphicData>
            </a:graphic>
          </wp:inline>
        </w:drawing>
      </w:r>
    </w:p>
    <w:p w:rsidR="000A3AC6" w:rsidRDefault="000A3AC6" w:rsidP="000A3AC6">
      <w:pPr>
        <w:jc w:val="center"/>
      </w:pPr>
      <w:proofErr w:type="gramStart"/>
      <w:r>
        <w:t>Figure 3.</w:t>
      </w:r>
      <w:proofErr w:type="gramEnd"/>
      <w:r>
        <w:t xml:space="preserve"> </w:t>
      </w:r>
      <w:proofErr w:type="gramStart"/>
      <w:r>
        <w:t>Input and output of 7-point average.</w:t>
      </w:r>
      <w:proofErr w:type="gramEnd"/>
    </w:p>
    <w:p w:rsidR="000A3AC6" w:rsidRDefault="000A3AC6" w:rsidP="000A3AC6">
      <w:pPr>
        <w:jc w:val="center"/>
      </w:pPr>
    </w:p>
    <w:p w:rsidR="000A3AC6" w:rsidRDefault="00E12A7E" w:rsidP="000A3AC6">
      <w:r>
        <w:t>We can see that the output image is blurred in the x-direction.  When we extract row 33 from this image and compare it to the output from part (a), we can see that the two are almost exactly the same.</w:t>
      </w:r>
    </w:p>
    <w:p w:rsidR="00E12A7E" w:rsidRDefault="00E12A7E" w:rsidP="000A3AC6"/>
    <w:p w:rsidR="00E12A7E" w:rsidRDefault="00D7241B" w:rsidP="00E12A7E">
      <w:pPr>
        <w:jc w:val="center"/>
      </w:pPr>
      <w:r>
        <w:rPr>
          <w:noProof/>
          <w:lang w:eastAsia="en-US"/>
        </w:rPr>
        <w:drawing>
          <wp:inline distT="0" distB="0" distL="0" distR="0">
            <wp:extent cx="4533900" cy="3400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4533900" cy="3400425"/>
                    </a:xfrm>
                    <a:prstGeom prst="rect">
                      <a:avLst/>
                    </a:prstGeom>
                    <a:noFill/>
                    <a:ln w="9525">
                      <a:noFill/>
                      <a:miter lim="800000"/>
                      <a:headEnd/>
                      <a:tailEnd/>
                    </a:ln>
                  </pic:spPr>
                </pic:pic>
              </a:graphicData>
            </a:graphic>
          </wp:inline>
        </w:drawing>
      </w:r>
    </w:p>
    <w:p w:rsidR="00E12A7E" w:rsidRDefault="00E12A7E" w:rsidP="00E12A7E">
      <w:pPr>
        <w:jc w:val="center"/>
      </w:pPr>
      <w:proofErr w:type="gramStart"/>
      <w:r>
        <w:t>Figure 4.</w:t>
      </w:r>
      <w:proofErr w:type="gramEnd"/>
      <w:r>
        <w:t xml:space="preserve">  </w:t>
      </w:r>
      <w:proofErr w:type="gramStart"/>
      <w:r>
        <w:t>Comparison of row 33.</w:t>
      </w:r>
      <w:proofErr w:type="gramEnd"/>
    </w:p>
    <w:p w:rsidR="00E12A7E" w:rsidRDefault="00E12A7E" w:rsidP="00E12A7E">
      <w:pPr>
        <w:jc w:val="center"/>
      </w:pPr>
    </w:p>
    <w:p w:rsidR="00E12A7E" w:rsidRDefault="00E12A7E" w:rsidP="00E12A7E">
      <w:proofErr w:type="gramStart"/>
      <w:r>
        <w:rPr>
          <w:b/>
        </w:rPr>
        <w:t xml:space="preserve">3.2 b) </w:t>
      </w:r>
      <w:r>
        <w:t>Now we will filter the output image again, but this time in the y-direction.</w:t>
      </w:r>
      <w:proofErr w:type="gramEnd"/>
      <w:r>
        <w:t xml:space="preserve">  When we compare all three image</w:t>
      </w:r>
      <w:r w:rsidR="00572002">
        <w:t xml:space="preserve">s (Figure 5), we can see the last output is an image smoothed in both directions.  This makes the image looked blurred.  It is similar to what we did to the speech signal when we ran it through a </w:t>
      </w:r>
      <w:proofErr w:type="spellStart"/>
      <w:r w:rsidR="00572002">
        <w:t>lowpass</w:t>
      </w:r>
      <w:proofErr w:type="spellEnd"/>
      <w:r w:rsidR="00572002">
        <w:t xml:space="preserve"> filter.</w:t>
      </w:r>
    </w:p>
    <w:p w:rsidR="00572002" w:rsidRDefault="00572002" w:rsidP="00E12A7E"/>
    <w:p w:rsidR="00572002" w:rsidRDefault="00D7241B" w:rsidP="00E12A7E">
      <w:r>
        <w:rPr>
          <w:noProof/>
          <w:lang w:eastAsia="en-US"/>
        </w:rPr>
        <w:drawing>
          <wp:inline distT="0" distB="0" distL="0" distR="0">
            <wp:extent cx="6324600" cy="1666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6324600" cy="1666875"/>
                    </a:xfrm>
                    <a:prstGeom prst="rect">
                      <a:avLst/>
                    </a:prstGeom>
                    <a:noFill/>
                    <a:ln w="9525">
                      <a:noFill/>
                      <a:miter lim="800000"/>
                      <a:headEnd/>
                      <a:tailEnd/>
                    </a:ln>
                  </pic:spPr>
                </pic:pic>
              </a:graphicData>
            </a:graphic>
          </wp:inline>
        </w:drawing>
      </w:r>
    </w:p>
    <w:p w:rsidR="00572002" w:rsidRDefault="00572002" w:rsidP="00572002">
      <w:pPr>
        <w:jc w:val="center"/>
      </w:pPr>
      <w:proofErr w:type="gramStart"/>
      <w:r>
        <w:t>Figure 5.</w:t>
      </w:r>
      <w:proofErr w:type="gramEnd"/>
      <w:r>
        <w:t xml:space="preserve">  Original, x-direction filtered, and both directions filtered signal</w:t>
      </w:r>
    </w:p>
    <w:p w:rsidR="00572002" w:rsidRDefault="00572002" w:rsidP="00572002">
      <w:pPr>
        <w:jc w:val="center"/>
      </w:pPr>
    </w:p>
    <w:p w:rsidR="00572002" w:rsidRDefault="00572002" w:rsidP="00572002">
      <w:r>
        <w:rPr>
          <w:b/>
        </w:rPr>
        <w:t xml:space="preserve">3.2 c) </w:t>
      </w:r>
      <w:r>
        <w:t xml:space="preserve">If we repeat this experiment with a 21-point </w:t>
      </w:r>
      <w:proofErr w:type="spellStart"/>
      <w:r>
        <w:t>averager</w:t>
      </w:r>
      <w:proofErr w:type="spellEnd"/>
      <w:r>
        <w:t>, we expect the output to be even more blurred that the 7-point.  In the next figure, you can see that that clearly is the case.</w:t>
      </w:r>
    </w:p>
    <w:p w:rsidR="00572002" w:rsidRDefault="00572002" w:rsidP="00572002"/>
    <w:p w:rsidR="00572002" w:rsidRDefault="00572002" w:rsidP="00572002"/>
    <w:p w:rsidR="00572002" w:rsidRPr="00572002" w:rsidRDefault="00572002" w:rsidP="00572002"/>
    <w:p w:rsidR="00E12A7E" w:rsidRDefault="00D7241B" w:rsidP="000A3AC6">
      <w:r>
        <w:rPr>
          <w:noProof/>
          <w:lang w:eastAsia="en-US"/>
        </w:rPr>
        <w:drawing>
          <wp:inline distT="0" distB="0" distL="0" distR="0">
            <wp:extent cx="6324600" cy="2609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6324600" cy="2609850"/>
                    </a:xfrm>
                    <a:prstGeom prst="rect">
                      <a:avLst/>
                    </a:prstGeom>
                    <a:noFill/>
                    <a:ln w="9525">
                      <a:noFill/>
                      <a:miter lim="800000"/>
                      <a:headEnd/>
                      <a:tailEnd/>
                    </a:ln>
                  </pic:spPr>
                </pic:pic>
              </a:graphicData>
            </a:graphic>
          </wp:inline>
        </w:drawing>
      </w:r>
    </w:p>
    <w:p w:rsidR="00572002" w:rsidRDefault="00572002" w:rsidP="00572002">
      <w:pPr>
        <w:jc w:val="center"/>
      </w:pPr>
      <w:proofErr w:type="gramStart"/>
      <w:r>
        <w:t>Figure 6.</w:t>
      </w:r>
      <w:proofErr w:type="gramEnd"/>
      <w:r>
        <w:t xml:space="preserve"> </w:t>
      </w:r>
      <w:proofErr w:type="gramStart"/>
      <w:r>
        <w:t xml:space="preserve">Outputs from a 21-point </w:t>
      </w:r>
      <w:proofErr w:type="spellStart"/>
      <w:r>
        <w:t>averager</w:t>
      </w:r>
      <w:proofErr w:type="spellEnd"/>
      <w:r>
        <w:t>.</w:t>
      </w:r>
      <w:proofErr w:type="gramEnd"/>
    </w:p>
    <w:p w:rsidR="00572002" w:rsidRDefault="00572002" w:rsidP="00572002">
      <w:pPr>
        <w:jc w:val="center"/>
      </w:pPr>
    </w:p>
    <w:p w:rsidR="00572002" w:rsidRDefault="00572002" w:rsidP="00572002">
      <w:r>
        <w:rPr>
          <w:b/>
        </w:rPr>
        <w:t xml:space="preserve">3.3) </w:t>
      </w:r>
      <w:r>
        <w:t>The next part of the lab involves filtering the “</w:t>
      </w:r>
      <w:proofErr w:type="spellStart"/>
      <w:r>
        <w:t>lenna</w:t>
      </w:r>
      <w:proofErr w:type="spellEnd"/>
      <w:r>
        <w:t>” image with five different filters, and observing the results.  The filters’ coefficients are as follows:</w:t>
      </w:r>
    </w:p>
    <w:p w:rsidR="00572002" w:rsidRDefault="00572002" w:rsidP="00572002">
      <w:proofErr w:type="spellStart"/>
      <w:r>
        <w:t>i</w:t>
      </w:r>
      <w:proofErr w:type="spellEnd"/>
      <w:r>
        <w:t>) [1 1 1]/3</w:t>
      </w:r>
    </w:p>
    <w:p w:rsidR="00572002" w:rsidRDefault="00572002" w:rsidP="00572002">
      <w:r>
        <w:t xml:space="preserve">ii) [1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1]/7</w:t>
      </w:r>
    </w:p>
    <w:p w:rsidR="00572002" w:rsidRDefault="00572002" w:rsidP="00572002">
      <w:r>
        <w:t>iii) [1 -1</w:t>
      </w:r>
      <w:proofErr w:type="gramStart"/>
      <w:r>
        <w:t>]  (</w:t>
      </w:r>
      <w:proofErr w:type="gramEnd"/>
      <w:r>
        <w:t>on this filter, we will filter only the rows)</w:t>
      </w:r>
    </w:p>
    <w:p w:rsidR="00572002" w:rsidRDefault="00572002" w:rsidP="00572002">
      <w:proofErr w:type="gramStart"/>
      <w:r>
        <w:t>iv) [</w:t>
      </w:r>
      <w:proofErr w:type="gramEnd"/>
      <w:r>
        <w:t>-1 3 -1]</w:t>
      </w:r>
      <w:r w:rsidR="00A96806">
        <w:t xml:space="preserve"> (on this filter, we will filter only the rows)</w:t>
      </w:r>
    </w:p>
    <w:p w:rsidR="00572002" w:rsidRDefault="00572002" w:rsidP="00572002">
      <w:r>
        <w:t xml:space="preserve">v) [-1 1 </w:t>
      </w:r>
      <w:proofErr w:type="spellStart"/>
      <w:r>
        <w:t>1</w:t>
      </w:r>
      <w:proofErr w:type="spellEnd"/>
      <w:r>
        <w:t xml:space="preserve"> </w:t>
      </w:r>
      <w:proofErr w:type="spellStart"/>
      <w:r>
        <w:t>1</w:t>
      </w:r>
      <w:proofErr w:type="spellEnd"/>
      <w:r>
        <w:t xml:space="preserve"> -1]</w:t>
      </w:r>
    </w:p>
    <w:p w:rsidR="00572002" w:rsidRDefault="00572002" w:rsidP="00572002">
      <w:r>
        <w:t xml:space="preserve">The </w:t>
      </w:r>
      <w:proofErr w:type="gramStart"/>
      <w:r>
        <w:t>results of the filtering is</w:t>
      </w:r>
      <w:proofErr w:type="gramEnd"/>
      <w:r>
        <w:t xml:space="preserve"> shown below.</w:t>
      </w:r>
    </w:p>
    <w:p w:rsidR="00572002" w:rsidRDefault="00D7241B" w:rsidP="00572002">
      <w:pPr>
        <w:jc w:val="center"/>
      </w:pPr>
      <w:r>
        <w:rPr>
          <w:noProof/>
          <w:lang w:eastAsia="en-US"/>
        </w:rPr>
        <w:drawing>
          <wp:inline distT="0" distB="0" distL="0" distR="0">
            <wp:extent cx="5334000" cy="400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572002" w:rsidRDefault="00572002" w:rsidP="00572002">
      <w:pPr>
        <w:jc w:val="center"/>
      </w:pPr>
      <w:proofErr w:type="gramStart"/>
      <w:r>
        <w:t>Figure 7.</w:t>
      </w:r>
      <w:proofErr w:type="gramEnd"/>
      <w:r>
        <w:t xml:space="preserve">  </w:t>
      </w:r>
      <w:proofErr w:type="gramStart"/>
      <w:r>
        <w:t>Five different filters.</w:t>
      </w:r>
      <w:proofErr w:type="gramEnd"/>
    </w:p>
    <w:p w:rsidR="00572002" w:rsidRDefault="00572002" w:rsidP="00572002">
      <w:r>
        <w:t xml:space="preserve">The first image is the original. </w:t>
      </w:r>
      <w:r w:rsidR="00A96806">
        <w:t xml:space="preserve">The filters that act in a </w:t>
      </w:r>
      <w:proofErr w:type="spellStart"/>
      <w:r w:rsidR="00A96806">
        <w:t>lowpass</w:t>
      </w:r>
      <w:proofErr w:type="spellEnd"/>
      <w:r w:rsidR="00A96806">
        <w:t xml:space="preserve"> manner are a2 and a</w:t>
      </w:r>
      <w:r w:rsidR="00A959ED">
        <w:t xml:space="preserve">1, while a3, a4, and a5 appear to be </w:t>
      </w:r>
      <w:proofErr w:type="spellStart"/>
      <w:r w:rsidR="00A959ED">
        <w:t>highpass</w:t>
      </w:r>
      <w:proofErr w:type="spellEnd"/>
      <w:r w:rsidR="00A959ED">
        <w:t xml:space="preserve"> filters.  </w:t>
      </w:r>
      <w:proofErr w:type="spellStart"/>
      <w:r w:rsidR="00A959ED">
        <w:t>Lowpass</w:t>
      </w:r>
      <w:proofErr w:type="spellEnd"/>
      <w:r w:rsidR="00A959ED">
        <w:t xml:space="preserve"> filters tend to make the image more blurry.</w:t>
      </w:r>
    </w:p>
    <w:p w:rsidR="00A959ED" w:rsidRDefault="00A959ED" w:rsidP="00572002"/>
    <w:p w:rsidR="00A959ED" w:rsidRDefault="00A959ED" w:rsidP="00572002">
      <w:r>
        <w:rPr>
          <w:b/>
        </w:rPr>
        <w:t xml:space="preserve">3.4 a) </w:t>
      </w:r>
      <w:r>
        <w:t>Now we will try to do some sharpening of an image.  First, we load the baboon (baboon.mat).  Now, we will create a filter that has Gaussian shaped coefficients.  A stem plot of the impulse response is shown, along with the magnitude of the frequency response.</w:t>
      </w:r>
      <w:r w:rsidR="00433F3C">
        <w:t xml:space="preserve">  We can see that it is a </w:t>
      </w:r>
      <w:proofErr w:type="spellStart"/>
      <w:r w:rsidR="00433F3C">
        <w:t>lowpass</w:t>
      </w:r>
      <w:proofErr w:type="spellEnd"/>
      <w:r w:rsidR="00433F3C">
        <w:t xml:space="preserve"> filter.</w:t>
      </w:r>
    </w:p>
    <w:p w:rsidR="00A959ED" w:rsidRDefault="00A959ED" w:rsidP="00572002"/>
    <w:p w:rsidR="00A959ED" w:rsidRDefault="00D7241B" w:rsidP="00A959ED">
      <w:pPr>
        <w:jc w:val="center"/>
      </w:pPr>
      <w:r>
        <w:rPr>
          <w:noProof/>
          <w:lang w:eastAsia="en-US"/>
        </w:rPr>
        <w:drawing>
          <wp:inline distT="0" distB="0" distL="0" distR="0">
            <wp:extent cx="5334000" cy="400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959ED" w:rsidRDefault="00A959ED" w:rsidP="00A959ED">
      <w:pPr>
        <w:jc w:val="center"/>
      </w:pPr>
      <w:proofErr w:type="gramStart"/>
      <w:r>
        <w:t>Figure 8.</w:t>
      </w:r>
      <w:proofErr w:type="gramEnd"/>
      <w:r>
        <w:t xml:space="preserve">  </w:t>
      </w:r>
      <w:proofErr w:type="gramStart"/>
      <w:r>
        <w:t xml:space="preserve">Response of </w:t>
      </w:r>
      <w:proofErr w:type="spellStart"/>
      <w:r w:rsidR="00433F3C">
        <w:t>lowpass</w:t>
      </w:r>
      <w:proofErr w:type="spellEnd"/>
      <w:r w:rsidR="00433F3C">
        <w:t xml:space="preserve"> </w:t>
      </w:r>
      <w:r>
        <w:t>filter.</w:t>
      </w:r>
      <w:proofErr w:type="gramEnd"/>
    </w:p>
    <w:p w:rsidR="00A959ED" w:rsidRDefault="00A959ED" w:rsidP="00A959ED">
      <w:pPr>
        <w:jc w:val="center"/>
      </w:pPr>
    </w:p>
    <w:p w:rsidR="00A959ED" w:rsidRDefault="00A959ED" w:rsidP="00A959ED">
      <w:r>
        <w:rPr>
          <w:b/>
        </w:rPr>
        <w:t xml:space="preserve">3.4 b) </w:t>
      </w:r>
      <w:r>
        <w:t xml:space="preserve">Next, we create a filter whose coefficients are a Gaussian multiplied by a cosine.  A plot of its coefficients and its frequency response is shown on the next page.  We can see that it is a </w:t>
      </w:r>
      <w:proofErr w:type="spellStart"/>
      <w:r>
        <w:t>bandpass</w:t>
      </w:r>
      <w:proofErr w:type="spellEnd"/>
      <w:r>
        <w:t xml:space="preserve"> filter because its response is attenuated for high frequencies and low frequencies.</w:t>
      </w:r>
    </w:p>
    <w:p w:rsidR="00A959ED" w:rsidRDefault="00D7241B" w:rsidP="00A959ED">
      <w:pPr>
        <w:jc w:val="center"/>
      </w:pPr>
      <w:r>
        <w:rPr>
          <w:noProof/>
          <w:lang w:eastAsia="en-US"/>
        </w:rPr>
        <w:drawing>
          <wp:inline distT="0" distB="0" distL="0" distR="0">
            <wp:extent cx="5334000" cy="4000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959ED" w:rsidRDefault="00A959ED" w:rsidP="00A959ED">
      <w:pPr>
        <w:jc w:val="center"/>
      </w:pPr>
      <w:proofErr w:type="gramStart"/>
      <w:r>
        <w:t>Figure 9.</w:t>
      </w:r>
      <w:proofErr w:type="gramEnd"/>
      <w:r>
        <w:t xml:space="preserve"> </w:t>
      </w:r>
      <w:proofErr w:type="gramStart"/>
      <w:r>
        <w:t>Response of</w:t>
      </w:r>
      <w:r w:rsidR="00433F3C">
        <w:t xml:space="preserve"> </w:t>
      </w:r>
      <w:proofErr w:type="spellStart"/>
      <w:r w:rsidR="00433F3C">
        <w:t>bandpass</w:t>
      </w:r>
      <w:proofErr w:type="spellEnd"/>
      <w:r>
        <w:t xml:space="preserve"> filter.</w:t>
      </w:r>
      <w:proofErr w:type="gramEnd"/>
    </w:p>
    <w:p w:rsidR="00A959ED" w:rsidRDefault="00A959ED" w:rsidP="00A959ED">
      <w:pPr>
        <w:jc w:val="center"/>
      </w:pPr>
    </w:p>
    <w:p w:rsidR="00433F3C" w:rsidRDefault="00A959ED" w:rsidP="00A959ED">
      <w:r>
        <w:rPr>
          <w:b/>
        </w:rPr>
        <w:t xml:space="preserve">3.4 c) </w:t>
      </w:r>
      <w:r w:rsidR="00433F3C">
        <w:t xml:space="preserve">When the test image is filtered with the </w:t>
      </w:r>
      <w:proofErr w:type="spellStart"/>
      <w:r w:rsidR="00433F3C">
        <w:t>lowpass</w:t>
      </w:r>
      <w:proofErr w:type="spellEnd"/>
      <w:r w:rsidR="00433F3C">
        <w:t xml:space="preserve"> filter, the resulting image is very blurred.  Because the resulting has been </w:t>
      </w:r>
      <w:proofErr w:type="spellStart"/>
      <w:r w:rsidR="00433F3C">
        <w:t>lowpass</w:t>
      </w:r>
      <w:proofErr w:type="spellEnd"/>
      <w:r w:rsidR="00433F3C">
        <w:t xml:space="preserve">-filtered and is very blurry, we can conclude that </w:t>
      </w:r>
      <w:proofErr w:type="gramStart"/>
      <w:r w:rsidR="00433F3C">
        <w:t>y[</w:t>
      </w:r>
      <w:proofErr w:type="spellStart"/>
      <w:proofErr w:type="gramEnd"/>
      <w:r w:rsidR="00433F3C">
        <w:t>m,n</w:t>
      </w:r>
      <w:proofErr w:type="spellEnd"/>
      <w:r w:rsidR="00433F3C">
        <w:t>] contains mostly low frequency content.</w:t>
      </w:r>
    </w:p>
    <w:p w:rsidR="00433F3C" w:rsidRPr="00433F3C" w:rsidRDefault="00D7241B" w:rsidP="00433F3C">
      <w:r>
        <w:rPr>
          <w:noProof/>
          <w:lang w:eastAsia="en-US"/>
        </w:rPr>
        <w:drawing>
          <wp:anchor distT="0" distB="0" distL="114300" distR="114300" simplePos="0" relativeHeight="251662336" behindDoc="0" locked="0" layoutInCell="1" allowOverlap="0">
            <wp:simplePos x="0" y="0"/>
            <wp:positionH relativeFrom="column">
              <wp:posOffset>3152140</wp:posOffset>
            </wp:positionH>
            <wp:positionV relativeFrom="paragraph">
              <wp:posOffset>62865</wp:posOffset>
            </wp:positionV>
            <wp:extent cx="3400425" cy="3228975"/>
            <wp:effectExtent l="0" t="0" r="0" b="0"/>
            <wp:wrapSquare wrapText="bothSides"/>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4"/>
                    <a:srcRect/>
                    <a:stretch>
                      <a:fillRect/>
                    </a:stretch>
                  </pic:blipFill>
                  <pic:spPr bwMode="auto">
                    <a:xfrm>
                      <a:off x="0" y="0"/>
                      <a:ext cx="3400425" cy="3228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0</wp:posOffset>
            </wp:positionH>
            <wp:positionV relativeFrom="paragraph">
              <wp:posOffset>177165</wp:posOffset>
            </wp:positionV>
            <wp:extent cx="3152775" cy="3000375"/>
            <wp:effectExtent l="0" t="0" r="0" b="0"/>
            <wp:wrapSquare wrapText="bothSides"/>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5"/>
                    <a:srcRect/>
                    <a:stretch>
                      <a:fillRect/>
                    </a:stretch>
                  </pic:blipFill>
                  <pic:spPr bwMode="auto">
                    <a:xfrm>
                      <a:off x="0" y="0"/>
                      <a:ext cx="3152775" cy="3000375"/>
                    </a:xfrm>
                    <a:prstGeom prst="rect">
                      <a:avLst/>
                    </a:prstGeom>
                    <a:noFill/>
                    <a:ln w="9525">
                      <a:noFill/>
                      <a:miter lim="800000"/>
                      <a:headEnd/>
                      <a:tailEnd/>
                    </a:ln>
                  </pic:spPr>
                </pic:pic>
              </a:graphicData>
            </a:graphic>
          </wp:anchor>
        </w:drawing>
      </w:r>
    </w:p>
    <w:p w:rsidR="00E12A7E" w:rsidRPr="005B329E" w:rsidRDefault="00E12A7E" w:rsidP="000A3AC6"/>
    <w:p w:rsidR="00DB1A7D" w:rsidRDefault="00433F3C" w:rsidP="00433F3C">
      <w:r>
        <w:tab/>
      </w:r>
      <w:r>
        <w:tab/>
      </w:r>
      <w:proofErr w:type="gramStart"/>
      <w:r>
        <w:t>Figure 10.</w:t>
      </w:r>
      <w:proofErr w:type="gramEnd"/>
      <w:r>
        <w:t xml:space="preserve"> </w:t>
      </w:r>
      <w:proofErr w:type="gramStart"/>
      <w:r>
        <w:t>Original image.</w:t>
      </w:r>
      <w:proofErr w:type="gramEnd"/>
      <w:r>
        <w:tab/>
      </w:r>
      <w:r>
        <w:tab/>
      </w:r>
      <w:r>
        <w:tab/>
      </w:r>
      <w:r>
        <w:tab/>
      </w:r>
      <w:proofErr w:type="gramStart"/>
      <w:r>
        <w:t>Figure 11.</w:t>
      </w:r>
      <w:proofErr w:type="gramEnd"/>
      <w:r>
        <w:t xml:space="preserve"> </w:t>
      </w:r>
      <w:proofErr w:type="spellStart"/>
      <w:proofErr w:type="gramStart"/>
      <w:r>
        <w:t>Lowpass</w:t>
      </w:r>
      <w:proofErr w:type="spellEnd"/>
      <w:r>
        <w:t>-filtered image.</w:t>
      </w:r>
      <w:proofErr w:type="gramEnd"/>
    </w:p>
    <w:p w:rsidR="00433F3C" w:rsidRDefault="00433F3C" w:rsidP="00433F3C">
      <w:pPr>
        <w:rPr>
          <w:b/>
        </w:rPr>
      </w:pPr>
    </w:p>
    <w:p w:rsidR="00433F3C" w:rsidRDefault="00433F3C" w:rsidP="00433F3C">
      <w:r>
        <w:rPr>
          <w:b/>
        </w:rPr>
        <w:t xml:space="preserve">3.4 d) </w:t>
      </w:r>
      <w:proofErr w:type="gramStart"/>
      <w:r>
        <w:t>Now</w:t>
      </w:r>
      <w:proofErr w:type="gramEnd"/>
      <w:r>
        <w:t xml:space="preserve"> we will filter the image with the </w:t>
      </w:r>
      <w:proofErr w:type="spellStart"/>
      <w:r>
        <w:t>bandpass</w:t>
      </w:r>
      <w:proofErr w:type="spellEnd"/>
      <w:r>
        <w:t xml:space="preserve"> filter.  The results are shown.</w:t>
      </w:r>
    </w:p>
    <w:p w:rsidR="00433F3C" w:rsidRDefault="00D7241B" w:rsidP="00433F3C">
      <w:pPr>
        <w:jc w:val="center"/>
      </w:pPr>
      <w:r>
        <w:rPr>
          <w:noProof/>
          <w:lang w:eastAsia="en-US"/>
        </w:rPr>
        <w:drawing>
          <wp:inline distT="0" distB="0" distL="0" distR="0">
            <wp:extent cx="3400425" cy="32289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srcRect/>
                    <a:stretch>
                      <a:fillRect/>
                    </a:stretch>
                  </pic:blipFill>
                  <pic:spPr bwMode="auto">
                    <a:xfrm>
                      <a:off x="0" y="0"/>
                      <a:ext cx="3400425" cy="3228975"/>
                    </a:xfrm>
                    <a:prstGeom prst="rect">
                      <a:avLst/>
                    </a:prstGeom>
                    <a:noFill/>
                    <a:ln w="9525">
                      <a:noFill/>
                      <a:miter lim="800000"/>
                      <a:headEnd/>
                      <a:tailEnd/>
                    </a:ln>
                  </pic:spPr>
                </pic:pic>
              </a:graphicData>
            </a:graphic>
          </wp:inline>
        </w:drawing>
      </w:r>
    </w:p>
    <w:p w:rsidR="00433F3C" w:rsidRDefault="00433F3C" w:rsidP="00433F3C">
      <w:pPr>
        <w:jc w:val="center"/>
      </w:pPr>
      <w:proofErr w:type="gramStart"/>
      <w:r>
        <w:t>Figure 12.</w:t>
      </w:r>
      <w:proofErr w:type="gramEnd"/>
      <w:r>
        <w:t xml:space="preserve"> </w:t>
      </w:r>
      <w:proofErr w:type="spellStart"/>
      <w:proofErr w:type="gramStart"/>
      <w:r>
        <w:t>Bandpass</w:t>
      </w:r>
      <w:proofErr w:type="spellEnd"/>
      <w:r>
        <w:t>-filtered image.</w:t>
      </w:r>
      <w:proofErr w:type="gramEnd"/>
    </w:p>
    <w:p w:rsidR="00433F3C" w:rsidRDefault="00433F3C" w:rsidP="00433F3C">
      <w:pPr>
        <w:jc w:val="center"/>
      </w:pPr>
    </w:p>
    <w:p w:rsidR="00433F3C" w:rsidRDefault="00433F3C" w:rsidP="00433F3C">
      <w:r>
        <w:t>We can see that the image does not contain high-frequency or low-frequency content.  It only contains frequencies in between high and low.</w:t>
      </w:r>
    </w:p>
    <w:p w:rsidR="00433F3C" w:rsidRDefault="00433F3C" w:rsidP="00433F3C"/>
    <w:p w:rsidR="00D7241B" w:rsidRDefault="00433F3C" w:rsidP="00433F3C">
      <w:proofErr w:type="gramStart"/>
      <w:r>
        <w:rPr>
          <w:b/>
        </w:rPr>
        <w:t xml:space="preserve">3.4 e) </w:t>
      </w:r>
      <w:r w:rsidR="00D7241B">
        <w:t xml:space="preserve">Now we will sum the </w:t>
      </w:r>
      <w:proofErr w:type="spellStart"/>
      <w:r w:rsidR="00D7241B">
        <w:t>lowpass</w:t>
      </w:r>
      <w:proofErr w:type="spellEnd"/>
      <w:r w:rsidR="00D7241B">
        <w:t xml:space="preserve">-filtered image with the </w:t>
      </w:r>
      <w:proofErr w:type="spellStart"/>
      <w:r w:rsidR="00D7241B">
        <w:t>bandpass</w:t>
      </w:r>
      <w:proofErr w:type="spellEnd"/>
      <w:r w:rsidR="00D7241B">
        <w:t>-filtered image.</w:t>
      </w:r>
      <w:proofErr w:type="gramEnd"/>
      <w:r w:rsidR="00D7241B">
        <w:t xml:space="preserve">  We will use the equation </w:t>
      </w:r>
      <m:oMath>
        <m:d>
          <m:dPr>
            <m:ctrlPr>
              <w:rPr>
                <w:rFonts w:ascii="Cambria Math" w:hAnsi="Cambria Math"/>
                <w:i/>
              </w:rPr>
            </m:ctrlPr>
          </m:dPr>
          <m:e>
            <m:r>
              <w:rPr>
                <w:rFonts w:ascii="Cambria Math" w:hAnsi="Cambria Math"/>
              </w:rPr>
              <m:t>1-α</m:t>
            </m:r>
          </m:e>
        </m:d>
        <m:r>
          <w:rPr>
            <w:rFonts w:ascii="Cambria Math" w:hAnsi="Cambria Math"/>
          </w:rPr>
          <m:t>y</m:t>
        </m:r>
        <m:d>
          <m:dPr>
            <m:begChr m:val="["/>
            <m:endChr m:val="]"/>
            <m:ctrlPr>
              <w:rPr>
                <w:rFonts w:ascii="Cambria Math" w:hAnsi="Cambria Math"/>
                <w:i/>
              </w:rPr>
            </m:ctrlPr>
          </m:dPr>
          <m:e>
            <m:r>
              <w:rPr>
                <w:rFonts w:ascii="Cambria Math" w:hAnsi="Cambria Math"/>
              </w:rPr>
              <m:t>m,n</m:t>
            </m:r>
          </m:e>
        </m:d>
        <m:r>
          <w:rPr>
            <w:rFonts w:ascii="Cambria Math" w:hAnsi="Cambria Math"/>
          </w:rPr>
          <m:t>+ αv</m:t>
        </m:r>
        <m:d>
          <m:dPr>
            <m:begChr m:val="["/>
            <m:endChr m:val="]"/>
            <m:ctrlPr>
              <w:rPr>
                <w:rFonts w:ascii="Cambria Math" w:hAnsi="Cambria Math"/>
                <w:i/>
              </w:rPr>
            </m:ctrlPr>
          </m:dPr>
          <m:e>
            <m:r>
              <w:rPr>
                <w:rFonts w:ascii="Cambria Math" w:hAnsi="Cambria Math"/>
              </w:rPr>
              <m:t>m,n</m:t>
            </m:r>
          </m:e>
        </m:d>
      </m:oMath>
      <w:r w:rsidR="00D7241B">
        <w:t xml:space="preserve"> to produce the output.  This uses alpha to control how much of the image will come from each filter.  We found that the best value of alpha is about 0.95.  The resulting image looks sharper than the blurry image because some high-frequency content has been added to it from the </w:t>
      </w:r>
      <w:proofErr w:type="spellStart"/>
      <w:r w:rsidR="00D7241B">
        <w:t>bandpass</w:t>
      </w:r>
      <w:proofErr w:type="spellEnd"/>
      <w:r w:rsidR="00D7241B">
        <w:t xml:space="preserve"> filter.</w:t>
      </w:r>
    </w:p>
    <w:p w:rsidR="00D7241B" w:rsidRDefault="00D7241B" w:rsidP="00D7241B">
      <w:pPr>
        <w:jc w:val="center"/>
      </w:pPr>
      <w:r>
        <w:rPr>
          <w:noProof/>
          <w:lang w:eastAsia="en-US"/>
        </w:rPr>
        <w:drawing>
          <wp:inline distT="0" distB="0" distL="0" distR="0">
            <wp:extent cx="3400425" cy="32289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rcRect/>
                    <a:stretch>
                      <a:fillRect/>
                    </a:stretch>
                  </pic:blipFill>
                  <pic:spPr bwMode="auto">
                    <a:xfrm>
                      <a:off x="0" y="0"/>
                      <a:ext cx="3400425" cy="3228975"/>
                    </a:xfrm>
                    <a:prstGeom prst="rect">
                      <a:avLst/>
                    </a:prstGeom>
                    <a:noFill/>
                    <a:ln w="9525">
                      <a:noFill/>
                      <a:miter lim="800000"/>
                      <a:headEnd/>
                      <a:tailEnd/>
                    </a:ln>
                  </pic:spPr>
                </pic:pic>
              </a:graphicData>
            </a:graphic>
          </wp:inline>
        </w:drawing>
      </w:r>
    </w:p>
    <w:p w:rsidR="00D7241B" w:rsidRDefault="00D7241B" w:rsidP="00D7241B">
      <w:pPr>
        <w:jc w:val="center"/>
      </w:pPr>
      <w:proofErr w:type="gramStart"/>
      <w:r>
        <w:t>Figure 13.</w:t>
      </w:r>
      <w:proofErr w:type="gramEnd"/>
      <w:r>
        <w:t xml:space="preserve">  </w:t>
      </w:r>
      <w:proofErr w:type="gramStart"/>
      <w:r>
        <w:t>Sharpened image.</w:t>
      </w:r>
      <w:proofErr w:type="gramEnd"/>
    </w:p>
    <w:p w:rsidR="00D7241B" w:rsidRDefault="00D7241B" w:rsidP="00D7241B">
      <w:r>
        <w:rPr>
          <w:b/>
        </w:rPr>
        <w:t xml:space="preserve">3.5)  </w:t>
      </w:r>
      <w:r>
        <w:t>We will try to do some de-blurring using the method of synthetic highs.</w:t>
      </w:r>
    </w:p>
    <w:p w:rsidR="00D7241B" w:rsidRDefault="00D7241B" w:rsidP="00D7241B"/>
    <w:p w:rsidR="00D7241B" w:rsidRDefault="00D7241B" w:rsidP="00D7241B">
      <w:r>
        <w:rPr>
          <w:b/>
        </w:rPr>
        <w:t>3.5 a</w:t>
      </w:r>
      <w:proofErr w:type="gramStart"/>
      <w:r>
        <w:rPr>
          <w:b/>
        </w:rPr>
        <w:t xml:space="preserve">)  </w:t>
      </w:r>
      <w:r>
        <w:t>First</w:t>
      </w:r>
      <w:proofErr w:type="gramEnd"/>
      <w:r>
        <w:t xml:space="preserve"> we must construct a </w:t>
      </w:r>
      <w:proofErr w:type="spellStart"/>
      <w:r>
        <w:t>highpass</w:t>
      </w:r>
      <w:proofErr w:type="spellEnd"/>
      <w:r>
        <w:t xml:space="preserve"> filter with coefficients 1, -2, and 1.  The frequency response is shown below.</w:t>
      </w:r>
    </w:p>
    <w:p w:rsidR="00D7241B" w:rsidRDefault="00D7241B" w:rsidP="00D7241B">
      <w:pPr>
        <w:jc w:val="center"/>
      </w:pPr>
      <w:r>
        <w:rPr>
          <w:noProof/>
          <w:lang w:eastAsia="en-US"/>
        </w:rPr>
        <w:drawing>
          <wp:inline distT="0" distB="0" distL="0" distR="0">
            <wp:extent cx="3933825" cy="295036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srcRect/>
                    <a:stretch>
                      <a:fillRect/>
                    </a:stretch>
                  </pic:blipFill>
                  <pic:spPr bwMode="auto">
                    <a:xfrm>
                      <a:off x="0" y="0"/>
                      <a:ext cx="3933825" cy="2950369"/>
                    </a:xfrm>
                    <a:prstGeom prst="rect">
                      <a:avLst/>
                    </a:prstGeom>
                    <a:noFill/>
                    <a:ln w="9525">
                      <a:noFill/>
                      <a:miter lim="800000"/>
                      <a:headEnd/>
                      <a:tailEnd/>
                    </a:ln>
                  </pic:spPr>
                </pic:pic>
              </a:graphicData>
            </a:graphic>
          </wp:inline>
        </w:drawing>
      </w:r>
    </w:p>
    <w:p w:rsidR="00D7241B" w:rsidRDefault="00D7241B" w:rsidP="00D7241B">
      <w:pPr>
        <w:jc w:val="center"/>
      </w:pPr>
      <w:proofErr w:type="gramStart"/>
      <w:r>
        <w:t>Figure 14.</w:t>
      </w:r>
      <w:proofErr w:type="gramEnd"/>
      <w:r>
        <w:t xml:space="preserve"> </w:t>
      </w:r>
      <w:proofErr w:type="gramStart"/>
      <w:r>
        <w:t xml:space="preserve">Frequency response of </w:t>
      </w:r>
      <w:proofErr w:type="spellStart"/>
      <w:r>
        <w:t>highpass</w:t>
      </w:r>
      <w:proofErr w:type="spellEnd"/>
      <w:r>
        <w:t xml:space="preserve"> filter.</w:t>
      </w:r>
      <w:proofErr w:type="gramEnd"/>
    </w:p>
    <w:p w:rsidR="00D7241B" w:rsidRDefault="00D7241B" w:rsidP="00D7241B">
      <w:pPr>
        <w:jc w:val="center"/>
      </w:pPr>
    </w:p>
    <w:p w:rsidR="00D7241B" w:rsidRDefault="00D7241B" w:rsidP="00D7241B">
      <w:proofErr w:type="gramStart"/>
      <w:r>
        <w:rPr>
          <w:b/>
        </w:rPr>
        <w:t xml:space="preserve">3.5 b) </w:t>
      </w:r>
      <w:r>
        <w:t>Now we must compute the synthetic high image.</w:t>
      </w:r>
      <w:proofErr w:type="gramEnd"/>
      <w:r>
        <w:t xml:space="preserve">  This is done by passing the blurred image through the </w:t>
      </w:r>
      <w:proofErr w:type="spellStart"/>
      <w:r>
        <w:t>highpass</w:t>
      </w:r>
      <w:proofErr w:type="spellEnd"/>
      <w:r>
        <w:t xml:space="preserve"> filter.</w:t>
      </w:r>
    </w:p>
    <w:p w:rsidR="00D7241B" w:rsidRDefault="00D7241B" w:rsidP="00D7241B"/>
    <w:p w:rsidR="00BF7A64" w:rsidRDefault="00D7241B" w:rsidP="00D7241B">
      <w:r>
        <w:rPr>
          <w:b/>
        </w:rPr>
        <w:t xml:space="preserve">3.5 c) </w:t>
      </w:r>
      <w:r w:rsidR="00BF7A64">
        <w:t>The frequency content of the synthetic high image (</w:t>
      </w:r>
      <w:proofErr w:type="gramStart"/>
      <w:r w:rsidR="00BF7A64">
        <w:t>w[</w:t>
      </w:r>
      <w:proofErr w:type="spellStart"/>
      <w:proofErr w:type="gramEnd"/>
      <w:r w:rsidR="00BF7A64">
        <w:t>m,n</w:t>
      </w:r>
      <w:proofErr w:type="spellEnd"/>
      <w:r w:rsidR="00BF7A64">
        <w:t xml:space="preserve">]) consists of the highest frequencies in the blurred image.  The content is at lower frequency than the content from the </w:t>
      </w:r>
      <w:proofErr w:type="spellStart"/>
      <w:r w:rsidR="00BF7A64">
        <w:t>bandpass</w:t>
      </w:r>
      <w:proofErr w:type="spellEnd"/>
      <w:r w:rsidR="00BF7A64">
        <w:t xml:space="preserve"> filter.</w:t>
      </w:r>
    </w:p>
    <w:p w:rsidR="00BF7A64" w:rsidRDefault="00BF7A64" w:rsidP="00D7241B"/>
    <w:p w:rsidR="00D7241B" w:rsidRDefault="00BF7A64" w:rsidP="00BF7A64">
      <w:pPr>
        <w:jc w:val="center"/>
      </w:pPr>
      <w:r>
        <w:rPr>
          <w:noProof/>
          <w:lang w:eastAsia="en-US"/>
        </w:rPr>
        <w:drawing>
          <wp:inline distT="0" distB="0" distL="0" distR="0">
            <wp:extent cx="4368800" cy="3276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srcRect/>
                    <a:stretch>
                      <a:fillRect/>
                    </a:stretch>
                  </pic:blipFill>
                  <pic:spPr bwMode="auto">
                    <a:xfrm>
                      <a:off x="0" y="0"/>
                      <a:ext cx="4371894" cy="3278920"/>
                    </a:xfrm>
                    <a:prstGeom prst="rect">
                      <a:avLst/>
                    </a:prstGeom>
                    <a:noFill/>
                    <a:ln w="9525">
                      <a:noFill/>
                      <a:miter lim="800000"/>
                      <a:headEnd/>
                      <a:tailEnd/>
                    </a:ln>
                  </pic:spPr>
                </pic:pic>
              </a:graphicData>
            </a:graphic>
          </wp:inline>
        </w:drawing>
      </w:r>
    </w:p>
    <w:p w:rsidR="00BF7A64" w:rsidRDefault="00BF7A64" w:rsidP="00BF7A64">
      <w:pPr>
        <w:jc w:val="center"/>
      </w:pPr>
      <w:proofErr w:type="gramStart"/>
      <w:r>
        <w:t>Figure 15.</w:t>
      </w:r>
      <w:proofErr w:type="gramEnd"/>
      <w:r>
        <w:t xml:space="preserve">  </w:t>
      </w:r>
      <w:proofErr w:type="gramStart"/>
      <w:r>
        <w:t>Frequency response of cascaded system.</w:t>
      </w:r>
      <w:proofErr w:type="gramEnd"/>
    </w:p>
    <w:p w:rsidR="00BF7A64" w:rsidRDefault="00BF7A64" w:rsidP="00BF7A64">
      <w:r>
        <w:rPr>
          <w:b/>
        </w:rPr>
        <w:t xml:space="preserve">3.5 d) </w:t>
      </w:r>
      <w:proofErr w:type="gramStart"/>
      <w:r>
        <w:t>Finally</w:t>
      </w:r>
      <w:proofErr w:type="gramEnd"/>
      <w:r>
        <w:t xml:space="preserve">, we will sharpen the image with the same summing process as before.  We will sum the results of the blurred image and the </w:t>
      </w:r>
      <w:proofErr w:type="spellStart"/>
      <w:r>
        <w:t>highpass</w:t>
      </w:r>
      <w:proofErr w:type="spellEnd"/>
      <w:r>
        <w:t xml:space="preserve"> filter.</w:t>
      </w:r>
    </w:p>
    <w:p w:rsidR="00BF7A64" w:rsidRDefault="00BF7A64" w:rsidP="00BF7A64"/>
    <w:p w:rsidR="00BF7A64" w:rsidRDefault="00BF7A64" w:rsidP="00BF7A64">
      <w:r>
        <w:rPr>
          <w:b/>
        </w:rPr>
        <w:t xml:space="preserve">3.5 e) </w:t>
      </w:r>
      <w:proofErr w:type="gramStart"/>
      <w:r>
        <w:t>Below</w:t>
      </w:r>
      <w:proofErr w:type="gramEnd"/>
      <w:r>
        <w:t xml:space="preserve"> you can see a comparison of the blurry image and the sharpened image.  We found that the best value of alpha was about</w:t>
      </w:r>
    </w:p>
    <w:p w:rsidR="00BF7A64" w:rsidRDefault="00BF7A64" w:rsidP="00BF7A64"/>
    <w:p w:rsidR="00BF7A64" w:rsidRPr="00BF7A64" w:rsidRDefault="00BF7A64" w:rsidP="00BF7A64">
      <w:r>
        <w:rPr>
          <w:noProof/>
          <w:lang w:eastAsia="en-US"/>
        </w:rPr>
        <w:drawing>
          <wp:inline distT="0" distB="0" distL="0" distR="0">
            <wp:extent cx="6332220" cy="260196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6332220" cy="2601967"/>
                    </a:xfrm>
                    <a:prstGeom prst="rect">
                      <a:avLst/>
                    </a:prstGeom>
                    <a:noFill/>
                    <a:ln w="9525">
                      <a:noFill/>
                      <a:miter lim="800000"/>
                      <a:headEnd/>
                      <a:tailEnd/>
                    </a:ln>
                  </pic:spPr>
                </pic:pic>
              </a:graphicData>
            </a:graphic>
          </wp:inline>
        </w:drawing>
      </w:r>
    </w:p>
    <w:p w:rsidR="002166B6" w:rsidRDefault="002166B6" w:rsidP="002166B6">
      <w:pPr>
        <w:jc w:val="center"/>
      </w:pPr>
    </w:p>
    <w:p w:rsidR="002166B6" w:rsidRDefault="002166B6" w:rsidP="002166B6"/>
    <w:p w:rsidR="002166B6" w:rsidRPr="002166B6" w:rsidRDefault="002166B6" w:rsidP="002166B6"/>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 w:rsidR="006D0472" w:rsidRDefault="006D0472">
      <w:pPr>
        <w:jc w:val="center"/>
        <w:rPr>
          <w:b/>
          <w:bCs/>
        </w:rPr>
      </w:pPr>
      <w:r>
        <w:rPr>
          <w:b/>
          <w:bCs/>
        </w:rPr>
        <w:t>Appendix</w:t>
      </w:r>
    </w:p>
    <w:p w:rsidR="006D0472" w:rsidRDefault="006D0472">
      <w:pPr>
        <w:jc w:val="center"/>
        <w:rPr>
          <w:b/>
          <w:bCs/>
        </w:rPr>
      </w:pPr>
    </w:p>
    <w:p w:rsidR="006D0472" w:rsidRDefault="006D0472">
      <w:pPr>
        <w:jc w:val="center"/>
        <w:rPr>
          <w:b/>
          <w:bCs/>
        </w:rPr>
      </w:pPr>
      <w:r>
        <w:rPr>
          <w:b/>
          <w:bCs/>
        </w:rPr>
        <w:t>3</w:t>
      </w:r>
    </w:p>
    <w:p w:rsidR="002166B6" w:rsidRDefault="002166B6">
      <w:pPr>
        <w:jc w:val="center"/>
        <w:rPr>
          <w:b/>
          <w:bCs/>
        </w:rPr>
      </w:pPr>
    </w:p>
    <w:p w:rsidR="002166B6" w:rsidRDefault="002166B6" w:rsidP="00C50985">
      <w:pPr>
        <w:widowControl/>
        <w:suppressAutoHyphens w:val="0"/>
        <w:autoSpaceDE w:val="0"/>
        <w:autoSpaceDN w:val="0"/>
        <w:adjustRightInd w:val="0"/>
        <w:rPr>
          <w:rFonts w:ascii="Courier New" w:eastAsia="Times New Roman" w:hAnsi="Courier New" w:cs="Courier New"/>
          <w:color w:val="000000"/>
          <w:sz w:val="20"/>
          <w:szCs w:val="20"/>
        </w:rPr>
      </w:pPr>
    </w:p>
    <w:sectPr w:rsidR="002166B6">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StarSymbol">
    <w:altName w:val="Arial Unicode MS"/>
    <w:charset w:val="00"/>
    <w:family w:val="auto"/>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compat>
  <w:rsids>
    <w:rsidRoot w:val="004E6B47"/>
    <w:rsid w:val="000A3AC6"/>
    <w:rsid w:val="001C7FD4"/>
    <w:rsid w:val="002166B6"/>
    <w:rsid w:val="00353417"/>
    <w:rsid w:val="00433F3C"/>
    <w:rsid w:val="004E6B47"/>
    <w:rsid w:val="00572002"/>
    <w:rsid w:val="005B329E"/>
    <w:rsid w:val="00613D53"/>
    <w:rsid w:val="006D0472"/>
    <w:rsid w:val="007C0500"/>
    <w:rsid w:val="009025C7"/>
    <w:rsid w:val="00A959ED"/>
    <w:rsid w:val="00A96806"/>
    <w:rsid w:val="00AA3C6C"/>
    <w:rsid w:val="00BF7A64"/>
    <w:rsid w:val="00C50985"/>
    <w:rsid w:val="00D7241B"/>
    <w:rsid w:val="00DB1A7D"/>
    <w:rsid w:val="00E12A7E"/>
    <w:rsid w:val="00F1562F"/>
    <w:rsid w:val="00FF3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kern w:val="1"/>
      <w:sz w:val="24"/>
      <w:szCs w:val="24"/>
      <w:lang w:eastAsia="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bsatz-Standardschriftart">
    <w:name w:val="Absatz-Standardschriftar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PlaceholderText">
    <w:name w:val="Placeholder Text"/>
    <w:basedOn w:val="DefaultParagraphFont0"/>
    <w:rPr>
      <w:color w:val="808080"/>
    </w:rPr>
  </w:style>
  <w:style w:type="character" w:customStyle="1" w:styleId="BalloonTextChar">
    <w:name w:val="Balloon Text Char"/>
    <w:basedOn w:val="DefaultParagraphFont0"/>
    <w:rPr>
      <w:rFonts w:ascii="Tahoma" w:eastAsia="Arial Unicode MS" w:hAnsi="Tahoma" w:cs="Tahoma"/>
      <w:kern w:val="1"/>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FE5B1-4A65-463A-9BBC-3647E1D6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Meirhofer</dc:creator>
  <cp:keywords/>
  <cp:lastModifiedBy>banfield</cp:lastModifiedBy>
  <cp:revision>2</cp:revision>
  <cp:lastPrinted>2009-03-05T01:36:00Z</cp:lastPrinted>
  <dcterms:created xsi:type="dcterms:W3CDTF">2009-03-26T04:27:00Z</dcterms:created>
  <dcterms:modified xsi:type="dcterms:W3CDTF">2009-03-26T04:27:00Z</dcterms:modified>
</cp:coreProperties>
</file>