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826" w:rsidRPr="002C6F78" w:rsidRDefault="00726826" w:rsidP="00726826">
      <w:pPr>
        <w:pStyle w:val="Authors"/>
        <w:framePr w:w="9360" w:wrap="notBeside"/>
        <w:rPr>
          <w:b/>
          <w:bCs/>
          <w:kern w:val="28"/>
          <w:sz w:val="48"/>
          <w:szCs w:val="48"/>
        </w:rPr>
      </w:pPr>
      <w:r>
        <w:rPr>
          <w:b/>
          <w:bCs/>
          <w:kern w:val="28"/>
          <w:sz w:val="48"/>
          <w:szCs w:val="48"/>
        </w:rPr>
        <w:t>Savitzky-Golay Smoothing and Differentiation Filter Compared to Typical FIR Smoothing Filter</w:t>
      </w:r>
      <w:r w:rsidRPr="002C6F78">
        <w:rPr>
          <w:b/>
          <w:bCs/>
          <w:kern w:val="28"/>
          <w:sz w:val="48"/>
          <w:szCs w:val="48"/>
        </w:rPr>
        <w:t xml:space="preserve"> </w:t>
      </w:r>
      <w:r>
        <w:rPr>
          <w:b/>
          <w:bCs/>
          <w:kern w:val="28"/>
          <w:sz w:val="48"/>
          <w:szCs w:val="48"/>
        </w:rPr>
        <w:br/>
        <w:t>(Nov 2009)</w:t>
      </w:r>
    </w:p>
    <w:p w:rsidR="00726826" w:rsidRPr="003E2101" w:rsidRDefault="00726826" w:rsidP="00726826">
      <w:pPr>
        <w:pStyle w:val="Authors"/>
        <w:framePr w:wrap="notBeside" w:x="1584" w:y="2506"/>
        <w:rPr>
          <w:sz w:val="24"/>
          <w:szCs w:val="24"/>
        </w:rPr>
      </w:pPr>
      <w:r w:rsidRPr="003E2101">
        <w:rPr>
          <w:sz w:val="24"/>
          <w:szCs w:val="24"/>
        </w:rPr>
        <w:t>Samuel Harkness</w:t>
      </w:r>
    </w:p>
    <w:p w:rsidR="00726826" w:rsidRPr="00946F71" w:rsidRDefault="00726826" w:rsidP="00726826">
      <w:pPr>
        <w:pStyle w:val="Abstract"/>
        <w:rPr>
          <w:sz w:val="24"/>
          <w:szCs w:val="24"/>
        </w:rPr>
      </w:pPr>
      <w:r w:rsidRPr="00946F71">
        <w:rPr>
          <w:i/>
          <w:iCs/>
          <w:sz w:val="24"/>
          <w:szCs w:val="24"/>
        </w:rPr>
        <w:t>Abstract</w:t>
      </w:r>
      <w:r w:rsidRPr="00946F71">
        <w:rPr>
          <w:sz w:val="24"/>
          <w:szCs w:val="24"/>
        </w:rPr>
        <w:t>— This document describes the design and implementation of a Savitzky-Golay smoothing filter in MATLAB.</w:t>
      </w:r>
    </w:p>
    <w:p w:rsidR="00726826" w:rsidRPr="00946F71" w:rsidRDefault="00726826" w:rsidP="00726826">
      <w:pPr>
        <w:pStyle w:val="Abstract"/>
        <w:rPr>
          <w:sz w:val="24"/>
          <w:szCs w:val="24"/>
        </w:rPr>
      </w:pPr>
    </w:p>
    <w:p w:rsidR="00726826" w:rsidRPr="00946F71" w:rsidRDefault="00726826" w:rsidP="00726826">
      <w:pPr>
        <w:pStyle w:val="IndexTerms"/>
        <w:rPr>
          <w:sz w:val="24"/>
          <w:szCs w:val="24"/>
        </w:rPr>
      </w:pPr>
      <w:bookmarkStart w:id="0" w:name="PointTmp"/>
      <w:r w:rsidRPr="00946F71">
        <w:rPr>
          <w:i/>
          <w:iCs/>
          <w:sz w:val="24"/>
          <w:szCs w:val="24"/>
        </w:rPr>
        <w:t>Index Terms</w:t>
      </w:r>
      <w:r w:rsidRPr="00946F71">
        <w:rPr>
          <w:sz w:val="24"/>
          <w:szCs w:val="24"/>
        </w:rPr>
        <w:t>— Savitzky-Golay, Smoothing, Filtering, Least Squares, MATLAB</w:t>
      </w:r>
    </w:p>
    <w:p w:rsidR="00726826" w:rsidRPr="00946F71" w:rsidRDefault="00726826" w:rsidP="00726826">
      <w:pPr>
        <w:pStyle w:val="IndexTerms"/>
        <w:rPr>
          <w:sz w:val="24"/>
          <w:szCs w:val="24"/>
        </w:rPr>
      </w:pPr>
    </w:p>
    <w:bookmarkEnd w:id="0"/>
    <w:p w:rsidR="00726826" w:rsidRDefault="00726826" w:rsidP="00726826">
      <w:pPr>
        <w:pStyle w:val="Heading1"/>
        <w:rPr>
          <w:sz w:val="24"/>
          <w:szCs w:val="24"/>
        </w:rPr>
      </w:pPr>
      <w:r w:rsidRPr="00946F71">
        <w:rPr>
          <w:sz w:val="24"/>
          <w:szCs w:val="24"/>
        </w:rPr>
        <w:t>Introduction</w:t>
      </w:r>
    </w:p>
    <w:p w:rsidR="003557C0" w:rsidRPr="003557C0" w:rsidRDefault="003557C0" w:rsidP="003557C0"/>
    <w:p w:rsidR="00726826" w:rsidRPr="00726826" w:rsidRDefault="00726826" w:rsidP="00726826">
      <w:pPr>
        <w:pStyle w:val="Text"/>
        <w:keepNext/>
        <w:framePr w:dropCap="drop" w:lines="2" w:wrap="auto" w:vAnchor="text" w:hAnchor="text"/>
        <w:spacing w:line="480" w:lineRule="exact"/>
        <w:ind w:firstLine="0"/>
        <w:rPr>
          <w:smallCaps/>
          <w:position w:val="-3"/>
          <w:sz w:val="56"/>
          <w:szCs w:val="56"/>
        </w:rPr>
      </w:pPr>
      <w:r w:rsidRPr="00726826">
        <w:rPr>
          <w:position w:val="-3"/>
          <w:sz w:val="56"/>
          <w:szCs w:val="56"/>
        </w:rPr>
        <w:t>T</w:t>
      </w:r>
    </w:p>
    <w:p w:rsidR="00726826" w:rsidRDefault="00726826" w:rsidP="00726826">
      <w:pPr>
        <w:pStyle w:val="Text"/>
        <w:ind w:firstLine="0"/>
        <w:rPr>
          <w:sz w:val="24"/>
          <w:szCs w:val="24"/>
        </w:rPr>
      </w:pPr>
      <w:r w:rsidRPr="00946F71">
        <w:rPr>
          <w:smallCaps/>
          <w:sz w:val="24"/>
          <w:szCs w:val="24"/>
        </w:rPr>
        <w:t>HE</w:t>
      </w:r>
      <w:r w:rsidRPr="00946F71">
        <w:rPr>
          <w:sz w:val="24"/>
          <w:szCs w:val="24"/>
        </w:rPr>
        <w:t xml:space="preserve"> Savitzky-Golay (SG) filter, also known as a polynomial smoothing or least-squares smoothing filter, is a low-pass filter well adapted to smoothing noisy data. [1] They are generalizations of the FIR average filter that can better preserve the high-frequency content of the desired signal, at the expense of not removing as much noise as the average.  </w:t>
      </w:r>
    </w:p>
    <w:p w:rsidR="00726826" w:rsidRPr="00946F71" w:rsidRDefault="00726826" w:rsidP="00726826">
      <w:pPr>
        <w:pStyle w:val="Text"/>
        <w:ind w:firstLine="0"/>
        <w:rPr>
          <w:sz w:val="24"/>
          <w:szCs w:val="24"/>
        </w:rPr>
      </w:pPr>
    </w:p>
    <w:p w:rsidR="00726826" w:rsidRPr="00946F71" w:rsidRDefault="00726826" w:rsidP="00726826">
      <w:pPr>
        <w:pStyle w:val="Heading1"/>
        <w:rPr>
          <w:sz w:val="24"/>
          <w:szCs w:val="24"/>
        </w:rPr>
      </w:pPr>
      <w:r w:rsidRPr="00946F71">
        <w:rPr>
          <w:sz w:val="24"/>
          <w:szCs w:val="24"/>
        </w:rPr>
        <w:t>Research</w:t>
      </w:r>
    </w:p>
    <w:p w:rsidR="00726826" w:rsidRPr="00946F71" w:rsidRDefault="00726826" w:rsidP="00726826">
      <w:pPr>
        <w:pStyle w:val="Heading2"/>
        <w:rPr>
          <w:sz w:val="24"/>
          <w:szCs w:val="24"/>
        </w:rPr>
      </w:pPr>
      <w:r w:rsidRPr="00946F71">
        <w:rPr>
          <w:sz w:val="24"/>
          <w:szCs w:val="24"/>
        </w:rPr>
        <w:t>Determining Filter Coefficients</w:t>
      </w:r>
    </w:p>
    <w:p w:rsidR="00726826" w:rsidRPr="00946F71" w:rsidRDefault="00726826" w:rsidP="00726826">
      <w:pPr>
        <w:rPr>
          <w:sz w:val="24"/>
          <w:szCs w:val="24"/>
        </w:rPr>
      </w:pPr>
    </w:p>
    <w:p w:rsidR="00726826" w:rsidRPr="00946F71" w:rsidRDefault="00726826" w:rsidP="00726826">
      <w:pPr>
        <w:ind w:firstLine="180"/>
        <w:jc w:val="both"/>
        <w:rPr>
          <w:sz w:val="24"/>
          <w:szCs w:val="24"/>
        </w:rPr>
      </w:pPr>
      <w:r w:rsidRPr="00946F71">
        <w:rPr>
          <w:sz w:val="24"/>
          <w:szCs w:val="24"/>
        </w:rPr>
        <w:t xml:space="preserve">In order to achieve a high degree of noise reduction, the length </w:t>
      </w:r>
      <w:r w:rsidRPr="00946F71">
        <w:rPr>
          <w:i/>
          <w:sz w:val="24"/>
          <w:szCs w:val="24"/>
        </w:rPr>
        <w:t>L</w:t>
      </w:r>
      <w:r w:rsidRPr="00946F71">
        <w:rPr>
          <w:sz w:val="24"/>
          <w:szCs w:val="24"/>
        </w:rPr>
        <w:t xml:space="preserve"> of a FIR average filter may be required to be so large the filter’s passband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c</m:t>
            </m:r>
          </m:sub>
        </m:sSub>
        <m:r>
          <w:rPr>
            <w:rFonts w:ascii="Cambria Math"/>
            <w:sz w:val="24"/>
            <w:szCs w:val="24"/>
          </w:rPr>
          <m:t>=</m:t>
        </m:r>
        <m:f>
          <m:fPr>
            <m:type m:val="skw"/>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L</m:t>
            </m:r>
          </m:den>
        </m:f>
      </m:oMath>
      <w:r w:rsidRPr="00946F71">
        <w:rPr>
          <w:sz w:val="24"/>
          <w:szCs w:val="24"/>
        </w:rPr>
        <w:t xml:space="preserve"> becomes smaller than the signal bandwidth. [2] Past a certain size, the filter begins to smooth out the desired signal to an unacceptable degree.</w:t>
      </w:r>
    </w:p>
    <w:p w:rsidR="00726826" w:rsidRPr="00946F71" w:rsidRDefault="00726826" w:rsidP="00726826">
      <w:pPr>
        <w:ind w:firstLine="180"/>
        <w:jc w:val="both"/>
        <w:rPr>
          <w:sz w:val="24"/>
          <w:szCs w:val="24"/>
        </w:rPr>
      </w:pPr>
    </w:p>
    <w:p w:rsidR="00726826" w:rsidRPr="00946F71" w:rsidRDefault="00726826" w:rsidP="00726826">
      <w:pPr>
        <w:jc w:val="both"/>
        <w:rPr>
          <w:sz w:val="24"/>
          <w:szCs w:val="24"/>
        </w:rPr>
      </w:pPr>
      <w:r w:rsidRPr="00946F71">
        <w:rPr>
          <w:sz w:val="24"/>
          <w:szCs w:val="24"/>
        </w:rPr>
        <w:t>Whereas a FIR averager fits a set of data points to a constant (a 0</w:t>
      </w:r>
      <w:r w:rsidRPr="00946F71">
        <w:rPr>
          <w:sz w:val="24"/>
          <w:szCs w:val="24"/>
          <w:vertAlign w:val="superscript"/>
        </w:rPr>
        <w:t>th</w:t>
      </w:r>
      <w:r w:rsidRPr="00946F71">
        <w:rPr>
          <w:sz w:val="24"/>
          <w:szCs w:val="24"/>
        </w:rPr>
        <w:t xml:space="preserve"> degree polynomial), a Savitzky-Golay filter fits a set of data points to an </w:t>
      </w:r>
      <w:r w:rsidRPr="00946F71">
        <w:rPr>
          <w:i/>
          <w:sz w:val="24"/>
          <w:szCs w:val="24"/>
        </w:rPr>
        <w:t>m</w:t>
      </w:r>
      <w:r w:rsidRPr="00946F71">
        <w:rPr>
          <w:sz w:val="24"/>
          <w:szCs w:val="24"/>
          <w:vertAlign w:val="superscript"/>
        </w:rPr>
        <w:t>th</w:t>
      </w:r>
      <w:r w:rsidRPr="00946F71">
        <w:rPr>
          <w:sz w:val="24"/>
          <w:szCs w:val="24"/>
        </w:rPr>
        <w:t xml:space="preserve"> degree polynomial (where </w:t>
      </w:r>
      <w:r w:rsidRPr="00946F71">
        <w:rPr>
          <w:i/>
          <w:sz w:val="24"/>
          <w:szCs w:val="24"/>
        </w:rPr>
        <w:t>m</w:t>
      </w:r>
      <w:r w:rsidRPr="00946F71">
        <w:rPr>
          <w:sz w:val="24"/>
          <w:szCs w:val="24"/>
        </w:rPr>
        <w:t xml:space="preserve"> is generally &gt;= 2).  Therefore, the first step in designing a SG filter is determining the vector of coefficients </w:t>
      </w:r>
      <m:oMath>
        <m:acc>
          <m:accPr>
            <m:chr m:val="⃑"/>
            <m:ctrlPr>
              <w:rPr>
                <w:rFonts w:ascii="Cambria Math" w:hAnsi="Cambria Math"/>
                <w:i/>
                <w:sz w:val="24"/>
                <w:szCs w:val="24"/>
              </w:rPr>
            </m:ctrlPr>
          </m:accPr>
          <m:e>
            <m:r>
              <w:rPr>
                <w:rFonts w:ascii="Cambria Math" w:hAnsi="Cambria Math"/>
                <w:sz w:val="24"/>
                <w:szCs w:val="24"/>
              </w:rPr>
              <m:t>c</m:t>
            </m:r>
          </m:e>
        </m:acc>
      </m:oMath>
      <w:r w:rsidRPr="00946F71">
        <w:rPr>
          <w:b/>
          <w:sz w:val="24"/>
          <w:szCs w:val="24"/>
        </w:rPr>
        <w:t xml:space="preserve"> </w:t>
      </w:r>
      <w:r w:rsidRPr="00946F71">
        <w:rPr>
          <w:sz w:val="24"/>
          <w:szCs w:val="24"/>
        </w:rPr>
        <w:t xml:space="preserve">of the </w:t>
      </w:r>
      <w:r w:rsidRPr="00696FBA">
        <w:rPr>
          <w:i/>
          <w:sz w:val="24"/>
          <w:szCs w:val="24"/>
        </w:rPr>
        <w:t>m</w:t>
      </w:r>
      <w:r w:rsidRPr="00946F71">
        <w:rPr>
          <w:sz w:val="24"/>
          <w:szCs w:val="24"/>
          <w:vertAlign w:val="superscript"/>
        </w:rPr>
        <w:t>th</w:t>
      </w:r>
      <w:r w:rsidRPr="00946F71">
        <w:rPr>
          <w:sz w:val="24"/>
          <w:szCs w:val="24"/>
        </w:rPr>
        <w:t xml:space="preserve"> degree polynomial fit function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m</m:t>
            </m:r>
          </m:sub>
        </m:sSub>
        <m:r>
          <w:rPr>
            <w:rFonts w:ascii="Cambria Math"/>
            <w:sz w:val="24"/>
            <w:szCs w:val="24"/>
          </w:rPr>
          <m:t>[</m:t>
        </m:r>
        <m:r>
          <w:rPr>
            <w:rFonts w:ascii="Cambria Math" w:hAnsi="Cambria Math"/>
            <w:sz w:val="24"/>
            <w:szCs w:val="24"/>
          </w:rPr>
          <m:t>n</m:t>
        </m:r>
        <m:r>
          <w:rPr>
            <w:rFonts w:ascii="Cambria Math"/>
            <w:sz w:val="24"/>
            <w:szCs w:val="24"/>
          </w:rPr>
          <m:t>]</m:t>
        </m:r>
      </m:oMath>
      <w:r w:rsidRPr="00946F71">
        <w:rPr>
          <w:sz w:val="24"/>
          <w:szCs w:val="24"/>
        </w:rPr>
        <w:t>.</w:t>
      </w:r>
    </w:p>
    <w:p w:rsidR="007E1BF1" w:rsidRDefault="007E1BF1"/>
    <w:tbl>
      <w:tblPr>
        <w:tblStyle w:val="Table3Deffects3"/>
        <w:tblW w:w="0" w:type="auto"/>
        <w:tblInd w:w="2062" w:type="dxa"/>
        <w:tblLook w:val="0600"/>
      </w:tblPr>
      <w:tblGrid>
        <w:gridCol w:w="5256"/>
      </w:tblGrid>
      <w:tr w:rsidR="00726826" w:rsidRPr="00946F71" w:rsidTr="007E1BF1">
        <w:tc>
          <w:tcPr>
            <w:tcW w:w="5256" w:type="dxa"/>
            <w:vAlign w:val="bottom"/>
          </w:tcPr>
          <w:p w:rsidR="00726826" w:rsidRPr="00946F71" w:rsidRDefault="004E1419" w:rsidP="007E1BF1">
            <w:pPr>
              <w:rPr>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sz w:val="24"/>
                        <w:szCs w:val="24"/>
                      </w:rPr>
                      <m:t>0</m:t>
                    </m:r>
                  </m:sub>
                </m:sSub>
                <m:r>
                  <w:rPr>
                    <w:rFonts w:ascii="Cambria Math"/>
                    <w:sz w:val="24"/>
                    <w:szCs w:val="24"/>
                  </w:rPr>
                  <m:t>[</m:t>
                </m:r>
                <m:r>
                  <w:rPr>
                    <w:rFonts w:ascii="Cambria Math" w:hAnsi="Cambria Math"/>
                    <w:sz w:val="24"/>
                    <w:szCs w:val="24"/>
                  </w:rPr>
                  <m:t>n</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0</m:t>
                    </m:r>
                  </m:sub>
                </m:sSub>
              </m:oMath>
            </m:oMathPara>
          </w:p>
        </w:tc>
      </w:tr>
      <w:tr w:rsidR="00726826" w:rsidRPr="00946F71" w:rsidTr="007E1BF1">
        <w:tc>
          <w:tcPr>
            <w:tcW w:w="5256" w:type="dxa"/>
            <w:vAlign w:val="center"/>
          </w:tcPr>
          <w:p w:rsidR="00726826" w:rsidRPr="00946F71" w:rsidRDefault="004E1419" w:rsidP="007E1BF1">
            <w:pPr>
              <w:rPr>
                <w:sz w:val="24"/>
                <w:szCs w:val="24"/>
              </w:rPr>
            </w:pPr>
            <m:oMathPara>
              <m:oMathParaPr>
                <m:jc m:val="center"/>
              </m:oMathPara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sz w:val="24"/>
                        <w:szCs w:val="24"/>
                      </w:rPr>
                      <m:t>1</m:t>
                    </m:r>
                  </m:sub>
                </m:sSub>
                <m:r>
                  <w:rPr>
                    <w:rFonts w:ascii="Cambria Math"/>
                    <w:sz w:val="24"/>
                    <w:szCs w:val="24"/>
                  </w:rPr>
                  <m:t>[</m:t>
                </m:r>
                <m:r>
                  <w:rPr>
                    <w:rFonts w:ascii="Cambria Math" w:hAnsi="Cambria Math"/>
                    <w:sz w:val="24"/>
                    <w:szCs w:val="24"/>
                  </w:rPr>
                  <m:t>n</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0</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1</m:t>
                    </m:r>
                  </m:sub>
                </m:sSub>
                <m:r>
                  <w:rPr>
                    <w:rFonts w:ascii="Cambria Math" w:hAnsi="Cambria Math"/>
                    <w:sz w:val="24"/>
                    <w:szCs w:val="24"/>
                  </w:rPr>
                  <m:t>n</m:t>
                </m:r>
              </m:oMath>
            </m:oMathPara>
          </w:p>
        </w:tc>
      </w:tr>
      <w:tr w:rsidR="00726826" w:rsidRPr="00946F71" w:rsidTr="007E1BF1">
        <w:tc>
          <w:tcPr>
            <w:tcW w:w="5256" w:type="dxa"/>
            <w:vAlign w:val="center"/>
          </w:tcPr>
          <w:p w:rsidR="00726826" w:rsidRPr="00946F71" w:rsidRDefault="004E1419" w:rsidP="007E1BF1">
            <w:pPr>
              <w:keepNext/>
              <w:rPr>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0</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1</m:t>
                    </m:r>
                  </m:sub>
                </m:sSub>
                <m:r>
                  <w:rPr>
                    <w:rFonts w:ascii="Cambria Math" w:hAnsi="Cambria Math"/>
                    <w:sz w:val="24"/>
                    <w:szCs w:val="24"/>
                  </w:rPr>
                  <m:t>n</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2</m:t>
                    </m:r>
                  </m:sub>
                </m:sSub>
                <m:sSup>
                  <m:sSupPr>
                    <m:ctrlPr>
                      <w:rPr>
                        <w:rFonts w:ascii="Cambria Math" w:hAnsi="Cambria Math"/>
                        <w:i/>
                        <w:sz w:val="24"/>
                        <w:szCs w:val="24"/>
                      </w:rPr>
                    </m:ctrlPr>
                  </m:sSupPr>
                  <m:e>
                    <m:r>
                      <w:rPr>
                        <w:rFonts w:ascii="Cambria Math" w:hAnsi="Cambria Math"/>
                        <w:sz w:val="24"/>
                        <w:szCs w:val="24"/>
                      </w:rPr>
                      <m:t>n</m:t>
                    </m:r>
                  </m:e>
                  <m:sup>
                    <m:r>
                      <w:rPr>
                        <w:rFonts w:ascii="Cambria Math"/>
                        <w:sz w:val="24"/>
                        <w:szCs w:val="24"/>
                      </w:rPr>
                      <m:t>2</m:t>
                    </m:r>
                  </m:sup>
                </m:sSup>
              </m:oMath>
            </m:oMathPara>
          </w:p>
          <w:p w:rsidR="00726826" w:rsidRPr="00946F71" w:rsidRDefault="004E1419" w:rsidP="007E1BF1">
            <w:pPr>
              <w:keepNext/>
              <w:rPr>
                <w:sz w:val="24"/>
                <w:szCs w:val="24"/>
              </w:rPr>
            </w:pPr>
            <m:oMathPara>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m</m:t>
                    </m:r>
                  </m:sub>
                </m:sSub>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0</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1</m:t>
                    </m:r>
                  </m:sub>
                </m:sSub>
                <m:r>
                  <w:rPr>
                    <w:rFonts w:ascii="Cambria Math" w:hAnsi="Cambria Math"/>
                    <w:sz w:val="24"/>
                    <w:szCs w:val="24"/>
                  </w:rPr>
                  <m:t>n</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2</m:t>
                    </m:r>
                  </m:sub>
                </m:sSub>
                <m:sSup>
                  <m:sSupPr>
                    <m:ctrlPr>
                      <w:rPr>
                        <w:rFonts w:ascii="Cambria Math" w:hAnsi="Cambria Math"/>
                        <w:i/>
                        <w:sz w:val="24"/>
                        <w:szCs w:val="24"/>
                      </w:rPr>
                    </m:ctrlPr>
                  </m:sSupPr>
                  <m:e>
                    <m:r>
                      <w:rPr>
                        <w:rFonts w:ascii="Cambria Math" w:hAnsi="Cambria Math"/>
                        <w:sz w:val="24"/>
                        <w:szCs w:val="24"/>
                      </w:rPr>
                      <m:t>n</m:t>
                    </m:r>
                  </m:e>
                  <m:sup>
                    <m:r>
                      <w:rPr>
                        <w:rFonts w:ascii="Cambria Math"/>
                        <w:sz w:val="24"/>
                        <w:szCs w:val="24"/>
                      </w:rPr>
                      <m:t>2</m:t>
                    </m:r>
                  </m:sup>
                </m:sSup>
                <m:r>
                  <w:rPr>
                    <w:rFonts w:ascii="Cambria Math"/>
                    <w:sz w:val="24"/>
                    <w:szCs w:val="24"/>
                  </w:rPr>
                  <m:t>+</m:t>
                </m:r>
                <m:r>
                  <w:rPr>
                    <w:rFonts w:hAnsi="Cambria Math"/>
                    <w:sz w:val="24"/>
                    <w:szCs w:val="24"/>
                  </w:rPr>
                  <m:t>⋯</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m:t>
                    </m:r>
                  </m:sup>
                </m:sSup>
              </m:oMath>
            </m:oMathPara>
          </w:p>
        </w:tc>
      </w:tr>
    </w:tbl>
    <w:p w:rsidR="00726826" w:rsidRPr="00946F71" w:rsidRDefault="00726826" w:rsidP="00726826">
      <w:pPr>
        <w:pStyle w:val="Caption"/>
        <w:jc w:val="center"/>
        <w:rPr>
          <w:sz w:val="24"/>
          <w:szCs w:val="24"/>
        </w:rPr>
      </w:pPr>
      <w:r w:rsidRPr="00946F71">
        <w:rPr>
          <w:sz w:val="24"/>
          <w:szCs w:val="24"/>
        </w:rPr>
        <w:t xml:space="preserve">Table </w:t>
      </w:r>
      <w:r w:rsidR="004E1419" w:rsidRPr="00946F71">
        <w:rPr>
          <w:sz w:val="24"/>
          <w:szCs w:val="24"/>
        </w:rPr>
        <w:fldChar w:fldCharType="begin"/>
      </w:r>
      <w:r w:rsidRPr="00946F71">
        <w:rPr>
          <w:sz w:val="24"/>
          <w:szCs w:val="24"/>
        </w:rPr>
        <w:instrText xml:space="preserve"> SEQ Table \* ARABIC </w:instrText>
      </w:r>
      <w:r w:rsidR="004E1419" w:rsidRPr="00946F71">
        <w:rPr>
          <w:sz w:val="24"/>
          <w:szCs w:val="24"/>
        </w:rPr>
        <w:fldChar w:fldCharType="separate"/>
      </w:r>
      <w:r w:rsidR="00696FBA">
        <w:rPr>
          <w:noProof/>
          <w:sz w:val="24"/>
          <w:szCs w:val="24"/>
        </w:rPr>
        <w:t>1</w:t>
      </w:r>
      <w:r w:rsidR="004E1419" w:rsidRPr="00946F71">
        <w:rPr>
          <w:sz w:val="24"/>
          <w:szCs w:val="24"/>
        </w:rPr>
        <w:fldChar w:fldCharType="end"/>
      </w:r>
      <w:r w:rsidRPr="00946F71">
        <w:rPr>
          <w:sz w:val="24"/>
          <w:szCs w:val="24"/>
        </w:rPr>
        <w:t>: Example smoothing polynomial functions</w:t>
      </w:r>
      <w:r w:rsidRPr="00946F71">
        <w:rPr>
          <w:noProof/>
          <w:sz w:val="24"/>
          <w:szCs w:val="24"/>
        </w:rPr>
        <w:t xml:space="preserve"> of degree m=0,1,2,m</w:t>
      </w:r>
    </w:p>
    <w:p w:rsidR="00726826" w:rsidRDefault="00726826" w:rsidP="00726826">
      <w:pPr>
        <w:jc w:val="both"/>
        <w:rPr>
          <w:sz w:val="24"/>
          <w:szCs w:val="24"/>
        </w:rPr>
      </w:pPr>
      <w:r w:rsidRPr="00946F71">
        <w:rPr>
          <w:sz w:val="24"/>
          <w:szCs w:val="24"/>
        </w:rPr>
        <w:tab/>
      </w:r>
    </w:p>
    <w:p w:rsidR="00726826" w:rsidRPr="00946F71" w:rsidRDefault="00726826" w:rsidP="00726826">
      <w:pPr>
        <w:ind w:firstLine="180"/>
        <w:jc w:val="both"/>
        <w:rPr>
          <w:sz w:val="24"/>
          <w:szCs w:val="24"/>
        </w:rPr>
      </w:pPr>
      <w:r w:rsidRPr="00946F71">
        <w:rPr>
          <w:sz w:val="24"/>
          <w:szCs w:val="24"/>
        </w:rPr>
        <w:lastRenderedPageBreak/>
        <w:t xml:space="preserve">The coefficients must be determined optimally such that the total mean-square error is minimized.  This is accomplished by a least-squares fit. [3] The calculation of the mean-square error for a window of length </w:t>
      </w:r>
      <w:r w:rsidRPr="00946F71">
        <w:rPr>
          <w:i/>
          <w:sz w:val="24"/>
          <w:szCs w:val="24"/>
        </w:rPr>
        <w:t>L</w:t>
      </w:r>
      <w:r w:rsidRPr="00946F71">
        <w:rPr>
          <w:sz w:val="24"/>
          <w:szCs w:val="24"/>
        </w:rPr>
        <w:t xml:space="preserve"> is:</w:t>
      </w:r>
    </w:p>
    <w:p w:rsidR="00726826" w:rsidRPr="00946F71" w:rsidRDefault="00726826" w:rsidP="00726826">
      <w:pPr>
        <w:jc w:val="both"/>
        <w:rPr>
          <w:sz w:val="24"/>
          <w:szCs w:val="24"/>
        </w:rPr>
      </w:pPr>
    </w:p>
    <w:p w:rsidR="00726826" w:rsidRPr="00946F71" w:rsidRDefault="00726826" w:rsidP="00726826">
      <w:pPr>
        <w:jc w:val="center"/>
        <w:rPr>
          <w:sz w:val="24"/>
          <w:szCs w:val="24"/>
        </w:rPr>
      </w:pPr>
      <m:oMathPara>
        <m:oMath>
          <m:r>
            <w:rPr>
              <w:rFonts w:hAnsi="Cambria Math"/>
              <w:sz w:val="24"/>
              <w:szCs w:val="24"/>
            </w:rPr>
            <m:t>ℸ</m:t>
          </m:r>
          <m:r>
            <w:rPr>
              <w:rFonts w:asci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m:t>
              </m:r>
              <m:r>
                <w:rPr>
                  <w:rFonts w:ascii="Cambria Math"/>
                  <w:sz w:val="24"/>
                  <w:szCs w:val="24"/>
                </w:rPr>
                <m:t>=0</m:t>
              </m:r>
            </m:sub>
            <m:sup>
              <m:r>
                <w:rPr>
                  <w:rFonts w:ascii="Cambria Math" w:hAnsi="Cambria Math"/>
                  <w:sz w:val="24"/>
                  <w:szCs w:val="24"/>
                </w:rPr>
                <m:t>L</m:t>
              </m:r>
            </m:sup>
            <m:e>
              <m:sSup>
                <m:sSupPr>
                  <m:ctrlPr>
                    <w:rPr>
                      <w:rFonts w:ascii="Cambria Math" w:hAnsi="Cambria Math"/>
                      <w:i/>
                      <w:sz w:val="24"/>
                      <w:szCs w:val="24"/>
                    </w:rPr>
                  </m:ctrlPr>
                </m:sSupPr>
                <m:e>
                  <m:r>
                    <w:rPr>
                      <w:rFonts w:ascii="Cambria Math" w:hAnsi="Cambria Math"/>
                      <w:sz w:val="24"/>
                      <w:szCs w:val="24"/>
                    </w:rPr>
                    <m:t>e</m:t>
                  </m:r>
                </m:e>
                <m:sup>
                  <m:r>
                    <w:rPr>
                      <w:rFonts w:ascii="Cambria Math"/>
                      <w:sz w:val="24"/>
                      <w:szCs w:val="24"/>
                    </w:rPr>
                    <m:t>2</m:t>
                  </m:r>
                </m:sup>
              </m:sSup>
              <m:r>
                <w:rPr>
                  <w:rFonts w:ascii="Cambria Math"/>
                  <w:sz w:val="24"/>
                  <w:szCs w:val="24"/>
                </w:rPr>
                <m:t>[</m:t>
              </m:r>
              <m:r>
                <w:rPr>
                  <w:rFonts w:ascii="Cambria Math" w:hAnsi="Cambria Math"/>
                  <w:sz w:val="24"/>
                  <w:szCs w:val="24"/>
                </w:rPr>
                <m:t>n</m:t>
              </m:r>
              <m:r>
                <w:rPr>
                  <w:rFonts w:ascii="Cambria Math"/>
                  <w:sz w:val="24"/>
                  <w:szCs w:val="24"/>
                </w:rPr>
                <m:t>]</m:t>
              </m:r>
            </m:e>
          </m:nary>
        </m:oMath>
      </m:oMathPara>
    </w:p>
    <w:p w:rsidR="00726826" w:rsidRPr="00946F71" w:rsidRDefault="00726826" w:rsidP="00726826">
      <w:pPr>
        <w:jc w:val="center"/>
        <w:rPr>
          <w:sz w:val="24"/>
          <w:szCs w:val="24"/>
        </w:rPr>
      </w:pPr>
    </w:p>
    <w:p w:rsidR="00726826" w:rsidRPr="00946F71" w:rsidRDefault="00726826" w:rsidP="00726826">
      <w:pPr>
        <w:jc w:val="both"/>
        <w:rPr>
          <w:sz w:val="24"/>
          <w:szCs w:val="24"/>
        </w:rPr>
      </w:pPr>
      <w:r w:rsidRPr="00946F71">
        <w:rPr>
          <w:sz w:val="24"/>
          <w:szCs w:val="24"/>
        </w:rPr>
        <w:t>where the fitting error is defined as the difference between the input data and the fitted polynomial:</w:t>
      </w:r>
    </w:p>
    <w:p w:rsidR="00726826" w:rsidRPr="00946F71" w:rsidRDefault="00726826" w:rsidP="00726826">
      <w:pPr>
        <w:jc w:val="both"/>
        <w:rPr>
          <w:sz w:val="24"/>
          <w:szCs w:val="24"/>
        </w:rPr>
      </w:pPr>
    </w:p>
    <w:p w:rsidR="00726826" w:rsidRPr="00946F71" w:rsidRDefault="00726826" w:rsidP="00726826">
      <w:pPr>
        <w:jc w:val="center"/>
        <w:rPr>
          <w:sz w:val="24"/>
          <w:szCs w:val="24"/>
        </w:rPr>
      </w:pP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r>
          <w:rPr>
            <w:sz w:val="24"/>
            <w:szCs w:val="24"/>
          </w:rPr>
          <m:t>-</m:t>
        </m:r>
        <m:acc>
          <m:accPr>
            <m:ctrlPr>
              <w:rPr>
                <w:rFonts w:ascii="Cambria Math" w:hAnsi="Cambria Math"/>
                <w:i/>
                <w:sz w:val="24"/>
                <w:szCs w:val="24"/>
              </w:rPr>
            </m:ctrlPr>
          </m:accPr>
          <m:e>
            <m:r>
              <w:rPr>
                <w:rFonts w:ascii="Cambria Math" w:hAnsi="Cambria Math"/>
                <w:sz w:val="24"/>
                <w:szCs w:val="24"/>
              </w:rPr>
              <m:t>x</m:t>
            </m:r>
          </m:e>
        </m:acc>
        <m:r>
          <w:rPr>
            <w:rFonts w:ascii="Cambria Math"/>
            <w:sz w:val="24"/>
            <w:szCs w:val="24"/>
          </w:rPr>
          <m:t>[</m:t>
        </m:r>
        <m:r>
          <w:rPr>
            <w:rFonts w:ascii="Cambria Math" w:hAnsi="Cambria Math"/>
            <w:sz w:val="24"/>
            <w:szCs w:val="24"/>
          </w:rPr>
          <m:t>n</m:t>
        </m:r>
        <m:r>
          <w:rPr>
            <w:rFonts w:ascii="Cambria Math"/>
            <w:sz w:val="24"/>
            <w:szCs w:val="24"/>
          </w:rPr>
          <m:t>]</m:t>
        </m:r>
      </m:oMath>
      <w:r w:rsidRPr="00946F71">
        <w:rPr>
          <w:sz w:val="24"/>
          <w:szCs w:val="24"/>
        </w:rPr>
        <w:t>.</w:t>
      </w:r>
    </w:p>
    <w:p w:rsidR="00726826" w:rsidRPr="00946F71" w:rsidRDefault="00726826" w:rsidP="00726826">
      <w:pPr>
        <w:jc w:val="both"/>
        <w:rPr>
          <w:sz w:val="24"/>
          <w:szCs w:val="24"/>
        </w:rPr>
      </w:pPr>
    </w:p>
    <w:p w:rsidR="00726826" w:rsidRPr="00946F71" w:rsidRDefault="00726826" w:rsidP="00726826">
      <w:pPr>
        <w:ind w:firstLine="180"/>
        <w:jc w:val="both"/>
        <w:rPr>
          <w:sz w:val="24"/>
          <w:szCs w:val="24"/>
        </w:rPr>
      </w:pPr>
      <w:r w:rsidRPr="00946F71">
        <w:rPr>
          <w:sz w:val="24"/>
          <w:szCs w:val="24"/>
        </w:rPr>
        <w:t xml:space="preserve">In matrix notation, </w:t>
      </w:r>
      <m:oMath>
        <m:acc>
          <m:accPr>
            <m:ctrlPr>
              <w:rPr>
                <w:rFonts w:ascii="Cambria Math" w:hAnsi="Cambria Math"/>
                <w:i/>
                <w:sz w:val="24"/>
                <w:szCs w:val="24"/>
              </w:rPr>
            </m:ctrlPr>
          </m:accPr>
          <m:e>
            <m:r>
              <w:rPr>
                <w:rFonts w:ascii="Cambria Math" w:hAnsi="Cambria Math"/>
                <w:sz w:val="24"/>
                <w:szCs w:val="24"/>
              </w:rPr>
              <m:t>x</m:t>
            </m:r>
          </m:e>
        </m:acc>
        <m:r>
          <w:rPr>
            <w:rFonts w:ascii="Cambria Math"/>
            <w:sz w:val="24"/>
            <w:szCs w:val="24"/>
          </w:rPr>
          <m:t>[</m:t>
        </m:r>
        <m:r>
          <w:rPr>
            <w:rFonts w:ascii="Cambria Math" w:hAnsi="Cambria Math"/>
            <w:sz w:val="24"/>
            <w:szCs w:val="24"/>
          </w:rPr>
          <m:t>n</m:t>
        </m:r>
        <m:r>
          <w:rPr>
            <w:rFonts w:ascii="Cambria Math"/>
            <w:sz w:val="24"/>
            <w:szCs w:val="24"/>
          </w:rPr>
          <m:t>]</m:t>
        </m:r>
      </m:oMath>
      <w:r w:rsidRPr="00946F71">
        <w:rPr>
          <w:sz w:val="24"/>
          <w:szCs w:val="24"/>
        </w:rPr>
        <w:t xml:space="preserve"> can be written as </w:t>
      </w:r>
    </w:p>
    <w:p w:rsidR="00726826" w:rsidRPr="00946F71" w:rsidRDefault="00726826" w:rsidP="00726826">
      <w:pPr>
        <w:jc w:val="both"/>
        <w:rPr>
          <w:sz w:val="24"/>
          <w:szCs w:val="24"/>
        </w:rPr>
      </w:pPr>
    </w:p>
    <w:p w:rsidR="00726826" w:rsidRPr="00946F71" w:rsidRDefault="004E1419" w:rsidP="00726826">
      <w:pPr>
        <w:jc w:val="both"/>
        <w:rPr>
          <w:sz w:val="24"/>
          <w:szCs w:val="24"/>
        </w:rPr>
      </w:pPr>
      <m:oMathPara>
        <m:oMath>
          <m:acc>
            <m:accPr>
              <m:ctrlPr>
                <w:rPr>
                  <w:rFonts w:ascii="Cambria Math" w:hAnsi="Cambria Math"/>
                  <w:i/>
                  <w:sz w:val="24"/>
                  <w:szCs w:val="24"/>
                </w:rPr>
              </m:ctrlPr>
            </m:accPr>
            <m:e>
              <m:r>
                <w:rPr>
                  <w:rFonts w:ascii="Cambria Math" w:hAnsi="Cambria Math"/>
                  <w:sz w:val="24"/>
                  <w:szCs w:val="24"/>
                </w:rPr>
                <m:t>x</m:t>
              </m:r>
            </m:e>
          </m:acc>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bar>
            <m:barPr>
              <m:pos m:val="top"/>
              <m:ctrlPr>
                <w:rPr>
                  <w:rFonts w:ascii="Cambria Math" w:hAnsi="Cambria Math"/>
                  <w:i/>
                  <w:sz w:val="24"/>
                  <w:szCs w:val="24"/>
                </w:rPr>
              </m:ctrlPr>
            </m:barPr>
            <m:e>
              <m:r>
                <w:rPr>
                  <w:rFonts w:ascii="Cambria Math" w:hAnsi="Cambria Math"/>
                  <w:sz w:val="24"/>
                  <w:szCs w:val="24"/>
                </w:rPr>
                <m:t>N</m:t>
              </m:r>
            </m:e>
          </m:bar>
          <m:acc>
            <m:accPr>
              <m:chr m:val="⃑"/>
              <m:ctrlPr>
                <w:rPr>
                  <w:rFonts w:ascii="Cambria Math" w:hAnsi="Cambria Math"/>
                  <w:i/>
                  <w:sz w:val="24"/>
                  <w:szCs w:val="24"/>
                </w:rPr>
              </m:ctrlPr>
            </m:accPr>
            <m:e>
              <m:r>
                <w:rPr>
                  <w:rFonts w:ascii="Cambria Math" w:hAnsi="Cambria Math"/>
                  <w:sz w:val="24"/>
                  <w:szCs w:val="24"/>
                </w:rPr>
                <m:t>c</m:t>
              </m:r>
            </m:e>
          </m:acc>
        </m:oMath>
      </m:oMathPara>
    </w:p>
    <w:p w:rsidR="00726826" w:rsidRPr="00946F71" w:rsidRDefault="00726826" w:rsidP="00726826">
      <w:pPr>
        <w:jc w:val="both"/>
        <w:rPr>
          <w:sz w:val="24"/>
          <w:szCs w:val="24"/>
        </w:rPr>
      </w:pPr>
    </w:p>
    <w:p w:rsidR="00726826" w:rsidRPr="00946F71" w:rsidRDefault="00726826" w:rsidP="00726826">
      <w:pPr>
        <w:jc w:val="both"/>
        <w:rPr>
          <w:sz w:val="24"/>
          <w:szCs w:val="24"/>
        </w:rPr>
      </w:pPr>
      <w:r w:rsidRPr="00946F71">
        <w:rPr>
          <w:sz w:val="24"/>
          <w:szCs w:val="24"/>
        </w:rPr>
        <w:t xml:space="preserve">where </w:t>
      </w:r>
      <m:oMath>
        <m:bar>
          <m:barPr>
            <m:pos m:val="top"/>
            <m:ctrlPr>
              <w:rPr>
                <w:rFonts w:ascii="Cambria Math" w:hAnsi="Cambria Math"/>
                <w:i/>
                <w:sz w:val="24"/>
                <w:szCs w:val="24"/>
              </w:rPr>
            </m:ctrlPr>
          </m:barPr>
          <m:e>
            <m:r>
              <w:rPr>
                <w:rFonts w:ascii="Cambria Math" w:hAnsi="Cambria Math"/>
                <w:sz w:val="24"/>
                <w:szCs w:val="24"/>
              </w:rPr>
              <m:t>N</m:t>
            </m:r>
          </m:e>
        </m:bar>
      </m:oMath>
      <w:r w:rsidRPr="00946F71">
        <w:rPr>
          <w:sz w:val="24"/>
          <w:szCs w:val="24"/>
        </w:rPr>
        <w:t xml:space="preserve"> is the matrix of the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m:t>
            </m:r>
          </m:sup>
        </m:sSup>
      </m:oMath>
      <w:r w:rsidRPr="00946F71">
        <w:rPr>
          <w:sz w:val="24"/>
          <w:szCs w:val="24"/>
        </w:rPr>
        <w:t xml:space="preserve"> vectors.</w:t>
      </w:r>
    </w:p>
    <w:p w:rsidR="00726826" w:rsidRPr="00946F71" w:rsidRDefault="00726826" w:rsidP="00726826">
      <w:pPr>
        <w:jc w:val="both"/>
        <w:rPr>
          <w:sz w:val="24"/>
          <w:szCs w:val="24"/>
        </w:rPr>
      </w:pPr>
    </w:p>
    <w:p w:rsidR="00726826" w:rsidRPr="00946F71" w:rsidRDefault="004E1419" w:rsidP="00726826">
      <w:pPr>
        <w:jc w:val="center"/>
        <w:rPr>
          <w:sz w:val="24"/>
          <w:szCs w:val="24"/>
        </w:rPr>
      </w:pPr>
      <m:oMathPara>
        <m:oMath>
          <m:bar>
            <m:barPr>
              <m:pos m:val="top"/>
              <m:ctrlPr>
                <w:rPr>
                  <w:rFonts w:ascii="Cambria Math" w:hAnsi="Cambria Math"/>
                  <w:i/>
                  <w:sz w:val="24"/>
                  <w:szCs w:val="24"/>
                </w:rPr>
              </m:ctrlPr>
            </m:barPr>
            <m:e>
              <m:r>
                <w:rPr>
                  <w:rFonts w:ascii="Cambria Math" w:hAnsi="Cambria Math"/>
                  <w:sz w:val="24"/>
                  <w:szCs w:val="24"/>
                </w:rPr>
                <m:t>N</m:t>
              </m:r>
            </m:e>
          </m:bar>
          <m:r>
            <w:rPr>
              <w:rFonts w:ascii="Cambria Math"/>
              <w:sz w:val="24"/>
              <w:szCs w:val="24"/>
            </w:rPr>
            <m:t>=</m:t>
          </m:r>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n</m:t>
                            </m:r>
                          </m:e>
                        </m:acc>
                      </m:e>
                      <m:sup>
                        <m:r>
                          <w:rPr>
                            <w:rFonts w:ascii="Cambria Math"/>
                            <w:sz w:val="24"/>
                            <w:szCs w:val="24"/>
                          </w:rPr>
                          <m:t>0</m:t>
                        </m:r>
                      </m:sup>
                    </m:sSup>
                  </m:e>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n</m:t>
                            </m:r>
                          </m:e>
                        </m:acc>
                      </m:e>
                      <m:sup>
                        <m:r>
                          <w:rPr>
                            <w:rFonts w:ascii="Cambria Math"/>
                            <w:sz w:val="24"/>
                            <w:szCs w:val="24"/>
                          </w:rPr>
                          <m:t>1</m:t>
                        </m:r>
                      </m:sup>
                    </m:sSup>
                  </m:e>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n</m:t>
                            </m:r>
                          </m:e>
                        </m:acc>
                      </m:e>
                      <m:sup>
                        <m:r>
                          <w:rPr>
                            <w:rFonts w:ascii="Cambria Math"/>
                            <w:sz w:val="24"/>
                            <w:szCs w:val="24"/>
                          </w:rPr>
                          <m:t>2</m:t>
                        </m:r>
                      </m:sup>
                    </m:sSup>
                  </m:e>
                  <m:e>
                    <m:r>
                      <w:rPr>
                        <w:rFonts w:hAnsi="Cambria Math"/>
                        <w:sz w:val="24"/>
                        <w:szCs w:val="24"/>
                      </w:rPr>
                      <m:t>⋯</m:t>
                    </m:r>
                  </m:e>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n</m:t>
                            </m:r>
                          </m:e>
                        </m:acc>
                      </m:e>
                      <m:sup>
                        <m:r>
                          <w:rPr>
                            <w:rFonts w:ascii="Cambria Math" w:hAnsi="Cambria Math"/>
                            <w:sz w:val="24"/>
                            <w:szCs w:val="24"/>
                          </w:rPr>
                          <m:t>m</m:t>
                        </m:r>
                      </m:sup>
                    </m:sSup>
                  </m:e>
                </m:mr>
              </m:m>
            </m:e>
          </m:d>
        </m:oMath>
      </m:oMathPara>
    </w:p>
    <w:p w:rsidR="00726826" w:rsidRPr="00946F71" w:rsidRDefault="00726826" w:rsidP="00726826">
      <w:pPr>
        <w:jc w:val="center"/>
        <w:rPr>
          <w:sz w:val="24"/>
          <w:szCs w:val="24"/>
        </w:rPr>
      </w:pPr>
    </w:p>
    <w:p w:rsidR="00726826" w:rsidRPr="00946F71" w:rsidRDefault="004E1419" w:rsidP="00726826">
      <w:pPr>
        <w:jc w:val="center"/>
        <w:rPr>
          <w:sz w:val="24"/>
          <w:szCs w:val="24"/>
        </w:rPr>
      </w:pPr>
      <m:oMathPara>
        <m:oMath>
          <m:acc>
            <m:accPr>
              <m:ctrlPr>
                <w:rPr>
                  <w:rFonts w:ascii="Cambria Math" w:hAnsi="Cambria Math"/>
                  <w:i/>
                  <w:sz w:val="24"/>
                  <w:szCs w:val="24"/>
                </w:rPr>
              </m:ctrlPr>
            </m:accPr>
            <m:e>
              <m:r>
                <w:rPr>
                  <w:rFonts w:ascii="Cambria Math" w:hAnsi="Cambria Math"/>
                  <w:sz w:val="24"/>
                  <w:szCs w:val="24"/>
                </w:rPr>
                <m:t>x</m:t>
              </m:r>
            </m:e>
          </m:acc>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0</m:t>
              </m:r>
            </m:sub>
          </m:sSub>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n</m:t>
                  </m:r>
                </m:e>
              </m:acc>
            </m:e>
            <m:sup>
              <m:r>
                <w:rPr>
                  <w:rFonts w:ascii="Cambria Math"/>
                  <w:sz w:val="24"/>
                  <w:szCs w:val="24"/>
                </w:rPr>
                <m:t>0</m:t>
              </m:r>
            </m:sup>
          </m:sSup>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1</m:t>
              </m:r>
            </m:sub>
          </m:sSub>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n</m:t>
                  </m:r>
                </m:e>
              </m:acc>
            </m:e>
            <m:sup>
              <m:r>
                <w:rPr>
                  <w:rFonts w:ascii="Cambria Math"/>
                  <w:sz w:val="24"/>
                  <w:szCs w:val="24"/>
                </w:rPr>
                <m:t>1</m:t>
              </m:r>
            </m:sup>
          </m:sSup>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sz w:val="24"/>
                  <w:szCs w:val="24"/>
                </w:rPr>
                <m:t>2</m:t>
              </m:r>
            </m:sub>
          </m:sSub>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n</m:t>
                  </m:r>
                </m:e>
              </m:acc>
            </m:e>
            <m:sup>
              <m:r>
                <w:rPr>
                  <w:rFonts w:ascii="Cambria Math"/>
                  <w:sz w:val="24"/>
                  <w:szCs w:val="24"/>
                </w:rPr>
                <m:t>2</m:t>
              </m:r>
            </m:sup>
          </m:sSup>
          <m:r>
            <w:rPr>
              <w:rFonts w:ascii="Cambria Math"/>
              <w:sz w:val="24"/>
              <w:szCs w:val="24"/>
            </w:rPr>
            <m:t>+</m:t>
          </m:r>
          <m:r>
            <w:rPr>
              <w:rFonts w:hAnsi="Cambria Math"/>
              <w:sz w:val="24"/>
              <w:szCs w:val="24"/>
            </w:rPr>
            <m:t>⋯</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n</m:t>
                  </m:r>
                </m:e>
              </m:acc>
            </m:e>
            <m:sup>
              <m:r>
                <w:rPr>
                  <w:rFonts w:ascii="Cambria Math" w:hAnsi="Cambria Math"/>
                  <w:sz w:val="24"/>
                  <w:szCs w:val="24"/>
                </w:rPr>
                <m:t>m</m:t>
              </m:r>
            </m:sup>
          </m:sSup>
        </m:oMath>
      </m:oMathPara>
    </w:p>
    <w:p w:rsidR="00726826" w:rsidRPr="00946F71" w:rsidRDefault="00726826" w:rsidP="00726826">
      <w:pPr>
        <w:jc w:val="both"/>
        <w:rPr>
          <w:sz w:val="24"/>
          <w:szCs w:val="24"/>
        </w:rPr>
      </w:pPr>
    </w:p>
    <w:p w:rsidR="00726826" w:rsidRPr="00946F71" w:rsidRDefault="00726826" w:rsidP="00726826">
      <w:pPr>
        <w:jc w:val="both"/>
        <w:rPr>
          <w:sz w:val="24"/>
          <w:szCs w:val="24"/>
        </w:rPr>
      </w:pPr>
      <w:r w:rsidRPr="00946F71">
        <w:rPr>
          <w:sz w:val="24"/>
          <w:szCs w:val="24"/>
        </w:rPr>
        <w:t>It follows that</w:t>
      </w:r>
    </w:p>
    <w:p w:rsidR="00726826" w:rsidRPr="00946F71" w:rsidRDefault="00726826" w:rsidP="00726826">
      <w:pPr>
        <w:jc w:val="both"/>
        <w:rPr>
          <w:sz w:val="24"/>
          <w:szCs w:val="24"/>
        </w:rPr>
      </w:pPr>
    </w:p>
    <w:p w:rsidR="00726826" w:rsidRPr="00946F71" w:rsidRDefault="00726826" w:rsidP="00726826">
      <w:pPr>
        <w:jc w:val="center"/>
        <w:rPr>
          <w:sz w:val="24"/>
          <w:szCs w:val="24"/>
        </w:rPr>
      </w:pP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r>
          <w:rPr>
            <w:sz w:val="24"/>
            <w:szCs w:val="24"/>
          </w:rPr>
          <m:t>-</m:t>
        </m:r>
        <m:acc>
          <m:accPr>
            <m:ctrlPr>
              <w:rPr>
                <w:rFonts w:ascii="Cambria Math" w:hAnsi="Cambria Math"/>
                <w:i/>
                <w:sz w:val="24"/>
                <w:szCs w:val="24"/>
              </w:rPr>
            </m:ctrlPr>
          </m:accPr>
          <m:e>
            <m:r>
              <w:rPr>
                <w:rFonts w:ascii="Cambria Math" w:hAnsi="Cambria Math"/>
                <w:sz w:val="24"/>
                <w:szCs w:val="24"/>
              </w:rPr>
              <m:t>x</m:t>
            </m:r>
          </m:e>
        </m:acc>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sz w:val="24"/>
            <w:szCs w:val="24"/>
          </w:rPr>
          <m:t>-</m:t>
        </m:r>
        <m:bar>
          <m:barPr>
            <m:pos m:val="top"/>
            <m:ctrlPr>
              <w:rPr>
                <w:rFonts w:ascii="Cambria Math" w:hAnsi="Cambria Math"/>
                <w:i/>
                <w:sz w:val="24"/>
                <w:szCs w:val="24"/>
              </w:rPr>
            </m:ctrlPr>
          </m:barPr>
          <m:e>
            <m:r>
              <w:rPr>
                <w:rFonts w:ascii="Cambria Math" w:hAnsi="Cambria Math"/>
                <w:sz w:val="24"/>
                <w:szCs w:val="24"/>
              </w:rPr>
              <m:t>N</m:t>
            </m:r>
          </m:e>
        </m:bar>
        <m:acc>
          <m:accPr>
            <m:chr m:val="⃑"/>
            <m:ctrlPr>
              <w:rPr>
                <w:rFonts w:ascii="Cambria Math" w:hAnsi="Cambria Math"/>
                <w:i/>
                <w:sz w:val="24"/>
                <w:szCs w:val="24"/>
              </w:rPr>
            </m:ctrlPr>
          </m:accPr>
          <m:e>
            <m:r>
              <w:rPr>
                <w:rFonts w:ascii="Cambria Math" w:hAnsi="Cambria Math"/>
                <w:sz w:val="24"/>
                <w:szCs w:val="24"/>
              </w:rPr>
              <m:t>c</m:t>
            </m:r>
          </m:e>
        </m:acc>
        <m:r>
          <w:rPr>
            <w:rFonts w:asci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oMath>
      <w:r w:rsidRPr="00946F71">
        <w:rPr>
          <w:sz w:val="24"/>
          <w:szCs w:val="24"/>
        </w:rPr>
        <w:t>.</w:t>
      </w:r>
    </w:p>
    <w:p w:rsidR="00726826" w:rsidRPr="00946F71" w:rsidRDefault="00726826" w:rsidP="00726826">
      <w:pPr>
        <w:jc w:val="both"/>
        <w:rPr>
          <w:sz w:val="24"/>
          <w:szCs w:val="24"/>
        </w:rPr>
      </w:pPr>
    </w:p>
    <w:p w:rsidR="00726826" w:rsidRPr="00946F71" w:rsidRDefault="00726826" w:rsidP="00726826">
      <w:pPr>
        <w:jc w:val="both"/>
        <w:rPr>
          <w:sz w:val="24"/>
          <w:szCs w:val="24"/>
        </w:rPr>
      </w:pPr>
      <w:r w:rsidRPr="00946F71">
        <w:rPr>
          <w:sz w:val="24"/>
          <w:szCs w:val="24"/>
        </w:rPr>
        <w:t xml:space="preserve">The mean-square error can then be written in matrix notation as </w:t>
      </w:r>
    </w:p>
    <w:p w:rsidR="00726826" w:rsidRPr="00946F71" w:rsidRDefault="00726826" w:rsidP="00726826">
      <w:pPr>
        <w:jc w:val="both"/>
        <w:rPr>
          <w:sz w:val="24"/>
          <w:szCs w:val="24"/>
        </w:rPr>
      </w:pPr>
    </w:p>
    <w:p w:rsidR="00726826" w:rsidRPr="00946F71" w:rsidRDefault="00726826" w:rsidP="00726826">
      <w:pPr>
        <w:jc w:val="center"/>
        <w:rPr>
          <w:sz w:val="24"/>
          <w:szCs w:val="24"/>
        </w:rPr>
      </w:pPr>
      <m:oMathPara>
        <m:oMath>
          <m:r>
            <w:rPr>
              <w:rFonts w:hAnsi="Cambria Math"/>
              <w:sz w:val="24"/>
              <w:szCs w:val="24"/>
            </w:rPr>
            <m:t>ℸ</m:t>
          </m:r>
          <m:r>
            <w:rPr>
              <w:rFonts w:asci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e</m:t>
                  </m:r>
                </m:e>
              </m:acc>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e</m:t>
              </m:r>
            </m:e>
          </m:acc>
          <m:r>
            <w:rPr>
              <w:rFonts w:asci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r>
                    <w:rPr>
                      <w:sz w:val="24"/>
                      <w:szCs w:val="24"/>
                    </w:rPr>
                    <m:t>-</m:t>
                  </m:r>
                  <m:bar>
                    <m:barPr>
                      <m:pos m:val="top"/>
                      <m:ctrlPr>
                        <w:rPr>
                          <w:rFonts w:ascii="Cambria Math" w:hAnsi="Cambria Math"/>
                          <w:i/>
                          <w:sz w:val="24"/>
                          <w:szCs w:val="24"/>
                        </w:rPr>
                      </m:ctrlPr>
                    </m:barPr>
                    <m:e>
                      <m:r>
                        <w:rPr>
                          <w:rFonts w:ascii="Cambria Math" w:hAnsi="Cambria Math"/>
                          <w:sz w:val="24"/>
                          <w:szCs w:val="24"/>
                        </w:rPr>
                        <m:t>N</m:t>
                      </m:r>
                    </m:e>
                  </m:bar>
                  <m:acc>
                    <m:accPr>
                      <m:chr m:val="⃑"/>
                      <m:ctrlPr>
                        <w:rPr>
                          <w:rFonts w:ascii="Cambria Math" w:hAnsi="Cambria Math"/>
                          <w:i/>
                          <w:sz w:val="24"/>
                          <w:szCs w:val="24"/>
                        </w:rPr>
                      </m:ctrlPr>
                    </m:accPr>
                    <m:e>
                      <m:r>
                        <w:rPr>
                          <w:rFonts w:ascii="Cambria Math" w:hAnsi="Cambria Math"/>
                          <w:sz w:val="24"/>
                          <w:szCs w:val="24"/>
                        </w:rPr>
                        <m:t>c</m:t>
                      </m:r>
                    </m:e>
                  </m:acc>
                </m:e>
              </m:d>
            </m:e>
            <m:sup>
              <m:r>
                <w:rPr>
                  <w:rFonts w:ascii="Cambria Math" w:hAnsi="Cambria Math"/>
                  <w:sz w:val="24"/>
                  <w:szCs w:val="24"/>
                </w:rPr>
                <m:t>T</m:t>
              </m:r>
            </m:sup>
          </m:sSup>
          <m:r>
            <w:rPr>
              <w:sz w:val="24"/>
              <w:szCs w:val="24"/>
            </w:rPr>
            <m:t>∙</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r>
                <w:rPr>
                  <w:sz w:val="24"/>
                  <w:szCs w:val="24"/>
                </w:rPr>
                <m:t>-</m:t>
              </m:r>
              <m:bar>
                <m:barPr>
                  <m:pos m:val="top"/>
                  <m:ctrlPr>
                    <w:rPr>
                      <w:rFonts w:ascii="Cambria Math" w:hAnsi="Cambria Math"/>
                      <w:i/>
                      <w:sz w:val="24"/>
                      <w:szCs w:val="24"/>
                    </w:rPr>
                  </m:ctrlPr>
                </m:barPr>
                <m:e>
                  <m:r>
                    <w:rPr>
                      <w:rFonts w:ascii="Cambria Math" w:hAnsi="Cambria Math"/>
                      <w:sz w:val="24"/>
                      <w:szCs w:val="24"/>
                    </w:rPr>
                    <m:t>N</m:t>
                  </m:r>
                </m:e>
              </m:bar>
              <m:acc>
                <m:accPr>
                  <m:chr m:val="⃑"/>
                  <m:ctrlPr>
                    <w:rPr>
                      <w:rFonts w:ascii="Cambria Math" w:hAnsi="Cambria Math"/>
                      <w:i/>
                      <w:sz w:val="24"/>
                      <w:szCs w:val="24"/>
                    </w:rPr>
                  </m:ctrlPr>
                </m:accPr>
                <m:e>
                  <m:r>
                    <w:rPr>
                      <w:rFonts w:ascii="Cambria Math" w:hAnsi="Cambria Math"/>
                      <w:sz w:val="24"/>
                      <w:szCs w:val="24"/>
                    </w:rPr>
                    <m:t>c</m:t>
                  </m:r>
                </m:e>
              </m:acc>
            </m:e>
          </m:d>
        </m:oMath>
      </m:oMathPara>
    </w:p>
    <w:p w:rsidR="00726826" w:rsidRPr="00946F71" w:rsidRDefault="00726826" w:rsidP="00726826">
      <w:pPr>
        <w:jc w:val="center"/>
        <w:rPr>
          <w:sz w:val="24"/>
          <w:szCs w:val="24"/>
        </w:rPr>
      </w:pPr>
      <m:oMathPara>
        <m:oMath>
          <m:r>
            <w:rPr>
              <w:rFonts w:asci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x</m:t>
                  </m:r>
                </m:e>
              </m:acc>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x</m:t>
              </m:r>
            </m:e>
          </m:acc>
          <m:r>
            <w:rPr>
              <w:sz w:val="24"/>
              <w:szCs w:val="24"/>
            </w:rPr>
            <m:t>-</m:t>
          </m:r>
          <m:r>
            <w:rPr>
              <w:rFonts w:ascii="Cambria Math"/>
              <w:sz w:val="24"/>
              <w:szCs w:val="24"/>
            </w:rPr>
            <m:t>2</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c</m:t>
                  </m:r>
                </m:e>
              </m:acc>
            </m:e>
            <m:sup>
              <m:r>
                <w:rPr>
                  <w:rFonts w:ascii="Cambria Math" w:hAnsi="Cambria Math"/>
                  <w:sz w:val="24"/>
                  <w:szCs w:val="24"/>
                </w:rPr>
                <m:t>T</m:t>
              </m:r>
            </m:sup>
          </m:sSup>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x</m:t>
              </m:r>
            </m:e>
          </m:acc>
          <m:r>
            <w:rPr>
              <w:rFonts w:asci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c</m:t>
                  </m:r>
                </m:e>
              </m:acc>
            </m:e>
            <m:sup>
              <m:r>
                <w:rPr>
                  <w:rFonts w:ascii="Cambria Math" w:hAnsi="Cambria Math"/>
                  <w:sz w:val="24"/>
                  <w:szCs w:val="24"/>
                </w:rPr>
                <m:t>T</m:t>
              </m:r>
            </m:sup>
          </m:sSup>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bar>
            <m:barPr>
              <m:pos m:val="top"/>
              <m:ctrlPr>
                <w:rPr>
                  <w:rFonts w:ascii="Cambria Math" w:hAnsi="Cambria Math"/>
                  <w:i/>
                  <w:sz w:val="24"/>
                  <w:szCs w:val="24"/>
                </w:rPr>
              </m:ctrlPr>
            </m:barPr>
            <m:e>
              <m:r>
                <w:rPr>
                  <w:rFonts w:ascii="Cambria Math" w:hAnsi="Cambria Math"/>
                  <w:sz w:val="24"/>
                  <w:szCs w:val="24"/>
                </w:rPr>
                <m:t>N</m:t>
              </m:r>
            </m:e>
          </m:bar>
          <m:acc>
            <m:accPr>
              <m:chr m:val="⃑"/>
              <m:ctrlPr>
                <w:rPr>
                  <w:rFonts w:ascii="Cambria Math" w:hAnsi="Cambria Math"/>
                  <w:i/>
                  <w:sz w:val="24"/>
                  <w:szCs w:val="24"/>
                </w:rPr>
              </m:ctrlPr>
            </m:accPr>
            <m:e>
              <m:r>
                <w:rPr>
                  <w:rFonts w:ascii="Cambria Math" w:hAnsi="Cambria Math"/>
                  <w:sz w:val="24"/>
                  <w:szCs w:val="24"/>
                </w:rPr>
                <m:t>c</m:t>
              </m:r>
            </m:e>
          </m:acc>
        </m:oMath>
      </m:oMathPara>
    </w:p>
    <w:p w:rsidR="00726826" w:rsidRPr="00946F71" w:rsidRDefault="00726826" w:rsidP="00726826">
      <w:pPr>
        <w:jc w:val="both"/>
        <w:rPr>
          <w:sz w:val="24"/>
          <w:szCs w:val="24"/>
        </w:rPr>
      </w:pPr>
      <w:r w:rsidRPr="00946F71">
        <w:rPr>
          <w:sz w:val="24"/>
          <w:szCs w:val="24"/>
        </w:rPr>
        <w:tab/>
      </w:r>
    </w:p>
    <w:p w:rsidR="00726826" w:rsidRPr="00946F71" w:rsidRDefault="00726826" w:rsidP="00726826">
      <w:pPr>
        <w:ind w:firstLine="180"/>
        <w:jc w:val="both"/>
        <w:rPr>
          <w:sz w:val="24"/>
          <w:szCs w:val="24"/>
        </w:rPr>
      </w:pPr>
      <w:r w:rsidRPr="00946F71">
        <w:rPr>
          <w:sz w:val="24"/>
          <w:szCs w:val="24"/>
        </w:rPr>
        <w:t xml:space="preserve">To minimize the expression with respect to </w:t>
      </w:r>
      <m:oMath>
        <m:acc>
          <m:accPr>
            <m:chr m:val="⃑"/>
            <m:ctrlPr>
              <w:rPr>
                <w:rFonts w:ascii="Cambria Math" w:hAnsi="Cambria Math"/>
                <w:i/>
                <w:sz w:val="24"/>
                <w:szCs w:val="24"/>
              </w:rPr>
            </m:ctrlPr>
          </m:accPr>
          <m:e>
            <m:r>
              <w:rPr>
                <w:rFonts w:ascii="Cambria Math" w:hAnsi="Cambria Math"/>
                <w:sz w:val="24"/>
                <w:szCs w:val="24"/>
              </w:rPr>
              <m:t>c</m:t>
            </m:r>
          </m:e>
        </m:acc>
      </m:oMath>
      <w:r w:rsidRPr="00946F71">
        <w:rPr>
          <w:sz w:val="24"/>
          <w:szCs w:val="24"/>
        </w:rPr>
        <w:t xml:space="preserve">, the gradient of the mean-square error is set to zero and solved for </w:t>
      </w:r>
      <m:oMath>
        <m:acc>
          <m:accPr>
            <m:chr m:val="⃑"/>
            <m:ctrlPr>
              <w:rPr>
                <w:rFonts w:ascii="Cambria Math" w:hAnsi="Cambria Math"/>
                <w:i/>
                <w:sz w:val="24"/>
                <w:szCs w:val="24"/>
              </w:rPr>
            </m:ctrlPr>
          </m:accPr>
          <m:e>
            <m:r>
              <w:rPr>
                <w:rFonts w:ascii="Cambria Math" w:hAnsi="Cambria Math"/>
                <w:sz w:val="24"/>
                <w:szCs w:val="24"/>
              </w:rPr>
              <m:t>c</m:t>
            </m:r>
          </m:e>
        </m:acc>
      </m:oMath>
      <w:r w:rsidRPr="00946F71">
        <w:rPr>
          <w:sz w:val="24"/>
          <w:szCs w:val="24"/>
        </w:rPr>
        <w:t>.</w:t>
      </w:r>
    </w:p>
    <w:p w:rsidR="00726826" w:rsidRPr="00946F71" w:rsidRDefault="00726826" w:rsidP="00726826">
      <w:pPr>
        <w:jc w:val="both"/>
        <w:rPr>
          <w:sz w:val="24"/>
          <w:szCs w:val="24"/>
        </w:rPr>
      </w:pPr>
    </w:p>
    <w:p w:rsidR="00726826" w:rsidRPr="00946F71" w:rsidRDefault="004E1419" w:rsidP="00726826">
      <w:pPr>
        <w:jc w:val="center"/>
        <w:rPr>
          <w:sz w:val="24"/>
          <w:szCs w:val="24"/>
        </w:rPr>
      </w:pPr>
      <m:oMathPara>
        <m:oMath>
          <m:box>
            <m:boxPr>
              <m:diff m:val="on"/>
              <m:ctrlPr>
                <w:rPr>
                  <w:rFonts w:ascii="Cambria Math" w:hAnsi="Cambria Math"/>
                  <w:i/>
                  <w:sz w:val="24"/>
                  <w:szCs w:val="24"/>
                </w:rPr>
              </m:ctrlPr>
            </m:boxPr>
            <m:e>
              <m:f>
                <m:fPr>
                  <m:ctrlPr>
                    <w:rPr>
                      <w:rFonts w:ascii="Cambria Math" w:hAnsi="Cambria Math"/>
                      <w:i/>
                      <w:sz w:val="24"/>
                      <w:szCs w:val="24"/>
                    </w:rPr>
                  </m:ctrlPr>
                </m:fPr>
                <m:num>
                  <m:r>
                    <w:rPr>
                      <w:rFonts w:ascii="Cambria Math" w:hAnsi="Cambria Math"/>
                      <w:sz w:val="24"/>
                      <w:szCs w:val="24"/>
                    </w:rPr>
                    <m:t>d</m:t>
                  </m:r>
                  <m:r>
                    <w:rPr>
                      <w:rFonts w:hAnsi="Cambria Math"/>
                      <w:sz w:val="24"/>
                      <w:szCs w:val="24"/>
                    </w:rPr>
                    <m:t>ℸ</m:t>
                  </m:r>
                </m:num>
                <m:den>
                  <m:box>
                    <m:boxPr>
                      <m:diff m:val="on"/>
                      <m:ctrlPr>
                        <w:rPr>
                          <w:rFonts w:ascii="Cambria Math" w:hAnsi="Cambria Math"/>
                          <w:i/>
                          <w:sz w:val="24"/>
                          <w:szCs w:val="24"/>
                        </w:rPr>
                      </m:ctrlPr>
                    </m:boxPr>
                    <m:e>
                      <m:r>
                        <w:rPr>
                          <w:rFonts w:ascii="Cambria Math" w:hAnsi="Cambria Math"/>
                          <w:sz w:val="24"/>
                          <w:szCs w:val="24"/>
                        </w:rPr>
                        <m:t>d</m:t>
                      </m:r>
                      <m:acc>
                        <m:accPr>
                          <m:chr m:val="⃑"/>
                          <m:ctrlPr>
                            <w:rPr>
                              <w:rFonts w:ascii="Cambria Math" w:hAnsi="Cambria Math"/>
                              <w:i/>
                              <w:sz w:val="24"/>
                              <w:szCs w:val="24"/>
                            </w:rPr>
                          </m:ctrlPr>
                        </m:accPr>
                        <m:e>
                          <m:r>
                            <w:rPr>
                              <w:rFonts w:ascii="Cambria Math" w:hAnsi="Cambria Math"/>
                              <w:sz w:val="24"/>
                              <w:szCs w:val="24"/>
                            </w:rPr>
                            <m:t>c</m:t>
                          </m:r>
                        </m:e>
                      </m:acc>
                    </m:e>
                  </m:box>
                </m:den>
              </m:f>
            </m:e>
          </m:box>
          <m:r>
            <w:rPr>
              <w:rFonts w:ascii="Cambria Math"/>
              <w:sz w:val="24"/>
              <w:szCs w:val="24"/>
            </w:rPr>
            <m:t>=</m:t>
          </m:r>
          <m:r>
            <w:rPr>
              <w:sz w:val="24"/>
              <w:szCs w:val="24"/>
            </w:rPr>
            <m:t>-</m:t>
          </m:r>
          <m:r>
            <w:rPr>
              <w:rFonts w:ascii="Cambria Math"/>
              <w:sz w:val="24"/>
              <w:szCs w:val="24"/>
            </w:rPr>
            <m:t>2</m:t>
          </m:r>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x</m:t>
              </m:r>
            </m:e>
          </m:acc>
          <m:r>
            <w:rPr>
              <w:rFonts w:ascii="Cambria Math"/>
              <w:sz w:val="24"/>
              <w:szCs w:val="24"/>
            </w:rPr>
            <m:t>+2</m:t>
          </m:r>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bar>
            <m:barPr>
              <m:pos m:val="top"/>
              <m:ctrlPr>
                <w:rPr>
                  <w:rFonts w:ascii="Cambria Math" w:hAnsi="Cambria Math"/>
                  <w:i/>
                  <w:sz w:val="24"/>
                  <w:szCs w:val="24"/>
                </w:rPr>
              </m:ctrlPr>
            </m:barPr>
            <m:e>
              <m:r>
                <w:rPr>
                  <w:rFonts w:ascii="Cambria Math" w:hAnsi="Cambria Math"/>
                  <w:sz w:val="24"/>
                  <w:szCs w:val="24"/>
                </w:rPr>
                <m:t>N</m:t>
              </m:r>
            </m:e>
          </m:bar>
          <m:acc>
            <m:accPr>
              <m:chr m:val="⃑"/>
              <m:ctrlPr>
                <w:rPr>
                  <w:rFonts w:ascii="Cambria Math" w:hAnsi="Cambria Math"/>
                  <w:i/>
                  <w:sz w:val="24"/>
                  <w:szCs w:val="24"/>
                </w:rPr>
              </m:ctrlPr>
            </m:accPr>
            <m:e>
              <m:r>
                <w:rPr>
                  <w:rFonts w:ascii="Cambria Math" w:hAnsi="Cambria Math"/>
                  <w:sz w:val="24"/>
                  <w:szCs w:val="24"/>
                </w:rPr>
                <m:t>c</m:t>
              </m:r>
            </m:e>
          </m:acc>
          <m:r>
            <w:rPr>
              <w:rFonts w:ascii="Cambria Math"/>
              <w:sz w:val="24"/>
              <w:szCs w:val="24"/>
            </w:rPr>
            <m:t>=0</m:t>
          </m:r>
        </m:oMath>
      </m:oMathPara>
    </w:p>
    <w:p w:rsidR="00726826" w:rsidRPr="00946F71" w:rsidRDefault="004E1419" w:rsidP="00726826">
      <w:pPr>
        <w:jc w:val="center"/>
        <w:rPr>
          <w:sz w:val="24"/>
          <w:szCs w:val="24"/>
        </w:rPr>
      </w:pPr>
      <m:oMathPara>
        <m:oMath>
          <m:box>
            <m:boxPr>
              <m:opEmu m:val="on"/>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yields</m:t>
                  </m:r>
                </m:e>
              </m:groupChr>
            </m:e>
          </m:box>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x</m:t>
              </m:r>
            </m:e>
          </m:acc>
          <m:r>
            <w:rPr>
              <w:rFonts w:ascii="Cambria Math"/>
              <w:sz w:val="24"/>
              <w:szCs w:val="24"/>
            </w:rPr>
            <m:t>=</m:t>
          </m:r>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bar>
            <m:barPr>
              <m:pos m:val="top"/>
              <m:ctrlPr>
                <w:rPr>
                  <w:rFonts w:ascii="Cambria Math" w:hAnsi="Cambria Math"/>
                  <w:i/>
                  <w:sz w:val="24"/>
                  <w:szCs w:val="24"/>
                </w:rPr>
              </m:ctrlPr>
            </m:barPr>
            <m:e>
              <m:r>
                <w:rPr>
                  <w:rFonts w:ascii="Cambria Math" w:hAnsi="Cambria Math"/>
                  <w:sz w:val="24"/>
                  <w:szCs w:val="24"/>
                </w:rPr>
                <m:t>N</m:t>
              </m:r>
            </m:e>
          </m:bar>
          <m:acc>
            <m:accPr>
              <m:chr m:val="⃑"/>
              <m:ctrlPr>
                <w:rPr>
                  <w:rFonts w:ascii="Cambria Math" w:hAnsi="Cambria Math"/>
                  <w:i/>
                  <w:sz w:val="24"/>
                  <w:szCs w:val="24"/>
                </w:rPr>
              </m:ctrlPr>
            </m:accPr>
            <m:e>
              <m:r>
                <w:rPr>
                  <w:rFonts w:ascii="Cambria Math" w:hAnsi="Cambria Math"/>
                  <w:sz w:val="24"/>
                  <w:szCs w:val="24"/>
                </w:rPr>
                <m:t>c</m:t>
              </m:r>
            </m:e>
          </m:acc>
        </m:oMath>
      </m:oMathPara>
    </w:p>
    <w:p w:rsidR="00726826" w:rsidRPr="00946F71" w:rsidRDefault="00726826" w:rsidP="00726826">
      <w:pPr>
        <w:jc w:val="both"/>
        <w:rPr>
          <w:sz w:val="24"/>
          <w:szCs w:val="24"/>
        </w:rPr>
      </w:pPr>
    </w:p>
    <w:p w:rsidR="00726826" w:rsidRPr="00946F71" w:rsidRDefault="00726826" w:rsidP="00726826">
      <w:pPr>
        <w:jc w:val="both"/>
        <w:rPr>
          <w:sz w:val="24"/>
          <w:szCs w:val="24"/>
        </w:rPr>
      </w:pPr>
      <w:r w:rsidRPr="00946F71">
        <w:rPr>
          <w:sz w:val="24"/>
          <w:szCs w:val="24"/>
        </w:rPr>
        <w:t>with optimal solution</w:t>
      </w:r>
    </w:p>
    <w:p w:rsidR="00726826" w:rsidRPr="00946F71" w:rsidRDefault="00726826" w:rsidP="00726826">
      <w:pPr>
        <w:jc w:val="both"/>
        <w:rPr>
          <w:sz w:val="24"/>
          <w:szCs w:val="24"/>
        </w:rPr>
      </w:pPr>
    </w:p>
    <w:p w:rsidR="00726826" w:rsidRPr="00946F71" w:rsidRDefault="004E1419" w:rsidP="00726826">
      <w:pPr>
        <w:jc w:val="center"/>
        <w:rPr>
          <w:sz w:val="24"/>
          <w:szCs w:val="24"/>
        </w:rPr>
      </w:pPr>
      <m:oMathPara>
        <m:oMath>
          <m:acc>
            <m:accPr>
              <m:chr m:val="⃑"/>
              <m:ctrlPr>
                <w:rPr>
                  <w:rFonts w:ascii="Cambria Math" w:hAnsi="Cambria Math"/>
                  <w:i/>
                  <w:sz w:val="24"/>
                  <w:szCs w:val="24"/>
                </w:rPr>
              </m:ctrlPr>
            </m:accPr>
            <m:e>
              <m:r>
                <w:rPr>
                  <w:rFonts w:ascii="Cambria Math" w:hAnsi="Cambria Math"/>
                  <w:sz w:val="24"/>
                  <w:szCs w:val="24"/>
                </w:rPr>
                <m:t>c</m:t>
              </m:r>
            </m:e>
          </m:acc>
          <m:r>
            <w:rPr>
              <w:rFonts w:ascii="Cambria Math"/>
              <w:sz w:val="24"/>
              <w:szCs w:val="24"/>
            </w:rPr>
            <m:t>=</m:t>
          </m:r>
          <m:sSup>
            <m:sSupPr>
              <m:ctrlPr>
                <w:rPr>
                  <w:rFonts w:ascii="Cambria Math" w:hAnsi="Cambria Math"/>
                  <w:i/>
                  <w:sz w:val="24"/>
                  <w:szCs w:val="24"/>
                </w:rPr>
              </m:ctrlPr>
            </m:sSupPr>
            <m:e>
              <m:r>
                <w:rPr>
                  <w:rFonts w:ascii="Cambria Math"/>
                  <w:sz w:val="24"/>
                  <w:szCs w:val="24"/>
                </w:rPr>
                <m:t>(</m:t>
              </m:r>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bar>
                <m:barPr>
                  <m:pos m:val="top"/>
                  <m:ctrlPr>
                    <w:rPr>
                      <w:rFonts w:ascii="Cambria Math" w:hAnsi="Cambria Math"/>
                      <w:i/>
                      <w:sz w:val="24"/>
                      <w:szCs w:val="24"/>
                    </w:rPr>
                  </m:ctrlPr>
                </m:barPr>
                <m:e>
                  <m:r>
                    <w:rPr>
                      <w:rFonts w:ascii="Cambria Math" w:hAnsi="Cambria Math"/>
                      <w:sz w:val="24"/>
                      <w:szCs w:val="24"/>
                    </w:rPr>
                    <m:t>N</m:t>
                  </m:r>
                </m:e>
              </m:bar>
              <m:r>
                <w:rPr>
                  <w:rFonts w:ascii="Cambria Math"/>
                  <w:sz w:val="24"/>
                  <w:szCs w:val="24"/>
                </w:rPr>
                <m:t>)</m:t>
              </m:r>
            </m:e>
            <m:sup>
              <m:r>
                <w:rPr>
                  <w:sz w:val="24"/>
                  <w:szCs w:val="24"/>
                </w:rPr>
                <m:t>-</m:t>
              </m:r>
              <m:r>
                <w:rPr>
                  <w:rFonts w:ascii="Cambria Math"/>
                  <w:sz w:val="24"/>
                  <w:szCs w:val="24"/>
                </w:rPr>
                <m:t>1</m:t>
              </m:r>
            </m:sup>
          </m:sSup>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x</m:t>
              </m:r>
            </m:e>
          </m:acc>
        </m:oMath>
      </m:oMathPara>
    </w:p>
    <w:p w:rsidR="00726826" w:rsidRPr="00946F71" w:rsidRDefault="00726826" w:rsidP="00726826">
      <w:pPr>
        <w:jc w:val="both"/>
        <w:rPr>
          <w:sz w:val="24"/>
          <w:szCs w:val="24"/>
        </w:rPr>
      </w:pPr>
    </w:p>
    <w:p w:rsidR="00726826" w:rsidRDefault="00726826" w:rsidP="00726826">
      <w:pPr>
        <w:jc w:val="both"/>
        <w:rPr>
          <w:sz w:val="24"/>
          <w:szCs w:val="24"/>
        </w:rPr>
      </w:pPr>
    </w:p>
    <w:p w:rsidR="00726826" w:rsidRPr="00946F71" w:rsidRDefault="00726826" w:rsidP="00726826">
      <w:pPr>
        <w:ind w:firstLine="180"/>
        <w:jc w:val="both"/>
        <w:rPr>
          <w:sz w:val="24"/>
          <w:szCs w:val="24"/>
        </w:rPr>
      </w:pPr>
      <w:r w:rsidRPr="00946F71">
        <w:rPr>
          <w:sz w:val="24"/>
          <w:szCs w:val="24"/>
        </w:rPr>
        <w:lastRenderedPageBreak/>
        <w:t xml:space="preserve">Having solved for the polynomial coefficients, we insert this solution back into </w:t>
      </w:r>
      <m:oMath>
        <m:acc>
          <m:accPr>
            <m:ctrlPr>
              <w:rPr>
                <w:rFonts w:ascii="Cambria Math" w:hAnsi="Cambria Math"/>
                <w:i/>
                <w:sz w:val="24"/>
                <w:szCs w:val="24"/>
              </w:rPr>
            </m:ctrlPr>
          </m:accPr>
          <m:e>
            <m:r>
              <w:rPr>
                <w:rFonts w:ascii="Cambria Math" w:hAnsi="Cambria Math"/>
                <w:sz w:val="24"/>
                <w:szCs w:val="24"/>
              </w:rPr>
              <m:t>x</m:t>
            </m:r>
          </m:e>
        </m:acc>
        <m:d>
          <m:dPr>
            <m:begChr m:val="["/>
            <m:endChr m:val="]"/>
            <m:ctrlPr>
              <w:rPr>
                <w:rFonts w:ascii="Cambria Math" w:hAnsi="Cambria Math"/>
                <w:i/>
                <w:sz w:val="24"/>
                <w:szCs w:val="24"/>
              </w:rPr>
            </m:ctrlPr>
          </m:dPr>
          <m:e>
            <m:r>
              <w:rPr>
                <w:rFonts w:ascii="Cambria Math" w:hAnsi="Cambria Math"/>
                <w:sz w:val="24"/>
                <w:szCs w:val="24"/>
              </w:rPr>
              <m:t>n</m:t>
            </m:r>
          </m:e>
        </m:d>
      </m:oMath>
    </w:p>
    <w:p w:rsidR="00726826" w:rsidRPr="00946F71" w:rsidRDefault="00726826" w:rsidP="00726826">
      <w:pPr>
        <w:jc w:val="both"/>
        <w:rPr>
          <w:sz w:val="24"/>
          <w:szCs w:val="24"/>
        </w:rPr>
      </w:pPr>
    </w:p>
    <w:p w:rsidR="00726826" w:rsidRPr="00946F71" w:rsidRDefault="004E1419" w:rsidP="00726826">
      <w:pPr>
        <w:jc w:val="both"/>
        <w:rPr>
          <w:sz w:val="24"/>
          <w:szCs w:val="24"/>
        </w:rPr>
      </w:pPr>
      <m:oMathPara>
        <m:oMath>
          <m:acc>
            <m:accPr>
              <m:ctrlPr>
                <w:rPr>
                  <w:rFonts w:ascii="Cambria Math" w:hAnsi="Cambria Math"/>
                  <w:i/>
                  <w:sz w:val="24"/>
                  <w:szCs w:val="24"/>
                </w:rPr>
              </m:ctrlPr>
            </m:accPr>
            <m:e>
              <m:r>
                <w:rPr>
                  <w:rFonts w:ascii="Cambria Math" w:hAnsi="Cambria Math"/>
                  <w:sz w:val="24"/>
                  <w:szCs w:val="24"/>
                </w:rPr>
                <m:t>x</m:t>
              </m:r>
            </m:e>
          </m:acc>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bar>
            <m:barPr>
              <m:pos m:val="top"/>
              <m:ctrlPr>
                <w:rPr>
                  <w:rFonts w:ascii="Cambria Math" w:hAnsi="Cambria Math"/>
                  <w:i/>
                  <w:sz w:val="24"/>
                  <w:szCs w:val="24"/>
                </w:rPr>
              </m:ctrlPr>
            </m:barPr>
            <m:e>
              <m:r>
                <w:rPr>
                  <w:rFonts w:ascii="Cambria Math" w:hAnsi="Cambria Math"/>
                  <w:sz w:val="24"/>
                  <w:szCs w:val="24"/>
                </w:rPr>
                <m:t>N</m:t>
              </m:r>
            </m:e>
          </m:bar>
          <m:acc>
            <m:accPr>
              <m:chr m:val="⃑"/>
              <m:ctrlPr>
                <w:rPr>
                  <w:rFonts w:ascii="Cambria Math" w:hAnsi="Cambria Math"/>
                  <w:i/>
                  <w:sz w:val="24"/>
                  <w:szCs w:val="24"/>
                </w:rPr>
              </m:ctrlPr>
            </m:accPr>
            <m:e>
              <m:r>
                <w:rPr>
                  <w:rFonts w:ascii="Cambria Math" w:hAnsi="Cambria Math"/>
                  <w:sz w:val="24"/>
                  <w:szCs w:val="24"/>
                </w:rPr>
                <m:t>c</m:t>
              </m:r>
            </m:e>
          </m:acc>
          <m:r>
            <w:rPr>
              <w:rFonts w:ascii="Cambria Math"/>
              <w:sz w:val="24"/>
              <w:szCs w:val="24"/>
            </w:rPr>
            <m:t>=</m:t>
          </m:r>
          <m:bar>
            <m:barPr>
              <m:pos m:val="top"/>
              <m:ctrlPr>
                <w:rPr>
                  <w:rFonts w:ascii="Cambria Math" w:hAnsi="Cambria Math"/>
                  <w:i/>
                  <w:sz w:val="24"/>
                  <w:szCs w:val="24"/>
                </w:rPr>
              </m:ctrlPr>
            </m:barPr>
            <m:e>
              <m:r>
                <w:rPr>
                  <w:rFonts w:ascii="Cambria Math" w:hAnsi="Cambria Math"/>
                  <w:sz w:val="24"/>
                  <w:szCs w:val="24"/>
                </w:rPr>
                <m:t>N</m:t>
              </m:r>
            </m:e>
          </m:bar>
          <m:sSup>
            <m:sSupPr>
              <m:ctrlPr>
                <w:rPr>
                  <w:rFonts w:ascii="Cambria Math" w:hAnsi="Cambria Math"/>
                  <w:i/>
                  <w:sz w:val="24"/>
                  <w:szCs w:val="24"/>
                </w:rPr>
              </m:ctrlPr>
            </m:sSupPr>
            <m:e>
              <m:r>
                <w:rPr>
                  <w:rFonts w:ascii="Cambria Math"/>
                  <w:sz w:val="24"/>
                  <w:szCs w:val="24"/>
                </w:rPr>
                <m:t>(</m:t>
              </m:r>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bar>
                <m:barPr>
                  <m:pos m:val="top"/>
                  <m:ctrlPr>
                    <w:rPr>
                      <w:rFonts w:ascii="Cambria Math" w:hAnsi="Cambria Math"/>
                      <w:i/>
                      <w:sz w:val="24"/>
                      <w:szCs w:val="24"/>
                    </w:rPr>
                  </m:ctrlPr>
                </m:barPr>
                <m:e>
                  <m:r>
                    <w:rPr>
                      <w:rFonts w:ascii="Cambria Math" w:hAnsi="Cambria Math"/>
                      <w:sz w:val="24"/>
                      <w:szCs w:val="24"/>
                    </w:rPr>
                    <m:t>N</m:t>
                  </m:r>
                </m:e>
              </m:bar>
              <m:r>
                <w:rPr>
                  <w:rFonts w:ascii="Cambria Math"/>
                  <w:sz w:val="24"/>
                  <w:szCs w:val="24"/>
                </w:rPr>
                <m:t>)</m:t>
              </m:r>
            </m:e>
            <m:sup>
              <m:r>
                <w:rPr>
                  <w:sz w:val="24"/>
                  <w:szCs w:val="24"/>
                </w:rPr>
                <m:t>-</m:t>
              </m:r>
              <m:r>
                <w:rPr>
                  <w:rFonts w:ascii="Cambria Math"/>
                  <w:sz w:val="24"/>
                  <w:szCs w:val="24"/>
                </w:rPr>
                <m:t>1</m:t>
              </m:r>
            </m:sup>
          </m:sSup>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x</m:t>
              </m:r>
            </m:e>
          </m:acc>
          <m:r>
            <w:rPr>
              <w:rFonts w:ascii="Cambria Math"/>
              <w:sz w:val="24"/>
              <w:szCs w:val="24"/>
            </w:rPr>
            <m:t>=</m:t>
          </m:r>
          <m:bar>
            <m:barPr>
              <m:pos m:val="top"/>
              <m:ctrlPr>
                <w:rPr>
                  <w:rFonts w:ascii="Cambria Math" w:hAnsi="Cambria Math"/>
                  <w:i/>
                  <w:sz w:val="24"/>
                  <w:szCs w:val="24"/>
                </w:rPr>
              </m:ctrlPr>
            </m:barPr>
            <m:e>
              <m:r>
                <w:rPr>
                  <w:rFonts w:ascii="Cambria Math" w:hAnsi="Cambria Math"/>
                  <w:sz w:val="24"/>
                  <w:szCs w:val="24"/>
                </w:rPr>
                <m:t>B</m:t>
              </m:r>
            </m:e>
          </m:bar>
          <m:acc>
            <m:accPr>
              <m:chr m:val="⃑"/>
              <m:ctrlPr>
                <w:rPr>
                  <w:rFonts w:ascii="Cambria Math" w:hAnsi="Cambria Math"/>
                  <w:i/>
                  <w:sz w:val="24"/>
                  <w:szCs w:val="24"/>
                </w:rPr>
              </m:ctrlPr>
            </m:accPr>
            <m:e>
              <m:r>
                <w:rPr>
                  <w:rFonts w:ascii="Cambria Math" w:hAnsi="Cambria Math"/>
                  <w:sz w:val="24"/>
                  <w:szCs w:val="24"/>
                </w:rPr>
                <m:t>x</m:t>
              </m:r>
            </m:e>
          </m:acc>
        </m:oMath>
      </m:oMathPara>
    </w:p>
    <w:p w:rsidR="00726826" w:rsidRPr="00946F71" w:rsidRDefault="00726826" w:rsidP="00726826">
      <w:pPr>
        <w:jc w:val="both"/>
        <w:rPr>
          <w:sz w:val="24"/>
          <w:szCs w:val="24"/>
        </w:rPr>
      </w:pPr>
    </w:p>
    <w:p w:rsidR="00726826" w:rsidRPr="00946F71" w:rsidRDefault="00726826" w:rsidP="00726826">
      <w:pPr>
        <w:jc w:val="both"/>
        <w:rPr>
          <w:sz w:val="24"/>
          <w:szCs w:val="24"/>
        </w:rPr>
      </w:pPr>
      <w:r w:rsidRPr="00946F71">
        <w:rPr>
          <w:sz w:val="24"/>
          <w:szCs w:val="24"/>
        </w:rPr>
        <w:t xml:space="preserve">where </w:t>
      </w:r>
      <m:oMath>
        <m:bar>
          <m:barPr>
            <m:pos m:val="top"/>
            <m:ctrlPr>
              <w:rPr>
                <w:rFonts w:ascii="Cambria Math" w:hAnsi="Cambria Math"/>
                <w:i/>
                <w:sz w:val="24"/>
                <w:szCs w:val="24"/>
              </w:rPr>
            </m:ctrlPr>
          </m:barPr>
          <m:e>
            <m:r>
              <w:rPr>
                <w:rFonts w:ascii="Cambria Math" w:hAnsi="Cambria Math"/>
                <w:sz w:val="24"/>
                <w:szCs w:val="24"/>
              </w:rPr>
              <m:t>B</m:t>
            </m:r>
          </m:e>
        </m:bar>
      </m:oMath>
      <w:r w:rsidRPr="00946F71">
        <w:rPr>
          <w:sz w:val="24"/>
          <w:szCs w:val="24"/>
        </w:rPr>
        <w:t xml:space="preserve"> is the matrix of FIR filter coefficients.</w:t>
      </w:r>
    </w:p>
    <w:p w:rsidR="00726826" w:rsidRPr="00946F71" w:rsidRDefault="00726826" w:rsidP="00726826">
      <w:pPr>
        <w:jc w:val="both"/>
        <w:rPr>
          <w:sz w:val="24"/>
          <w:szCs w:val="24"/>
        </w:rPr>
      </w:pPr>
    </w:p>
    <w:p w:rsidR="00726826" w:rsidRPr="00946F71" w:rsidRDefault="004E1419" w:rsidP="00726826">
      <w:pPr>
        <w:jc w:val="center"/>
        <w:rPr>
          <w:sz w:val="24"/>
          <w:szCs w:val="24"/>
        </w:rPr>
      </w:pPr>
      <m:oMathPara>
        <m:oMath>
          <m:bar>
            <m:barPr>
              <m:pos m:val="top"/>
              <m:ctrlPr>
                <w:rPr>
                  <w:rFonts w:ascii="Cambria Math" w:hAnsi="Cambria Math"/>
                  <w:i/>
                  <w:sz w:val="24"/>
                  <w:szCs w:val="24"/>
                </w:rPr>
              </m:ctrlPr>
            </m:barPr>
            <m:e>
              <m:r>
                <w:rPr>
                  <w:rFonts w:ascii="Cambria Math" w:hAnsi="Cambria Math"/>
                  <w:sz w:val="24"/>
                  <w:szCs w:val="24"/>
                </w:rPr>
                <m:t>B</m:t>
              </m:r>
            </m:e>
          </m:bar>
          <m:r>
            <w:rPr>
              <w:rFonts w:ascii="Cambria Math"/>
              <w:sz w:val="24"/>
              <w:szCs w:val="24"/>
            </w:rPr>
            <m:t>=</m:t>
          </m:r>
          <m:bar>
            <m:barPr>
              <m:pos m:val="top"/>
              <m:ctrlPr>
                <w:rPr>
                  <w:rFonts w:ascii="Cambria Math" w:hAnsi="Cambria Math"/>
                  <w:i/>
                  <w:sz w:val="24"/>
                  <w:szCs w:val="24"/>
                </w:rPr>
              </m:ctrlPr>
            </m:barPr>
            <m:e>
              <m:r>
                <w:rPr>
                  <w:rFonts w:ascii="Cambria Math" w:hAnsi="Cambria Math"/>
                  <w:sz w:val="24"/>
                  <w:szCs w:val="24"/>
                </w:rPr>
                <m:t>N</m:t>
              </m:r>
            </m:e>
          </m:bar>
          <m:sSup>
            <m:sSupPr>
              <m:ctrlPr>
                <w:rPr>
                  <w:rFonts w:ascii="Cambria Math" w:hAnsi="Cambria Math"/>
                  <w:i/>
                  <w:sz w:val="24"/>
                  <w:szCs w:val="24"/>
                </w:rPr>
              </m:ctrlPr>
            </m:sSupPr>
            <m:e>
              <m:r>
                <w:rPr>
                  <w:rFonts w:ascii="Cambria Math"/>
                  <w:sz w:val="24"/>
                  <w:szCs w:val="24"/>
                </w:rPr>
                <m:t>(</m:t>
              </m:r>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bar>
                <m:barPr>
                  <m:pos m:val="top"/>
                  <m:ctrlPr>
                    <w:rPr>
                      <w:rFonts w:ascii="Cambria Math" w:hAnsi="Cambria Math"/>
                      <w:i/>
                      <w:sz w:val="24"/>
                      <w:szCs w:val="24"/>
                    </w:rPr>
                  </m:ctrlPr>
                </m:barPr>
                <m:e>
                  <m:r>
                    <w:rPr>
                      <w:rFonts w:ascii="Cambria Math" w:hAnsi="Cambria Math"/>
                      <w:sz w:val="24"/>
                      <w:szCs w:val="24"/>
                    </w:rPr>
                    <m:t>N</m:t>
                  </m:r>
                </m:e>
              </m:bar>
              <m:r>
                <w:rPr>
                  <w:rFonts w:ascii="Cambria Math"/>
                  <w:sz w:val="24"/>
                  <w:szCs w:val="24"/>
                </w:rPr>
                <m:t>)</m:t>
              </m:r>
            </m:e>
            <m:sup>
              <m:r>
                <w:rPr>
                  <w:sz w:val="24"/>
                  <w:szCs w:val="24"/>
                </w:rPr>
                <m:t>-</m:t>
              </m:r>
              <m:r>
                <w:rPr>
                  <w:rFonts w:ascii="Cambria Math"/>
                  <w:sz w:val="24"/>
                  <w:szCs w:val="24"/>
                </w:rPr>
                <m:t>1</m:t>
              </m:r>
            </m:sup>
          </m:sSup>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oMath>
      </m:oMathPara>
    </w:p>
    <w:p w:rsidR="00726826" w:rsidRPr="00946F71" w:rsidRDefault="00726826" w:rsidP="00726826">
      <w:pPr>
        <w:jc w:val="center"/>
        <w:rPr>
          <w:sz w:val="24"/>
          <w:szCs w:val="24"/>
        </w:rPr>
      </w:pPr>
    </w:p>
    <w:p w:rsidR="00726826" w:rsidRPr="00726826" w:rsidRDefault="00726826" w:rsidP="00726826">
      <w:pPr>
        <w:pStyle w:val="Heading2"/>
        <w:rPr>
          <w:sz w:val="24"/>
          <w:szCs w:val="24"/>
        </w:rPr>
      </w:pPr>
      <w:r w:rsidRPr="00726826">
        <w:rPr>
          <w:sz w:val="24"/>
          <w:szCs w:val="24"/>
        </w:rPr>
        <w:t>Examination of FIR Filter Characteristics</w:t>
      </w:r>
    </w:p>
    <w:p w:rsidR="00726826" w:rsidRPr="00946F71" w:rsidRDefault="00726826" w:rsidP="00726826">
      <w:pPr>
        <w:jc w:val="center"/>
        <w:rPr>
          <w:sz w:val="24"/>
          <w:szCs w:val="24"/>
        </w:rPr>
      </w:pPr>
    </w:p>
    <w:p w:rsidR="00726826" w:rsidRPr="00946F71" w:rsidRDefault="004E1419" w:rsidP="00726826">
      <w:pPr>
        <w:ind w:firstLine="202"/>
        <w:jc w:val="both"/>
        <w:rPr>
          <w:sz w:val="24"/>
          <w:szCs w:val="24"/>
        </w:rPr>
      </w:pPr>
      <m:oMath>
        <m:bar>
          <m:barPr>
            <m:pos m:val="top"/>
            <m:ctrlPr>
              <w:rPr>
                <w:rFonts w:ascii="Cambria Math" w:hAnsi="Cambria Math"/>
                <w:i/>
                <w:sz w:val="24"/>
                <w:szCs w:val="24"/>
              </w:rPr>
            </m:ctrlPr>
          </m:barPr>
          <m:e>
            <m:r>
              <w:rPr>
                <w:rFonts w:ascii="Cambria Math" w:hAnsi="Cambria Math"/>
                <w:sz w:val="24"/>
                <w:szCs w:val="24"/>
              </w:rPr>
              <m:t>B</m:t>
            </m:r>
          </m:e>
        </m:bar>
      </m:oMath>
      <w:r w:rsidR="00726826" w:rsidRPr="00946F71">
        <w:rPr>
          <w:sz w:val="24"/>
          <w:szCs w:val="24"/>
        </w:rPr>
        <w:t xml:space="preserve"> is symmetric, meaning its rows are the same as its columns.  Thus, it can be written in either column-wise or row-wise form.</w:t>
      </w:r>
    </w:p>
    <w:p w:rsidR="00726826" w:rsidRPr="00946F71" w:rsidRDefault="00726826" w:rsidP="00726826">
      <w:pPr>
        <w:jc w:val="both"/>
        <w:rPr>
          <w:sz w:val="24"/>
          <w:szCs w:val="24"/>
        </w:rPr>
      </w:pPr>
    </w:p>
    <w:p w:rsidR="00726826" w:rsidRPr="00946F71" w:rsidRDefault="004E1419" w:rsidP="00726826">
      <w:pPr>
        <w:jc w:val="center"/>
        <w:rPr>
          <w:sz w:val="24"/>
          <w:szCs w:val="24"/>
        </w:rPr>
      </w:pPr>
      <m:oMathPara>
        <m:oMath>
          <m:bar>
            <m:barPr>
              <m:pos m:val="top"/>
              <m:ctrlPr>
                <w:rPr>
                  <w:rFonts w:ascii="Cambria Math" w:hAnsi="Cambria Math"/>
                  <w:i/>
                  <w:sz w:val="24"/>
                  <w:szCs w:val="24"/>
                </w:rPr>
              </m:ctrlPr>
            </m:barPr>
            <m:e>
              <m:r>
                <w:rPr>
                  <w:rFonts w:ascii="Cambria Math" w:hAnsi="Cambria Math"/>
                  <w:sz w:val="24"/>
                  <w:szCs w:val="24"/>
                </w:rPr>
                <m:t>B</m:t>
              </m:r>
            </m:e>
          </m:bar>
          <m:r>
            <w:rPr>
              <w:rFonts w:ascii="Cambria Math"/>
              <w:sz w:val="24"/>
              <w:szCs w:val="24"/>
            </w:rPr>
            <m:t>=</m:t>
          </m:r>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sz w:val="24"/>
                            <w:szCs w:val="24"/>
                          </w:rPr>
                          <m:t>0</m:t>
                        </m:r>
                      </m:sub>
                    </m:sSub>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sz w:val="24"/>
                            <w:szCs w:val="24"/>
                          </w:rPr>
                          <m:t>1</m:t>
                        </m:r>
                      </m:sub>
                    </m:sSub>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sz w:val="24"/>
                            <w:szCs w:val="24"/>
                          </w:rPr>
                          <m:t>2</m:t>
                        </m:r>
                      </m:sub>
                    </m:sSub>
                  </m:e>
                  <m:e>
                    <m:r>
                      <w:rPr>
                        <w:rFonts w:hAnsi="Cambria Math"/>
                        <w:sz w:val="24"/>
                        <w:szCs w:val="24"/>
                      </w:rPr>
                      <m:t>⋯</m:t>
                    </m:r>
                  </m:e>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L</m:t>
                        </m:r>
                      </m:sub>
                    </m:sSub>
                  </m:e>
                </m:mr>
              </m:m>
            </m:e>
          </m:d>
          <m:r>
            <w:rPr>
              <w:rFonts w:asci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sz w:val="24"/>
                            <w:szCs w:val="24"/>
                          </w:rPr>
                          <m:t>0</m:t>
                        </m:r>
                      </m:sub>
                    </m:sSub>
                  </m:e>
                </m:m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sz w:val="24"/>
                            <w:szCs w:val="24"/>
                          </w:rPr>
                          <m:t>1</m:t>
                        </m:r>
                      </m:sub>
                    </m:sSub>
                  </m:e>
                </m:m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sz w:val="24"/>
                            <w:szCs w:val="24"/>
                          </w:rPr>
                          <m:t>2</m:t>
                        </m:r>
                      </m:sub>
                    </m:sSub>
                  </m:e>
                </m:mr>
                <m:mr>
                  <m:e>
                    <m:r>
                      <w:rPr>
                        <w:rFonts w:hAnsi="Cambria Math"/>
                        <w:sz w:val="24"/>
                        <w:szCs w:val="24"/>
                      </w:rPr>
                      <m:t>⋮</m:t>
                    </m:r>
                  </m:e>
                </m:mr>
                <m:m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L</m:t>
                        </m:r>
                      </m:sub>
                    </m:sSub>
                  </m:e>
                </m:mr>
              </m:m>
            </m:e>
          </m:d>
          <m:r>
            <w:rPr>
              <w:rFonts w:ascii="Cambria Math"/>
              <w:sz w:val="24"/>
              <w:szCs w:val="24"/>
            </w:rPr>
            <m:t>=</m:t>
          </m:r>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B</m:t>
                  </m:r>
                </m:e>
              </m:bar>
            </m:e>
            <m:sup>
              <m:r>
                <w:rPr>
                  <w:rFonts w:ascii="Cambria Math" w:hAnsi="Cambria Math"/>
                  <w:sz w:val="24"/>
                  <w:szCs w:val="24"/>
                </w:rPr>
                <m:t>T</m:t>
              </m:r>
            </m:sup>
          </m:sSup>
        </m:oMath>
      </m:oMathPara>
    </w:p>
    <w:p w:rsidR="00726826" w:rsidRPr="00946F71" w:rsidRDefault="00726826" w:rsidP="00726826">
      <w:pPr>
        <w:jc w:val="center"/>
        <w:rPr>
          <w:sz w:val="24"/>
          <w:szCs w:val="24"/>
        </w:rPr>
      </w:pPr>
    </w:p>
    <w:p w:rsidR="00726826" w:rsidRPr="00946F71" w:rsidRDefault="00726826" w:rsidP="00726826">
      <w:pPr>
        <w:ind w:firstLine="202"/>
        <w:jc w:val="both"/>
        <w:rPr>
          <w:sz w:val="24"/>
          <w:szCs w:val="24"/>
        </w:rPr>
      </w:pPr>
      <w:r w:rsidRPr="00946F71">
        <w:rPr>
          <w:sz w:val="24"/>
          <w:szCs w:val="24"/>
        </w:rPr>
        <w:t xml:space="preserve">Of all the columns of </w:t>
      </w:r>
      <m:oMath>
        <m:bar>
          <m:barPr>
            <m:pos m:val="top"/>
            <m:ctrlPr>
              <w:rPr>
                <w:rFonts w:ascii="Cambria Math" w:hAnsi="Cambria Math"/>
                <w:i/>
                <w:sz w:val="24"/>
                <w:szCs w:val="24"/>
              </w:rPr>
            </m:ctrlPr>
          </m:barPr>
          <m:e>
            <m:r>
              <w:rPr>
                <w:rFonts w:ascii="Cambria Math" w:hAnsi="Cambria Math"/>
                <w:sz w:val="24"/>
                <w:szCs w:val="24"/>
              </w:rPr>
              <m:t>B</m:t>
            </m:r>
          </m:e>
        </m:bar>
      </m:oMath>
      <w:r w:rsidRPr="00946F71">
        <w:rPr>
          <w:sz w:val="24"/>
          <w:szCs w:val="24"/>
        </w:rPr>
        <w:t>, the center filter is the most important because it is the steady-state Savitzky-Golay filter.  The filters following the center are startup transient filters, while the filters preceding the center are ending transient filters.  Because of the importance of the center filter, a requirement for SG filters is to be of an odd length.</w:t>
      </w:r>
    </w:p>
    <w:p w:rsidR="00726826" w:rsidRPr="00946F71" w:rsidRDefault="00726826" w:rsidP="00726826">
      <w:pPr>
        <w:ind w:firstLine="202"/>
        <w:jc w:val="both"/>
        <w:rPr>
          <w:sz w:val="24"/>
          <w:szCs w:val="24"/>
        </w:rPr>
      </w:pPr>
    </w:p>
    <w:p w:rsidR="00726826" w:rsidRPr="00946F71" w:rsidRDefault="00726826" w:rsidP="00726826">
      <w:pPr>
        <w:ind w:firstLine="202"/>
        <w:jc w:val="both"/>
        <w:rPr>
          <w:sz w:val="24"/>
          <w:szCs w:val="24"/>
        </w:rPr>
      </w:pPr>
      <w:r w:rsidRPr="00946F71">
        <w:rPr>
          <w:sz w:val="24"/>
          <w:szCs w:val="24"/>
        </w:rPr>
        <w:t xml:space="preserve">Also, it is important to note it is a general property of Savitzky-Golay filters that the steady-state filter is the same for successive polynomial orders (i.e. </w:t>
      </w:r>
      <m:oMath>
        <m:r>
          <w:rPr>
            <w:rFonts w:ascii="Cambria Math" w:hAnsi="Cambria Math"/>
            <w:sz w:val="24"/>
            <w:szCs w:val="24"/>
          </w:rPr>
          <m:t>d</m:t>
        </m:r>
        <m:r>
          <w:rPr>
            <w:rFonts w:ascii="Cambria Math"/>
            <w:sz w:val="24"/>
            <w:szCs w:val="24"/>
          </w:rPr>
          <m:t xml:space="preserve">=0,1 </m:t>
        </m:r>
        <m:r>
          <w:rPr>
            <w:rFonts w:ascii="Cambria Math" w:hAnsi="Cambria Math"/>
            <w:sz w:val="24"/>
            <w:szCs w:val="24"/>
          </w:rPr>
          <m:t>d</m:t>
        </m:r>
        <m:r>
          <w:rPr>
            <w:rFonts w:ascii="Cambria Math"/>
            <w:sz w:val="24"/>
            <w:szCs w:val="24"/>
          </w:rPr>
          <m:t xml:space="preserve">=2,3 </m:t>
        </m:r>
        <m:r>
          <w:rPr>
            <w:rFonts w:ascii="Cambria Math" w:hAnsi="Cambria Math"/>
            <w:sz w:val="24"/>
            <w:szCs w:val="24"/>
          </w:rPr>
          <m:t>d</m:t>
        </m:r>
        <m:r>
          <w:rPr>
            <w:rFonts w:ascii="Cambria Math"/>
            <w:sz w:val="24"/>
            <w:szCs w:val="24"/>
          </w:rPr>
          <m:t>=4,5</m:t>
        </m:r>
      </m:oMath>
      <w:r w:rsidRPr="00946F71">
        <w:rPr>
          <w:sz w:val="24"/>
          <w:szCs w:val="24"/>
        </w:rPr>
        <w:t>).  In other words, there is no odd ordered steady-state SG filter.  However, the transient SG filters are different.</w:t>
      </w:r>
    </w:p>
    <w:p w:rsidR="00726826" w:rsidRPr="00946F71" w:rsidRDefault="00726826" w:rsidP="00726826">
      <w:pPr>
        <w:ind w:firstLine="202"/>
        <w:jc w:val="both"/>
        <w:rPr>
          <w:sz w:val="24"/>
          <w:szCs w:val="24"/>
        </w:rPr>
      </w:pPr>
    </w:p>
    <w:p w:rsidR="00726826" w:rsidRPr="00946F71" w:rsidRDefault="00726826" w:rsidP="00726826">
      <w:pPr>
        <w:ind w:firstLine="202"/>
        <w:jc w:val="both"/>
        <w:rPr>
          <w:sz w:val="24"/>
          <w:szCs w:val="24"/>
        </w:rPr>
      </w:pPr>
      <w:r w:rsidRPr="00946F71">
        <w:rPr>
          <w:sz w:val="24"/>
          <w:szCs w:val="24"/>
        </w:rPr>
        <w:t xml:space="preserve">Finally, we construct the output of the filter, </w:t>
      </w:r>
      <m:oMath>
        <m:r>
          <w:rPr>
            <w:rFonts w:ascii="Cambria Math" w:hAnsi="Cambria Math"/>
            <w:sz w:val="24"/>
            <w:szCs w:val="24"/>
          </w:rPr>
          <m:t>y</m:t>
        </m:r>
        <m:r>
          <w:rPr>
            <w:rFonts w:ascii="Cambria Math"/>
            <w:sz w:val="24"/>
            <w:szCs w:val="24"/>
          </w:rPr>
          <m:t>[</m:t>
        </m:r>
        <m:r>
          <w:rPr>
            <w:rFonts w:ascii="Cambria Math" w:hAnsi="Cambria Math"/>
            <w:sz w:val="24"/>
            <w:szCs w:val="24"/>
          </w:rPr>
          <m:t>n</m:t>
        </m:r>
        <m:r>
          <w:rPr>
            <w:rFonts w:ascii="Cambria Math"/>
            <w:sz w:val="24"/>
            <w:szCs w:val="24"/>
          </w:rPr>
          <m:t>]</m:t>
        </m:r>
      </m:oMath>
      <w:r w:rsidRPr="00946F71">
        <w:rPr>
          <w:sz w:val="24"/>
          <w:szCs w:val="24"/>
        </w:rPr>
        <w:t xml:space="preserve">, as the convolution of the FIR filter, </w:t>
      </w:r>
      <m:oMath>
        <m:sSub>
          <m:sSubPr>
            <m:ctrlPr>
              <w:rPr>
                <w:rFonts w:ascii="Cambria Math" w:hAnsi="Cambria Math"/>
                <w:i/>
                <w:sz w:val="24"/>
                <w:szCs w:val="24"/>
              </w:rPr>
            </m:ctrlPr>
          </m:sSubPr>
          <m:e>
            <m:r>
              <w:rPr>
                <w:rFonts w:hAnsi="Cambria Math"/>
                <w:sz w:val="24"/>
                <w:szCs w:val="24"/>
              </w:rPr>
              <m:t>h</m:t>
            </m:r>
          </m:e>
          <m:sub>
            <m:r>
              <w:rPr>
                <w:rFonts w:ascii="Cambria Math" w:hAnsi="Cambria Math"/>
                <w:sz w:val="24"/>
                <w:szCs w:val="24"/>
              </w:rPr>
              <m:t>i</m:t>
            </m:r>
          </m:sub>
        </m:sSub>
        <m:d>
          <m:dPr>
            <m:begChr m:val="["/>
            <m:endChr m:val="]"/>
            <m:ctrlPr>
              <w:rPr>
                <w:rFonts w:ascii="Cambria Math" w:hAnsi="Cambria Math"/>
                <w:i/>
                <w:sz w:val="24"/>
                <w:szCs w:val="24"/>
              </w:rPr>
            </m:ctrlPr>
          </m:dPr>
          <m:e>
            <m:r>
              <w:rPr>
                <w:rFonts w:ascii="Cambria Math" w:hAnsi="Cambria Math"/>
                <w:sz w:val="24"/>
                <w:szCs w:val="24"/>
              </w:rPr>
              <m:t>n</m:t>
            </m:r>
          </m:e>
        </m:d>
      </m:oMath>
      <w:r w:rsidRPr="00946F71">
        <w:rPr>
          <w:sz w:val="24"/>
          <w:szCs w:val="24"/>
        </w:rPr>
        <w:t xml:space="preserve">, convolved with the noisy input </w:t>
      </w:r>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oMath>
      <w:r w:rsidRPr="00946F71">
        <w:rPr>
          <w:sz w:val="24"/>
          <w:szCs w:val="24"/>
        </w:rPr>
        <w:t>.</w:t>
      </w:r>
    </w:p>
    <w:p w:rsidR="00726826" w:rsidRPr="00946F71" w:rsidRDefault="00726826" w:rsidP="00726826">
      <w:pPr>
        <w:ind w:firstLine="202"/>
        <w:jc w:val="both"/>
        <w:rPr>
          <w:sz w:val="24"/>
          <w:szCs w:val="24"/>
        </w:rPr>
      </w:pPr>
    </w:p>
    <w:p w:rsidR="00726826" w:rsidRPr="00946F71" w:rsidRDefault="004E1419" w:rsidP="00726826">
      <w:pPr>
        <w:ind w:firstLine="202"/>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sSub>
            <m:sSubPr>
              <m:ctrlPr>
                <w:rPr>
                  <w:rFonts w:ascii="Cambria Math" w:hAnsi="Cambria Math"/>
                  <w:i/>
                  <w:sz w:val="24"/>
                  <w:szCs w:val="24"/>
                </w:rPr>
              </m:ctrlPr>
            </m:sSubPr>
            <m:e>
              <m:r>
                <w:rPr>
                  <w:rFonts w:hAnsi="Cambria Math"/>
                  <w:sz w:val="24"/>
                  <w:szCs w:val="24"/>
                </w:rPr>
                <m:t>h</m:t>
              </m:r>
            </m:e>
            <m:sub>
              <m:r>
                <w:rPr>
                  <w:rFonts w:ascii="Cambria Math" w:hAnsi="Cambria Math"/>
                  <w:sz w:val="24"/>
                  <w:szCs w:val="24"/>
                </w:rPr>
                <m:t>i</m:t>
              </m:r>
            </m:sub>
          </m:sSub>
          <m:d>
            <m:dPr>
              <m:begChr m:val="["/>
              <m:endChr m:val="]"/>
              <m:ctrlPr>
                <w:rPr>
                  <w:rFonts w:ascii="Cambria Math" w:hAnsi="Cambria Math"/>
                  <w:i/>
                  <w:sz w:val="24"/>
                  <w:szCs w:val="24"/>
                </w:rPr>
              </m:ctrlPr>
            </m:dPr>
            <m:e>
              <m:r>
                <w:rPr>
                  <w:rFonts w:ascii="Cambria Math" w:hAnsi="Cambria Math"/>
                  <w:sz w:val="24"/>
                  <w:szCs w:val="24"/>
                </w:rPr>
                <m:t>n</m:t>
              </m:r>
            </m:e>
          </m:d>
          <m:r>
            <w:rPr>
              <w:rFonts w:hAnsi="Cambria Math"/>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oMath>
      </m:oMathPara>
    </w:p>
    <w:p w:rsidR="00726826" w:rsidRPr="00946F71" w:rsidRDefault="00726826" w:rsidP="00726826">
      <w:pPr>
        <w:ind w:firstLine="202"/>
        <w:jc w:val="center"/>
        <w:rPr>
          <w:sz w:val="24"/>
          <w:szCs w:val="24"/>
        </w:rPr>
      </w:pPr>
      <m:oMathPara>
        <m:oMath>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begChr m:val="["/>
              <m:endChr m:val="]"/>
              <m:ctrlPr>
                <w:rPr>
                  <w:rFonts w:ascii="Cambria Math" w:hAnsi="Cambria Math"/>
                  <w:i/>
                  <w:sz w:val="24"/>
                  <w:szCs w:val="24"/>
                </w:rPr>
              </m:ctrlPr>
            </m:dPr>
            <m:e>
              <m:r>
                <w:rPr>
                  <w:rFonts w:ascii="Cambria Math"/>
                  <w:sz w:val="24"/>
                  <w:szCs w:val="24"/>
                </w:rPr>
                <m:t>0</m:t>
              </m:r>
            </m:e>
          </m:d>
          <m:r>
            <w:rPr>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begChr m:val="["/>
              <m:endChr m:val="]"/>
              <m:ctrlPr>
                <w:rPr>
                  <w:rFonts w:ascii="Cambria Math" w:hAnsi="Cambria Math"/>
                  <w:i/>
                  <w:sz w:val="24"/>
                  <w:szCs w:val="24"/>
                </w:rPr>
              </m:ctrlPr>
            </m:dPr>
            <m:e>
              <m:r>
                <w:rPr>
                  <w:rFonts w:ascii="Cambria Math"/>
                  <w:sz w:val="24"/>
                  <w:szCs w:val="24"/>
                </w:rPr>
                <m:t>1</m:t>
              </m:r>
            </m:e>
          </m:d>
          <m:r>
            <w:rPr>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r>
                <w:rPr>
                  <w:sz w:val="24"/>
                  <w:szCs w:val="24"/>
                </w:rPr>
                <m:t>-</m:t>
              </m:r>
              <m:r>
                <w:rPr>
                  <w:rFonts w:ascii="Cambria Math"/>
                  <w:sz w:val="24"/>
                  <w:szCs w:val="24"/>
                </w:rPr>
                <m:t>1</m:t>
              </m:r>
            </m:e>
          </m:d>
          <m:r>
            <w:rPr>
              <w:rFonts w:ascii="Cambria Math"/>
              <w:sz w:val="24"/>
              <w:szCs w:val="24"/>
            </w:rPr>
            <m:t>+</m:t>
          </m:r>
          <m:r>
            <w:rPr>
              <w:rFonts w:hAnsi="Cambria Math"/>
              <w:sz w:val="24"/>
              <w:szCs w:val="24"/>
            </w:rPr>
            <m:t>⋯</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sz w:val="24"/>
              <w:szCs w:val="24"/>
            </w:rPr>
            <m:t>[</m:t>
          </m:r>
          <m:r>
            <w:rPr>
              <w:rFonts w:ascii="Cambria Math" w:hAnsi="Cambria Math"/>
              <w:sz w:val="24"/>
              <w:szCs w:val="24"/>
            </w:rPr>
            <m:t>L</m:t>
          </m:r>
          <m:r>
            <w:rPr>
              <w:rFonts w:ascii="Cambria Math"/>
              <w:sz w:val="24"/>
              <w:szCs w:val="24"/>
            </w:rPr>
            <m:t>]</m:t>
          </m:r>
          <m:r>
            <w:rPr>
              <w:rFonts w:ascii="Cambria Math"/>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r>
                <w:rPr>
                  <w:rFonts w:ascii="Cambria Math"/>
                  <w:sz w:val="24"/>
                  <w:szCs w:val="24"/>
                </w:rPr>
                <m:t>-</m:t>
              </m:r>
              <m:r>
                <w:rPr>
                  <w:rFonts w:ascii="Cambria Math" w:hAnsi="Cambria Math"/>
                  <w:sz w:val="24"/>
                  <w:szCs w:val="24"/>
                </w:rPr>
                <m:t>L</m:t>
              </m:r>
            </m:e>
          </m:d>
        </m:oMath>
      </m:oMathPara>
    </w:p>
    <w:p w:rsidR="00726826" w:rsidRPr="00946F71" w:rsidRDefault="00726826" w:rsidP="00726826">
      <w:pPr>
        <w:jc w:val="center"/>
        <w:rPr>
          <w:sz w:val="24"/>
          <w:szCs w:val="24"/>
        </w:rPr>
      </w:pPr>
    </w:p>
    <w:p w:rsidR="00726826" w:rsidRPr="00946F71" w:rsidRDefault="00726826" w:rsidP="00726826">
      <w:pPr>
        <w:ind w:firstLine="202"/>
        <w:jc w:val="both"/>
        <w:rPr>
          <w:sz w:val="24"/>
          <w:szCs w:val="24"/>
        </w:rPr>
      </w:pPr>
      <w:r w:rsidRPr="00946F71">
        <w:rPr>
          <w:sz w:val="24"/>
          <w:szCs w:val="24"/>
        </w:rPr>
        <w:t xml:space="preserve">A Savitzky-Golay filter is lowpass and is normalized to unity gain at DC, because its coefficients add up to one.  This can be seen in the example below for a SG filter of degree </w:t>
      </w:r>
      <m:oMath>
        <m:r>
          <w:rPr>
            <w:rFonts w:ascii="Cambria Math" w:hAnsi="Cambria Math"/>
            <w:sz w:val="24"/>
            <w:szCs w:val="24"/>
          </w:rPr>
          <m:t>m</m:t>
        </m:r>
        <m:r>
          <w:rPr>
            <w:rFonts w:ascii="Cambria Math"/>
            <w:sz w:val="24"/>
            <w:szCs w:val="24"/>
          </w:rPr>
          <m:t>=2</m:t>
        </m:r>
      </m:oMath>
      <w:r w:rsidRPr="00946F71">
        <w:rPr>
          <w:sz w:val="24"/>
          <w:szCs w:val="24"/>
        </w:rPr>
        <w:t xml:space="preserve"> and length </w:t>
      </w:r>
      <m:oMath>
        <m:r>
          <w:rPr>
            <w:rFonts w:ascii="Cambria Math" w:hAnsi="Cambria Math"/>
            <w:sz w:val="24"/>
            <w:szCs w:val="24"/>
          </w:rPr>
          <m:t>L</m:t>
        </m:r>
        <m:r>
          <w:rPr>
            <w:rFonts w:ascii="Cambria Math"/>
            <w:sz w:val="24"/>
            <w:szCs w:val="24"/>
          </w:rPr>
          <m:t>=5</m:t>
        </m:r>
      </m:oMath>
      <w:r w:rsidRPr="00946F71">
        <w:rPr>
          <w:sz w:val="24"/>
          <w:szCs w:val="24"/>
        </w:rPr>
        <w:t>.</w:t>
      </w:r>
    </w:p>
    <w:p w:rsidR="00726826" w:rsidRPr="00946F71" w:rsidRDefault="00726826" w:rsidP="00726826">
      <w:pPr>
        <w:jc w:val="both"/>
        <w:rPr>
          <w:sz w:val="24"/>
          <w:szCs w:val="24"/>
        </w:rPr>
      </w:pPr>
    </w:p>
    <w:p w:rsidR="00726826" w:rsidRPr="00946F71" w:rsidRDefault="004E1419" w:rsidP="00726826">
      <w:pPr>
        <w:jc w:val="cente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sz w:val="24"/>
                  <w:szCs w:val="24"/>
                </w:rPr>
                <m:t>2</m:t>
              </m:r>
            </m:sub>
          </m:sSub>
          <m:r>
            <w:rPr>
              <w:rFonts w:ascii="Cambria Math"/>
              <w:sz w:val="24"/>
              <w:szCs w:val="24"/>
            </w:rPr>
            <m:t>=</m:t>
          </m:r>
          <m:f>
            <m:fPr>
              <m:type m:val="skw"/>
              <m:ctrlPr>
                <w:rPr>
                  <w:rFonts w:ascii="Cambria Math" w:hAnsi="Cambria Math"/>
                  <w:i/>
                  <w:sz w:val="24"/>
                  <w:szCs w:val="24"/>
                </w:rPr>
              </m:ctrlPr>
            </m:fPr>
            <m:num>
              <m:r>
                <w:rPr>
                  <w:rFonts w:ascii="Cambria Math"/>
                  <w:sz w:val="24"/>
                  <w:szCs w:val="24"/>
                </w:rPr>
                <m:t>1</m:t>
              </m:r>
            </m:num>
            <m:den>
              <m:r>
                <w:rPr>
                  <w:rFonts w:ascii="Cambria Math"/>
                  <w:sz w:val="24"/>
                  <w:szCs w:val="24"/>
                </w:rPr>
                <m:t>35</m:t>
              </m:r>
            </m:den>
          </m:f>
          <m:r>
            <w:rPr>
              <w:rFonts w:ascii="Cambria Math"/>
              <w:sz w:val="24"/>
              <w:szCs w:val="24"/>
            </w:rPr>
            <m:t xml:space="preserve">[ </m:t>
          </m:r>
          <m:m>
            <m:mPr>
              <m:mcs>
                <m:mc>
                  <m:mcPr>
                    <m:count m:val="5"/>
                    <m:mcJc m:val="center"/>
                  </m:mcPr>
                </m:mc>
              </m:mcs>
              <m:ctrlPr>
                <w:rPr>
                  <w:rFonts w:ascii="Cambria Math" w:hAnsi="Cambria Math"/>
                  <w:i/>
                  <w:sz w:val="24"/>
                  <w:szCs w:val="24"/>
                </w:rPr>
              </m:ctrlPr>
            </m:mPr>
            <m:mr>
              <m:e>
                <m:r>
                  <w:rPr>
                    <w:rFonts w:ascii="Cambria Math"/>
                    <w:sz w:val="24"/>
                    <w:szCs w:val="24"/>
                  </w:rPr>
                  <m:t>-</m:t>
                </m:r>
                <m:r>
                  <w:rPr>
                    <w:rFonts w:ascii="Cambria Math"/>
                    <w:sz w:val="24"/>
                    <w:szCs w:val="24"/>
                  </w:rPr>
                  <m:t>3</m:t>
                </m:r>
              </m:e>
              <m:e>
                <m:r>
                  <w:rPr>
                    <w:rFonts w:ascii="Cambria Math"/>
                    <w:sz w:val="24"/>
                    <w:szCs w:val="24"/>
                  </w:rPr>
                  <m:t>12</m:t>
                </m:r>
              </m:e>
              <m:e>
                <m:r>
                  <w:rPr>
                    <w:rFonts w:ascii="Cambria Math"/>
                    <w:sz w:val="24"/>
                    <w:szCs w:val="24"/>
                  </w:rPr>
                  <m:t>17</m:t>
                </m:r>
              </m:e>
              <m:e>
                <m:r>
                  <w:rPr>
                    <w:rFonts w:ascii="Cambria Math"/>
                    <w:sz w:val="24"/>
                    <w:szCs w:val="24"/>
                  </w:rPr>
                  <m:t>12</m:t>
                </m:r>
              </m:e>
              <m:e>
                <m:r>
                  <w:rPr>
                    <w:rFonts w:ascii="Cambria Math"/>
                    <w:sz w:val="24"/>
                    <w:szCs w:val="24"/>
                  </w:rPr>
                  <m:t>-</m:t>
                </m:r>
                <m:r>
                  <w:rPr>
                    <w:rFonts w:ascii="Cambria Math"/>
                    <w:sz w:val="24"/>
                    <w:szCs w:val="24"/>
                  </w:rPr>
                  <m:t>3</m:t>
                </m:r>
              </m:e>
            </m:mr>
          </m:m>
          <m:r>
            <w:rPr>
              <w:rFonts w:ascii="Cambria Math"/>
              <w:sz w:val="24"/>
              <w:szCs w:val="24"/>
            </w:rPr>
            <m:t>]</m:t>
          </m:r>
        </m:oMath>
      </m:oMathPara>
    </w:p>
    <w:p w:rsidR="00726826" w:rsidRPr="00946F71" w:rsidRDefault="00726826" w:rsidP="00726826">
      <w:pPr>
        <w:jc w:val="both"/>
        <w:rPr>
          <w:sz w:val="24"/>
          <w:szCs w:val="24"/>
        </w:rPr>
      </w:pPr>
    </w:p>
    <w:p w:rsidR="00726826" w:rsidRDefault="00726826" w:rsidP="00726826">
      <w:pPr>
        <w:ind w:firstLine="180"/>
        <w:jc w:val="both"/>
        <w:rPr>
          <w:sz w:val="24"/>
          <w:szCs w:val="24"/>
        </w:rPr>
      </w:pPr>
    </w:p>
    <w:p w:rsidR="00726826" w:rsidRPr="00946F71" w:rsidRDefault="00726826" w:rsidP="00726826">
      <w:pPr>
        <w:ind w:firstLine="180"/>
        <w:jc w:val="both"/>
        <w:rPr>
          <w:sz w:val="24"/>
          <w:szCs w:val="24"/>
        </w:rPr>
      </w:pPr>
      <w:r w:rsidRPr="00946F71">
        <w:rPr>
          <w:sz w:val="24"/>
          <w:szCs w:val="24"/>
        </w:rPr>
        <w:lastRenderedPageBreak/>
        <w:t>The Noise Reduction Ratio (</w:t>
      </w:r>
      <w:r w:rsidRPr="00946F71">
        <w:rPr>
          <w:i/>
          <w:sz w:val="24"/>
          <w:szCs w:val="24"/>
        </w:rPr>
        <w:t>NRR</w:t>
      </w:r>
      <w:r w:rsidRPr="00946F71">
        <w:rPr>
          <w:sz w:val="24"/>
          <w:szCs w:val="24"/>
        </w:rPr>
        <w:t>) of a Savitzky-Golay filter is the sum of the squared filter coefficients. [2]  It can be proven that the NRR of any steady-state SG filter is equal to the center value of its impulse response.  For example, a 2</w:t>
      </w:r>
      <w:r w:rsidRPr="00946F71">
        <w:rPr>
          <w:sz w:val="24"/>
          <w:szCs w:val="24"/>
          <w:vertAlign w:val="superscript"/>
        </w:rPr>
        <w:t>nd</w:t>
      </w:r>
      <w:r w:rsidRPr="00946F71">
        <w:rPr>
          <w:sz w:val="24"/>
          <w:szCs w:val="24"/>
        </w:rPr>
        <w:t xml:space="preserve"> order polynomial SG filter of length </w:t>
      </w:r>
      <m:oMath>
        <m:r>
          <w:rPr>
            <w:rFonts w:ascii="Cambria Math" w:hAnsi="Cambria Math"/>
            <w:sz w:val="24"/>
            <w:szCs w:val="24"/>
          </w:rPr>
          <m:t>L</m:t>
        </m:r>
        <m:r>
          <w:rPr>
            <w:rFonts w:ascii="Cambria Math"/>
            <w:sz w:val="24"/>
            <w:szCs w:val="24"/>
          </w:rPr>
          <m:t>=5</m:t>
        </m:r>
      </m:oMath>
      <w:r w:rsidRPr="00946F71">
        <w:rPr>
          <w:sz w:val="24"/>
          <w:szCs w:val="24"/>
        </w:rPr>
        <w:t xml:space="preserve"> has an NRR of:</w:t>
      </w:r>
    </w:p>
    <w:p w:rsidR="00726826" w:rsidRPr="00946F71" w:rsidRDefault="00726826" w:rsidP="00726826">
      <w:pPr>
        <w:jc w:val="both"/>
        <w:rPr>
          <w:sz w:val="24"/>
          <w:szCs w:val="24"/>
        </w:rPr>
      </w:pPr>
    </w:p>
    <w:p w:rsidR="00726826" w:rsidRPr="00946F71" w:rsidRDefault="00726826" w:rsidP="00726826">
      <w:pPr>
        <w:jc w:val="center"/>
        <w:rPr>
          <w:sz w:val="24"/>
          <w:szCs w:val="24"/>
        </w:rPr>
      </w:pPr>
      <m:oMathPara>
        <m:oMath>
          <m:r>
            <w:rPr>
              <w:rFonts w:ascii="Cambria Math" w:hAnsi="Cambria Math"/>
              <w:sz w:val="24"/>
              <w:szCs w:val="24"/>
            </w:rPr>
            <m:t>NRR</m:t>
          </m:r>
          <m:r>
            <w:rPr>
              <w:rFonts w:ascii="Cambria Math"/>
              <w:sz w:val="24"/>
              <w:szCs w:val="24"/>
            </w:rPr>
            <m: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L</m:t>
              </m:r>
              <m:r>
                <w:rPr>
                  <w:rFonts w:ascii="Cambria Math"/>
                  <w:sz w:val="24"/>
                  <w:szCs w:val="24"/>
                </w:rPr>
                <m:t>/2</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L</m:t>
              </m:r>
              <m:r>
                <w:rPr>
                  <w:rFonts w:ascii="Cambria Math"/>
                  <w:sz w:val="24"/>
                  <w:szCs w:val="24"/>
                </w:rPr>
                <m:t>/2</m:t>
              </m:r>
            </m:sub>
          </m:sSub>
          <m:r>
            <w:rPr>
              <w:rFonts w:asci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sz w:val="24"/>
                  <w:szCs w:val="24"/>
                </w:rPr>
                <m:t>=0</m:t>
              </m:r>
            </m:sub>
            <m:sup>
              <m:r>
                <w:rPr>
                  <w:rFonts w:ascii="Cambria Math" w:hAnsi="Cambria Math"/>
                  <w:sz w:val="24"/>
                  <w:szCs w:val="24"/>
                </w:rPr>
                <m:t>L</m:t>
              </m:r>
            </m:sup>
            <m:e>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L</m:t>
                  </m:r>
                  <m:r>
                    <w:rPr>
                      <w:rFonts w:ascii="Cambria Math"/>
                      <w:sz w:val="24"/>
                      <w:szCs w:val="24"/>
                    </w:rPr>
                    <m:t>/2</m:t>
                  </m:r>
                </m:sub>
                <m:sup>
                  <m:r>
                    <w:rPr>
                      <w:rFonts w:ascii="Cambria Math"/>
                      <w:sz w:val="24"/>
                      <w:szCs w:val="24"/>
                    </w:rPr>
                    <m:t>2</m:t>
                  </m:r>
                </m:sup>
              </m:sSubSup>
            </m:e>
          </m:nary>
          <m:r>
            <w:rPr>
              <w:rFonts w:asci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L</m:t>
              </m:r>
              <m:r>
                <w:rPr>
                  <w:rFonts w:ascii="Cambria Math"/>
                  <w:sz w:val="24"/>
                  <w:szCs w:val="24"/>
                </w:rPr>
                <m:t>/2</m:t>
              </m:r>
            </m:sub>
          </m:sSub>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sz w:val="24"/>
                      <w:szCs w:val="24"/>
                    </w:rPr>
                    <m:t>2</m:t>
                  </m:r>
                </m:den>
              </m:f>
            </m:e>
          </m:d>
          <m:r>
            <w:rPr>
              <w:rFonts w:ascii="Cambria Math"/>
              <w:sz w:val="24"/>
              <w:szCs w:val="24"/>
            </w:rPr>
            <m:t>=.49</m:t>
          </m:r>
        </m:oMath>
      </m:oMathPara>
    </w:p>
    <w:p w:rsidR="00726826" w:rsidRPr="00946F71" w:rsidRDefault="00726826" w:rsidP="00726826">
      <w:pPr>
        <w:jc w:val="center"/>
        <w:rPr>
          <w:sz w:val="24"/>
          <w:szCs w:val="24"/>
        </w:rPr>
      </w:pPr>
    </w:p>
    <w:p w:rsidR="00726826" w:rsidRPr="00946F71" w:rsidRDefault="00726826" w:rsidP="00726826">
      <w:pPr>
        <w:ind w:firstLine="202"/>
        <w:jc w:val="both"/>
        <w:rPr>
          <w:sz w:val="24"/>
          <w:szCs w:val="24"/>
        </w:rPr>
      </w:pPr>
      <w:r w:rsidRPr="00946F71">
        <w:rPr>
          <w:sz w:val="24"/>
          <w:szCs w:val="24"/>
        </w:rPr>
        <w:t xml:space="preserve">By comparison, a length 5 FIR </w:t>
      </w:r>
      <w:r w:rsidR="00852F8C">
        <w:rPr>
          <w:sz w:val="24"/>
          <w:szCs w:val="24"/>
        </w:rPr>
        <w:t>average,</w:t>
      </w:r>
    </w:p>
    <w:p w:rsidR="00726826" w:rsidRPr="00946F71" w:rsidRDefault="00726826" w:rsidP="00726826">
      <w:pPr>
        <w:ind w:firstLine="202"/>
        <w:jc w:val="both"/>
        <w:rPr>
          <w:sz w:val="24"/>
          <w:szCs w:val="24"/>
        </w:rPr>
      </w:pPr>
    </w:p>
    <w:p w:rsidR="00726826" w:rsidRPr="00946F71" w:rsidRDefault="00726826" w:rsidP="00726826">
      <w:pPr>
        <w:ind w:firstLine="202"/>
        <w:jc w:val="center"/>
        <w:rPr>
          <w:sz w:val="24"/>
          <w:szCs w:val="24"/>
        </w:rPr>
      </w:pPr>
      <m:oMathPara>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5</m:t>
              </m:r>
            </m:den>
          </m:f>
          <m:r>
            <w:rPr>
              <w:rFonts w:ascii="Cambria Math"/>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r>
                <w:rPr>
                  <w:rFonts w:ascii="Cambria Math"/>
                  <w:sz w:val="24"/>
                  <w:szCs w:val="24"/>
                </w:rPr>
                <m:t>-</m:t>
              </m:r>
              <m:r>
                <w:rPr>
                  <w:rFonts w:ascii="Cambria Math"/>
                  <w:sz w:val="24"/>
                  <w:szCs w:val="24"/>
                </w:rPr>
                <m:t>1</m:t>
              </m:r>
            </m:e>
          </m:d>
          <m:r>
            <w:rPr>
              <w:rFonts w:ascii="Cambria Math"/>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r>
                <w:rPr>
                  <w:rFonts w:ascii="Cambria Math"/>
                  <w:sz w:val="24"/>
                  <w:szCs w:val="24"/>
                </w:rPr>
                <m:t>-</m:t>
              </m:r>
              <m:r>
                <w:rPr>
                  <w:rFonts w:ascii="Cambria Math"/>
                  <w:sz w:val="24"/>
                  <w:szCs w:val="24"/>
                </w:rPr>
                <m:t>2</m:t>
              </m:r>
            </m:e>
          </m:d>
          <m:r>
            <w:rPr>
              <w:rFonts w:ascii="Cambria Math"/>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r>
                <w:rPr>
                  <w:rFonts w:ascii="Cambria Math"/>
                  <w:sz w:val="24"/>
                  <w:szCs w:val="24"/>
                </w:rPr>
                <m:t>-</m:t>
              </m:r>
              <m:r>
                <w:rPr>
                  <w:rFonts w:ascii="Cambria Math"/>
                  <w:sz w:val="24"/>
                  <w:szCs w:val="24"/>
                </w:rPr>
                <m:t>3</m:t>
              </m:r>
            </m:e>
          </m:d>
          <m:r>
            <w:rPr>
              <w:rFonts w:ascii="Cambria Math"/>
              <w:sz w:val="24"/>
              <w:szCs w:val="24"/>
            </w:rPr>
            <m:t>-</m:t>
          </m:r>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r>
                <w:rPr>
                  <w:rFonts w:ascii="Cambria Math"/>
                  <w:sz w:val="24"/>
                  <w:szCs w:val="24"/>
                </w:rPr>
                <m:t>-</m:t>
              </m:r>
              <m:r>
                <w:rPr>
                  <w:rFonts w:ascii="Cambria Math"/>
                  <w:sz w:val="24"/>
                  <w:szCs w:val="24"/>
                </w:rPr>
                <m:t>4</m:t>
              </m:r>
            </m:e>
          </m:d>
          <m:r>
            <w:rPr>
              <w:rFonts w:ascii="Cambria Math"/>
              <w:sz w:val="24"/>
              <w:szCs w:val="24"/>
            </w:rPr>
            <m:t>)</m:t>
          </m:r>
        </m:oMath>
      </m:oMathPara>
    </w:p>
    <w:p w:rsidR="00726826" w:rsidRPr="00946F71" w:rsidRDefault="00726826" w:rsidP="00726826">
      <w:pPr>
        <w:ind w:firstLine="202"/>
        <w:jc w:val="center"/>
        <w:rPr>
          <w:sz w:val="24"/>
          <w:szCs w:val="24"/>
        </w:rPr>
      </w:pPr>
    </w:p>
    <w:p w:rsidR="00726826" w:rsidRPr="00946F71" w:rsidRDefault="00852F8C" w:rsidP="00726826">
      <w:pPr>
        <w:jc w:val="both"/>
        <w:rPr>
          <w:sz w:val="24"/>
          <w:szCs w:val="24"/>
        </w:rPr>
      </w:pPr>
      <w:r>
        <w:rPr>
          <w:sz w:val="24"/>
          <w:szCs w:val="24"/>
        </w:rPr>
        <w:t>has</w:t>
      </w:r>
      <w:r w:rsidR="00726826" w:rsidRPr="00946F71">
        <w:rPr>
          <w:sz w:val="24"/>
          <w:szCs w:val="24"/>
        </w:rPr>
        <w:t xml:space="preserve"> </w:t>
      </w:r>
      <m:oMath>
        <m:r>
          <w:rPr>
            <w:rFonts w:ascii="Cambria Math" w:hAnsi="Cambria Math"/>
            <w:sz w:val="24"/>
            <w:szCs w:val="24"/>
          </w:rPr>
          <m:t>NRR</m:t>
        </m:r>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hAnsi="Cambria Math"/>
                <w:sz w:val="24"/>
                <w:szCs w:val="24"/>
              </w:rPr>
              <m:t>L</m:t>
            </m:r>
          </m:den>
        </m:f>
        <m:r>
          <w:rPr>
            <w:rFonts w:ascii="Cambria Math"/>
            <w:sz w:val="24"/>
            <w:szCs w:val="24"/>
          </w:rPr>
          <m:t>=1/5</m:t>
        </m:r>
      </m:oMath>
      <w:r w:rsidR="00726826" w:rsidRPr="00946F71">
        <w:rPr>
          <w:sz w:val="24"/>
          <w:szCs w:val="24"/>
        </w:rPr>
        <w:t>.  Thus, the length 5 Savitzky-Golay filter performs 2.43 times worse in reducing noise than the FIR averager.  However, the SG filter has other advantages.</w:t>
      </w:r>
    </w:p>
    <w:p w:rsidR="00726826" w:rsidRPr="00946F71" w:rsidRDefault="00726826" w:rsidP="00726826">
      <w:pPr>
        <w:jc w:val="center"/>
        <w:rPr>
          <w:sz w:val="24"/>
          <w:szCs w:val="24"/>
        </w:rPr>
      </w:pPr>
    </w:p>
    <w:p w:rsidR="00726826" w:rsidRPr="00946F71" w:rsidRDefault="00726826" w:rsidP="00726826">
      <w:pPr>
        <w:ind w:firstLine="180"/>
        <w:jc w:val="both"/>
        <w:rPr>
          <w:sz w:val="24"/>
          <w:szCs w:val="24"/>
        </w:rPr>
      </w:pPr>
      <w:r w:rsidRPr="00946F71">
        <w:rPr>
          <w:sz w:val="24"/>
          <w:szCs w:val="24"/>
        </w:rPr>
        <w:t xml:space="preserve">The larger the degree </w:t>
      </w:r>
      <w:r w:rsidRPr="00946F71">
        <w:rPr>
          <w:i/>
          <w:sz w:val="24"/>
          <w:szCs w:val="24"/>
        </w:rPr>
        <w:t>m</w:t>
      </w:r>
      <w:r w:rsidRPr="00946F71">
        <w:rPr>
          <w:sz w:val="24"/>
          <w:szCs w:val="24"/>
        </w:rPr>
        <w:t xml:space="preserve"> of the filter, the flatter the response </w:t>
      </w:r>
      <m:oMath>
        <m:r>
          <w:rPr>
            <w:rFonts w:ascii="Cambria Math" w:hAnsi="Cambria Math"/>
            <w:sz w:val="24"/>
            <w:szCs w:val="24"/>
          </w:rPr>
          <m:t>B</m:t>
        </m:r>
        <m:r>
          <w:rPr>
            <w:rFonts w:ascii="Cambria Math"/>
            <w:sz w:val="24"/>
            <w:szCs w:val="24"/>
          </w:rPr>
          <m:t>(</m:t>
        </m:r>
        <m:r>
          <w:rPr>
            <w:rFonts w:ascii="Cambria Math" w:hAnsi="Cambria Math"/>
            <w:sz w:val="24"/>
            <w:szCs w:val="24"/>
          </w:rPr>
          <m:t>ω</m:t>
        </m:r>
        <m:r>
          <w:rPr>
            <w:rFonts w:ascii="Cambria Math"/>
            <w:sz w:val="24"/>
            <w:szCs w:val="24"/>
          </w:rPr>
          <m:t>)</m:t>
        </m:r>
      </m:oMath>
      <w:r w:rsidRPr="00946F71">
        <w:rPr>
          <w:sz w:val="24"/>
          <w:szCs w:val="24"/>
        </w:rPr>
        <w:t xml:space="preserve"> becomes.  This effectively increases the cutoff frequency of the lowpass – letting through more noise, but at the same time preserving more of the higher frequencies in the desired signal.</w:t>
      </w:r>
    </w:p>
    <w:p w:rsidR="00726826" w:rsidRPr="00946F71" w:rsidRDefault="00726826" w:rsidP="00726826">
      <w:pPr>
        <w:jc w:val="both"/>
        <w:rPr>
          <w:sz w:val="24"/>
          <w:szCs w:val="24"/>
        </w:rPr>
      </w:pPr>
    </w:p>
    <w:p w:rsidR="00726826" w:rsidRPr="00946F71" w:rsidRDefault="004E1419" w:rsidP="00726826">
      <w:pPr>
        <w:ind w:firstLine="202"/>
        <w:jc w:val="both"/>
        <w:rPr>
          <w:sz w:val="24"/>
          <w:szCs w:val="24"/>
        </w:rPr>
      </w:pPr>
      <w:fldSimple w:instr=" REF _Ref247263385 \h  \* MERGEFORMAT ">
        <w:r w:rsidR="00696FBA" w:rsidRPr="00696FBA">
          <w:rPr>
            <w:sz w:val="24"/>
            <w:szCs w:val="24"/>
          </w:rPr>
          <w:t xml:space="preserve">Figure </w:t>
        </w:r>
        <w:r w:rsidR="00696FBA" w:rsidRPr="00696FBA">
          <w:rPr>
            <w:noProof/>
            <w:sz w:val="24"/>
            <w:szCs w:val="24"/>
          </w:rPr>
          <w:t>1</w:t>
        </w:r>
      </w:fldSimple>
      <w:r w:rsidR="00726826" w:rsidRPr="00946F71">
        <w:rPr>
          <w:sz w:val="24"/>
          <w:szCs w:val="24"/>
        </w:rPr>
        <w:t xml:space="preserve">and </w:t>
      </w:r>
      <w:fldSimple w:instr=" REF _Ref247263394 \h  \* MERGEFORMAT ">
        <w:r w:rsidR="00696FBA" w:rsidRPr="00696FBA">
          <w:rPr>
            <w:sz w:val="24"/>
            <w:szCs w:val="24"/>
          </w:rPr>
          <w:t xml:space="preserve">Figure </w:t>
        </w:r>
        <w:r w:rsidR="00696FBA" w:rsidRPr="00696FBA">
          <w:rPr>
            <w:noProof/>
            <w:sz w:val="24"/>
            <w:szCs w:val="24"/>
          </w:rPr>
          <w:t>2</w:t>
        </w:r>
      </w:fldSimple>
      <w:r w:rsidR="00726826" w:rsidRPr="00946F71">
        <w:rPr>
          <w:sz w:val="24"/>
          <w:szCs w:val="24"/>
        </w:rPr>
        <w:t xml:space="preserve"> show the magnitude response of the steady-state filters of varying lengths and polynomial orders.</w:t>
      </w:r>
    </w:p>
    <w:p w:rsidR="00726826" w:rsidRDefault="00726826" w:rsidP="00726826">
      <w:pPr>
        <w:jc w:val="center"/>
        <w:rPr>
          <w:sz w:val="24"/>
          <w:szCs w:val="24"/>
        </w:rPr>
      </w:pPr>
    </w:p>
    <w:p w:rsidR="00726826" w:rsidRPr="00214D77" w:rsidRDefault="004E1419" w:rsidP="00726826">
      <w:pPr>
        <w:keepNext/>
      </w:pPr>
      <w:r>
        <w:rPr>
          <w:noProof/>
        </w:rPr>
        <w:pict>
          <v:shapetype id="_x0000_t202" coordsize="21600,21600" o:spt="202" path="m,l,21600r21600,l21600,xe">
            <v:stroke joinstyle="miter"/>
            <v:path gradientshapeok="t" o:connecttype="rect"/>
          </v:shapetype>
          <v:shape id="_x0000_s1026" type="#_x0000_t202" style="position:absolute;margin-left:6pt;margin-top:176.35pt;width:226.8pt;height:.05pt;z-index:251662336" wrapcoords="-72 0 -72 20400 21600 20400 21600 0 -72 0" stroked="f">
            <v:textbox style="mso-next-textbox:#_x0000_s1026;mso-fit-shape-to-text:t" inset="0,0,0,0">
              <w:txbxContent>
                <w:p w:rsidR="007E1BF1" w:rsidRPr="00DB30A3" w:rsidRDefault="007E1BF1" w:rsidP="00726826">
                  <w:pPr>
                    <w:pStyle w:val="Caption"/>
                    <w:jc w:val="center"/>
                    <w:rPr>
                      <w:noProof/>
                      <w:sz w:val="24"/>
                      <w:szCs w:val="24"/>
                    </w:rPr>
                  </w:pPr>
                  <w:bookmarkStart w:id="1" w:name="_Ref247263385"/>
                  <w:bookmarkStart w:id="2" w:name="_Ref247187063"/>
                  <w:r>
                    <w:t xml:space="preserve">Figure </w:t>
                  </w:r>
                  <w:fldSimple w:instr=" SEQ Figure \* ARABIC ">
                    <w:r w:rsidR="00696FBA">
                      <w:rPr>
                        <w:noProof/>
                      </w:rPr>
                      <w:t>1</w:t>
                    </w:r>
                  </w:fldSimple>
                  <w:bookmarkEnd w:id="1"/>
                  <w:r>
                    <w:t xml:space="preserve">: </w:t>
                  </w:r>
                  <w:r w:rsidRPr="009F7621">
                    <w:t>SG filters of length L = 7, and order m = 0, 2, 4</w:t>
                  </w:r>
                  <w:bookmarkEnd w:id="2"/>
                </w:p>
              </w:txbxContent>
            </v:textbox>
            <w10:wrap type="through"/>
          </v:shape>
        </w:pict>
      </w:r>
      <w:r w:rsidR="00726826">
        <w:rPr>
          <w:noProof/>
          <w:sz w:val="24"/>
          <w:szCs w:val="24"/>
        </w:rPr>
        <w:drawing>
          <wp:anchor distT="0" distB="0" distL="114300" distR="114300" simplePos="0" relativeHeight="251660288" behindDoc="0" locked="0" layoutInCell="1" allowOverlap="1">
            <wp:simplePos x="0" y="0"/>
            <wp:positionH relativeFrom="column">
              <wp:posOffset>76200</wp:posOffset>
            </wp:positionH>
            <wp:positionV relativeFrom="paragraph">
              <wp:posOffset>22225</wp:posOffset>
            </wp:positionV>
            <wp:extent cx="2880360" cy="2160270"/>
            <wp:effectExtent l="19050" t="19050" r="15240" b="11430"/>
            <wp:wrapThrough wrapText="bothSides">
              <wp:wrapPolygon edited="0">
                <wp:start x="-143" y="-190"/>
                <wp:lineTo x="-143" y="21714"/>
                <wp:lineTo x="21714" y="21714"/>
                <wp:lineTo x="21714" y="-190"/>
                <wp:lineTo x="-143" y="-190"/>
              </wp:wrapPolygon>
            </wp:wrapThrough>
            <wp:docPr id="1" name="Picture 0" descr="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7.jpg"/>
                    <pic:cNvPicPr/>
                  </pic:nvPicPr>
                  <pic:blipFill>
                    <a:blip r:embed="rId7" cstate="print">
                      <a:biLevel thresh="50000"/>
                    </a:blip>
                    <a:stretch>
                      <a:fillRect/>
                    </a:stretch>
                  </pic:blipFill>
                  <pic:spPr>
                    <a:xfrm>
                      <a:off x="0" y="0"/>
                      <a:ext cx="2880360" cy="2160270"/>
                    </a:xfrm>
                    <a:prstGeom prst="rect">
                      <a:avLst/>
                    </a:prstGeom>
                    <a:ln>
                      <a:solidFill>
                        <a:schemeClr val="tx1"/>
                      </a:solidFill>
                    </a:ln>
                  </pic:spPr>
                </pic:pic>
              </a:graphicData>
            </a:graphic>
          </wp:anchor>
        </w:drawing>
      </w:r>
      <w:r>
        <w:rPr>
          <w:noProof/>
        </w:rPr>
        <w:pict>
          <v:shape id="_x0000_s1027" type="#_x0000_t202" style="position:absolute;margin-left:244.5pt;margin-top:176.35pt;width:226.8pt;height:.05pt;z-index:251658240;mso-position-horizontal-relative:text;mso-position-vertical-relative:text" wrapcoords="-72 0 -72 20160 21600 20160 21600 0 -72 0" stroked="f">
            <v:textbox style="mso-next-textbox:#_x0000_s1027;mso-fit-shape-to-text:t" inset="0,0,0,0">
              <w:txbxContent>
                <w:p w:rsidR="007E1BF1" w:rsidRPr="006B37F0" w:rsidRDefault="007E1BF1" w:rsidP="00726826">
                  <w:pPr>
                    <w:pStyle w:val="Caption"/>
                    <w:jc w:val="center"/>
                    <w:rPr>
                      <w:noProof/>
                      <w:sz w:val="20"/>
                      <w:szCs w:val="20"/>
                    </w:rPr>
                  </w:pPr>
                  <w:bookmarkStart w:id="3" w:name="_Ref247263394"/>
                  <w:bookmarkStart w:id="4" w:name="_Ref247187090"/>
                  <w:r>
                    <w:t xml:space="preserve">Figure </w:t>
                  </w:r>
                  <w:fldSimple w:instr=" SEQ Figure \* ARABIC ">
                    <w:r w:rsidR="00696FBA">
                      <w:rPr>
                        <w:noProof/>
                      </w:rPr>
                      <w:t>2</w:t>
                    </w:r>
                  </w:fldSimple>
                  <w:bookmarkEnd w:id="3"/>
                  <w:r>
                    <w:t>: SG filters of length L = 15</w:t>
                  </w:r>
                  <w:r w:rsidRPr="003034C1">
                    <w:t>, and order m = 0, 2, 4</w:t>
                  </w:r>
                  <w:bookmarkEnd w:id="4"/>
                </w:p>
              </w:txbxContent>
            </v:textbox>
            <w10:wrap type="through"/>
          </v:shape>
        </w:pict>
      </w:r>
      <w:r w:rsidR="00726826">
        <w:rPr>
          <w:noProof/>
          <w:sz w:val="24"/>
          <w:szCs w:val="24"/>
        </w:rPr>
        <w:drawing>
          <wp:anchor distT="0" distB="0" distL="114300" distR="114300" simplePos="0" relativeHeight="251661312" behindDoc="0" locked="0" layoutInCell="1" allowOverlap="1">
            <wp:simplePos x="0" y="0"/>
            <wp:positionH relativeFrom="column">
              <wp:posOffset>3105150</wp:posOffset>
            </wp:positionH>
            <wp:positionV relativeFrom="paragraph">
              <wp:posOffset>22225</wp:posOffset>
            </wp:positionV>
            <wp:extent cx="2880360" cy="2160270"/>
            <wp:effectExtent l="19050" t="19050" r="15240" b="11430"/>
            <wp:wrapThrough wrapText="bothSides">
              <wp:wrapPolygon edited="0">
                <wp:start x="-143" y="-190"/>
                <wp:lineTo x="-143" y="21714"/>
                <wp:lineTo x="21714" y="21714"/>
                <wp:lineTo x="21714" y="-190"/>
                <wp:lineTo x="-143" y="-190"/>
              </wp:wrapPolygon>
            </wp:wrapThrough>
            <wp:docPr id="3" name="Picture 1" descr="N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5.jpg"/>
                    <pic:cNvPicPr/>
                  </pic:nvPicPr>
                  <pic:blipFill>
                    <a:blip r:embed="rId8" cstate="print">
                      <a:biLevel thresh="50000"/>
                    </a:blip>
                    <a:stretch>
                      <a:fillRect/>
                    </a:stretch>
                  </pic:blipFill>
                  <pic:spPr>
                    <a:xfrm>
                      <a:off x="0" y="0"/>
                      <a:ext cx="2880360" cy="2160270"/>
                    </a:xfrm>
                    <a:prstGeom prst="rect">
                      <a:avLst/>
                    </a:prstGeom>
                    <a:ln>
                      <a:solidFill>
                        <a:schemeClr val="tx1"/>
                      </a:solidFill>
                    </a:ln>
                  </pic:spPr>
                </pic:pic>
              </a:graphicData>
            </a:graphic>
          </wp:anchor>
        </w:drawing>
      </w:r>
    </w:p>
    <w:p w:rsidR="00726826" w:rsidRDefault="00726826" w:rsidP="00726826">
      <w:pPr>
        <w:pStyle w:val="Heading1"/>
        <w:numPr>
          <w:ilvl w:val="0"/>
          <w:numId w:val="0"/>
        </w:numPr>
        <w:jc w:val="left"/>
        <w:rPr>
          <w:sz w:val="24"/>
          <w:szCs w:val="24"/>
        </w:rPr>
      </w:pPr>
    </w:p>
    <w:p w:rsidR="00726826" w:rsidRDefault="00726826" w:rsidP="00726826"/>
    <w:p w:rsidR="00726826" w:rsidRDefault="00726826" w:rsidP="00726826"/>
    <w:p w:rsidR="00726826" w:rsidRPr="00726826" w:rsidRDefault="00726826" w:rsidP="00726826"/>
    <w:p w:rsidR="00726826" w:rsidRPr="00946F71" w:rsidRDefault="00726826" w:rsidP="00726826">
      <w:pPr>
        <w:pStyle w:val="Heading1"/>
        <w:rPr>
          <w:sz w:val="24"/>
          <w:szCs w:val="24"/>
        </w:rPr>
      </w:pPr>
      <w:r w:rsidRPr="00946F71">
        <w:rPr>
          <w:sz w:val="24"/>
          <w:szCs w:val="24"/>
        </w:rPr>
        <w:lastRenderedPageBreak/>
        <w:t>Implementation</w:t>
      </w:r>
    </w:p>
    <w:p w:rsidR="00726826" w:rsidRPr="00726826" w:rsidRDefault="00726826" w:rsidP="00726826">
      <w:pPr>
        <w:rPr>
          <w:sz w:val="24"/>
          <w:szCs w:val="24"/>
        </w:rPr>
      </w:pPr>
    </w:p>
    <w:p w:rsidR="00726826" w:rsidRPr="00726826" w:rsidRDefault="00726826" w:rsidP="00726826">
      <w:pPr>
        <w:pStyle w:val="Heading2"/>
        <w:rPr>
          <w:sz w:val="24"/>
          <w:szCs w:val="24"/>
        </w:rPr>
      </w:pPr>
      <w:r w:rsidRPr="00726826">
        <w:rPr>
          <w:sz w:val="24"/>
          <w:szCs w:val="24"/>
        </w:rPr>
        <w:t>Filter Design</w:t>
      </w:r>
    </w:p>
    <w:p w:rsidR="00726826" w:rsidRPr="00946F71" w:rsidRDefault="00726826" w:rsidP="00726826">
      <w:pPr>
        <w:rPr>
          <w:sz w:val="24"/>
          <w:szCs w:val="24"/>
        </w:rPr>
      </w:pPr>
    </w:p>
    <w:p w:rsidR="00726826" w:rsidRPr="00946F71" w:rsidRDefault="00726826" w:rsidP="00726826">
      <w:pPr>
        <w:ind w:firstLine="180"/>
        <w:jc w:val="both"/>
        <w:rPr>
          <w:sz w:val="24"/>
          <w:szCs w:val="24"/>
        </w:rPr>
      </w:pPr>
      <w:r w:rsidRPr="00946F71">
        <w:rPr>
          <w:sz w:val="24"/>
          <w:szCs w:val="24"/>
        </w:rPr>
        <w:t>For this implementation a length 7, 2</w:t>
      </w:r>
      <w:r w:rsidRPr="00946F71">
        <w:rPr>
          <w:sz w:val="24"/>
          <w:szCs w:val="24"/>
          <w:vertAlign w:val="superscript"/>
        </w:rPr>
        <w:t>nd</w:t>
      </w:r>
      <w:r w:rsidRPr="00946F71">
        <w:rPr>
          <w:sz w:val="24"/>
          <w:szCs w:val="24"/>
        </w:rPr>
        <w:t xml:space="preserve"> order Savitzky-Golay filter was designed.  This FIR filter would be compared to a 7-Point FIR average.  The comparison was based upon preserved features of the filtered signals, such as relative maxima and minima.  To demonstrate this comparison, filtering was performed on both an audio signal as well as an image.</w:t>
      </w:r>
    </w:p>
    <w:p w:rsidR="00726826" w:rsidRPr="00946F71" w:rsidRDefault="00726826" w:rsidP="00726826">
      <w:pPr>
        <w:ind w:firstLine="180"/>
        <w:jc w:val="both"/>
        <w:rPr>
          <w:sz w:val="24"/>
          <w:szCs w:val="24"/>
        </w:rPr>
      </w:pPr>
    </w:p>
    <w:p w:rsidR="00726826" w:rsidRPr="00946F71" w:rsidRDefault="00726826" w:rsidP="00726826">
      <w:pPr>
        <w:ind w:firstLine="180"/>
        <w:jc w:val="both"/>
        <w:rPr>
          <w:sz w:val="24"/>
          <w:szCs w:val="24"/>
        </w:rPr>
      </w:pPr>
      <w:r w:rsidRPr="00946F71">
        <w:rPr>
          <w:sz w:val="24"/>
          <w:szCs w:val="24"/>
        </w:rPr>
        <w:t xml:space="preserve">The design of the 7-Point average is simple.  Simply take the current value, and the previous six values, and average them out.  This filter is denoted by the symbol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avg</m:t>
            </m:r>
          </m:sub>
        </m:sSub>
      </m:oMath>
      <w:r w:rsidRPr="00946F71">
        <w:rPr>
          <w:sz w:val="24"/>
          <w:szCs w:val="24"/>
        </w:rPr>
        <w:t>.</w:t>
      </w:r>
    </w:p>
    <w:p w:rsidR="00726826" w:rsidRPr="00946F71" w:rsidRDefault="00726826" w:rsidP="00726826">
      <w:pPr>
        <w:ind w:firstLine="180"/>
        <w:jc w:val="both"/>
        <w:rPr>
          <w:sz w:val="24"/>
          <w:szCs w:val="24"/>
        </w:rPr>
      </w:pPr>
    </w:p>
    <w:p w:rsidR="00726826" w:rsidRPr="00946F71" w:rsidRDefault="004E1419" w:rsidP="00726826">
      <w:pPr>
        <w:ind w:firstLine="18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avg</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7</m:t>
              </m:r>
            </m:den>
          </m:f>
          <m:d>
            <m:dPr>
              <m:begChr m:val="["/>
              <m:endChr m:val="]"/>
              <m:ctrlPr>
                <w:rPr>
                  <w:rFonts w:ascii="Cambria Math" w:hAnsi="Cambria Math"/>
                  <w:i/>
                  <w:sz w:val="24"/>
                  <w:szCs w:val="24"/>
                </w:rPr>
              </m:ctrlPr>
            </m:dPr>
            <m:e>
              <m:m>
                <m:mPr>
                  <m:mcs>
                    <m:mc>
                      <m:mcPr>
                        <m:count m:val="7"/>
                        <m:mcJc m:val="center"/>
                      </m:mcPr>
                    </m:mc>
                  </m:mcs>
                  <m:ctrlPr>
                    <w:rPr>
                      <w:rFonts w:ascii="Cambria Math" w:hAnsi="Cambria Math"/>
                      <w:i/>
                      <w:sz w:val="24"/>
                      <w:szCs w:val="24"/>
                    </w:rPr>
                  </m:ctrlPr>
                </m:mPr>
                <m:mr>
                  <m:e>
                    <m:r>
                      <w:rPr>
                        <w:rFonts w:ascii="Cambria Math"/>
                        <w:sz w:val="24"/>
                        <w:szCs w:val="24"/>
                      </w:rPr>
                      <m:t>1</m:t>
                    </m:r>
                  </m:e>
                  <m:e>
                    <m:r>
                      <w:rPr>
                        <w:rFonts w:ascii="Cambria Math"/>
                        <w:sz w:val="24"/>
                        <w:szCs w:val="24"/>
                      </w:rPr>
                      <m:t>1</m:t>
                    </m:r>
                  </m:e>
                  <m:e>
                    <m:r>
                      <w:rPr>
                        <w:rFonts w:ascii="Cambria Math"/>
                        <w:sz w:val="24"/>
                        <w:szCs w:val="24"/>
                      </w:rPr>
                      <m:t>1</m:t>
                    </m:r>
                  </m:e>
                  <m:e>
                    <m:r>
                      <w:rPr>
                        <w:rFonts w:ascii="Cambria Math"/>
                        <w:sz w:val="24"/>
                        <w:szCs w:val="24"/>
                      </w:rPr>
                      <m:t>1</m:t>
                    </m:r>
                  </m:e>
                  <m:e>
                    <m:r>
                      <w:rPr>
                        <w:rFonts w:ascii="Cambria Math"/>
                        <w:sz w:val="24"/>
                        <w:szCs w:val="24"/>
                      </w:rPr>
                      <m:t>1</m:t>
                    </m:r>
                  </m:e>
                  <m:e>
                    <m:r>
                      <w:rPr>
                        <w:rFonts w:ascii="Cambria Math"/>
                        <w:sz w:val="24"/>
                        <w:szCs w:val="24"/>
                      </w:rPr>
                      <m:t>1</m:t>
                    </m:r>
                  </m:e>
                  <m:e>
                    <m:r>
                      <w:rPr>
                        <w:rFonts w:ascii="Cambria Math"/>
                        <w:sz w:val="24"/>
                        <w:szCs w:val="24"/>
                      </w:rPr>
                      <m:t>1</m:t>
                    </m:r>
                  </m:e>
                </m:mr>
              </m:m>
            </m:e>
          </m:d>
        </m:oMath>
      </m:oMathPara>
    </w:p>
    <w:p w:rsidR="00726826" w:rsidRPr="00946F71" w:rsidRDefault="00726826" w:rsidP="00726826">
      <w:pPr>
        <w:ind w:firstLine="180"/>
        <w:jc w:val="both"/>
        <w:rPr>
          <w:sz w:val="24"/>
          <w:szCs w:val="24"/>
        </w:rPr>
      </w:pPr>
    </w:p>
    <w:p w:rsidR="00726826" w:rsidRPr="00946F71" w:rsidRDefault="00726826" w:rsidP="00726826">
      <w:pPr>
        <w:ind w:firstLine="180"/>
        <w:jc w:val="both"/>
        <w:rPr>
          <w:sz w:val="24"/>
          <w:szCs w:val="24"/>
        </w:rPr>
      </w:pPr>
      <w:r w:rsidRPr="00946F71">
        <w:rPr>
          <w:sz w:val="24"/>
          <w:szCs w:val="24"/>
        </w:rPr>
        <w:t>The MATLAB function sgolay(k,f) was used to build the Savitzky-Golay filter. [4]  Input arguments were k=2 and f=7.  This created an SG FIR filter of length 7 and polynomial order 2.</w:t>
      </w:r>
    </w:p>
    <w:p w:rsidR="00726826" w:rsidRPr="00946F71" w:rsidRDefault="00726826" w:rsidP="00726826">
      <w:pPr>
        <w:ind w:firstLine="180"/>
        <w:jc w:val="both"/>
        <w:rPr>
          <w:sz w:val="24"/>
          <w:szCs w:val="24"/>
        </w:rPr>
      </w:pPr>
    </w:p>
    <w:p w:rsidR="00726826" w:rsidRPr="00946F71" w:rsidRDefault="004E1419" w:rsidP="00726826">
      <w:pPr>
        <w:ind w:firstLine="180"/>
        <w:jc w:val="both"/>
        <w:rPr>
          <w:sz w:val="24"/>
          <w:szCs w:val="24"/>
        </w:rPr>
      </w:pPr>
      <m:oMathPara>
        <m:oMath>
          <m:bar>
            <m:barPr>
              <m:pos m:val="top"/>
              <m:ctrlPr>
                <w:rPr>
                  <w:rFonts w:ascii="Cambria Math" w:hAnsi="Cambria Math"/>
                  <w:i/>
                  <w:sz w:val="24"/>
                  <w:szCs w:val="24"/>
                </w:rPr>
              </m:ctrlPr>
            </m:barPr>
            <m:e>
              <m:r>
                <w:rPr>
                  <w:rFonts w:ascii="Cambria Math" w:hAnsi="Cambria Math"/>
                  <w:sz w:val="24"/>
                  <w:szCs w:val="24"/>
                </w:rPr>
                <m:t>B</m:t>
              </m:r>
            </m:e>
          </m:bar>
          <m:r>
            <w:rPr>
              <w:rFonts w:ascii="Cambria Math"/>
              <w:sz w:val="24"/>
              <w:szCs w:val="24"/>
            </w:rPr>
            <m:t>=</m:t>
          </m:r>
          <m:d>
            <m:dPr>
              <m:begChr m:val="["/>
              <m:endChr m:val="]"/>
              <m:ctrlPr>
                <w:rPr>
                  <w:rFonts w:ascii="Cambria Math" w:hAnsi="Cambria Math"/>
                  <w:i/>
                  <w:sz w:val="24"/>
                  <w:szCs w:val="24"/>
                </w:rPr>
              </m:ctrlPr>
            </m:dPr>
            <m:e>
              <m:m>
                <m:mPr>
                  <m:mcs>
                    <m:mc>
                      <m:mcPr>
                        <m:count m:val="7"/>
                        <m:mcJc m:val="center"/>
                      </m:mcPr>
                    </m:mc>
                  </m:mcs>
                  <m:ctrlPr>
                    <w:rPr>
                      <w:rFonts w:ascii="Cambria Math" w:hAnsi="Cambria Math"/>
                      <w:i/>
                      <w:sz w:val="24"/>
                      <w:szCs w:val="24"/>
                    </w:rPr>
                  </m:ctrlPr>
                </m:mPr>
                <m:mr>
                  <m:e>
                    <m:r>
                      <w:rPr>
                        <w:rFonts w:ascii="Cambria Math"/>
                        <w:sz w:val="24"/>
                        <w:szCs w:val="24"/>
                      </w:rPr>
                      <m:t>.7619</m:t>
                    </m:r>
                  </m:e>
                  <m:e>
                    <m:r>
                      <w:rPr>
                        <w:rFonts w:ascii="Cambria Math" w:eastAsia="Cambria Math"/>
                        <w:sz w:val="24"/>
                        <w:szCs w:val="24"/>
                      </w:rPr>
                      <m:t>.3571</m:t>
                    </m:r>
                    <m:ctrlPr>
                      <w:rPr>
                        <w:rFonts w:ascii="Cambria Math" w:eastAsia="Cambria Math" w:hAnsi="Cambria Math"/>
                        <w:i/>
                        <w:sz w:val="24"/>
                        <w:szCs w:val="24"/>
                      </w:rPr>
                    </m:ctrlPr>
                  </m:e>
                  <m:e>
                    <m:r>
                      <w:rPr>
                        <w:rFonts w:ascii="Cambria Math" w:eastAsia="Cambria Math"/>
                        <w:sz w:val="24"/>
                        <w:szCs w:val="24"/>
                      </w:rPr>
                      <m:t>.0714</m:t>
                    </m:r>
                  </m:e>
                  <m:e>
                    <m:r>
                      <w:rPr>
                        <w:rFonts w:eastAsia="Cambria Math"/>
                        <w:sz w:val="24"/>
                        <w:szCs w:val="24"/>
                      </w:rPr>
                      <m:t>-</m:t>
                    </m:r>
                    <m:r>
                      <w:rPr>
                        <w:rFonts w:ascii="Cambria Math" w:eastAsia="Cambria Math"/>
                        <w:sz w:val="24"/>
                        <w:szCs w:val="24"/>
                      </w:rPr>
                      <m:t>.0952</m:t>
                    </m:r>
                    <m:ctrlPr>
                      <w:rPr>
                        <w:rFonts w:ascii="Cambria Math" w:eastAsia="Cambria Math" w:hAnsi="Cambria Math"/>
                        <w:i/>
                        <w:sz w:val="24"/>
                        <w:szCs w:val="24"/>
                      </w:rPr>
                    </m:ctrlPr>
                  </m:e>
                  <m:e>
                    <m:r>
                      <w:rPr>
                        <w:rFonts w:eastAsia="Cambria Math"/>
                        <w:sz w:val="24"/>
                        <w:szCs w:val="24"/>
                      </w:rPr>
                      <m:t>-</m:t>
                    </m:r>
                    <m:r>
                      <w:rPr>
                        <w:rFonts w:ascii="Cambria Math" w:eastAsia="Cambria Math"/>
                        <w:sz w:val="24"/>
                        <w:szCs w:val="24"/>
                      </w:rPr>
                      <m:t>.1429</m:t>
                    </m:r>
                    <m:ctrlPr>
                      <w:rPr>
                        <w:rFonts w:ascii="Cambria Math" w:eastAsia="Cambria Math" w:hAnsi="Cambria Math"/>
                        <w:i/>
                        <w:sz w:val="24"/>
                        <w:szCs w:val="24"/>
                      </w:rPr>
                    </m:ctrlPr>
                  </m:e>
                  <m:e>
                    <m:r>
                      <w:rPr>
                        <w:rFonts w:eastAsia="Cambria Math"/>
                        <w:sz w:val="24"/>
                        <w:szCs w:val="24"/>
                      </w:rPr>
                      <m:t>-</m:t>
                    </m:r>
                    <m:r>
                      <w:rPr>
                        <w:rFonts w:ascii="Cambria Math" w:eastAsia="Cambria Math"/>
                        <w:sz w:val="24"/>
                        <w:szCs w:val="24"/>
                      </w:rPr>
                      <m:t>.0714</m:t>
                    </m:r>
                    <m:ctrlPr>
                      <w:rPr>
                        <w:rFonts w:ascii="Cambria Math" w:eastAsia="Cambria Math" w:hAnsi="Cambria Math"/>
                        <w:i/>
                        <w:sz w:val="24"/>
                        <w:szCs w:val="24"/>
                      </w:rPr>
                    </m:ctrlPr>
                  </m:e>
                  <m:e>
                    <m:r>
                      <w:rPr>
                        <w:rFonts w:ascii="Cambria Math" w:eastAsia="Cambria Math"/>
                        <w:sz w:val="24"/>
                        <w:szCs w:val="24"/>
                      </w:rPr>
                      <m:t>.1190</m:t>
                    </m:r>
                    <m:ctrlPr>
                      <w:rPr>
                        <w:rFonts w:ascii="Cambria Math" w:eastAsia="Cambria Math" w:hAnsi="Cambria Math"/>
                        <w:i/>
                        <w:sz w:val="24"/>
                        <w:szCs w:val="24"/>
                      </w:rPr>
                    </m:ctrlPr>
                  </m:e>
                </m:mr>
                <m:mr>
                  <m:e>
                    <m:r>
                      <w:rPr>
                        <w:rFonts w:ascii="Cambria Math" w:eastAsia="Cambria Math"/>
                        <w:sz w:val="24"/>
                        <w:szCs w:val="24"/>
                      </w:rPr>
                      <m:t>.3571</m:t>
                    </m:r>
                  </m:e>
                  <m:e>
                    <m:r>
                      <w:rPr>
                        <w:rFonts w:ascii="Cambria Math"/>
                        <w:sz w:val="24"/>
                        <w:szCs w:val="24"/>
                      </w:rPr>
                      <m:t>.2857</m:t>
                    </m:r>
                    <m:ctrlPr>
                      <w:rPr>
                        <w:rFonts w:ascii="Cambria Math" w:eastAsia="Cambria Math" w:hAnsi="Cambria Math"/>
                        <w:i/>
                        <w:sz w:val="24"/>
                        <w:szCs w:val="24"/>
                      </w:rPr>
                    </m:ctrlPr>
                  </m:e>
                  <m:e>
                    <m:r>
                      <w:rPr>
                        <w:rFonts w:ascii="Cambria Math" w:eastAsia="Cambria Math"/>
                        <w:sz w:val="24"/>
                        <w:szCs w:val="24"/>
                      </w:rPr>
                      <m:t>.2143</m:t>
                    </m:r>
                  </m:e>
                  <m:e>
                    <m:r>
                      <w:rPr>
                        <w:rFonts w:ascii="Cambria Math"/>
                        <w:sz w:val="24"/>
                        <w:szCs w:val="24"/>
                      </w:rPr>
                      <m:t>.1429</m:t>
                    </m:r>
                    <m:ctrlPr>
                      <w:rPr>
                        <w:rFonts w:ascii="Cambria Math" w:eastAsia="Cambria Math" w:hAnsi="Cambria Math"/>
                        <w:i/>
                        <w:sz w:val="24"/>
                        <w:szCs w:val="24"/>
                      </w:rPr>
                    </m:ctrlPr>
                  </m:e>
                  <m:e>
                    <m:r>
                      <w:rPr>
                        <w:rFonts w:ascii="Cambria Math" w:eastAsia="Cambria Math"/>
                        <w:sz w:val="24"/>
                        <w:szCs w:val="24"/>
                      </w:rPr>
                      <m:t>.0714</m:t>
                    </m:r>
                    <m:ctrlPr>
                      <w:rPr>
                        <w:rFonts w:ascii="Cambria Math" w:eastAsia="Cambria Math" w:hAnsi="Cambria Math"/>
                        <w:i/>
                        <w:sz w:val="24"/>
                        <w:szCs w:val="24"/>
                      </w:rPr>
                    </m:ctrlPr>
                  </m:e>
                  <m:e>
                    <m:r>
                      <w:rPr>
                        <w:rFonts w:ascii="Cambria Math" w:eastAsia="Cambria Math"/>
                        <w:sz w:val="24"/>
                        <w:szCs w:val="24"/>
                      </w:rPr>
                      <m:t>0</m:t>
                    </m:r>
                    <m:ctrlPr>
                      <w:rPr>
                        <w:rFonts w:ascii="Cambria Math" w:eastAsia="Cambria Math" w:hAnsi="Cambria Math"/>
                        <w:i/>
                        <w:sz w:val="24"/>
                        <w:szCs w:val="24"/>
                      </w:rPr>
                    </m:ctrlPr>
                  </m:e>
                  <m:e>
                    <m:r>
                      <w:rPr>
                        <w:rFonts w:eastAsia="Cambria Math"/>
                        <w:sz w:val="24"/>
                        <w:szCs w:val="24"/>
                      </w:rPr>
                      <m:t>-</m:t>
                    </m:r>
                    <m:r>
                      <w:rPr>
                        <w:rFonts w:ascii="Cambria Math" w:eastAsia="Cambria Math"/>
                        <w:sz w:val="24"/>
                        <w:szCs w:val="24"/>
                      </w:rPr>
                      <m:t>.0714</m:t>
                    </m:r>
                    <m:ctrlPr>
                      <w:rPr>
                        <w:rFonts w:ascii="Cambria Math" w:eastAsia="Cambria Math" w:hAnsi="Cambria Math"/>
                        <w:i/>
                        <w:sz w:val="24"/>
                        <w:szCs w:val="24"/>
                      </w:rPr>
                    </m:ctrlPr>
                  </m:e>
                </m:mr>
                <m:mr>
                  <m:e>
                    <m:r>
                      <w:rPr>
                        <w:rFonts w:ascii="Cambria Math" w:eastAsia="Cambria Math"/>
                        <w:sz w:val="24"/>
                        <w:szCs w:val="24"/>
                      </w:rPr>
                      <m:t>.0714</m:t>
                    </m:r>
                  </m:e>
                  <m:e>
                    <m:r>
                      <w:rPr>
                        <w:rFonts w:ascii="Cambria Math"/>
                        <w:sz w:val="24"/>
                        <w:szCs w:val="24"/>
                      </w:rPr>
                      <m:t>.2143</m:t>
                    </m:r>
                    <m:ctrlPr>
                      <w:rPr>
                        <w:rFonts w:ascii="Cambria Math" w:eastAsia="Cambria Math" w:hAnsi="Cambria Math"/>
                        <w:i/>
                        <w:sz w:val="24"/>
                        <w:szCs w:val="24"/>
                      </w:rPr>
                    </m:ctrlPr>
                  </m:e>
                  <m:e>
                    <m:r>
                      <w:rPr>
                        <w:rFonts w:ascii="Cambria Math" w:eastAsia="Cambria Math"/>
                        <w:sz w:val="24"/>
                        <w:szCs w:val="24"/>
                      </w:rPr>
                      <m:t>.2857</m:t>
                    </m:r>
                  </m:e>
                  <m:e>
                    <m:r>
                      <w:rPr>
                        <w:rFonts w:ascii="Cambria Math"/>
                        <w:sz w:val="24"/>
                        <w:szCs w:val="24"/>
                      </w:rPr>
                      <m:t>.2857</m:t>
                    </m:r>
                    <m:ctrlPr>
                      <w:rPr>
                        <w:rFonts w:ascii="Cambria Math" w:eastAsia="Cambria Math" w:hAnsi="Cambria Math"/>
                        <w:i/>
                        <w:sz w:val="24"/>
                        <w:szCs w:val="24"/>
                      </w:rPr>
                    </m:ctrlPr>
                  </m:e>
                  <m:e>
                    <m:r>
                      <w:rPr>
                        <w:rFonts w:ascii="Cambria Math" w:eastAsia="Cambria Math"/>
                        <w:sz w:val="24"/>
                        <w:szCs w:val="24"/>
                      </w:rPr>
                      <m:t>.2143</m:t>
                    </m:r>
                    <m:ctrlPr>
                      <w:rPr>
                        <w:rFonts w:ascii="Cambria Math" w:eastAsia="Cambria Math" w:hAnsi="Cambria Math"/>
                        <w:i/>
                        <w:sz w:val="24"/>
                        <w:szCs w:val="24"/>
                      </w:rPr>
                    </m:ctrlPr>
                  </m:e>
                  <m:e>
                    <m:r>
                      <w:rPr>
                        <w:rFonts w:ascii="Cambria Math" w:eastAsia="Cambria Math"/>
                        <w:sz w:val="24"/>
                        <w:szCs w:val="24"/>
                      </w:rPr>
                      <m:t>.0714</m:t>
                    </m:r>
                    <m:ctrlPr>
                      <w:rPr>
                        <w:rFonts w:ascii="Cambria Math" w:eastAsia="Cambria Math" w:hAnsi="Cambria Math"/>
                        <w:i/>
                        <w:sz w:val="24"/>
                        <w:szCs w:val="24"/>
                      </w:rPr>
                    </m:ctrlPr>
                  </m:e>
                  <m:e>
                    <m:r>
                      <w:rPr>
                        <w:rFonts w:eastAsia="Cambria Math"/>
                        <w:sz w:val="24"/>
                        <w:szCs w:val="24"/>
                      </w:rPr>
                      <m:t>-</m:t>
                    </m:r>
                    <m:r>
                      <w:rPr>
                        <w:rFonts w:ascii="Cambria Math" w:eastAsia="Cambria Math"/>
                        <w:sz w:val="24"/>
                        <w:szCs w:val="24"/>
                      </w:rPr>
                      <m:t>.1429</m:t>
                    </m:r>
                    <m:ctrlPr>
                      <w:rPr>
                        <w:rFonts w:ascii="Cambria Math" w:eastAsia="Cambria Math" w:hAnsi="Cambria Math"/>
                        <w:i/>
                        <w:sz w:val="24"/>
                        <w:szCs w:val="24"/>
                      </w:rPr>
                    </m:ctrlPr>
                  </m:e>
                </m:mr>
                <m:mr>
                  <m:e>
                    <m:r>
                      <w:rPr>
                        <w:rFonts w:eastAsia="Cambria Math"/>
                        <w:sz w:val="24"/>
                        <w:szCs w:val="24"/>
                      </w:rPr>
                      <m:t>-</m:t>
                    </m:r>
                    <m:r>
                      <w:rPr>
                        <w:rFonts w:ascii="Cambria Math" w:eastAsia="Cambria Math"/>
                        <w:sz w:val="24"/>
                        <w:szCs w:val="24"/>
                      </w:rPr>
                      <m:t>.0952</m:t>
                    </m:r>
                  </m:e>
                  <m:e>
                    <m:r>
                      <w:rPr>
                        <w:rFonts w:ascii="Cambria Math"/>
                        <w:sz w:val="24"/>
                        <w:szCs w:val="24"/>
                      </w:rPr>
                      <m:t>.1429</m:t>
                    </m:r>
                    <m:ctrlPr>
                      <w:rPr>
                        <w:rFonts w:ascii="Cambria Math" w:eastAsia="Cambria Math" w:hAnsi="Cambria Math"/>
                        <w:i/>
                        <w:sz w:val="24"/>
                        <w:szCs w:val="24"/>
                      </w:rPr>
                    </m:ctrlPr>
                  </m:e>
                  <m:e>
                    <m:r>
                      <w:rPr>
                        <w:rFonts w:ascii="Cambria Math" w:eastAsia="Cambria Math"/>
                        <w:sz w:val="24"/>
                        <w:szCs w:val="24"/>
                      </w:rPr>
                      <m:t>.2857</m:t>
                    </m:r>
                  </m:e>
                  <m:e>
                    <m:r>
                      <w:rPr>
                        <w:rFonts w:ascii="Cambria Math"/>
                        <w:sz w:val="24"/>
                        <w:szCs w:val="24"/>
                      </w:rPr>
                      <m:t>.3333</m:t>
                    </m:r>
                    <m:ctrlPr>
                      <w:rPr>
                        <w:rFonts w:ascii="Cambria Math" w:eastAsia="Cambria Math" w:hAnsi="Cambria Math"/>
                        <w:i/>
                        <w:sz w:val="24"/>
                        <w:szCs w:val="24"/>
                      </w:rPr>
                    </m:ctrlPr>
                  </m:e>
                  <m:e>
                    <m:r>
                      <w:rPr>
                        <w:rFonts w:ascii="Cambria Math" w:eastAsia="Cambria Math"/>
                        <w:sz w:val="24"/>
                        <w:szCs w:val="24"/>
                      </w:rPr>
                      <m:t>.2857</m:t>
                    </m:r>
                    <m:ctrlPr>
                      <w:rPr>
                        <w:rFonts w:ascii="Cambria Math" w:eastAsia="Cambria Math" w:hAnsi="Cambria Math"/>
                        <w:i/>
                        <w:sz w:val="24"/>
                        <w:szCs w:val="24"/>
                      </w:rPr>
                    </m:ctrlPr>
                  </m:e>
                  <m:e>
                    <m:r>
                      <w:rPr>
                        <w:rFonts w:ascii="Cambria Math" w:eastAsia="Cambria Math"/>
                        <w:sz w:val="24"/>
                        <w:szCs w:val="24"/>
                      </w:rPr>
                      <m:t>.1429</m:t>
                    </m:r>
                    <m:ctrlPr>
                      <w:rPr>
                        <w:rFonts w:ascii="Cambria Math" w:eastAsia="Cambria Math" w:hAnsi="Cambria Math"/>
                        <w:i/>
                        <w:sz w:val="24"/>
                        <w:szCs w:val="24"/>
                      </w:rPr>
                    </m:ctrlPr>
                  </m:e>
                  <m:e>
                    <m:r>
                      <w:rPr>
                        <w:rFonts w:eastAsia="Cambria Math"/>
                        <w:sz w:val="24"/>
                        <w:szCs w:val="24"/>
                      </w:rPr>
                      <m:t>-</m:t>
                    </m:r>
                    <m:r>
                      <w:rPr>
                        <w:rFonts w:ascii="Cambria Math" w:eastAsia="Cambria Math"/>
                        <w:sz w:val="24"/>
                        <w:szCs w:val="24"/>
                      </w:rPr>
                      <m:t>.0952</m:t>
                    </m:r>
                    <m:ctrlPr>
                      <w:rPr>
                        <w:rFonts w:ascii="Cambria Math" w:eastAsia="Cambria Math" w:hAnsi="Cambria Math"/>
                        <w:i/>
                        <w:sz w:val="24"/>
                        <w:szCs w:val="24"/>
                      </w:rPr>
                    </m:ctrlPr>
                  </m:e>
                </m:mr>
                <m:mr>
                  <m:e>
                    <m:r>
                      <w:rPr>
                        <w:rFonts w:eastAsia="Cambria Math"/>
                        <w:sz w:val="24"/>
                        <w:szCs w:val="24"/>
                      </w:rPr>
                      <m:t>-</m:t>
                    </m:r>
                    <m:r>
                      <w:rPr>
                        <w:rFonts w:ascii="Cambria Math" w:eastAsia="Cambria Math"/>
                        <w:sz w:val="24"/>
                        <w:szCs w:val="24"/>
                      </w:rPr>
                      <m:t>.1429</m:t>
                    </m:r>
                  </m:e>
                  <m:e>
                    <m:r>
                      <w:rPr>
                        <w:rFonts w:ascii="Cambria Math"/>
                        <w:sz w:val="24"/>
                        <w:szCs w:val="24"/>
                      </w:rPr>
                      <m:t>.0714</m:t>
                    </m:r>
                    <m:ctrlPr>
                      <w:rPr>
                        <w:rFonts w:ascii="Cambria Math" w:eastAsia="Cambria Math" w:hAnsi="Cambria Math"/>
                        <w:i/>
                        <w:sz w:val="24"/>
                        <w:szCs w:val="24"/>
                      </w:rPr>
                    </m:ctrlPr>
                  </m:e>
                  <m:e>
                    <m:r>
                      <w:rPr>
                        <w:rFonts w:ascii="Cambria Math" w:eastAsia="Cambria Math"/>
                        <w:sz w:val="24"/>
                        <w:szCs w:val="24"/>
                      </w:rPr>
                      <m:t>.2143</m:t>
                    </m:r>
                  </m:e>
                  <m:e>
                    <m:r>
                      <w:rPr>
                        <w:rFonts w:ascii="Cambria Math"/>
                        <w:sz w:val="24"/>
                        <w:szCs w:val="24"/>
                      </w:rPr>
                      <m:t>.2857</m:t>
                    </m:r>
                    <m:ctrlPr>
                      <w:rPr>
                        <w:rFonts w:ascii="Cambria Math" w:eastAsia="Cambria Math" w:hAnsi="Cambria Math"/>
                        <w:i/>
                        <w:sz w:val="24"/>
                        <w:szCs w:val="24"/>
                      </w:rPr>
                    </m:ctrlPr>
                  </m:e>
                  <m:e>
                    <m:r>
                      <w:rPr>
                        <w:rFonts w:ascii="Cambria Math" w:eastAsia="Cambria Math"/>
                        <w:sz w:val="24"/>
                        <w:szCs w:val="24"/>
                      </w:rPr>
                      <m:t>.2857</m:t>
                    </m:r>
                    <m:ctrlPr>
                      <w:rPr>
                        <w:rFonts w:ascii="Cambria Math" w:eastAsia="Cambria Math" w:hAnsi="Cambria Math"/>
                        <w:i/>
                        <w:sz w:val="24"/>
                        <w:szCs w:val="24"/>
                      </w:rPr>
                    </m:ctrlPr>
                  </m:e>
                  <m:e>
                    <m:r>
                      <w:rPr>
                        <w:rFonts w:ascii="Cambria Math" w:eastAsia="Cambria Math"/>
                        <w:sz w:val="24"/>
                        <w:szCs w:val="24"/>
                      </w:rPr>
                      <m:t>.2143</m:t>
                    </m:r>
                    <m:ctrlPr>
                      <w:rPr>
                        <w:rFonts w:ascii="Cambria Math" w:eastAsia="Cambria Math" w:hAnsi="Cambria Math"/>
                        <w:i/>
                        <w:sz w:val="24"/>
                        <w:szCs w:val="24"/>
                      </w:rPr>
                    </m:ctrlPr>
                  </m:e>
                  <m:e>
                    <m:r>
                      <w:rPr>
                        <w:rFonts w:ascii="Cambria Math" w:eastAsia="Cambria Math"/>
                        <w:sz w:val="24"/>
                        <w:szCs w:val="24"/>
                      </w:rPr>
                      <m:t>.0714</m:t>
                    </m:r>
                    <m:ctrlPr>
                      <w:rPr>
                        <w:rFonts w:ascii="Cambria Math" w:eastAsia="Cambria Math" w:hAnsi="Cambria Math"/>
                        <w:i/>
                        <w:sz w:val="24"/>
                        <w:szCs w:val="24"/>
                      </w:rPr>
                    </m:ctrlPr>
                  </m:e>
                </m:mr>
                <m:mr>
                  <m:e>
                    <m:r>
                      <w:rPr>
                        <w:rFonts w:eastAsia="Cambria Math"/>
                        <w:sz w:val="24"/>
                        <w:szCs w:val="24"/>
                      </w:rPr>
                      <m:t>-</m:t>
                    </m:r>
                    <m:r>
                      <w:rPr>
                        <w:rFonts w:ascii="Cambria Math" w:eastAsia="Cambria Math"/>
                        <w:sz w:val="24"/>
                        <w:szCs w:val="24"/>
                      </w:rPr>
                      <m:t>.0714</m:t>
                    </m:r>
                  </m:e>
                  <m:e>
                    <m:r>
                      <w:rPr>
                        <w:rFonts w:ascii="Cambria Math"/>
                        <w:sz w:val="24"/>
                        <w:szCs w:val="24"/>
                      </w:rPr>
                      <m:t>0</m:t>
                    </m:r>
                    <m:ctrlPr>
                      <w:rPr>
                        <w:rFonts w:ascii="Cambria Math" w:eastAsia="Cambria Math" w:hAnsi="Cambria Math"/>
                        <w:i/>
                        <w:sz w:val="24"/>
                        <w:szCs w:val="24"/>
                      </w:rPr>
                    </m:ctrlPr>
                  </m:e>
                  <m:e>
                    <m:r>
                      <w:rPr>
                        <w:rFonts w:ascii="Cambria Math" w:eastAsia="Cambria Math"/>
                        <w:sz w:val="24"/>
                        <w:szCs w:val="24"/>
                      </w:rPr>
                      <m:t>.0714</m:t>
                    </m:r>
                  </m:e>
                  <m:e>
                    <m:r>
                      <w:rPr>
                        <w:rFonts w:ascii="Cambria Math"/>
                        <w:sz w:val="24"/>
                        <w:szCs w:val="24"/>
                      </w:rPr>
                      <m:t>.1429</m:t>
                    </m:r>
                    <m:ctrlPr>
                      <w:rPr>
                        <w:rFonts w:ascii="Cambria Math" w:eastAsia="Cambria Math" w:hAnsi="Cambria Math"/>
                        <w:i/>
                        <w:sz w:val="24"/>
                        <w:szCs w:val="24"/>
                      </w:rPr>
                    </m:ctrlPr>
                  </m:e>
                  <m:e>
                    <m:r>
                      <w:rPr>
                        <w:rFonts w:ascii="Cambria Math" w:eastAsia="Cambria Math"/>
                        <w:sz w:val="24"/>
                        <w:szCs w:val="24"/>
                      </w:rPr>
                      <m:t>.2143</m:t>
                    </m:r>
                    <m:ctrlPr>
                      <w:rPr>
                        <w:rFonts w:ascii="Cambria Math" w:eastAsia="Cambria Math" w:hAnsi="Cambria Math"/>
                        <w:i/>
                        <w:sz w:val="24"/>
                        <w:szCs w:val="24"/>
                      </w:rPr>
                    </m:ctrlPr>
                  </m:e>
                  <m:e>
                    <m:r>
                      <w:rPr>
                        <w:rFonts w:ascii="Cambria Math" w:eastAsia="Cambria Math"/>
                        <w:sz w:val="24"/>
                        <w:szCs w:val="24"/>
                      </w:rPr>
                      <m:t>.2857</m:t>
                    </m:r>
                    <m:ctrlPr>
                      <w:rPr>
                        <w:rFonts w:ascii="Cambria Math" w:eastAsia="Cambria Math" w:hAnsi="Cambria Math"/>
                        <w:i/>
                        <w:sz w:val="24"/>
                        <w:szCs w:val="24"/>
                      </w:rPr>
                    </m:ctrlPr>
                  </m:e>
                  <m:e>
                    <m:r>
                      <w:rPr>
                        <w:rFonts w:ascii="Cambria Math" w:eastAsia="Cambria Math"/>
                        <w:sz w:val="24"/>
                        <w:szCs w:val="24"/>
                      </w:rPr>
                      <m:t>.3571</m:t>
                    </m:r>
                    <m:ctrlPr>
                      <w:rPr>
                        <w:rFonts w:ascii="Cambria Math" w:eastAsia="Cambria Math" w:hAnsi="Cambria Math"/>
                        <w:i/>
                        <w:sz w:val="24"/>
                        <w:szCs w:val="24"/>
                      </w:rPr>
                    </m:ctrlPr>
                  </m:e>
                </m:mr>
                <m:mr>
                  <m:e>
                    <m:r>
                      <w:rPr>
                        <w:rFonts w:ascii="Cambria Math" w:eastAsia="Cambria Math"/>
                        <w:sz w:val="24"/>
                        <w:szCs w:val="24"/>
                      </w:rPr>
                      <m:t>.1190</m:t>
                    </m:r>
                  </m:e>
                  <m:e>
                    <m:r>
                      <w:rPr>
                        <w:sz w:val="24"/>
                        <w:szCs w:val="24"/>
                      </w:rPr>
                      <m:t>-</m:t>
                    </m:r>
                    <m:r>
                      <w:rPr>
                        <w:rFonts w:ascii="Cambria Math"/>
                        <w:sz w:val="24"/>
                        <w:szCs w:val="24"/>
                      </w:rPr>
                      <m:t>.0714</m:t>
                    </m:r>
                    <m:ctrlPr>
                      <w:rPr>
                        <w:rFonts w:ascii="Cambria Math" w:eastAsia="Cambria Math" w:hAnsi="Cambria Math"/>
                        <w:i/>
                        <w:sz w:val="24"/>
                        <w:szCs w:val="24"/>
                      </w:rPr>
                    </m:ctrlPr>
                  </m:e>
                  <m:e>
                    <m:r>
                      <w:rPr>
                        <w:rFonts w:eastAsia="Cambria Math"/>
                        <w:sz w:val="24"/>
                        <w:szCs w:val="24"/>
                      </w:rPr>
                      <m:t>-</m:t>
                    </m:r>
                    <m:r>
                      <w:rPr>
                        <w:rFonts w:ascii="Cambria Math" w:eastAsia="Cambria Math"/>
                        <w:sz w:val="24"/>
                        <w:szCs w:val="24"/>
                      </w:rPr>
                      <m:t>.1429</m:t>
                    </m:r>
                  </m:e>
                  <m:e>
                    <m:r>
                      <w:rPr>
                        <w:sz w:val="24"/>
                        <w:szCs w:val="24"/>
                      </w:rPr>
                      <m:t>-</m:t>
                    </m:r>
                    <m:r>
                      <w:rPr>
                        <w:rFonts w:ascii="Cambria Math"/>
                        <w:sz w:val="24"/>
                        <w:szCs w:val="24"/>
                      </w:rPr>
                      <m:t>.0952</m:t>
                    </m:r>
                    <m:ctrlPr>
                      <w:rPr>
                        <w:rFonts w:ascii="Cambria Math" w:eastAsia="Cambria Math" w:hAnsi="Cambria Math"/>
                        <w:i/>
                        <w:sz w:val="24"/>
                        <w:szCs w:val="24"/>
                      </w:rPr>
                    </m:ctrlPr>
                  </m:e>
                  <m:e>
                    <m:r>
                      <w:rPr>
                        <w:rFonts w:ascii="Cambria Math" w:eastAsia="Cambria Math"/>
                        <w:sz w:val="24"/>
                        <w:szCs w:val="24"/>
                      </w:rPr>
                      <m:t>.0714</m:t>
                    </m:r>
                    <m:ctrlPr>
                      <w:rPr>
                        <w:rFonts w:ascii="Cambria Math" w:eastAsia="Cambria Math" w:hAnsi="Cambria Math"/>
                        <w:i/>
                        <w:sz w:val="24"/>
                        <w:szCs w:val="24"/>
                      </w:rPr>
                    </m:ctrlPr>
                  </m:e>
                  <m:e>
                    <m:r>
                      <w:rPr>
                        <w:rFonts w:ascii="Cambria Math" w:eastAsia="Cambria Math"/>
                        <w:sz w:val="24"/>
                        <w:szCs w:val="24"/>
                      </w:rPr>
                      <m:t>.3571</m:t>
                    </m:r>
                    <m:ctrlPr>
                      <w:rPr>
                        <w:rFonts w:ascii="Cambria Math" w:eastAsia="Cambria Math" w:hAnsi="Cambria Math"/>
                        <w:i/>
                        <w:sz w:val="24"/>
                        <w:szCs w:val="24"/>
                      </w:rPr>
                    </m:ctrlPr>
                  </m:e>
                  <m:e>
                    <m:r>
                      <w:rPr>
                        <w:rFonts w:ascii="Cambria Math" w:eastAsia="Cambria Math"/>
                        <w:sz w:val="24"/>
                        <w:szCs w:val="24"/>
                      </w:rPr>
                      <m:t>.7619</m:t>
                    </m:r>
                  </m:e>
                </m:mr>
              </m:m>
            </m:e>
          </m:d>
          <m:r>
            <w:rPr>
              <w:rFonts w:ascii="Cambria Math"/>
              <w:sz w:val="24"/>
              <w:szCs w:val="24"/>
            </w:rPr>
            <m:t xml:space="preserve"> </m:t>
          </m:r>
        </m:oMath>
      </m:oMathPara>
    </w:p>
    <w:p w:rsidR="00726826" w:rsidRPr="00946F71" w:rsidRDefault="00726826" w:rsidP="00726826">
      <w:pPr>
        <w:rPr>
          <w:sz w:val="24"/>
          <w:szCs w:val="24"/>
        </w:rPr>
      </w:pPr>
    </w:p>
    <w:p w:rsidR="00726826" w:rsidRPr="00946F71" w:rsidRDefault="00726826" w:rsidP="00726826">
      <w:pPr>
        <w:rPr>
          <w:sz w:val="24"/>
          <w:szCs w:val="24"/>
        </w:rPr>
      </w:pPr>
      <w:r w:rsidRPr="00946F71">
        <w:rPr>
          <w:sz w:val="24"/>
          <w:szCs w:val="24"/>
        </w:rPr>
        <w:t xml:space="preserve">However, the important filter is the steady-state.  This filter is denoted by the symbol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sg</m:t>
            </m:r>
          </m:sub>
        </m:sSub>
      </m:oMath>
      <w:r w:rsidRPr="00946F71">
        <w:rPr>
          <w:sz w:val="24"/>
          <w:szCs w:val="24"/>
        </w:rPr>
        <w:t>.</w:t>
      </w:r>
    </w:p>
    <w:p w:rsidR="00726826" w:rsidRPr="00946F71" w:rsidRDefault="00726826" w:rsidP="00726826">
      <w:pPr>
        <w:rPr>
          <w:sz w:val="24"/>
          <w:szCs w:val="24"/>
        </w:rPr>
      </w:pPr>
    </w:p>
    <w:p w:rsidR="00726826" w:rsidRPr="00946F71" w:rsidRDefault="004E1419" w:rsidP="00726826">
      <w:pPr>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sg</m:t>
              </m:r>
            </m:sub>
          </m:sSub>
          <m:r>
            <w:rPr>
              <w:rFonts w:ascii="Cambria Math"/>
              <w:sz w:val="24"/>
              <w:szCs w:val="24"/>
            </w:rPr>
            <m:t>=</m:t>
          </m:r>
          <m:d>
            <m:dPr>
              <m:begChr m:val="["/>
              <m:endChr m:val="]"/>
              <m:ctrlPr>
                <w:rPr>
                  <w:rFonts w:ascii="Cambria Math" w:hAnsi="Cambria Math"/>
                  <w:i/>
                  <w:sz w:val="24"/>
                  <w:szCs w:val="24"/>
                </w:rPr>
              </m:ctrlPr>
            </m:dPr>
            <m:e>
              <m:m>
                <m:mPr>
                  <m:mcs>
                    <m:mc>
                      <m:mcPr>
                        <m:count m:val="7"/>
                        <m:mcJc m:val="center"/>
                      </m:mcPr>
                    </m:mc>
                  </m:mcs>
                  <m:ctrlPr>
                    <w:rPr>
                      <w:rFonts w:ascii="Cambria Math" w:hAnsi="Cambria Math"/>
                      <w:i/>
                      <w:sz w:val="24"/>
                      <w:szCs w:val="24"/>
                    </w:rPr>
                  </m:ctrlPr>
                </m:mPr>
                <m:mr>
                  <m:e>
                    <m:r>
                      <w:rPr>
                        <w:rFonts w:ascii="Cambria Math"/>
                        <w:sz w:val="24"/>
                        <w:szCs w:val="24"/>
                      </w:rPr>
                      <m:t>-</m:t>
                    </m:r>
                    <m:r>
                      <w:rPr>
                        <w:rFonts w:ascii="Cambria Math"/>
                        <w:sz w:val="24"/>
                        <w:szCs w:val="24"/>
                      </w:rPr>
                      <m:t>.0952</m:t>
                    </m:r>
                  </m:e>
                  <m:e>
                    <m:r>
                      <w:rPr>
                        <w:rFonts w:ascii="Cambria Math"/>
                        <w:sz w:val="24"/>
                        <w:szCs w:val="24"/>
                      </w:rPr>
                      <m:t>.1429</m:t>
                    </m:r>
                  </m:e>
                  <m:e>
                    <m:r>
                      <w:rPr>
                        <w:rFonts w:ascii="Cambria Math"/>
                        <w:sz w:val="24"/>
                        <w:szCs w:val="24"/>
                      </w:rPr>
                      <m:t>.2857</m:t>
                    </m:r>
                  </m:e>
                  <m:e>
                    <m:r>
                      <w:rPr>
                        <w:rFonts w:ascii="Cambria Math"/>
                        <w:sz w:val="24"/>
                        <w:szCs w:val="24"/>
                      </w:rPr>
                      <m:t>.3333</m:t>
                    </m:r>
                  </m:e>
                  <m:e>
                    <m:r>
                      <w:rPr>
                        <w:rFonts w:ascii="Cambria Math"/>
                        <w:sz w:val="24"/>
                        <w:szCs w:val="24"/>
                      </w:rPr>
                      <m:t>.2857</m:t>
                    </m:r>
                  </m:e>
                  <m:e>
                    <m:r>
                      <w:rPr>
                        <w:rFonts w:ascii="Cambria Math"/>
                        <w:sz w:val="24"/>
                        <w:szCs w:val="24"/>
                      </w:rPr>
                      <m:t>.1429</m:t>
                    </m:r>
                  </m:e>
                  <m:e>
                    <m:r>
                      <w:rPr>
                        <w:rFonts w:ascii="Cambria Math"/>
                        <w:sz w:val="24"/>
                        <w:szCs w:val="24"/>
                      </w:rPr>
                      <m:t>-</m:t>
                    </m:r>
                    <m:r>
                      <w:rPr>
                        <w:rFonts w:ascii="Cambria Math"/>
                        <w:sz w:val="24"/>
                        <w:szCs w:val="24"/>
                      </w:rPr>
                      <m:t>.0952</m:t>
                    </m:r>
                  </m:e>
                </m:mr>
              </m:m>
            </m:e>
          </m:d>
        </m:oMath>
      </m:oMathPara>
    </w:p>
    <w:p w:rsidR="00726826" w:rsidRPr="00946F71" w:rsidRDefault="00726826" w:rsidP="00726826">
      <w:pPr>
        <w:rPr>
          <w:sz w:val="24"/>
          <w:szCs w:val="24"/>
        </w:rPr>
      </w:pPr>
    </w:p>
    <w:p w:rsidR="00726826" w:rsidRPr="00946F71" w:rsidRDefault="004E1419" w:rsidP="00726826">
      <w:pPr>
        <w:rPr>
          <w:sz w:val="24"/>
          <w:szCs w:val="24"/>
        </w:rPr>
      </w:pPr>
      <w:fldSimple w:instr=" REF _Ref247269366 \h  \* MERGEFORMAT ">
        <w:r w:rsidR="00696FBA" w:rsidRPr="00696FBA">
          <w:rPr>
            <w:sz w:val="24"/>
            <w:szCs w:val="24"/>
          </w:rPr>
          <w:t xml:space="preserve">Figure </w:t>
        </w:r>
        <w:r w:rsidR="00696FBA" w:rsidRPr="00696FBA">
          <w:rPr>
            <w:noProof/>
            <w:sz w:val="24"/>
            <w:szCs w:val="24"/>
          </w:rPr>
          <w:t>3</w:t>
        </w:r>
      </w:fldSimple>
      <w:r w:rsidR="00726826" w:rsidRPr="00946F71">
        <w:rPr>
          <w:sz w:val="24"/>
          <w:szCs w:val="24"/>
        </w:rPr>
        <w:t xml:space="preserve"> shows the frequency response in both magnitude and phase of the two filters.</w:t>
      </w:r>
    </w:p>
    <w:p w:rsidR="00726826" w:rsidRDefault="00726826" w:rsidP="00726826">
      <w:pPr>
        <w:rPr>
          <w:sz w:val="24"/>
          <w:szCs w:val="24"/>
        </w:rPr>
      </w:pPr>
    </w:p>
    <w:p w:rsidR="00726826" w:rsidRDefault="00726826" w:rsidP="00726826">
      <w:pPr>
        <w:keepNext/>
      </w:pPr>
      <w:r>
        <w:rPr>
          <w:noProof/>
          <w:sz w:val="24"/>
          <w:szCs w:val="24"/>
        </w:rPr>
        <w:drawing>
          <wp:inline distT="0" distB="0" distL="0" distR="0">
            <wp:extent cx="5943600" cy="1768475"/>
            <wp:effectExtent l="19050" t="0" r="0" b="0"/>
            <wp:docPr id="8" name="Picture 7" descr="freq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z.jpg"/>
                    <pic:cNvPicPr/>
                  </pic:nvPicPr>
                  <pic:blipFill>
                    <a:blip r:embed="rId9" cstate="print"/>
                    <a:stretch>
                      <a:fillRect/>
                    </a:stretch>
                  </pic:blipFill>
                  <pic:spPr>
                    <a:xfrm>
                      <a:off x="0" y="0"/>
                      <a:ext cx="5943600" cy="1768475"/>
                    </a:xfrm>
                    <a:prstGeom prst="rect">
                      <a:avLst/>
                    </a:prstGeom>
                  </pic:spPr>
                </pic:pic>
              </a:graphicData>
            </a:graphic>
          </wp:inline>
        </w:drawing>
      </w:r>
    </w:p>
    <w:p w:rsidR="00726826" w:rsidRPr="006765D4" w:rsidRDefault="00726826" w:rsidP="00726826">
      <w:pPr>
        <w:pStyle w:val="Caption"/>
        <w:jc w:val="center"/>
      </w:pPr>
      <w:bookmarkStart w:id="5" w:name="_Ref247269366"/>
      <w:r>
        <w:t xml:space="preserve">Figure </w:t>
      </w:r>
      <w:fldSimple w:instr=" SEQ Figure \* ARABIC ">
        <w:r w:rsidR="00696FBA">
          <w:rPr>
            <w:noProof/>
          </w:rPr>
          <w:t>3</w:t>
        </w:r>
      </w:fldSimple>
      <w:bookmarkEnd w:id="5"/>
      <w:r w:rsidRPr="006765D4">
        <w:t xml:space="preserve">: freqz results for </w:t>
      </w:r>
      <m:oMath>
        <m:sSub>
          <m:sSubPr>
            <m:ctrlPr>
              <w:rPr>
                <w:rFonts w:ascii="Cambria Math" w:hAnsi="Cambria Math"/>
                <w:bCs w:val="0"/>
                <w:i/>
                <w:color w:val="auto"/>
              </w:rPr>
            </m:ctrlPr>
          </m:sSubPr>
          <m:e>
            <m:r>
              <m:rPr>
                <m:sty m:val="bi"/>
              </m:rPr>
              <w:rPr>
                <w:rFonts w:ascii="Cambria Math" w:hAnsi="Cambria Math"/>
              </w:rPr>
              <m:t>b</m:t>
            </m:r>
          </m:e>
          <m:sub>
            <m:r>
              <m:rPr>
                <m:sty m:val="bi"/>
              </m:rPr>
              <w:rPr>
                <w:rFonts w:ascii="Cambria Math" w:hAnsi="Cambria Math"/>
              </w:rPr>
              <m:t>avg</m:t>
            </m:r>
          </m:sub>
        </m:sSub>
        <m:r>
          <m:rPr>
            <m:sty m:val="bi"/>
          </m:rPr>
          <w:rPr>
            <w:rFonts w:ascii="Cambria Math"/>
            <w:color w:val="auto"/>
          </w:rPr>
          <m:t xml:space="preserve"> </m:t>
        </m:r>
      </m:oMath>
      <w:r w:rsidRPr="006765D4">
        <w:t xml:space="preserve">and </w:t>
      </w:r>
      <m:oMath>
        <m:sSub>
          <m:sSubPr>
            <m:ctrlPr>
              <w:rPr>
                <w:rFonts w:ascii="Cambria Math" w:hAnsi="Cambria Math"/>
                <w:bCs w:val="0"/>
                <w:i/>
                <w:color w:val="auto"/>
              </w:rPr>
            </m:ctrlPr>
          </m:sSubPr>
          <m:e>
            <m:r>
              <m:rPr>
                <m:sty m:val="bi"/>
              </m:rPr>
              <w:rPr>
                <w:rFonts w:ascii="Cambria Math" w:hAnsi="Cambria Math"/>
              </w:rPr>
              <m:t>b</m:t>
            </m:r>
          </m:e>
          <m:sub>
            <m:r>
              <m:rPr>
                <m:sty m:val="bi"/>
              </m:rPr>
              <w:rPr>
                <w:rFonts w:ascii="Cambria Math" w:hAnsi="Cambria Math"/>
              </w:rPr>
              <m:t>sg</m:t>
            </m:r>
          </m:sub>
        </m:sSub>
      </m:oMath>
      <w:r w:rsidRPr="006765D4">
        <w:t>.</w:t>
      </w:r>
    </w:p>
    <w:p w:rsidR="00726826" w:rsidRDefault="00726826" w:rsidP="00726826"/>
    <w:p w:rsidR="00726826" w:rsidRPr="00726826" w:rsidRDefault="00726826" w:rsidP="00726826">
      <w:pPr>
        <w:pStyle w:val="Heading2"/>
        <w:rPr>
          <w:sz w:val="24"/>
          <w:szCs w:val="24"/>
        </w:rPr>
      </w:pPr>
      <w:r w:rsidRPr="00726826">
        <w:rPr>
          <w:sz w:val="24"/>
          <w:szCs w:val="24"/>
        </w:rPr>
        <w:lastRenderedPageBreak/>
        <w:t>Sound Processing</w:t>
      </w:r>
    </w:p>
    <w:p w:rsidR="00726826" w:rsidRPr="00946F71" w:rsidRDefault="00726826" w:rsidP="00726826">
      <w:pPr>
        <w:rPr>
          <w:sz w:val="24"/>
          <w:szCs w:val="24"/>
        </w:rPr>
      </w:pPr>
    </w:p>
    <w:p w:rsidR="00726826" w:rsidRPr="00946F71" w:rsidRDefault="00726826" w:rsidP="00726826">
      <w:pPr>
        <w:ind w:firstLine="144"/>
        <w:jc w:val="both"/>
        <w:rPr>
          <w:sz w:val="24"/>
          <w:szCs w:val="24"/>
        </w:rPr>
      </w:pPr>
      <w:r w:rsidRPr="00946F71">
        <w:rPr>
          <w:sz w:val="24"/>
          <w:szCs w:val="24"/>
        </w:rPr>
        <w:t xml:space="preserve">A sound file playing the sentence “The big dog loved to chew on the old rag doll.” was used as the first point of comparison.  The MATLAB function filter(b,a,x) was used for the filtering operation.  Input argument a was set to 1 for both filtering operations.  </w:t>
      </w:r>
      <w:fldSimple w:instr=" REF _Ref247263166 \h  \* MERGEFORMAT ">
        <w:r w:rsidR="00696FBA" w:rsidRPr="00696FBA">
          <w:rPr>
            <w:sz w:val="24"/>
            <w:szCs w:val="24"/>
          </w:rPr>
          <w:t xml:space="preserve">Figure </w:t>
        </w:r>
        <w:r w:rsidR="00696FBA" w:rsidRPr="00696FBA">
          <w:rPr>
            <w:noProof/>
            <w:sz w:val="24"/>
            <w:szCs w:val="24"/>
          </w:rPr>
          <w:t>4</w:t>
        </w:r>
      </w:fldSimple>
      <w:r w:rsidRPr="00946F71">
        <w:rPr>
          <w:sz w:val="24"/>
          <w:szCs w:val="24"/>
        </w:rPr>
        <w:t xml:space="preserve"> shows the original sound sample, as well as the filtered outputs.  As can be seen, the Savitzky-Golay filter better preserves the local minima and maxima better than the 7-Point Averager.  The sound samples can be heard using the attached MATLAB script.</w:t>
      </w:r>
    </w:p>
    <w:p w:rsidR="00726826" w:rsidRPr="00946F71" w:rsidRDefault="00726826" w:rsidP="00726826">
      <w:pPr>
        <w:ind w:firstLine="144"/>
        <w:jc w:val="both"/>
        <w:rPr>
          <w:sz w:val="24"/>
          <w:szCs w:val="24"/>
        </w:rPr>
      </w:pPr>
    </w:p>
    <w:p w:rsidR="00726826" w:rsidRDefault="00726826" w:rsidP="00726826">
      <w:pPr>
        <w:keepNext/>
        <w:jc w:val="both"/>
      </w:pPr>
      <w:r>
        <w:rPr>
          <w:noProof/>
          <w:sz w:val="24"/>
          <w:szCs w:val="24"/>
        </w:rPr>
        <w:drawing>
          <wp:inline distT="0" distB="0" distL="0" distR="0">
            <wp:extent cx="5943600" cy="3544570"/>
            <wp:effectExtent l="19050" t="0" r="0" b="0"/>
            <wp:docPr id="4" name="Picture 3" descr="Sound Sample Filt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nd Sample Filtered.jpg"/>
                    <pic:cNvPicPr/>
                  </pic:nvPicPr>
                  <pic:blipFill>
                    <a:blip r:embed="rId10" cstate="print">
                      <a:biLevel thresh="50000"/>
                    </a:blip>
                    <a:stretch>
                      <a:fillRect/>
                    </a:stretch>
                  </pic:blipFill>
                  <pic:spPr>
                    <a:xfrm>
                      <a:off x="0" y="0"/>
                      <a:ext cx="5943600" cy="3544570"/>
                    </a:xfrm>
                    <a:prstGeom prst="rect">
                      <a:avLst/>
                    </a:prstGeom>
                  </pic:spPr>
                </pic:pic>
              </a:graphicData>
            </a:graphic>
          </wp:inline>
        </w:drawing>
      </w:r>
    </w:p>
    <w:p w:rsidR="00726826" w:rsidRPr="0098346F" w:rsidRDefault="00726826" w:rsidP="00726826">
      <w:pPr>
        <w:pStyle w:val="Caption"/>
        <w:jc w:val="center"/>
        <w:rPr>
          <w:sz w:val="24"/>
          <w:szCs w:val="24"/>
        </w:rPr>
      </w:pPr>
      <w:bookmarkStart w:id="6" w:name="_Ref247263166"/>
      <w:r>
        <w:t xml:space="preserve">Figure </w:t>
      </w:r>
      <w:fldSimple w:instr=" SEQ Figure \* ARABIC ">
        <w:r w:rsidR="00696FBA">
          <w:rPr>
            <w:noProof/>
          </w:rPr>
          <w:t>4</w:t>
        </w:r>
      </w:fldSimple>
      <w:bookmarkEnd w:id="6"/>
      <w:r>
        <w:t>: Original Sound Sample, and the Filtered Outputs</w:t>
      </w:r>
    </w:p>
    <w:p w:rsidR="00726826" w:rsidRPr="006765D4" w:rsidRDefault="00726826" w:rsidP="00726826">
      <w:pPr>
        <w:rPr>
          <w:sz w:val="24"/>
          <w:szCs w:val="24"/>
        </w:rPr>
      </w:pPr>
    </w:p>
    <w:p w:rsidR="003557C0" w:rsidRDefault="003557C0">
      <w:pPr>
        <w:autoSpaceDE/>
        <w:autoSpaceDN/>
        <w:spacing w:after="200" w:line="276" w:lineRule="auto"/>
        <w:rPr>
          <w:i/>
          <w:iCs/>
          <w:sz w:val="24"/>
          <w:szCs w:val="24"/>
        </w:rPr>
      </w:pPr>
      <w:r>
        <w:rPr>
          <w:sz w:val="24"/>
          <w:szCs w:val="24"/>
        </w:rPr>
        <w:br w:type="page"/>
      </w:r>
    </w:p>
    <w:p w:rsidR="00726826" w:rsidRPr="00946F71" w:rsidRDefault="00726826" w:rsidP="00726826">
      <w:pPr>
        <w:pStyle w:val="Heading2"/>
        <w:rPr>
          <w:sz w:val="24"/>
          <w:szCs w:val="24"/>
        </w:rPr>
      </w:pPr>
      <w:r w:rsidRPr="00946F71">
        <w:rPr>
          <w:sz w:val="24"/>
          <w:szCs w:val="24"/>
        </w:rPr>
        <w:lastRenderedPageBreak/>
        <w:t>Image Processing</w:t>
      </w:r>
    </w:p>
    <w:p w:rsidR="00726826" w:rsidRPr="00946F71" w:rsidRDefault="00726826" w:rsidP="00726826">
      <w:pPr>
        <w:rPr>
          <w:sz w:val="24"/>
          <w:szCs w:val="24"/>
        </w:rPr>
      </w:pPr>
    </w:p>
    <w:p w:rsidR="00726826" w:rsidRPr="00946F71" w:rsidRDefault="00726826" w:rsidP="00726826">
      <w:pPr>
        <w:ind w:firstLine="180"/>
        <w:jc w:val="both"/>
        <w:rPr>
          <w:sz w:val="24"/>
          <w:szCs w:val="24"/>
        </w:rPr>
      </w:pPr>
      <w:r w:rsidRPr="00946F71">
        <w:rPr>
          <w:sz w:val="24"/>
          <w:szCs w:val="24"/>
        </w:rPr>
        <w:t xml:space="preserve">The image lenna from the DSPFirst toolkit was filtered. [5]  The MATLAB function conv2(a,b) was used for the filtering operation.  </w:t>
      </w:r>
      <w:fldSimple w:instr=" REF _Ref247264862 \h  \* MERGEFORMAT ">
        <w:r w:rsidR="00696FBA" w:rsidRPr="00696FBA">
          <w:rPr>
            <w:sz w:val="24"/>
            <w:szCs w:val="24"/>
          </w:rPr>
          <w:t xml:space="preserve">Figure </w:t>
        </w:r>
        <w:r w:rsidR="00696FBA" w:rsidRPr="00696FBA">
          <w:rPr>
            <w:noProof/>
            <w:sz w:val="24"/>
            <w:szCs w:val="24"/>
          </w:rPr>
          <w:t>5</w:t>
        </w:r>
      </w:fldSimple>
      <w:r w:rsidRPr="00946F71">
        <w:rPr>
          <w:sz w:val="24"/>
          <w:szCs w:val="24"/>
        </w:rPr>
        <w:t xml:space="preserve"> shows the original image, as well as the filtered outputs.  </w:t>
      </w:r>
      <w:fldSimple w:instr=" REF _Ref247268598 \h  \* MERGEFORMAT ">
        <w:r w:rsidR="00696FBA" w:rsidRPr="00696FBA">
          <w:rPr>
            <w:sz w:val="24"/>
            <w:szCs w:val="24"/>
          </w:rPr>
          <w:t xml:space="preserve">Figure </w:t>
        </w:r>
        <w:r w:rsidR="00696FBA" w:rsidRPr="00696FBA">
          <w:rPr>
            <w:noProof/>
            <w:sz w:val="24"/>
            <w:szCs w:val="24"/>
          </w:rPr>
          <w:t>6</w:t>
        </w:r>
      </w:fldSimple>
      <w:r w:rsidRPr="00946F71">
        <w:rPr>
          <w:sz w:val="24"/>
          <w:szCs w:val="24"/>
        </w:rPr>
        <w:t xml:space="preserve"> shows a sample of the original image, as well as the filtered samples.  As can be seen, the Savitzky-Golay filter better preserves the high frequency content over the 7-Point Averager.</w:t>
      </w:r>
    </w:p>
    <w:p w:rsidR="00726826" w:rsidRPr="00946F71" w:rsidRDefault="00726826" w:rsidP="00726826">
      <w:pPr>
        <w:rPr>
          <w:sz w:val="24"/>
          <w:szCs w:val="24"/>
        </w:rPr>
      </w:pPr>
    </w:p>
    <w:p w:rsidR="00726826" w:rsidRDefault="00726826" w:rsidP="00726826">
      <w:pPr>
        <w:keepNext/>
      </w:pPr>
      <w:r>
        <w:rPr>
          <w:noProof/>
          <w:sz w:val="24"/>
          <w:szCs w:val="24"/>
        </w:rPr>
        <w:drawing>
          <wp:inline distT="0" distB="0" distL="0" distR="0">
            <wp:extent cx="5943600" cy="1917700"/>
            <wp:effectExtent l="19050" t="0" r="0" b="0"/>
            <wp:docPr id="6" name="Picture 5" descr="lenna Filt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na Filtered.jpg"/>
                    <pic:cNvPicPr/>
                  </pic:nvPicPr>
                  <pic:blipFill>
                    <a:blip r:embed="rId11" cstate="print"/>
                    <a:stretch>
                      <a:fillRect/>
                    </a:stretch>
                  </pic:blipFill>
                  <pic:spPr>
                    <a:xfrm>
                      <a:off x="0" y="0"/>
                      <a:ext cx="5943600" cy="1917700"/>
                    </a:xfrm>
                    <a:prstGeom prst="rect">
                      <a:avLst/>
                    </a:prstGeom>
                  </pic:spPr>
                </pic:pic>
              </a:graphicData>
            </a:graphic>
          </wp:inline>
        </w:drawing>
      </w:r>
    </w:p>
    <w:p w:rsidR="00726826" w:rsidRDefault="00726826" w:rsidP="00726826">
      <w:pPr>
        <w:pStyle w:val="Caption"/>
        <w:jc w:val="center"/>
      </w:pPr>
      <w:bookmarkStart w:id="7" w:name="_Ref247264862"/>
      <w:r>
        <w:t xml:space="preserve">Figure </w:t>
      </w:r>
      <w:fldSimple w:instr=" SEQ Figure \* ARABIC ">
        <w:r w:rsidR="00696FBA">
          <w:rPr>
            <w:noProof/>
          </w:rPr>
          <w:t>5</w:t>
        </w:r>
      </w:fldSimple>
      <w:bookmarkEnd w:id="7"/>
      <w:r>
        <w:t>: Original Image, and the Filtered Outputs</w:t>
      </w:r>
    </w:p>
    <w:p w:rsidR="00726826" w:rsidRPr="00946F71" w:rsidRDefault="00726826" w:rsidP="00726826"/>
    <w:p w:rsidR="00726826" w:rsidRDefault="00726826" w:rsidP="00726826">
      <w:pPr>
        <w:keepNext/>
      </w:pPr>
      <w:r>
        <w:rPr>
          <w:noProof/>
          <w:sz w:val="24"/>
          <w:szCs w:val="24"/>
        </w:rPr>
        <w:drawing>
          <wp:inline distT="0" distB="0" distL="0" distR="0">
            <wp:extent cx="5943600" cy="3572510"/>
            <wp:effectExtent l="19050" t="0" r="0" b="0"/>
            <wp:docPr id="7" name="Picture 6" descr="lenna Sample Filt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na Sample Filtered.jpg"/>
                    <pic:cNvPicPr/>
                  </pic:nvPicPr>
                  <pic:blipFill>
                    <a:blip r:embed="rId12" cstate="print">
                      <a:biLevel thresh="50000"/>
                    </a:blip>
                    <a:stretch>
                      <a:fillRect/>
                    </a:stretch>
                  </pic:blipFill>
                  <pic:spPr>
                    <a:xfrm>
                      <a:off x="0" y="0"/>
                      <a:ext cx="5943600" cy="3572510"/>
                    </a:xfrm>
                    <a:prstGeom prst="rect">
                      <a:avLst/>
                    </a:prstGeom>
                  </pic:spPr>
                </pic:pic>
              </a:graphicData>
            </a:graphic>
          </wp:inline>
        </w:drawing>
      </w:r>
    </w:p>
    <w:p w:rsidR="00726826" w:rsidRDefault="00726826" w:rsidP="00726826">
      <w:pPr>
        <w:pStyle w:val="Caption"/>
        <w:jc w:val="center"/>
      </w:pPr>
      <w:bookmarkStart w:id="8" w:name="_Ref247268598"/>
      <w:r>
        <w:t xml:space="preserve">Figure </w:t>
      </w:r>
      <w:fldSimple w:instr=" SEQ Figure \* ARABIC ">
        <w:r w:rsidR="00696FBA">
          <w:rPr>
            <w:noProof/>
          </w:rPr>
          <w:t>6</w:t>
        </w:r>
      </w:fldSimple>
      <w:bookmarkEnd w:id="8"/>
      <w:r>
        <w:t>: Original Image Sample, and the Filtered Outputs</w:t>
      </w:r>
    </w:p>
    <w:p w:rsidR="00726826" w:rsidRDefault="00726826" w:rsidP="00726826">
      <w:pPr>
        <w:pStyle w:val="ReferenceHead"/>
        <w:jc w:val="left"/>
        <w:rPr>
          <w:sz w:val="24"/>
          <w:szCs w:val="24"/>
        </w:rPr>
      </w:pPr>
    </w:p>
    <w:p w:rsidR="00726826" w:rsidRDefault="00726826">
      <w:pPr>
        <w:autoSpaceDE/>
        <w:autoSpaceDN/>
        <w:spacing w:after="200" w:line="276" w:lineRule="auto"/>
        <w:rPr>
          <w:smallCaps/>
          <w:kern w:val="28"/>
          <w:sz w:val="24"/>
          <w:szCs w:val="24"/>
        </w:rPr>
      </w:pPr>
      <w:r>
        <w:rPr>
          <w:sz w:val="24"/>
          <w:szCs w:val="24"/>
        </w:rPr>
        <w:br w:type="page"/>
      </w:r>
    </w:p>
    <w:p w:rsidR="00726826" w:rsidRPr="00946F71" w:rsidRDefault="00726826" w:rsidP="00726826">
      <w:pPr>
        <w:pStyle w:val="ReferenceHead"/>
        <w:rPr>
          <w:sz w:val="24"/>
          <w:szCs w:val="24"/>
        </w:rPr>
      </w:pPr>
      <w:r w:rsidRPr="00946F71">
        <w:rPr>
          <w:sz w:val="24"/>
          <w:szCs w:val="24"/>
        </w:rPr>
        <w:lastRenderedPageBreak/>
        <w:t>Acknowledgment</w:t>
      </w:r>
    </w:p>
    <w:p w:rsidR="00726826" w:rsidRPr="00946F71" w:rsidRDefault="00726826" w:rsidP="00726826">
      <w:pPr>
        <w:pStyle w:val="Text"/>
        <w:rPr>
          <w:sz w:val="24"/>
          <w:szCs w:val="24"/>
        </w:rPr>
      </w:pPr>
      <w:r w:rsidRPr="00946F71">
        <w:rPr>
          <w:sz w:val="24"/>
          <w:szCs w:val="24"/>
        </w:rPr>
        <w:t xml:space="preserve">The author thanks Robert C. Maher, PhD for the use of his copy of </w:t>
      </w:r>
      <w:r w:rsidRPr="00946F71">
        <w:rPr>
          <w:i/>
          <w:sz w:val="24"/>
          <w:szCs w:val="24"/>
        </w:rPr>
        <w:t>Introduction to Signal Processing</w:t>
      </w:r>
      <w:r w:rsidRPr="00946F71">
        <w:rPr>
          <w:sz w:val="24"/>
          <w:szCs w:val="24"/>
        </w:rPr>
        <w:t>.  The author also thanks Ross K. Snider for providing the sound waveforms upon which this implementation was performed.</w:t>
      </w:r>
    </w:p>
    <w:p w:rsidR="00726826" w:rsidRPr="00946F71" w:rsidRDefault="00726826" w:rsidP="00726826">
      <w:pPr>
        <w:pStyle w:val="ReferenceHead"/>
        <w:rPr>
          <w:sz w:val="24"/>
          <w:szCs w:val="24"/>
        </w:rPr>
      </w:pPr>
      <w:r w:rsidRPr="00946F71">
        <w:rPr>
          <w:sz w:val="24"/>
          <w:szCs w:val="24"/>
        </w:rPr>
        <w:t>References</w:t>
      </w:r>
    </w:p>
    <w:p w:rsidR="00726826" w:rsidRPr="00946F71" w:rsidRDefault="00726826" w:rsidP="00726826">
      <w:pPr>
        <w:pStyle w:val="FigureCaption"/>
        <w:ind w:left="540" w:hanging="540"/>
        <w:rPr>
          <w:sz w:val="24"/>
          <w:szCs w:val="24"/>
        </w:rPr>
      </w:pPr>
      <w:r w:rsidRPr="00946F71">
        <w:rPr>
          <w:sz w:val="24"/>
          <w:szCs w:val="24"/>
        </w:rPr>
        <w:t xml:space="preserve">[1] A. Savitzky and M.J.E. Golay, “Smoothing and Differentiation of Data by Simpliﬁed Least-Squares Procedures”, </w:t>
      </w:r>
      <w:r w:rsidRPr="00946F71">
        <w:rPr>
          <w:i/>
          <w:sz w:val="24"/>
          <w:szCs w:val="24"/>
        </w:rPr>
        <w:t>Analytical Chemistry</w:t>
      </w:r>
      <w:r w:rsidRPr="00946F71">
        <w:rPr>
          <w:sz w:val="24"/>
          <w:szCs w:val="24"/>
        </w:rPr>
        <w:t>, vol. 36, no. 8, pp. 1627–1639, 1964</w:t>
      </w:r>
    </w:p>
    <w:p w:rsidR="00726826" w:rsidRPr="00946F71" w:rsidRDefault="00726826" w:rsidP="00726826">
      <w:pPr>
        <w:pStyle w:val="FigureCaption"/>
        <w:ind w:left="540" w:hanging="540"/>
        <w:rPr>
          <w:sz w:val="24"/>
          <w:szCs w:val="24"/>
        </w:rPr>
      </w:pPr>
    </w:p>
    <w:p w:rsidR="00726826" w:rsidRPr="00946F71" w:rsidRDefault="00726826" w:rsidP="00726826">
      <w:pPr>
        <w:pStyle w:val="FigureCaption"/>
        <w:ind w:left="540" w:hanging="540"/>
        <w:rPr>
          <w:sz w:val="24"/>
          <w:szCs w:val="24"/>
        </w:rPr>
      </w:pPr>
      <w:r w:rsidRPr="00946F71">
        <w:rPr>
          <w:sz w:val="24"/>
          <w:szCs w:val="24"/>
        </w:rPr>
        <w:t xml:space="preserve">[2] S.J. Orfanidis, “Savitzky-Golay Smoothing Filters,” in </w:t>
      </w:r>
      <w:r w:rsidRPr="00946F71">
        <w:rPr>
          <w:i/>
          <w:sz w:val="24"/>
          <w:szCs w:val="24"/>
        </w:rPr>
        <w:t>Introduction to Signal Processing</w:t>
      </w:r>
      <w:r w:rsidRPr="00946F71">
        <w:rPr>
          <w:sz w:val="24"/>
          <w:szCs w:val="24"/>
        </w:rPr>
        <w:t>, A.V. Oppenheim, Ed. Englewood Cliffs: Prentice-Hall, 1996, pp. 434-459.</w:t>
      </w:r>
    </w:p>
    <w:p w:rsidR="00726826" w:rsidRPr="00946F71" w:rsidRDefault="00726826" w:rsidP="00726826">
      <w:pPr>
        <w:pStyle w:val="FigureCaption"/>
        <w:rPr>
          <w:b/>
          <w:bCs/>
          <w:sz w:val="24"/>
          <w:szCs w:val="24"/>
        </w:rPr>
      </w:pPr>
    </w:p>
    <w:p w:rsidR="00726826" w:rsidRPr="00946F71" w:rsidRDefault="00726826" w:rsidP="00726826">
      <w:pPr>
        <w:pStyle w:val="FigureCaption"/>
        <w:ind w:left="540" w:hanging="540"/>
        <w:rPr>
          <w:sz w:val="24"/>
          <w:szCs w:val="24"/>
        </w:rPr>
      </w:pPr>
      <w:r w:rsidRPr="00946F71">
        <w:rPr>
          <w:sz w:val="24"/>
          <w:szCs w:val="24"/>
        </w:rPr>
        <w:t xml:space="preserve">[3] J.L. Devore, “Estimating Model Parameters,” in </w:t>
      </w:r>
      <w:r w:rsidRPr="00946F71">
        <w:rPr>
          <w:i/>
          <w:sz w:val="24"/>
          <w:szCs w:val="24"/>
        </w:rPr>
        <w:t>Probability &amp; Statistics for Engineering and Science</w:t>
      </w:r>
      <w:r w:rsidRPr="00946F71">
        <w:rPr>
          <w:sz w:val="24"/>
          <w:szCs w:val="24"/>
        </w:rPr>
        <w:t>, Mason: Thomson, 2006, pp. 413-414.</w:t>
      </w:r>
    </w:p>
    <w:p w:rsidR="00726826" w:rsidRPr="00946F71" w:rsidRDefault="00726826" w:rsidP="00726826">
      <w:pPr>
        <w:pStyle w:val="FigureCaption"/>
        <w:ind w:left="540" w:hanging="540"/>
        <w:rPr>
          <w:sz w:val="24"/>
          <w:szCs w:val="24"/>
        </w:rPr>
      </w:pPr>
    </w:p>
    <w:p w:rsidR="00726826" w:rsidRPr="00946F71" w:rsidRDefault="00726826" w:rsidP="00726826">
      <w:pPr>
        <w:pStyle w:val="FigureCaption"/>
        <w:ind w:left="540" w:hanging="540"/>
        <w:rPr>
          <w:sz w:val="24"/>
          <w:szCs w:val="24"/>
        </w:rPr>
      </w:pPr>
      <w:r w:rsidRPr="00946F71">
        <w:rPr>
          <w:sz w:val="24"/>
          <w:szCs w:val="24"/>
        </w:rPr>
        <w:t xml:space="preserve">[4] </w:t>
      </w:r>
      <w:r w:rsidRPr="00946F71">
        <w:rPr>
          <w:i/>
          <w:sz w:val="24"/>
          <w:szCs w:val="24"/>
        </w:rPr>
        <w:t>MATLAB</w:t>
      </w:r>
      <w:r w:rsidRPr="00946F71">
        <w:rPr>
          <w:sz w:val="24"/>
          <w:szCs w:val="24"/>
        </w:rPr>
        <w:t>. [CD-ROM].  Natick, Ma.: The MathWorks, 2008.</w:t>
      </w:r>
    </w:p>
    <w:p w:rsidR="00726826" w:rsidRPr="00946F71" w:rsidRDefault="00726826" w:rsidP="00726826">
      <w:pPr>
        <w:pStyle w:val="FigureCaption"/>
        <w:ind w:left="540" w:hanging="540"/>
        <w:rPr>
          <w:sz w:val="24"/>
          <w:szCs w:val="24"/>
        </w:rPr>
      </w:pPr>
    </w:p>
    <w:p w:rsidR="00726826" w:rsidRPr="00946F71" w:rsidRDefault="00726826" w:rsidP="00726826">
      <w:pPr>
        <w:pStyle w:val="FigureCaption"/>
        <w:ind w:left="540" w:hanging="540"/>
        <w:rPr>
          <w:sz w:val="24"/>
          <w:szCs w:val="24"/>
        </w:rPr>
      </w:pPr>
      <w:r w:rsidRPr="00946F71">
        <w:rPr>
          <w:sz w:val="24"/>
          <w:szCs w:val="24"/>
        </w:rPr>
        <w:t xml:space="preserve">[5] J.H. McClellan, R.W. Schafer, and M.A. Yoder, </w:t>
      </w:r>
      <w:r w:rsidRPr="00946F71">
        <w:rPr>
          <w:i/>
          <w:sz w:val="24"/>
          <w:szCs w:val="24"/>
        </w:rPr>
        <w:t>DSPFirst</w:t>
      </w:r>
      <w:r w:rsidRPr="00946F71">
        <w:rPr>
          <w:sz w:val="24"/>
          <w:szCs w:val="24"/>
        </w:rPr>
        <w:t>. [CD-ROM].  Upper Saddle River, Nj.: Prentice Hall, 1998.</w:t>
      </w:r>
    </w:p>
    <w:p w:rsidR="00726826" w:rsidRPr="00946F71" w:rsidRDefault="00726826" w:rsidP="00726826">
      <w:pPr>
        <w:pStyle w:val="FigureCaption"/>
        <w:rPr>
          <w:sz w:val="24"/>
          <w:szCs w:val="24"/>
        </w:rPr>
      </w:pPr>
    </w:p>
    <w:p w:rsidR="00726826" w:rsidRPr="00946F71" w:rsidRDefault="00726826" w:rsidP="00726826">
      <w:pPr>
        <w:pStyle w:val="ReferenceHead"/>
        <w:rPr>
          <w:sz w:val="24"/>
          <w:szCs w:val="24"/>
        </w:rPr>
      </w:pPr>
      <w:r w:rsidRPr="00946F71">
        <w:rPr>
          <w:sz w:val="24"/>
          <w:szCs w:val="24"/>
        </w:rPr>
        <w:t>Glossary</w:t>
      </w:r>
    </w:p>
    <w:tbl>
      <w:tblPr>
        <w:tblW w:w="712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6165"/>
      </w:tblGrid>
      <w:tr w:rsidR="00726826" w:rsidRPr="001E617E" w:rsidTr="007E1BF1">
        <w:trPr>
          <w:trHeight w:val="300"/>
          <w:jc w:val="center"/>
        </w:trPr>
        <w:tc>
          <w:tcPr>
            <w:tcW w:w="960" w:type="dxa"/>
            <w:shd w:val="clear" w:color="auto" w:fill="auto"/>
            <w:noWrap/>
            <w:vAlign w:val="bottom"/>
            <w:hideMark/>
          </w:tcPr>
          <w:p w:rsidR="00726826" w:rsidRPr="001E617E" w:rsidRDefault="00726826" w:rsidP="007E1BF1">
            <w:pPr>
              <w:autoSpaceDE/>
              <w:autoSpaceDN/>
              <w:jc w:val="center"/>
              <w:rPr>
                <w:color w:val="000000"/>
                <w:sz w:val="24"/>
                <w:szCs w:val="24"/>
              </w:rPr>
            </w:pPr>
            <w:r w:rsidRPr="001E617E">
              <w:rPr>
                <w:color w:val="000000"/>
                <w:sz w:val="24"/>
                <w:szCs w:val="24"/>
              </w:rPr>
              <w:t>FIR</w:t>
            </w:r>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Finite Impulse Response</w:t>
            </w:r>
          </w:p>
        </w:tc>
      </w:tr>
      <w:tr w:rsidR="00726826" w:rsidRPr="001E617E" w:rsidTr="007E1BF1">
        <w:trPr>
          <w:trHeight w:val="300"/>
          <w:jc w:val="center"/>
        </w:trPr>
        <w:tc>
          <w:tcPr>
            <w:tcW w:w="960" w:type="dxa"/>
            <w:shd w:val="clear" w:color="auto" w:fill="auto"/>
            <w:noWrap/>
            <w:vAlign w:val="bottom"/>
            <w:hideMark/>
          </w:tcPr>
          <w:p w:rsidR="00726826" w:rsidRPr="001E617E" w:rsidRDefault="00726826" w:rsidP="007E1BF1">
            <w:pPr>
              <w:autoSpaceDE/>
              <w:autoSpaceDN/>
              <w:jc w:val="center"/>
              <w:rPr>
                <w:color w:val="000000"/>
                <w:sz w:val="24"/>
                <w:szCs w:val="24"/>
              </w:rPr>
            </w:pPr>
            <w:r w:rsidRPr="001E617E">
              <w:rPr>
                <w:color w:val="000000"/>
                <w:sz w:val="24"/>
                <w:szCs w:val="24"/>
              </w:rPr>
              <w:t>SG</w:t>
            </w:r>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Savitzky-Golay</w:t>
            </w:r>
          </w:p>
        </w:tc>
      </w:tr>
      <w:tr w:rsidR="00726826" w:rsidRPr="001E617E" w:rsidTr="007E1BF1">
        <w:trPr>
          <w:trHeight w:val="300"/>
          <w:jc w:val="center"/>
        </w:trPr>
        <w:tc>
          <w:tcPr>
            <w:tcW w:w="960" w:type="dxa"/>
            <w:shd w:val="clear" w:color="auto" w:fill="auto"/>
            <w:noWrap/>
            <w:vAlign w:val="bottom"/>
            <w:hideMark/>
          </w:tcPr>
          <w:p w:rsidR="00726826" w:rsidRPr="001E617E" w:rsidRDefault="00726826" w:rsidP="007E1BF1">
            <w:pPr>
              <w:autoSpaceDE/>
              <w:autoSpaceDN/>
              <w:jc w:val="center"/>
              <w:rPr>
                <w:i/>
                <w:iCs/>
                <w:color w:val="000000"/>
                <w:sz w:val="24"/>
                <w:szCs w:val="24"/>
              </w:rPr>
            </w:pPr>
            <w:r w:rsidRPr="001E617E">
              <w:rPr>
                <w:i/>
                <w:iCs/>
                <w:color w:val="000000"/>
                <w:sz w:val="24"/>
                <w:szCs w:val="24"/>
              </w:rPr>
              <w:t>m</w:t>
            </w:r>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The polynomial degree</w:t>
            </w:r>
          </w:p>
        </w:tc>
      </w:tr>
      <w:tr w:rsidR="00726826" w:rsidRPr="001E617E" w:rsidTr="007E1BF1">
        <w:trPr>
          <w:trHeight w:val="300"/>
          <w:jc w:val="center"/>
        </w:trPr>
        <w:tc>
          <w:tcPr>
            <w:tcW w:w="960" w:type="dxa"/>
            <w:shd w:val="clear" w:color="auto" w:fill="auto"/>
            <w:noWrap/>
            <w:vAlign w:val="bottom"/>
            <w:hideMark/>
          </w:tcPr>
          <w:p w:rsidR="00726826" w:rsidRPr="001E617E" w:rsidRDefault="00726826" w:rsidP="007E1BF1">
            <w:pPr>
              <w:autoSpaceDE/>
              <w:autoSpaceDN/>
              <w:jc w:val="center"/>
              <w:rPr>
                <w:i/>
                <w:iCs/>
                <w:color w:val="000000"/>
                <w:sz w:val="24"/>
                <w:szCs w:val="24"/>
              </w:rPr>
            </w:pPr>
            <w:r w:rsidRPr="001E617E">
              <w:rPr>
                <w:i/>
                <w:iCs/>
                <w:color w:val="000000"/>
                <w:sz w:val="24"/>
                <w:szCs w:val="24"/>
              </w:rPr>
              <w:t>L</w:t>
            </w:r>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The length of the filter</w:t>
            </w:r>
          </w:p>
        </w:tc>
      </w:tr>
      <w:tr w:rsidR="00726826" w:rsidRPr="001E617E" w:rsidTr="007E1BF1">
        <w:trPr>
          <w:trHeight w:val="300"/>
          <w:jc w:val="center"/>
        </w:trPr>
        <w:tc>
          <w:tcPr>
            <w:tcW w:w="960" w:type="dxa"/>
            <w:shd w:val="clear" w:color="auto" w:fill="auto"/>
            <w:noWrap/>
            <w:vAlign w:val="bottom"/>
            <w:hideMark/>
          </w:tcPr>
          <w:p w:rsidR="00726826" w:rsidRPr="001E617E" w:rsidRDefault="00726826" w:rsidP="007E1BF1">
            <w:pPr>
              <w:autoSpaceDE/>
              <w:autoSpaceDN/>
              <w:jc w:val="center"/>
              <w:rPr>
                <w:i/>
                <w:iCs/>
                <w:color w:val="000000"/>
                <w:sz w:val="24"/>
                <w:szCs w:val="24"/>
              </w:rPr>
            </w:pPr>
            <w:r w:rsidRPr="001E617E">
              <w:rPr>
                <w:i/>
                <w:iCs/>
                <w:color w:val="000000"/>
                <w:sz w:val="24"/>
                <w:szCs w:val="24"/>
              </w:rPr>
              <w:t>x[n]</w:t>
            </w:r>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The original noisy signal</w:t>
            </w:r>
          </w:p>
        </w:tc>
      </w:tr>
      <w:tr w:rsidR="00726826" w:rsidRPr="001E617E" w:rsidTr="007E1BF1">
        <w:trPr>
          <w:trHeight w:val="300"/>
          <w:jc w:val="center"/>
        </w:trPr>
        <w:tc>
          <w:tcPr>
            <w:tcW w:w="960" w:type="dxa"/>
            <w:shd w:val="clear" w:color="auto" w:fill="auto"/>
            <w:noWrap/>
            <w:vAlign w:val="bottom"/>
            <w:hideMark/>
          </w:tcPr>
          <w:p w:rsidR="00726826" w:rsidRPr="001E617E" w:rsidRDefault="004E1419" w:rsidP="007E1BF1">
            <w:pPr>
              <w:autoSpaceDE/>
              <w:autoSpaceDN/>
              <w:jc w:val="center"/>
              <w:rPr>
                <w:color w:val="000000"/>
                <w:sz w:val="24"/>
                <w:szCs w:val="24"/>
              </w:rPr>
            </w:pPr>
            <m:oMathPara>
              <m:oMath>
                <m:acc>
                  <m:accPr>
                    <m:chr m:val="⃑"/>
                    <m:ctrlPr>
                      <w:rPr>
                        <w:rFonts w:ascii="Cambria Math" w:hAnsi="Cambria Math"/>
                        <w:i/>
                        <w:color w:val="000000"/>
                        <w:sz w:val="24"/>
                        <w:szCs w:val="24"/>
                      </w:rPr>
                    </m:ctrlPr>
                  </m:accPr>
                  <m:e>
                    <m:r>
                      <w:rPr>
                        <w:rFonts w:ascii="Cambria Math" w:hAnsi="Cambria Math"/>
                        <w:color w:val="000000"/>
                        <w:sz w:val="24"/>
                        <w:szCs w:val="24"/>
                      </w:rPr>
                      <m:t>x</m:t>
                    </m:r>
                  </m:e>
                </m:acc>
              </m:oMath>
            </m:oMathPara>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 xml:space="preserve">The vector notation of the </w:t>
            </w:r>
            <w:r w:rsidRPr="00946F71">
              <w:rPr>
                <w:color w:val="000000"/>
                <w:sz w:val="24"/>
                <w:szCs w:val="24"/>
              </w:rPr>
              <w:t>original</w:t>
            </w:r>
            <w:r w:rsidRPr="001E617E">
              <w:rPr>
                <w:color w:val="000000"/>
                <w:sz w:val="24"/>
                <w:szCs w:val="24"/>
              </w:rPr>
              <w:t xml:space="preserve"> noisy signal</w:t>
            </w:r>
          </w:p>
        </w:tc>
      </w:tr>
      <w:tr w:rsidR="00726826" w:rsidRPr="001E617E" w:rsidTr="007E1BF1">
        <w:trPr>
          <w:trHeight w:val="300"/>
          <w:jc w:val="center"/>
        </w:trPr>
        <w:tc>
          <w:tcPr>
            <w:tcW w:w="960" w:type="dxa"/>
            <w:shd w:val="clear" w:color="auto" w:fill="auto"/>
            <w:noWrap/>
            <w:vAlign w:val="bottom"/>
            <w:hideMark/>
          </w:tcPr>
          <w:p w:rsidR="00726826" w:rsidRPr="001E617E" w:rsidRDefault="004E1419" w:rsidP="007E1BF1">
            <w:pPr>
              <w:autoSpaceDE/>
              <w:autoSpaceDN/>
              <w:jc w:val="center"/>
              <w:rPr>
                <w:color w:val="000000"/>
                <w:sz w:val="24"/>
                <w:szCs w:val="24"/>
              </w:rPr>
            </w:pPr>
            <m:oMathPara>
              <m:oMath>
                <m:acc>
                  <m:accPr>
                    <m:chr m:val="⃑"/>
                    <m:ctrlPr>
                      <w:rPr>
                        <w:rFonts w:ascii="Cambria Math" w:hAnsi="Cambria Math"/>
                        <w:i/>
                        <w:color w:val="000000"/>
                        <w:sz w:val="24"/>
                        <w:szCs w:val="24"/>
                      </w:rPr>
                    </m:ctrlPr>
                  </m:accPr>
                  <m:e>
                    <m:r>
                      <w:rPr>
                        <w:rFonts w:ascii="Cambria Math" w:hAnsi="Cambria Math"/>
                        <w:color w:val="000000"/>
                        <w:sz w:val="24"/>
                        <w:szCs w:val="24"/>
                      </w:rPr>
                      <m:t>x</m:t>
                    </m:r>
                  </m:e>
                </m:acc>
                <m:r>
                  <w:rPr>
                    <w:rFonts w:ascii="Cambria Math"/>
                    <w:color w:val="000000"/>
                    <w:sz w:val="24"/>
                    <w:szCs w:val="24"/>
                  </w:rPr>
                  <m:t>[</m:t>
                </m:r>
                <m:r>
                  <w:rPr>
                    <w:rFonts w:ascii="Cambria Math" w:hAnsi="Cambria Math"/>
                    <w:color w:val="000000"/>
                    <w:sz w:val="24"/>
                    <w:szCs w:val="24"/>
                  </w:rPr>
                  <m:t>n</m:t>
                </m:r>
                <m:r>
                  <w:rPr>
                    <w:rFonts w:ascii="Cambria Math"/>
                    <w:color w:val="000000"/>
                    <w:sz w:val="24"/>
                    <w:szCs w:val="24"/>
                  </w:rPr>
                  <m:t>]</m:t>
                </m:r>
              </m:oMath>
            </m:oMathPara>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The fitted signal</w:t>
            </w:r>
          </w:p>
        </w:tc>
      </w:tr>
      <w:tr w:rsidR="00726826" w:rsidRPr="001E617E" w:rsidTr="007E1BF1">
        <w:trPr>
          <w:trHeight w:val="300"/>
          <w:jc w:val="center"/>
        </w:trPr>
        <w:tc>
          <w:tcPr>
            <w:tcW w:w="960" w:type="dxa"/>
            <w:shd w:val="clear" w:color="auto" w:fill="auto"/>
            <w:noWrap/>
            <w:vAlign w:val="bottom"/>
            <w:hideMark/>
          </w:tcPr>
          <w:p w:rsidR="00726826" w:rsidRPr="001E617E" w:rsidRDefault="00726826" w:rsidP="007E1BF1">
            <w:pPr>
              <w:autoSpaceDE/>
              <w:autoSpaceDN/>
              <w:jc w:val="center"/>
              <w:rPr>
                <w:i/>
                <w:color w:val="000000"/>
                <w:sz w:val="24"/>
                <w:szCs w:val="24"/>
              </w:rPr>
            </w:pPr>
            <w:r w:rsidRPr="00946F71">
              <w:rPr>
                <w:i/>
                <w:color w:val="000000"/>
                <w:sz w:val="24"/>
                <w:szCs w:val="24"/>
              </w:rPr>
              <w:t>e[n]</w:t>
            </w:r>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The error between the original signal and the fitted signal</w:t>
            </w:r>
          </w:p>
        </w:tc>
      </w:tr>
      <w:tr w:rsidR="00726826" w:rsidRPr="001E617E" w:rsidTr="007E1BF1">
        <w:trPr>
          <w:trHeight w:val="300"/>
          <w:jc w:val="center"/>
        </w:trPr>
        <w:tc>
          <w:tcPr>
            <w:tcW w:w="960" w:type="dxa"/>
            <w:shd w:val="clear" w:color="auto" w:fill="auto"/>
            <w:noWrap/>
            <w:vAlign w:val="bottom"/>
            <w:hideMark/>
          </w:tcPr>
          <w:p w:rsidR="00726826" w:rsidRPr="001E617E" w:rsidRDefault="00726826" w:rsidP="007E1BF1">
            <w:pPr>
              <w:autoSpaceDE/>
              <w:autoSpaceDN/>
              <w:jc w:val="center"/>
              <w:rPr>
                <w:color w:val="000000"/>
                <w:sz w:val="24"/>
                <w:szCs w:val="24"/>
              </w:rPr>
            </w:pPr>
            <m:oMathPara>
              <m:oMath>
                <m:r>
                  <w:rPr>
                    <w:rFonts w:ascii="Cambria Math" w:hAnsi="Cambria Math"/>
                    <w:sz w:val="24"/>
                    <w:szCs w:val="24"/>
                  </w:rPr>
                  <m:t>ℸ</m:t>
                </m:r>
              </m:oMath>
            </m:oMathPara>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The mean-square error of the fitted signal</w:t>
            </w:r>
          </w:p>
        </w:tc>
      </w:tr>
      <w:tr w:rsidR="00726826" w:rsidRPr="001E617E" w:rsidTr="007E1BF1">
        <w:trPr>
          <w:trHeight w:val="300"/>
          <w:jc w:val="center"/>
        </w:trPr>
        <w:tc>
          <w:tcPr>
            <w:tcW w:w="960" w:type="dxa"/>
            <w:shd w:val="clear" w:color="auto" w:fill="auto"/>
            <w:noWrap/>
            <w:vAlign w:val="bottom"/>
            <w:hideMark/>
          </w:tcPr>
          <w:p w:rsidR="00726826" w:rsidRPr="001E617E" w:rsidRDefault="004E1419" w:rsidP="007E1BF1">
            <w:pPr>
              <w:autoSpaceDE/>
              <w:autoSpaceDN/>
              <w:jc w:val="center"/>
              <w:rPr>
                <w:color w:val="000000"/>
                <w:sz w:val="24"/>
                <w:szCs w:val="24"/>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n</m:t>
                        </m:r>
                      </m:e>
                    </m:acc>
                  </m:e>
                  <m:sup>
                    <m:r>
                      <w:rPr>
                        <w:rFonts w:ascii="Cambria Math" w:hAnsi="Cambria Math"/>
                        <w:sz w:val="24"/>
                        <w:szCs w:val="24"/>
                      </w:rPr>
                      <m:t>m</m:t>
                    </m:r>
                  </m:sup>
                </m:sSup>
              </m:oMath>
            </m:oMathPara>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 xml:space="preserve">The vector notation of the discrete time raised to the order </w:t>
            </w:r>
            <w:r w:rsidRPr="001E617E">
              <w:rPr>
                <w:i/>
                <w:iCs/>
                <w:color w:val="000000"/>
                <w:sz w:val="24"/>
                <w:szCs w:val="24"/>
              </w:rPr>
              <w:t>m</w:t>
            </w:r>
          </w:p>
        </w:tc>
      </w:tr>
      <w:tr w:rsidR="00726826" w:rsidRPr="001E617E" w:rsidTr="007E1BF1">
        <w:trPr>
          <w:trHeight w:val="300"/>
          <w:jc w:val="center"/>
        </w:trPr>
        <w:tc>
          <w:tcPr>
            <w:tcW w:w="960" w:type="dxa"/>
            <w:shd w:val="clear" w:color="auto" w:fill="auto"/>
            <w:noWrap/>
            <w:vAlign w:val="bottom"/>
            <w:hideMark/>
          </w:tcPr>
          <w:p w:rsidR="00726826" w:rsidRPr="001E617E" w:rsidRDefault="004E1419" w:rsidP="007E1BF1">
            <w:pPr>
              <w:autoSpaceDE/>
              <w:autoSpaceDN/>
              <w:jc w:val="center"/>
              <w:rPr>
                <w:color w:val="000000"/>
                <w:sz w:val="24"/>
                <w:szCs w:val="24"/>
              </w:rPr>
            </w:pPr>
            <m:oMathPara>
              <m:oMath>
                <m:bar>
                  <m:barPr>
                    <m:pos m:val="top"/>
                    <m:ctrlPr>
                      <w:rPr>
                        <w:rFonts w:ascii="Cambria Math" w:hAnsi="Cambria Math"/>
                        <w:i/>
                        <w:sz w:val="24"/>
                        <w:szCs w:val="24"/>
                      </w:rPr>
                    </m:ctrlPr>
                  </m:barPr>
                  <m:e>
                    <m:r>
                      <w:rPr>
                        <w:rFonts w:ascii="Cambria Math" w:hAnsi="Cambria Math"/>
                        <w:sz w:val="24"/>
                        <w:szCs w:val="24"/>
                      </w:rPr>
                      <m:t>N</m:t>
                    </m:r>
                  </m:e>
                </m:bar>
              </m:oMath>
            </m:oMathPara>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 xml:space="preserve">The matrix notation of the </w:t>
            </w:r>
            <m:oMath>
              <m:acc>
                <m:accPr>
                  <m:chr m:val="⃑"/>
                  <m:ctrlPr>
                    <w:rPr>
                      <w:rFonts w:ascii="Cambria Math" w:hAnsi="Cambria Math"/>
                      <w:i/>
                      <w:sz w:val="24"/>
                      <w:szCs w:val="24"/>
                    </w:rPr>
                  </m:ctrlPr>
                </m:accPr>
                <m:e>
                  <m:r>
                    <w:rPr>
                      <w:rFonts w:ascii="Cambria Math" w:hAnsi="Cambria Math"/>
                      <w:sz w:val="24"/>
                      <w:szCs w:val="24"/>
                    </w:rPr>
                    <m:t>n</m:t>
                  </m:r>
                </m:e>
              </m:acc>
            </m:oMath>
            <w:r w:rsidRPr="001E617E">
              <w:rPr>
                <w:color w:val="000000"/>
                <w:sz w:val="24"/>
                <w:szCs w:val="24"/>
              </w:rPr>
              <w:t xml:space="preserve"> vectors</w:t>
            </w:r>
          </w:p>
        </w:tc>
      </w:tr>
      <w:tr w:rsidR="00726826" w:rsidRPr="001E617E" w:rsidTr="007E1BF1">
        <w:trPr>
          <w:trHeight w:val="332"/>
          <w:jc w:val="center"/>
        </w:trPr>
        <w:tc>
          <w:tcPr>
            <w:tcW w:w="960" w:type="dxa"/>
            <w:shd w:val="clear" w:color="auto" w:fill="auto"/>
            <w:noWrap/>
            <w:vAlign w:val="bottom"/>
            <w:hideMark/>
          </w:tcPr>
          <w:p w:rsidR="00726826" w:rsidRPr="001E617E" w:rsidRDefault="004E1419" w:rsidP="007E1BF1">
            <w:pPr>
              <w:autoSpaceDE/>
              <w:autoSpaceDN/>
              <w:jc w:val="center"/>
              <w:rPr>
                <w:color w:val="000000"/>
                <w:sz w:val="24"/>
                <w:szCs w:val="24"/>
              </w:rPr>
            </w:pPr>
            <m:oMathPara>
              <m:oMath>
                <m:sSup>
                  <m:sSupPr>
                    <m:ctrlPr>
                      <w:rPr>
                        <w:rFonts w:ascii="Cambria Math" w:hAnsi="Cambria Math"/>
                        <w:i/>
                        <w:sz w:val="24"/>
                        <w:szCs w:val="24"/>
                      </w:rPr>
                    </m:ctrlPr>
                  </m:sSupPr>
                  <m:e>
                    <m:bar>
                      <m:barPr>
                        <m:pos m:val="top"/>
                        <m:ctrlPr>
                          <w:rPr>
                            <w:rFonts w:ascii="Cambria Math" w:hAnsi="Cambria Math"/>
                            <w:i/>
                            <w:sz w:val="24"/>
                            <w:szCs w:val="24"/>
                          </w:rPr>
                        </m:ctrlPr>
                      </m:barPr>
                      <m:e>
                        <m:r>
                          <w:rPr>
                            <w:rFonts w:ascii="Cambria Math" w:hAnsi="Cambria Math"/>
                            <w:sz w:val="24"/>
                            <w:szCs w:val="24"/>
                          </w:rPr>
                          <m:t>N</m:t>
                        </m:r>
                      </m:e>
                    </m:bar>
                  </m:e>
                  <m:sup>
                    <m:r>
                      <w:rPr>
                        <w:rFonts w:ascii="Cambria Math" w:hAnsi="Cambria Math"/>
                        <w:sz w:val="24"/>
                        <w:szCs w:val="24"/>
                      </w:rPr>
                      <m:t>T</m:t>
                    </m:r>
                  </m:sup>
                </m:sSup>
              </m:oMath>
            </m:oMathPara>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 xml:space="preserve">The matrix </w:t>
            </w:r>
            <m:oMath>
              <m:bar>
                <m:barPr>
                  <m:pos m:val="top"/>
                  <m:ctrlPr>
                    <w:rPr>
                      <w:rFonts w:ascii="Cambria Math" w:hAnsi="Cambria Math"/>
                      <w:i/>
                      <w:sz w:val="24"/>
                      <w:szCs w:val="24"/>
                    </w:rPr>
                  </m:ctrlPr>
                </m:barPr>
                <m:e>
                  <m:r>
                    <w:rPr>
                      <w:rFonts w:ascii="Cambria Math" w:hAnsi="Cambria Math"/>
                      <w:sz w:val="24"/>
                      <w:szCs w:val="24"/>
                    </w:rPr>
                    <m:t>N</m:t>
                  </m:r>
                </m:e>
              </m:bar>
            </m:oMath>
            <w:r w:rsidRPr="001E617E">
              <w:rPr>
                <w:color w:val="000000"/>
                <w:sz w:val="24"/>
                <w:szCs w:val="24"/>
              </w:rPr>
              <w:t xml:space="preserve"> has been mirrored across its diagonal</w:t>
            </w:r>
          </w:p>
        </w:tc>
      </w:tr>
      <w:tr w:rsidR="00726826" w:rsidRPr="001E617E" w:rsidTr="007E1BF1">
        <w:trPr>
          <w:trHeight w:val="300"/>
          <w:jc w:val="center"/>
        </w:trPr>
        <w:tc>
          <w:tcPr>
            <w:tcW w:w="960" w:type="dxa"/>
            <w:shd w:val="clear" w:color="auto" w:fill="auto"/>
            <w:noWrap/>
            <w:vAlign w:val="bottom"/>
            <w:hideMark/>
          </w:tcPr>
          <w:p w:rsidR="00726826" w:rsidRPr="001E617E" w:rsidRDefault="004E1419" w:rsidP="007E1BF1">
            <w:pPr>
              <w:autoSpaceDE/>
              <w:autoSpaceDN/>
              <w:jc w:val="center"/>
              <w:rPr>
                <w:color w:val="000000"/>
                <w:sz w:val="24"/>
                <w:szCs w:val="24"/>
              </w:rPr>
            </w:pPr>
            <m:oMathPara>
              <m:oMath>
                <m:bar>
                  <m:barPr>
                    <m:pos m:val="top"/>
                    <m:ctrlPr>
                      <w:rPr>
                        <w:rFonts w:ascii="Cambria Math" w:hAnsi="Cambria Math"/>
                        <w:i/>
                        <w:sz w:val="24"/>
                        <w:szCs w:val="24"/>
                      </w:rPr>
                    </m:ctrlPr>
                  </m:barPr>
                  <m:e>
                    <m:r>
                      <w:rPr>
                        <w:rFonts w:ascii="Cambria Math" w:hAnsi="Cambria Math"/>
                        <w:sz w:val="24"/>
                        <w:szCs w:val="24"/>
                      </w:rPr>
                      <m:t>B</m:t>
                    </m:r>
                  </m:e>
                </m:bar>
              </m:oMath>
            </m:oMathPara>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The matrix of FIR filter coefficients</w:t>
            </w:r>
          </w:p>
        </w:tc>
      </w:tr>
      <w:tr w:rsidR="00726826" w:rsidRPr="001E617E" w:rsidTr="007E1BF1">
        <w:trPr>
          <w:trHeight w:val="300"/>
          <w:jc w:val="center"/>
        </w:trPr>
        <w:tc>
          <w:tcPr>
            <w:tcW w:w="960" w:type="dxa"/>
            <w:shd w:val="clear" w:color="auto" w:fill="auto"/>
            <w:noWrap/>
            <w:vAlign w:val="bottom"/>
            <w:hideMark/>
          </w:tcPr>
          <w:p w:rsidR="00726826" w:rsidRPr="001E617E" w:rsidRDefault="004E1419" w:rsidP="007E1BF1">
            <w:pPr>
              <w:autoSpaceDE/>
              <w:autoSpaceDN/>
              <w:jc w:val="center"/>
              <w:rPr>
                <w:color w:val="000000"/>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b</m:t>
                        </m:r>
                      </m:e>
                    </m:acc>
                  </m:e>
                  <m:sub>
                    <m:r>
                      <w:rPr>
                        <w:rFonts w:ascii="Cambria Math" w:hAnsi="Cambria Math"/>
                        <w:sz w:val="24"/>
                        <w:szCs w:val="24"/>
                      </w:rPr>
                      <m:t>i</m:t>
                    </m:r>
                  </m:sub>
                </m:sSub>
              </m:oMath>
            </m:oMathPara>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946F71">
              <w:rPr>
                <w:color w:val="000000"/>
                <w:sz w:val="24"/>
                <w:szCs w:val="24"/>
              </w:rPr>
              <w:t xml:space="preserve">The </w:t>
            </w:r>
            <w:r w:rsidRPr="00946F71">
              <w:rPr>
                <w:i/>
                <w:color w:val="000000"/>
                <w:sz w:val="24"/>
                <w:szCs w:val="24"/>
              </w:rPr>
              <w:t>i</w:t>
            </w:r>
            <w:r w:rsidRPr="00946F71">
              <w:rPr>
                <w:color w:val="000000"/>
                <w:sz w:val="24"/>
                <w:szCs w:val="24"/>
                <w:vertAlign w:val="superscript"/>
              </w:rPr>
              <w:t>th</w:t>
            </w:r>
            <w:r w:rsidRPr="00946F71">
              <w:rPr>
                <w:color w:val="000000"/>
                <w:sz w:val="24"/>
                <w:szCs w:val="24"/>
              </w:rPr>
              <w:t xml:space="preserve"> </w:t>
            </w:r>
            <w:r w:rsidRPr="001E617E">
              <w:rPr>
                <w:color w:val="000000"/>
                <w:sz w:val="24"/>
                <w:szCs w:val="24"/>
              </w:rPr>
              <w:t xml:space="preserve">vector from the matrix </w:t>
            </w:r>
            <m:oMath>
              <m:bar>
                <m:barPr>
                  <m:pos m:val="top"/>
                  <m:ctrlPr>
                    <w:rPr>
                      <w:rFonts w:ascii="Cambria Math" w:hAnsi="Cambria Math"/>
                      <w:i/>
                      <w:sz w:val="24"/>
                      <w:szCs w:val="24"/>
                    </w:rPr>
                  </m:ctrlPr>
                </m:barPr>
                <m:e>
                  <m:r>
                    <w:rPr>
                      <w:rFonts w:ascii="Cambria Math" w:hAnsi="Cambria Math"/>
                      <w:sz w:val="24"/>
                      <w:szCs w:val="24"/>
                    </w:rPr>
                    <m:t>B</m:t>
                  </m:r>
                </m:e>
              </m:bar>
            </m:oMath>
            <w:r w:rsidRPr="001E617E">
              <w:rPr>
                <w:color w:val="000000"/>
                <w:sz w:val="24"/>
                <w:szCs w:val="24"/>
              </w:rPr>
              <w:t xml:space="preserve"> of FIR filter coefficients</w:t>
            </w:r>
          </w:p>
        </w:tc>
      </w:tr>
      <w:tr w:rsidR="00726826" w:rsidRPr="001E617E" w:rsidTr="007E1BF1">
        <w:trPr>
          <w:trHeight w:val="300"/>
          <w:jc w:val="center"/>
        </w:trPr>
        <w:tc>
          <w:tcPr>
            <w:tcW w:w="960" w:type="dxa"/>
            <w:shd w:val="clear" w:color="auto" w:fill="auto"/>
            <w:noWrap/>
            <w:vAlign w:val="bottom"/>
            <w:hideMark/>
          </w:tcPr>
          <w:p w:rsidR="00726826" w:rsidRPr="001E617E" w:rsidRDefault="00726826" w:rsidP="007E1BF1">
            <w:pPr>
              <w:autoSpaceDE/>
              <w:autoSpaceDN/>
              <w:jc w:val="center"/>
              <w:rPr>
                <w:i/>
                <w:iCs/>
                <w:color w:val="000000"/>
                <w:sz w:val="24"/>
                <w:szCs w:val="24"/>
              </w:rPr>
            </w:pPr>
            <w:r w:rsidRPr="001E617E">
              <w:rPr>
                <w:i/>
                <w:iCs/>
                <w:color w:val="000000"/>
                <w:sz w:val="24"/>
                <w:szCs w:val="24"/>
              </w:rPr>
              <w:t>NRR</w:t>
            </w:r>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Noise Reduction Ratio</w:t>
            </w:r>
          </w:p>
        </w:tc>
      </w:tr>
      <w:tr w:rsidR="00726826" w:rsidRPr="001E617E" w:rsidTr="007E1BF1">
        <w:trPr>
          <w:trHeight w:val="300"/>
          <w:jc w:val="center"/>
        </w:trPr>
        <w:tc>
          <w:tcPr>
            <w:tcW w:w="960" w:type="dxa"/>
            <w:shd w:val="clear" w:color="auto" w:fill="auto"/>
            <w:noWrap/>
            <w:vAlign w:val="bottom"/>
            <w:hideMark/>
          </w:tcPr>
          <w:p w:rsidR="00726826" w:rsidRPr="001E617E" w:rsidRDefault="00726826" w:rsidP="007E1BF1">
            <w:pPr>
              <w:autoSpaceDE/>
              <w:autoSpaceDN/>
              <w:jc w:val="center"/>
              <w:rPr>
                <w:i/>
                <w:iCs/>
                <w:color w:val="000000"/>
                <w:sz w:val="24"/>
                <w:szCs w:val="24"/>
              </w:rPr>
            </w:pPr>
            <w:r w:rsidRPr="001E617E">
              <w:rPr>
                <w:i/>
                <w:iCs/>
                <w:color w:val="000000"/>
                <w:sz w:val="24"/>
                <w:szCs w:val="24"/>
              </w:rPr>
              <w:t>y[n]</w:t>
            </w:r>
          </w:p>
        </w:tc>
        <w:tc>
          <w:tcPr>
            <w:tcW w:w="6165" w:type="dxa"/>
            <w:shd w:val="clear" w:color="auto" w:fill="auto"/>
            <w:noWrap/>
            <w:vAlign w:val="bottom"/>
            <w:hideMark/>
          </w:tcPr>
          <w:p w:rsidR="00726826" w:rsidRPr="001E617E" w:rsidRDefault="00726826" w:rsidP="007E1BF1">
            <w:pPr>
              <w:autoSpaceDE/>
              <w:autoSpaceDN/>
              <w:rPr>
                <w:color w:val="000000"/>
                <w:sz w:val="24"/>
                <w:szCs w:val="24"/>
              </w:rPr>
            </w:pPr>
            <w:r w:rsidRPr="001E617E">
              <w:rPr>
                <w:color w:val="000000"/>
                <w:sz w:val="24"/>
                <w:szCs w:val="24"/>
              </w:rPr>
              <w:t>The filtered signal</w:t>
            </w:r>
          </w:p>
        </w:tc>
      </w:tr>
    </w:tbl>
    <w:p w:rsidR="00726826" w:rsidRDefault="00726826"/>
    <w:sectPr w:rsidR="00726826" w:rsidSect="00193EDA">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07F" w:rsidRDefault="0066107F" w:rsidP="003557C0">
      <w:r>
        <w:separator/>
      </w:r>
    </w:p>
  </w:endnote>
  <w:endnote w:type="continuationSeparator" w:id="0">
    <w:p w:rsidR="0066107F" w:rsidRDefault="0066107F" w:rsidP="003557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askerville">
    <w:altName w:val="Courier"/>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3945297"/>
      <w:docPartObj>
        <w:docPartGallery w:val="Page Numbers (Bottom of Page)"/>
        <w:docPartUnique/>
      </w:docPartObj>
    </w:sdtPr>
    <w:sdtContent>
      <w:p w:rsidR="007E1BF1" w:rsidRDefault="007E1BF1">
        <w:pPr>
          <w:pStyle w:val="Footer"/>
          <w:jc w:val="center"/>
        </w:pPr>
        <w:fldSimple w:instr=" PAGE   \* MERGEFORMAT ">
          <w:r w:rsidR="007A0D0D">
            <w:rPr>
              <w:noProof/>
            </w:rPr>
            <w:t>8</w:t>
          </w:r>
        </w:fldSimple>
      </w:p>
    </w:sdtContent>
  </w:sdt>
  <w:p w:rsidR="007E1BF1" w:rsidRDefault="007E1B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07F" w:rsidRDefault="0066107F" w:rsidP="003557C0">
      <w:r>
        <w:separator/>
      </w:r>
    </w:p>
  </w:footnote>
  <w:footnote w:type="continuationSeparator" w:id="0">
    <w:p w:rsidR="0066107F" w:rsidRDefault="0066107F" w:rsidP="003557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5CE15C6"/>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26826"/>
    <w:rsid w:val="00193EDA"/>
    <w:rsid w:val="0020378D"/>
    <w:rsid w:val="003557C0"/>
    <w:rsid w:val="00432CC0"/>
    <w:rsid w:val="004E1419"/>
    <w:rsid w:val="0066107F"/>
    <w:rsid w:val="00696FBA"/>
    <w:rsid w:val="00726826"/>
    <w:rsid w:val="007A0D0D"/>
    <w:rsid w:val="007E1BF1"/>
    <w:rsid w:val="00852F8C"/>
    <w:rsid w:val="00A7435C"/>
    <w:rsid w:val="00C23319"/>
    <w:rsid w:val="00E72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endnote reference" w:uiPriority="0"/>
    <w:lsdException w:name="endnote tex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No List" w:uiPriority="0"/>
    <w:lsdException w:name="Table 3D effects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826"/>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2682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726826"/>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726826"/>
    <w:pPr>
      <w:keepNext/>
      <w:numPr>
        <w:ilvl w:val="2"/>
        <w:numId w:val="1"/>
      </w:numPr>
      <w:ind w:left="288"/>
      <w:outlineLvl w:val="2"/>
    </w:pPr>
    <w:rPr>
      <w:i/>
      <w:iCs/>
    </w:rPr>
  </w:style>
  <w:style w:type="paragraph" w:styleId="Heading4">
    <w:name w:val="heading 4"/>
    <w:basedOn w:val="Normal"/>
    <w:next w:val="Normal"/>
    <w:link w:val="Heading4Char"/>
    <w:qFormat/>
    <w:rsid w:val="00726826"/>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726826"/>
    <w:pPr>
      <w:numPr>
        <w:ilvl w:val="4"/>
        <w:numId w:val="1"/>
      </w:numPr>
      <w:spacing w:before="240" w:after="60"/>
      <w:outlineLvl w:val="4"/>
    </w:pPr>
    <w:rPr>
      <w:sz w:val="18"/>
      <w:szCs w:val="18"/>
    </w:rPr>
  </w:style>
  <w:style w:type="paragraph" w:styleId="Heading6">
    <w:name w:val="heading 6"/>
    <w:basedOn w:val="Normal"/>
    <w:next w:val="Normal"/>
    <w:link w:val="Heading6Char"/>
    <w:qFormat/>
    <w:rsid w:val="00726826"/>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726826"/>
    <w:pPr>
      <w:numPr>
        <w:ilvl w:val="6"/>
        <w:numId w:val="1"/>
      </w:numPr>
      <w:spacing w:before="240" w:after="60"/>
      <w:outlineLvl w:val="6"/>
    </w:pPr>
    <w:rPr>
      <w:sz w:val="16"/>
      <w:szCs w:val="16"/>
    </w:rPr>
  </w:style>
  <w:style w:type="paragraph" w:styleId="Heading8">
    <w:name w:val="heading 8"/>
    <w:basedOn w:val="Normal"/>
    <w:next w:val="Normal"/>
    <w:link w:val="Heading8Char"/>
    <w:qFormat/>
    <w:rsid w:val="00726826"/>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72682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6826"/>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726826"/>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726826"/>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726826"/>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726826"/>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726826"/>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726826"/>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726826"/>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726826"/>
    <w:rPr>
      <w:rFonts w:ascii="Times New Roman" w:eastAsia="Times New Roman" w:hAnsi="Times New Roman" w:cs="Times New Roman"/>
      <w:sz w:val="16"/>
      <w:szCs w:val="16"/>
    </w:rPr>
  </w:style>
  <w:style w:type="paragraph" w:customStyle="1" w:styleId="Abstract">
    <w:name w:val="Abstract"/>
    <w:basedOn w:val="Normal"/>
    <w:next w:val="Normal"/>
    <w:rsid w:val="00726826"/>
    <w:pPr>
      <w:spacing w:before="20"/>
      <w:ind w:firstLine="202"/>
      <w:jc w:val="both"/>
    </w:pPr>
    <w:rPr>
      <w:b/>
      <w:bCs/>
      <w:sz w:val="18"/>
      <w:szCs w:val="18"/>
    </w:rPr>
  </w:style>
  <w:style w:type="paragraph" w:customStyle="1" w:styleId="Authors">
    <w:name w:val="Authors"/>
    <w:basedOn w:val="Normal"/>
    <w:next w:val="Normal"/>
    <w:rsid w:val="00726826"/>
    <w:pPr>
      <w:framePr w:w="9072" w:hSpace="187" w:vSpace="187" w:wrap="notBeside" w:vAnchor="text" w:hAnchor="page" w:xAlign="center" w:y="1"/>
      <w:spacing w:after="320"/>
      <w:jc w:val="center"/>
    </w:pPr>
    <w:rPr>
      <w:sz w:val="22"/>
      <w:szCs w:val="22"/>
    </w:rPr>
  </w:style>
  <w:style w:type="paragraph" w:customStyle="1" w:styleId="IndexTerms">
    <w:name w:val="IndexTerms"/>
    <w:basedOn w:val="Normal"/>
    <w:next w:val="Normal"/>
    <w:rsid w:val="00726826"/>
    <w:pPr>
      <w:ind w:firstLine="202"/>
      <w:jc w:val="both"/>
    </w:pPr>
    <w:rPr>
      <w:b/>
      <w:bCs/>
      <w:sz w:val="18"/>
      <w:szCs w:val="18"/>
    </w:rPr>
  </w:style>
  <w:style w:type="paragraph" w:customStyle="1" w:styleId="Text">
    <w:name w:val="Text"/>
    <w:basedOn w:val="Normal"/>
    <w:rsid w:val="00726826"/>
    <w:pPr>
      <w:widowControl w:val="0"/>
      <w:spacing w:line="252" w:lineRule="auto"/>
      <w:ind w:firstLine="202"/>
      <w:jc w:val="both"/>
    </w:pPr>
  </w:style>
  <w:style w:type="paragraph" w:styleId="BalloonText">
    <w:name w:val="Balloon Text"/>
    <w:basedOn w:val="Normal"/>
    <w:link w:val="BalloonTextChar"/>
    <w:unhideWhenUsed/>
    <w:rsid w:val="00726826"/>
    <w:rPr>
      <w:rFonts w:ascii="Tahoma" w:hAnsi="Tahoma" w:cs="Tahoma"/>
      <w:sz w:val="16"/>
      <w:szCs w:val="16"/>
    </w:rPr>
  </w:style>
  <w:style w:type="character" w:customStyle="1" w:styleId="BalloonTextChar">
    <w:name w:val="Balloon Text Char"/>
    <w:basedOn w:val="DefaultParagraphFont"/>
    <w:link w:val="BalloonText"/>
    <w:rsid w:val="00726826"/>
    <w:rPr>
      <w:rFonts w:ascii="Tahoma" w:eastAsia="Times New Roman" w:hAnsi="Tahoma" w:cs="Tahoma"/>
      <w:sz w:val="16"/>
      <w:szCs w:val="16"/>
    </w:rPr>
  </w:style>
  <w:style w:type="character" w:customStyle="1" w:styleId="MemberType">
    <w:name w:val="MemberType"/>
    <w:basedOn w:val="DefaultParagraphFont"/>
    <w:rsid w:val="00726826"/>
    <w:rPr>
      <w:rFonts w:ascii="Times New Roman" w:hAnsi="Times New Roman" w:cs="Times New Roman"/>
      <w:i/>
      <w:iCs/>
      <w:sz w:val="22"/>
      <w:szCs w:val="22"/>
    </w:rPr>
  </w:style>
  <w:style w:type="paragraph" w:styleId="Title">
    <w:name w:val="Title"/>
    <w:basedOn w:val="Normal"/>
    <w:next w:val="Normal"/>
    <w:link w:val="TitleChar"/>
    <w:qFormat/>
    <w:rsid w:val="00726826"/>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726826"/>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726826"/>
    <w:pPr>
      <w:ind w:firstLine="202"/>
      <w:jc w:val="both"/>
    </w:pPr>
    <w:rPr>
      <w:sz w:val="16"/>
      <w:szCs w:val="16"/>
    </w:rPr>
  </w:style>
  <w:style w:type="character" w:customStyle="1" w:styleId="FootnoteTextChar">
    <w:name w:val="Footnote Text Char"/>
    <w:basedOn w:val="DefaultParagraphFont"/>
    <w:link w:val="FootnoteText"/>
    <w:semiHidden/>
    <w:rsid w:val="00726826"/>
    <w:rPr>
      <w:rFonts w:ascii="Times New Roman" w:eastAsia="Times New Roman" w:hAnsi="Times New Roman" w:cs="Times New Roman"/>
      <w:sz w:val="16"/>
      <w:szCs w:val="16"/>
    </w:rPr>
  </w:style>
  <w:style w:type="paragraph" w:customStyle="1" w:styleId="References">
    <w:name w:val="References"/>
    <w:basedOn w:val="Normal"/>
    <w:rsid w:val="00726826"/>
    <w:pPr>
      <w:numPr>
        <w:numId w:val="12"/>
      </w:numPr>
      <w:jc w:val="both"/>
    </w:pPr>
    <w:rPr>
      <w:sz w:val="16"/>
      <w:szCs w:val="16"/>
    </w:rPr>
  </w:style>
  <w:style w:type="character" w:styleId="FootnoteReference">
    <w:name w:val="footnote reference"/>
    <w:basedOn w:val="DefaultParagraphFont"/>
    <w:semiHidden/>
    <w:rsid w:val="00726826"/>
    <w:rPr>
      <w:vertAlign w:val="superscript"/>
    </w:rPr>
  </w:style>
  <w:style w:type="paragraph" w:styleId="Footer">
    <w:name w:val="footer"/>
    <w:basedOn w:val="Normal"/>
    <w:link w:val="FooterChar"/>
    <w:uiPriority w:val="99"/>
    <w:rsid w:val="00726826"/>
    <w:pPr>
      <w:tabs>
        <w:tab w:val="center" w:pos="4320"/>
        <w:tab w:val="right" w:pos="8640"/>
      </w:tabs>
    </w:pPr>
  </w:style>
  <w:style w:type="character" w:customStyle="1" w:styleId="FooterChar">
    <w:name w:val="Footer Char"/>
    <w:basedOn w:val="DefaultParagraphFont"/>
    <w:link w:val="Footer"/>
    <w:uiPriority w:val="99"/>
    <w:rsid w:val="00726826"/>
    <w:rPr>
      <w:rFonts w:ascii="Times New Roman" w:eastAsia="Times New Roman" w:hAnsi="Times New Roman" w:cs="Times New Roman"/>
      <w:sz w:val="20"/>
      <w:szCs w:val="20"/>
    </w:rPr>
  </w:style>
  <w:style w:type="paragraph" w:customStyle="1" w:styleId="FigureCaption">
    <w:name w:val="Figure Caption"/>
    <w:basedOn w:val="Normal"/>
    <w:rsid w:val="00726826"/>
    <w:pPr>
      <w:jc w:val="both"/>
    </w:pPr>
    <w:rPr>
      <w:sz w:val="16"/>
      <w:szCs w:val="16"/>
    </w:rPr>
  </w:style>
  <w:style w:type="paragraph" w:customStyle="1" w:styleId="TableTitle">
    <w:name w:val="Table Title"/>
    <w:basedOn w:val="Normal"/>
    <w:rsid w:val="00726826"/>
    <w:pPr>
      <w:jc w:val="center"/>
    </w:pPr>
    <w:rPr>
      <w:smallCaps/>
      <w:sz w:val="16"/>
      <w:szCs w:val="16"/>
    </w:rPr>
  </w:style>
  <w:style w:type="paragraph" w:customStyle="1" w:styleId="ReferenceHead">
    <w:name w:val="Reference Head"/>
    <w:basedOn w:val="Heading1"/>
    <w:rsid w:val="00726826"/>
    <w:pPr>
      <w:numPr>
        <w:numId w:val="0"/>
      </w:numPr>
    </w:pPr>
  </w:style>
  <w:style w:type="paragraph" w:styleId="Header">
    <w:name w:val="header"/>
    <w:basedOn w:val="Normal"/>
    <w:link w:val="HeaderChar"/>
    <w:rsid w:val="00726826"/>
    <w:pPr>
      <w:tabs>
        <w:tab w:val="center" w:pos="4320"/>
        <w:tab w:val="right" w:pos="8640"/>
      </w:tabs>
    </w:pPr>
  </w:style>
  <w:style w:type="character" w:customStyle="1" w:styleId="HeaderChar">
    <w:name w:val="Header Char"/>
    <w:basedOn w:val="DefaultParagraphFont"/>
    <w:link w:val="Header"/>
    <w:rsid w:val="00726826"/>
    <w:rPr>
      <w:rFonts w:ascii="Times New Roman" w:eastAsia="Times New Roman" w:hAnsi="Times New Roman" w:cs="Times New Roman"/>
      <w:sz w:val="20"/>
      <w:szCs w:val="20"/>
    </w:rPr>
  </w:style>
  <w:style w:type="paragraph" w:customStyle="1" w:styleId="Equation">
    <w:name w:val="Equation"/>
    <w:basedOn w:val="Normal"/>
    <w:next w:val="Normal"/>
    <w:rsid w:val="00726826"/>
    <w:pPr>
      <w:widowControl w:val="0"/>
      <w:tabs>
        <w:tab w:val="right" w:pos="5040"/>
      </w:tabs>
      <w:spacing w:line="252" w:lineRule="auto"/>
      <w:jc w:val="both"/>
    </w:pPr>
  </w:style>
  <w:style w:type="character" w:styleId="Hyperlink">
    <w:name w:val="Hyperlink"/>
    <w:basedOn w:val="DefaultParagraphFont"/>
    <w:rsid w:val="00726826"/>
    <w:rPr>
      <w:color w:val="0000FF"/>
      <w:u w:val="single"/>
    </w:rPr>
  </w:style>
  <w:style w:type="character" w:styleId="FollowedHyperlink">
    <w:name w:val="FollowedHyperlink"/>
    <w:basedOn w:val="DefaultParagraphFont"/>
    <w:rsid w:val="00726826"/>
    <w:rPr>
      <w:color w:val="800080"/>
      <w:u w:val="single"/>
    </w:rPr>
  </w:style>
  <w:style w:type="paragraph" w:styleId="BodyTextIndent">
    <w:name w:val="Body Text Indent"/>
    <w:basedOn w:val="Normal"/>
    <w:link w:val="BodyTextIndentChar"/>
    <w:rsid w:val="00726826"/>
    <w:pPr>
      <w:ind w:left="630" w:hanging="630"/>
    </w:pPr>
    <w:rPr>
      <w:szCs w:val="24"/>
    </w:rPr>
  </w:style>
  <w:style w:type="character" w:customStyle="1" w:styleId="BodyTextIndentChar">
    <w:name w:val="Body Text Indent Char"/>
    <w:basedOn w:val="DefaultParagraphFont"/>
    <w:link w:val="BodyTextIndent"/>
    <w:rsid w:val="00726826"/>
    <w:rPr>
      <w:rFonts w:ascii="Times New Roman" w:eastAsia="Times New Roman" w:hAnsi="Times New Roman" w:cs="Times New Roman"/>
      <w:sz w:val="20"/>
      <w:szCs w:val="24"/>
    </w:rPr>
  </w:style>
  <w:style w:type="paragraph" w:styleId="DocumentMap">
    <w:name w:val="Document Map"/>
    <w:basedOn w:val="Normal"/>
    <w:link w:val="DocumentMapChar"/>
    <w:semiHidden/>
    <w:rsid w:val="00726826"/>
    <w:pPr>
      <w:shd w:val="clear" w:color="auto" w:fill="000080"/>
    </w:pPr>
    <w:rPr>
      <w:rFonts w:ascii="Tahoma" w:hAnsi="Tahoma" w:cs="Tahoma"/>
    </w:rPr>
  </w:style>
  <w:style w:type="character" w:customStyle="1" w:styleId="DocumentMapChar">
    <w:name w:val="Document Map Char"/>
    <w:basedOn w:val="DefaultParagraphFont"/>
    <w:link w:val="DocumentMap"/>
    <w:semiHidden/>
    <w:rsid w:val="00726826"/>
    <w:rPr>
      <w:rFonts w:ascii="Tahoma" w:eastAsia="Times New Roman" w:hAnsi="Tahoma" w:cs="Tahoma"/>
      <w:sz w:val="20"/>
      <w:szCs w:val="20"/>
      <w:shd w:val="clear" w:color="auto" w:fill="000080"/>
    </w:rPr>
  </w:style>
  <w:style w:type="paragraph" w:customStyle="1" w:styleId="Pa0">
    <w:name w:val="Pa0"/>
    <w:basedOn w:val="Normal"/>
    <w:next w:val="Normal"/>
    <w:rsid w:val="00726826"/>
    <w:pPr>
      <w:widowControl w:val="0"/>
      <w:adjustRightInd w:val="0"/>
      <w:spacing w:line="241" w:lineRule="atLeast"/>
    </w:pPr>
    <w:rPr>
      <w:rFonts w:ascii="Baskerville" w:hAnsi="Baskerville"/>
      <w:sz w:val="24"/>
      <w:szCs w:val="24"/>
    </w:rPr>
  </w:style>
  <w:style w:type="character" w:customStyle="1" w:styleId="A5">
    <w:name w:val="A5"/>
    <w:rsid w:val="00726826"/>
    <w:rPr>
      <w:color w:val="00529F"/>
      <w:sz w:val="20"/>
      <w:szCs w:val="20"/>
    </w:rPr>
  </w:style>
  <w:style w:type="paragraph" w:styleId="EndnoteText">
    <w:name w:val="endnote text"/>
    <w:basedOn w:val="Normal"/>
    <w:link w:val="EndnoteTextChar"/>
    <w:rsid w:val="00726826"/>
  </w:style>
  <w:style w:type="character" w:customStyle="1" w:styleId="EndnoteTextChar">
    <w:name w:val="Endnote Text Char"/>
    <w:basedOn w:val="DefaultParagraphFont"/>
    <w:link w:val="EndnoteText"/>
    <w:rsid w:val="00726826"/>
    <w:rPr>
      <w:rFonts w:ascii="Times New Roman" w:eastAsia="Times New Roman" w:hAnsi="Times New Roman" w:cs="Times New Roman"/>
      <w:sz w:val="20"/>
      <w:szCs w:val="20"/>
    </w:rPr>
  </w:style>
  <w:style w:type="character" w:styleId="EndnoteReference">
    <w:name w:val="endnote reference"/>
    <w:basedOn w:val="DefaultParagraphFont"/>
    <w:rsid w:val="00726826"/>
    <w:rPr>
      <w:vertAlign w:val="superscript"/>
    </w:rPr>
  </w:style>
  <w:style w:type="paragraph" w:styleId="ListParagraph">
    <w:name w:val="List Paragraph"/>
    <w:basedOn w:val="Normal"/>
    <w:uiPriority w:val="34"/>
    <w:qFormat/>
    <w:rsid w:val="00726826"/>
    <w:pPr>
      <w:ind w:left="720"/>
      <w:contextualSpacing/>
    </w:pPr>
  </w:style>
  <w:style w:type="character" w:styleId="PlaceholderText">
    <w:name w:val="Placeholder Text"/>
    <w:basedOn w:val="DefaultParagraphFont"/>
    <w:uiPriority w:val="99"/>
    <w:semiHidden/>
    <w:rsid w:val="00726826"/>
    <w:rPr>
      <w:color w:val="808080"/>
    </w:rPr>
  </w:style>
  <w:style w:type="paragraph" w:styleId="Bibliography">
    <w:name w:val="Bibliography"/>
    <w:basedOn w:val="Normal"/>
    <w:next w:val="Normal"/>
    <w:uiPriority w:val="37"/>
    <w:unhideWhenUsed/>
    <w:rsid w:val="00726826"/>
  </w:style>
  <w:style w:type="table" w:styleId="TableGrid">
    <w:name w:val="Table Grid"/>
    <w:basedOn w:val="TableNormal"/>
    <w:rsid w:val="00726826"/>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726826"/>
    <w:pPr>
      <w:autoSpaceDE w:val="0"/>
      <w:autoSpaceDN w:val="0"/>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nhideWhenUsed/>
    <w:qFormat/>
    <w:rsid w:val="00726826"/>
    <w:pPr>
      <w:spacing w:after="200"/>
    </w:pPr>
    <w:rPr>
      <w:b/>
      <w:bCs/>
      <w:color w:val="4F81BD" w:themeColor="accent1"/>
      <w:sz w:val="18"/>
      <w:szCs w:val="18"/>
    </w:rPr>
  </w:style>
  <w:style w:type="character" w:styleId="Emphasis">
    <w:name w:val="Emphasis"/>
    <w:basedOn w:val="DefaultParagraphFont"/>
    <w:qFormat/>
    <w:rsid w:val="0072682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3122</TotalTime>
  <Pages>8</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sharkness</dc:creator>
  <cp:keywords/>
  <dc:description/>
  <cp:lastModifiedBy>sharkness</cp:lastModifiedBy>
  <cp:revision>3</cp:revision>
  <cp:lastPrinted>2009-12-07T00:54:00Z</cp:lastPrinted>
  <dcterms:created xsi:type="dcterms:W3CDTF">2009-11-29T21:53:00Z</dcterms:created>
  <dcterms:modified xsi:type="dcterms:W3CDTF">2009-12-08T03:27:00Z</dcterms:modified>
</cp:coreProperties>
</file>