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B6" w:rsidRPr="007D7F76" w:rsidRDefault="00AD45B6">
      <w:pPr>
        <w:ind w:left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ПРОТОКОЛ № </w:t>
      </w:r>
      <w:r w:rsidR="007D7F76" w:rsidRPr="007D7F76">
        <w:rPr>
          <w:rFonts w:ascii="Times New Roman" w:hAnsi="Times New Roman"/>
          <w:b/>
          <w:sz w:val="24"/>
          <w:szCs w:val="24"/>
        </w:rPr>
        <w:t>__</w:t>
      </w:r>
    </w:p>
    <w:p w:rsidR="00AD45B6" w:rsidRPr="007D7F76" w:rsidRDefault="00AD45B6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заседания кафедры 806 (НТС) от </w:t>
      </w:r>
      <w:r w:rsidR="007D7F76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</w:t>
      </w:r>
      <w:r w:rsidR="007D7F76">
        <w:rPr>
          <w:rFonts w:ascii="Times New Roman" w:hAnsi="Times New Roman"/>
          <w:sz w:val="24"/>
          <w:szCs w:val="24"/>
        </w:rPr>
        <w:t>июля</w:t>
      </w:r>
      <w:r>
        <w:rPr>
          <w:rFonts w:ascii="Times New Roman" w:hAnsi="Times New Roman"/>
          <w:sz w:val="24"/>
          <w:szCs w:val="24"/>
        </w:rPr>
        <w:t xml:space="preserve"> 201</w:t>
      </w:r>
      <w:r w:rsidR="007D7F76" w:rsidRPr="007D7F76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AD45B6" w:rsidRDefault="00AD45B6">
      <w:pPr>
        <w:spacing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ПРИСУТСТВОВАЛИ:</w:t>
      </w:r>
    </w:p>
    <w:p w:rsidR="00AD45B6" w:rsidRPr="007D7F76" w:rsidRDefault="00AD45B6">
      <w:pPr>
        <w:spacing w:line="240" w:lineRule="auto"/>
        <w:ind w:left="0" w:firstLine="0"/>
        <w:rPr>
          <w:rFonts w:ascii="Times New Roman" w:hAnsi="Times New Roman"/>
          <w:b/>
          <w:bCs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Преподаватели: </w:t>
      </w:r>
      <w:r w:rsidRPr="007D7F76">
        <w:rPr>
          <w:rFonts w:ascii="Times New Roman" w:hAnsi="Times New Roman"/>
          <w:color w:val="FF0000"/>
          <w:sz w:val="24"/>
          <w:szCs w:val="24"/>
        </w:rPr>
        <w:t>к.ф.-м.н.</w:t>
      </w:r>
      <w:r w:rsidRPr="007D7F76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Зайцев В.Е., к.ф.-м.н. Иванов И.Э., к.ф.-м.н. Кузнецова С.В., к.ф.-м.н. Лукин В.Н., к.ф.-м.н.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Марасанов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А.М.,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к.ф.-м.н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. Никулин С.П., д.ф.-м.н.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Ревизников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Д.Л., к.т.н. Скородумов С.В., к.ф.-м.н</w:t>
      </w:r>
      <w:proofErr w:type="gramEnd"/>
      <w:r w:rsidRPr="007D7F76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Чернышов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Л.Н., к.т.н. Тюменцев Ю.В., к.ф.-м.н. Крылов С.С.</w:t>
      </w:r>
    </w:p>
    <w:p w:rsidR="00AD45B6" w:rsidRDefault="00AD45B6">
      <w:pPr>
        <w:spacing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Аспиранты: </w:t>
      </w:r>
      <w:proofErr w:type="spellStart"/>
      <w:r w:rsidR="00602B24" w:rsidRPr="007D7F76">
        <w:rPr>
          <w:rFonts w:ascii="Times New Roman" w:hAnsi="Times New Roman"/>
          <w:color w:val="FF0000"/>
          <w:sz w:val="24"/>
          <w:szCs w:val="24"/>
        </w:rPr>
        <w:t>Егорчев</w:t>
      </w:r>
      <w:proofErr w:type="spellEnd"/>
      <w:r w:rsidR="00602B24" w:rsidRPr="007D7F76">
        <w:rPr>
          <w:rFonts w:ascii="Times New Roman" w:hAnsi="Times New Roman"/>
          <w:color w:val="FF0000"/>
          <w:sz w:val="24"/>
          <w:szCs w:val="24"/>
        </w:rPr>
        <w:t xml:space="preserve"> М.В., 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Клёнов Е.А.,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Кухтичев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А.А., Максимова В.В., Морозов А.Ю., Никитин И.К.</w:t>
      </w:r>
      <w:r w:rsidR="00602B24" w:rsidRPr="007D7F76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602B24" w:rsidRPr="007D7F76">
        <w:rPr>
          <w:rFonts w:ascii="Times New Roman" w:hAnsi="Times New Roman"/>
          <w:color w:val="FF0000"/>
          <w:sz w:val="24"/>
          <w:szCs w:val="24"/>
        </w:rPr>
        <w:t>Простов</w:t>
      </w:r>
      <w:proofErr w:type="spellEnd"/>
      <w:r w:rsidR="00602B24" w:rsidRPr="007D7F76">
        <w:rPr>
          <w:rFonts w:ascii="Times New Roman" w:hAnsi="Times New Roman"/>
          <w:color w:val="FF0000"/>
          <w:sz w:val="24"/>
          <w:szCs w:val="24"/>
        </w:rPr>
        <w:t xml:space="preserve"> Ю.С., Сухарев Т.Ю.</w:t>
      </w:r>
    </w:p>
    <w:p w:rsidR="00AD45B6" w:rsidRPr="007D7F76" w:rsidRDefault="00AD45B6">
      <w:pPr>
        <w:spacing w:line="240" w:lineRule="auto"/>
        <w:ind w:left="0" w:firstLine="0"/>
        <w:rPr>
          <w:b/>
          <w:bCs/>
          <w:color w:val="FF000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Студенты: 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Воронин А.С., </w:t>
      </w:r>
      <w:r w:rsidR="00602B24" w:rsidRPr="007D7F76">
        <w:rPr>
          <w:rFonts w:ascii="Times New Roman" w:hAnsi="Times New Roman"/>
          <w:color w:val="FF0000"/>
          <w:sz w:val="24"/>
          <w:szCs w:val="24"/>
        </w:rPr>
        <w:t xml:space="preserve">Журавлев А.А., 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Киреева Е.Е., Пархоменко Е.В.,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Урванов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Е.С.</w:t>
      </w:r>
    </w:p>
    <w:p w:rsidR="00AD45B6" w:rsidRPr="007D7F76" w:rsidRDefault="00602B24">
      <w:pPr>
        <w:spacing w:line="240" w:lineRule="auto"/>
        <w:ind w:left="0" w:firstLine="0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Дорожкин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А.А. </w:t>
      </w:r>
      <w:proofErr w:type="spellStart"/>
      <w:r w:rsidR="00AD45B6" w:rsidRPr="007D7F76">
        <w:rPr>
          <w:rFonts w:ascii="Times New Roman" w:hAnsi="Times New Roman"/>
          <w:color w:val="FF0000"/>
          <w:sz w:val="24"/>
          <w:szCs w:val="24"/>
        </w:rPr>
        <w:t>Крицкий</w:t>
      </w:r>
      <w:proofErr w:type="spellEnd"/>
      <w:r w:rsidR="00AD45B6" w:rsidRPr="007D7F76">
        <w:rPr>
          <w:rFonts w:ascii="Times New Roman" w:hAnsi="Times New Roman"/>
          <w:color w:val="FF0000"/>
          <w:sz w:val="24"/>
          <w:szCs w:val="24"/>
        </w:rPr>
        <w:t xml:space="preserve"> А.В.</w:t>
      </w:r>
    </w:p>
    <w:p w:rsidR="00AD45B6" w:rsidRDefault="00AD45B6">
      <w:pPr>
        <w:spacing w:before="240" w:line="48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ПОВЕСТКА ДНЯ:</w:t>
      </w:r>
    </w:p>
    <w:p w:rsidR="00AD45B6" w:rsidRDefault="00AD45B6">
      <w:pPr>
        <w:pStyle w:val="a7"/>
        <w:numPr>
          <w:ilvl w:val="0"/>
          <w:numId w:val="2"/>
        </w:numPr>
        <w:ind w:left="357" w:hanging="3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Предзащита диссертационной работы </w:t>
      </w:r>
      <w:proofErr w:type="spellStart"/>
      <w:r w:rsidR="007D7F76">
        <w:rPr>
          <w:rFonts w:ascii="Times New Roman" w:hAnsi="Times New Roman"/>
          <w:sz w:val="24"/>
          <w:szCs w:val="24"/>
        </w:rPr>
        <w:t>Клёнова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D7F76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.А. на тему</w:t>
      </w:r>
      <w:r>
        <w:rPr>
          <w:rFonts w:ascii="Times New Roman" w:hAnsi="Times New Roman"/>
          <w:sz w:val="24"/>
          <w:szCs w:val="24"/>
        </w:rPr>
        <w:br/>
        <w:t>«</w:t>
      </w:r>
      <w:r w:rsidR="007D7F76">
        <w:rPr>
          <w:rFonts w:ascii="Times New Roman" w:hAnsi="Times New Roman"/>
          <w:sz w:val="24"/>
          <w:szCs w:val="24"/>
        </w:rPr>
        <w:t>Модели, алгоритмы и программное обеспечение конкурентного анализа (на примере решения задач аэрокосмической отрасли)</w:t>
      </w:r>
      <w:r>
        <w:rPr>
          <w:rFonts w:ascii="Times New Roman" w:hAnsi="Times New Roman"/>
          <w:sz w:val="24"/>
          <w:szCs w:val="24"/>
        </w:rPr>
        <w:t>» (</w:t>
      </w:r>
      <w:proofErr w:type="gramStart"/>
      <w:r>
        <w:rPr>
          <w:rFonts w:ascii="Times New Roman" w:hAnsi="Times New Roman"/>
          <w:sz w:val="24"/>
          <w:szCs w:val="24"/>
        </w:rPr>
        <w:t>спец</w:t>
      </w:r>
      <w:proofErr w:type="gramEnd"/>
      <w:r>
        <w:rPr>
          <w:rFonts w:ascii="Times New Roman" w:hAnsi="Times New Roman"/>
          <w:sz w:val="24"/>
          <w:szCs w:val="24"/>
        </w:rPr>
        <w:t>. 05.13.01).</w:t>
      </w:r>
      <w:r>
        <w:rPr>
          <w:rFonts w:ascii="Times New Roman" w:hAnsi="Times New Roman"/>
          <w:sz w:val="24"/>
          <w:szCs w:val="24"/>
        </w:rPr>
        <w:br/>
        <w:t xml:space="preserve">Слушали: аспиранта </w:t>
      </w:r>
      <w:proofErr w:type="spellStart"/>
      <w:r w:rsidR="007D7F76">
        <w:rPr>
          <w:rFonts w:ascii="Times New Roman" w:hAnsi="Times New Roman"/>
          <w:sz w:val="24"/>
          <w:szCs w:val="24"/>
        </w:rPr>
        <w:t>Клёнова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D7F76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.А., научного руководителя </w:t>
      </w:r>
      <w:proofErr w:type="spellStart"/>
      <w:r>
        <w:rPr>
          <w:rFonts w:ascii="Times New Roman" w:hAnsi="Times New Roman"/>
          <w:sz w:val="24"/>
          <w:szCs w:val="24"/>
        </w:rPr>
        <w:t>Скородумова</w:t>
      </w:r>
      <w:proofErr w:type="spellEnd"/>
      <w:r>
        <w:rPr>
          <w:rFonts w:ascii="Times New Roman" w:hAnsi="Times New Roman"/>
          <w:sz w:val="24"/>
          <w:szCs w:val="24"/>
        </w:rPr>
        <w:t xml:space="preserve"> С.В., каф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proofErr w:type="gramEnd"/>
      <w:r>
        <w:rPr>
          <w:rFonts w:ascii="Times New Roman" w:hAnsi="Times New Roman"/>
          <w:sz w:val="24"/>
          <w:szCs w:val="24"/>
        </w:rPr>
        <w:t xml:space="preserve">ппонента </w:t>
      </w:r>
      <w:proofErr w:type="spellStart"/>
      <w:r w:rsidR="00E014CF">
        <w:rPr>
          <w:rFonts w:ascii="Times New Roman" w:hAnsi="Times New Roman"/>
          <w:sz w:val="24"/>
          <w:szCs w:val="24"/>
        </w:rPr>
        <w:t>Чернышова</w:t>
      </w:r>
      <w:proofErr w:type="spellEnd"/>
      <w:r w:rsidR="00E014CF">
        <w:rPr>
          <w:rFonts w:ascii="Times New Roman" w:hAnsi="Times New Roman"/>
          <w:sz w:val="24"/>
          <w:szCs w:val="24"/>
        </w:rPr>
        <w:t xml:space="preserve"> Л</w:t>
      </w:r>
      <w:r>
        <w:rPr>
          <w:rFonts w:ascii="Times New Roman" w:hAnsi="Times New Roman"/>
          <w:sz w:val="24"/>
          <w:szCs w:val="24"/>
        </w:rPr>
        <w:t>.Н.</w:t>
      </w:r>
      <w:r>
        <w:rPr>
          <w:rFonts w:ascii="Times New Roman" w:hAnsi="Times New Roman"/>
          <w:sz w:val="24"/>
          <w:szCs w:val="24"/>
        </w:rPr>
        <w:br/>
        <w:t>Постановили:</w:t>
      </w:r>
      <w:r>
        <w:rPr>
          <w:rFonts w:ascii="Times New Roman" w:hAnsi="Times New Roman"/>
          <w:sz w:val="24"/>
          <w:szCs w:val="24"/>
        </w:rPr>
        <w:br/>
        <w:t xml:space="preserve">1. Рекомендовать диссертационную работу в Диссертационный совет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спец. 05.13.01.</w:t>
      </w:r>
      <w:r>
        <w:rPr>
          <w:rFonts w:ascii="Times New Roman" w:hAnsi="Times New Roman"/>
          <w:sz w:val="24"/>
          <w:szCs w:val="24"/>
        </w:rPr>
        <w:br/>
        <w:t xml:space="preserve">2. Рекомендовать в качестве ведущей организации </w:t>
      </w:r>
      <w:r w:rsidR="00E014CF" w:rsidRPr="00E014CF">
        <w:rPr>
          <w:rFonts w:ascii="Times New Roman" w:hAnsi="Times New Roman"/>
          <w:sz w:val="24"/>
          <w:szCs w:val="24"/>
        </w:rPr>
        <w:t>АНО «Институт Развития Интернета» (ИРИ)</w:t>
      </w:r>
      <w:r w:rsidR="00E014CF">
        <w:rPr>
          <w:rFonts w:ascii="Times New Roman" w:hAnsi="Times New Roman"/>
          <w:sz w:val="24"/>
          <w:szCs w:val="24"/>
        </w:rPr>
        <w:t>.</w:t>
      </w: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E014CF" w:rsidRDefault="00E014CF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806                                                      Крылов С.С.</w:t>
      </w: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ind w:left="0" w:firstLine="0"/>
        <w:jc w:val="left"/>
      </w:pPr>
      <w:r>
        <w:rPr>
          <w:rFonts w:ascii="Times New Roman" w:hAnsi="Times New Roman"/>
          <w:sz w:val="24"/>
          <w:szCs w:val="24"/>
        </w:rPr>
        <w:t xml:space="preserve">Секретарь НТС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Сеницкая</w:t>
      </w:r>
      <w:proofErr w:type="spellEnd"/>
      <w:r>
        <w:rPr>
          <w:rFonts w:ascii="Times New Roman" w:hAnsi="Times New Roman"/>
          <w:sz w:val="24"/>
          <w:szCs w:val="24"/>
        </w:rPr>
        <w:t xml:space="preserve"> В.В.</w:t>
      </w:r>
    </w:p>
    <w:sectPr w:rsidR="00AD45B6" w:rsidSect="007646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02B24"/>
    <w:rsid w:val="00006681"/>
    <w:rsid w:val="003F1A55"/>
    <w:rsid w:val="00602B24"/>
    <w:rsid w:val="00764653"/>
    <w:rsid w:val="007D7F76"/>
    <w:rsid w:val="00AD45B6"/>
    <w:rsid w:val="00E0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653"/>
    <w:pPr>
      <w:suppressAutoHyphens/>
      <w:spacing w:line="360" w:lineRule="auto"/>
      <w:ind w:left="510" w:firstLine="851"/>
      <w:jc w:val="both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0"/>
    <w:next w:val="a1"/>
    <w:qFormat/>
    <w:rsid w:val="00764653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rsid w:val="00764653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rsid w:val="00764653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764653"/>
    <w:rPr>
      <w:rFonts w:ascii="Times New Roman" w:hAnsi="Times New Roman" w:cs="Times New Roman"/>
      <w:sz w:val="24"/>
      <w:szCs w:val="24"/>
    </w:rPr>
  </w:style>
  <w:style w:type="character" w:customStyle="1" w:styleId="WW8Num1z1">
    <w:name w:val="WW8Num1z1"/>
    <w:rsid w:val="00764653"/>
  </w:style>
  <w:style w:type="character" w:customStyle="1" w:styleId="WW8Num1z2">
    <w:name w:val="WW8Num1z2"/>
    <w:rsid w:val="00764653"/>
  </w:style>
  <w:style w:type="character" w:customStyle="1" w:styleId="WW8Num1z3">
    <w:name w:val="WW8Num1z3"/>
    <w:rsid w:val="00764653"/>
  </w:style>
  <w:style w:type="character" w:customStyle="1" w:styleId="WW8Num1z4">
    <w:name w:val="WW8Num1z4"/>
    <w:rsid w:val="00764653"/>
  </w:style>
  <w:style w:type="character" w:customStyle="1" w:styleId="WW8Num1z5">
    <w:name w:val="WW8Num1z5"/>
    <w:rsid w:val="00764653"/>
  </w:style>
  <w:style w:type="character" w:customStyle="1" w:styleId="WW8Num1z6">
    <w:name w:val="WW8Num1z6"/>
    <w:rsid w:val="00764653"/>
  </w:style>
  <w:style w:type="character" w:customStyle="1" w:styleId="WW8Num1z7">
    <w:name w:val="WW8Num1z7"/>
    <w:rsid w:val="00764653"/>
  </w:style>
  <w:style w:type="character" w:customStyle="1" w:styleId="WW8Num1z8">
    <w:name w:val="WW8Num1z8"/>
    <w:rsid w:val="00764653"/>
  </w:style>
  <w:style w:type="character" w:customStyle="1" w:styleId="10">
    <w:name w:val="Основной шрифт абзаца1"/>
    <w:rsid w:val="00764653"/>
  </w:style>
  <w:style w:type="paragraph" w:customStyle="1" w:styleId="a0">
    <w:name w:val="Заголовок"/>
    <w:basedOn w:val="a"/>
    <w:next w:val="a1"/>
    <w:rsid w:val="0076465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"/>
    <w:rsid w:val="00764653"/>
    <w:pPr>
      <w:spacing w:after="140" w:line="288" w:lineRule="auto"/>
    </w:pPr>
  </w:style>
  <w:style w:type="paragraph" w:styleId="a5">
    <w:name w:val="List"/>
    <w:basedOn w:val="a1"/>
    <w:rsid w:val="00764653"/>
    <w:rPr>
      <w:rFonts w:cs="FreeSans"/>
    </w:rPr>
  </w:style>
  <w:style w:type="paragraph" w:styleId="a6">
    <w:name w:val="caption"/>
    <w:basedOn w:val="a"/>
    <w:qFormat/>
    <w:rsid w:val="007646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rsid w:val="00764653"/>
    <w:pPr>
      <w:suppressLineNumbers/>
    </w:pPr>
    <w:rPr>
      <w:rFonts w:cs="FreeSans"/>
    </w:rPr>
  </w:style>
  <w:style w:type="paragraph" w:styleId="a7">
    <w:name w:val="List Paragraph"/>
    <w:basedOn w:val="a"/>
    <w:qFormat/>
    <w:rsid w:val="00764653"/>
    <w:pPr>
      <w:ind w:left="720"/>
      <w:contextualSpacing/>
    </w:pPr>
  </w:style>
  <w:style w:type="paragraph" w:customStyle="1" w:styleId="a8">
    <w:name w:val="Блочная цитата"/>
    <w:basedOn w:val="a"/>
    <w:rsid w:val="00764653"/>
    <w:pPr>
      <w:spacing w:after="283"/>
      <w:ind w:left="567" w:right="567" w:firstLine="0"/>
    </w:pPr>
  </w:style>
  <w:style w:type="paragraph" w:styleId="a9">
    <w:name w:val="Title"/>
    <w:basedOn w:val="a0"/>
    <w:next w:val="a1"/>
    <w:qFormat/>
    <w:rsid w:val="00764653"/>
    <w:pPr>
      <w:jc w:val="center"/>
    </w:pPr>
    <w:rPr>
      <w:b/>
      <w:bCs/>
      <w:sz w:val="56"/>
      <w:szCs w:val="56"/>
    </w:rPr>
  </w:style>
  <w:style w:type="paragraph" w:styleId="aa">
    <w:name w:val="Subtitle"/>
    <w:basedOn w:val="a0"/>
    <w:next w:val="a1"/>
    <w:qFormat/>
    <w:rsid w:val="00764653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2016-07-01T09:06:00Z</cp:lastPrinted>
  <dcterms:created xsi:type="dcterms:W3CDTF">2016-07-01T09:01:00Z</dcterms:created>
  <dcterms:modified xsi:type="dcterms:W3CDTF">2016-07-01T09:49:00Z</dcterms:modified>
</cp:coreProperties>
</file>