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</w:t>
      </w:r>
      <w:r w:rsidR="00FE3367" w:rsidRPr="00EC2567">
        <w:rPr>
          <w:sz w:val="20"/>
        </w:rPr>
        <w:t>е</w:t>
      </w:r>
      <w:r w:rsidR="00FE3367" w:rsidRPr="00EC2567">
        <w:rPr>
          <w:sz w:val="20"/>
        </w:rPr>
        <w:t>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иерархий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гиперкомплексных дин</w:t>
      </w:r>
      <w:r w:rsidR="008D060F">
        <w:rPr>
          <w:sz w:val="20"/>
        </w:rPr>
        <w:t>а</w:t>
      </w:r>
      <w:r w:rsidR="008D060F">
        <w:rPr>
          <w:sz w:val="20"/>
        </w:rPr>
        <w:t>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стические, теоретико-множественные, логические, имитационного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</w:t>
      </w:r>
      <w:r w:rsidR="00D825A0">
        <w:rPr>
          <w:sz w:val="20"/>
        </w:rPr>
        <w:t>о</w:t>
      </w:r>
      <w:r w:rsidR="00D825A0">
        <w:rPr>
          <w:sz w:val="20"/>
        </w:rPr>
        <w:t>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 xml:space="preserve">и оптимизации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</w:t>
      </w:r>
      <w:r w:rsidR="00D825A0">
        <w:rPr>
          <w:sz w:val="20"/>
        </w:rPr>
        <w:t>м</w:t>
      </w:r>
      <w:r w:rsidR="00D825A0">
        <w:rPr>
          <w:sz w:val="20"/>
        </w:rPr>
        <w:t>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</w:t>
      </w:r>
      <w:r w:rsidR="008D060F">
        <w:rPr>
          <w:sz w:val="20"/>
        </w:rPr>
        <w:t>е</w:t>
      </w:r>
      <w:r w:rsidR="008D060F">
        <w:rPr>
          <w:sz w:val="20"/>
        </w:rPr>
        <w:t>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r w:rsidR="002E0852">
        <w:rPr>
          <w:sz w:val="20"/>
        </w:rPr>
        <w:t xml:space="preserve">Л.А.Петросян, 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сил, действующих в отрасли. </w:t>
      </w:r>
      <w:r w:rsidR="002008E7">
        <w:rPr>
          <w:sz w:val="20"/>
        </w:rPr>
        <w:t>Попытка решения проблемы предпринята</w:t>
      </w:r>
      <w:r w:rsidR="00A14AE2">
        <w:rPr>
          <w:sz w:val="20"/>
        </w:rPr>
        <w:t xml:space="preserve"> в работах М.Портера, определивш</w:t>
      </w:r>
      <w:r w:rsidR="00A14AE2">
        <w:rPr>
          <w:sz w:val="20"/>
        </w:rPr>
        <w:t>е</w:t>
      </w:r>
      <w:r w:rsidR="00A14AE2">
        <w:rPr>
          <w:sz w:val="20"/>
        </w:rPr>
        <w:t xml:space="preserve">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lastRenderedPageBreak/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</w:t>
      </w:r>
      <w:r w:rsidR="00DB5B71">
        <w:rPr>
          <w:sz w:val="20"/>
        </w:rPr>
        <w:t>о</w:t>
      </w:r>
      <w:r w:rsidR="00DB5B71">
        <w:rPr>
          <w:sz w:val="20"/>
        </w:rPr>
        <w:t>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 xml:space="preserve">также 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A20E72">
        <w:rPr>
          <w:sz w:val="20"/>
        </w:rPr>
        <w:t xml:space="preserve"> предприятия-производителя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</w:t>
      </w:r>
      <w:r w:rsidR="007630A2" w:rsidRPr="00862E65">
        <w:rPr>
          <w:sz w:val="20"/>
        </w:rPr>
        <w:t>о</w:t>
      </w:r>
      <w:r w:rsidR="007630A2" w:rsidRPr="00862E65">
        <w:rPr>
          <w:sz w:val="20"/>
        </w:rPr>
        <w:t>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</w:t>
      </w:r>
      <w:r w:rsidRPr="00862E65">
        <w:rPr>
          <w:sz w:val="20"/>
        </w:rPr>
        <w:t>а</w:t>
      </w:r>
      <w:r w:rsidRPr="00862E65">
        <w:rPr>
          <w:sz w:val="20"/>
        </w:rPr>
        <w:t>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</w:t>
      </w:r>
      <w:r w:rsidR="007630A2" w:rsidRPr="00862E65">
        <w:rPr>
          <w:sz w:val="20"/>
        </w:rPr>
        <w:t>н</w:t>
      </w:r>
      <w:r w:rsidR="007630A2" w:rsidRPr="00862E65">
        <w:rPr>
          <w:sz w:val="20"/>
        </w:rPr>
        <w:t xml:space="preserve">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предлаг</w:t>
      </w:r>
      <w:r w:rsidRPr="00D10F21">
        <w:rPr>
          <w:sz w:val="20"/>
        </w:rPr>
        <w:t>а</w:t>
      </w:r>
      <w:r w:rsidRPr="00D10F21">
        <w:rPr>
          <w:sz w:val="20"/>
        </w:rPr>
        <w:t xml:space="preserve">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и программно-аппаратный ко</w:t>
      </w:r>
      <w:r w:rsidR="009D6723">
        <w:rPr>
          <w:sz w:val="20"/>
        </w:rPr>
        <w:t>м</w:t>
      </w:r>
      <w:r w:rsidR="009D6723">
        <w:rPr>
          <w:sz w:val="20"/>
        </w:rPr>
        <w:t>плекс</w:t>
      </w:r>
      <w:r w:rsidRPr="00D10F21">
        <w:rPr>
          <w:sz w:val="20"/>
        </w:rPr>
        <w:t xml:space="preserve">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ПАК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lastRenderedPageBreak/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</w:t>
      </w:r>
      <w:r w:rsidR="003D538C">
        <w:rPr>
          <w:sz w:val="20"/>
        </w:rPr>
        <w:t>актуальное в данный момент</w:t>
      </w:r>
      <w:r w:rsidRPr="004D1A17">
        <w:rPr>
          <w:sz w:val="20"/>
        </w:rPr>
        <w:t xml:space="preserve">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</w:t>
      </w:r>
      <w:r w:rsidR="00655588">
        <w:rPr>
          <w:sz w:val="20"/>
        </w:rPr>
        <w:t>ю</w:t>
      </w:r>
      <w:r w:rsidR="00655588">
        <w:rPr>
          <w:sz w:val="20"/>
        </w:rPr>
        <w:t>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</w:t>
      </w:r>
      <w:r w:rsidR="009F201E" w:rsidRPr="00655588">
        <w:rPr>
          <w:sz w:val="20"/>
        </w:rPr>
        <w:t>е</w:t>
      </w:r>
      <w:r w:rsidR="009F201E" w:rsidRPr="00655588">
        <w:rPr>
          <w:sz w:val="20"/>
        </w:rPr>
        <w:t>ских рыночных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951BBC" w:rsidRPr="00FD67F8">
        <w:rPr>
          <w:sz w:val="20"/>
        </w:rPr>
        <w:t>«Программно-аппаратный комплекс врачебно-лётной экспертизы»</w:t>
      </w:r>
      <w:r w:rsidR="00951BBC">
        <w:rPr>
          <w:sz w:val="20"/>
        </w:rPr>
        <w:t xml:space="preserve"> в </w:t>
      </w:r>
      <w:r w:rsidR="00951BBC" w:rsidRPr="00951BBC">
        <w:rPr>
          <w:sz w:val="20"/>
        </w:rPr>
        <w:t>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 xml:space="preserve">логической подготовки производства и управления этапами жизненного </w:t>
      </w:r>
      <w:r w:rsidR="004076EE" w:rsidRPr="00FD67F8">
        <w:rPr>
          <w:sz w:val="20"/>
        </w:rPr>
        <w:lastRenderedPageBreak/>
        <w:t>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lastRenderedPageBreak/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BD135E">
        <w:rPr>
          <w:sz w:val="20"/>
        </w:rPr>
        <w:t xml:space="preserve">ели,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521C61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521C6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521C6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521C6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521C6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521C6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521C6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107C8B">
        <w:rPr>
          <w:sz w:val="20"/>
        </w:rPr>
        <w:t xml:space="preserve">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</w:t>
      </w:r>
      <w:r w:rsidRPr="00E8330B">
        <w:rPr>
          <w:sz w:val="20"/>
        </w:rPr>
        <w:t>с</w:t>
      </w:r>
      <w:r w:rsidRPr="00E8330B">
        <w:rPr>
          <w:sz w:val="20"/>
        </w:rPr>
        <w:t xml:space="preserve">тем, </w:t>
      </w:r>
      <w:r w:rsidR="00107C8B">
        <w:rPr>
          <w:sz w:val="20"/>
        </w:rPr>
        <w:t xml:space="preserve">что также выступает как </w:t>
      </w:r>
      <w:r w:rsidRPr="00E8330B">
        <w:rPr>
          <w:sz w:val="20"/>
        </w:rPr>
        <w:t>модификация классической модели конкуре</w:t>
      </w:r>
      <w:r w:rsidRPr="00E8330B">
        <w:rPr>
          <w:sz w:val="20"/>
        </w:rPr>
        <w:t>н</w:t>
      </w:r>
      <w:r w:rsidRPr="00E8330B">
        <w:rPr>
          <w:sz w:val="20"/>
        </w:rPr>
        <w:t xml:space="preserve">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 xml:space="preserve">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912040" cy="3260034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59" cy="32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521C61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521C61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521C61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</w:t>
      </w:r>
      <w:r w:rsidR="00CB792C">
        <w:rPr>
          <w:sz w:val="20"/>
        </w:rPr>
        <w:t xml:space="preserve">такого </w:t>
      </w:r>
      <w:r w:rsidR="0039436D" w:rsidRPr="00FE5A20">
        <w:rPr>
          <w:sz w:val="20"/>
        </w:rPr>
        <w:t>графа</w:t>
      </w:r>
      <w:r w:rsidRPr="00FE5A20">
        <w:rPr>
          <w:sz w:val="20"/>
        </w:rPr>
        <w:t>, являются</w:t>
      </w:r>
      <w:r w:rsidR="00CB792C">
        <w:rPr>
          <w:sz w:val="20"/>
        </w:rPr>
        <w:t>:</w:t>
      </w:r>
      <w:r w:rsidRPr="00FE5A20">
        <w:rPr>
          <w:sz w:val="20"/>
        </w:rPr>
        <w:t xml:space="preserve">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</w:t>
      </w:r>
      <w:r w:rsidRPr="00FE5A20">
        <w:rPr>
          <w:sz w:val="20"/>
        </w:rPr>
        <w:t>н</w:t>
      </w:r>
      <w:r w:rsidRPr="00FE5A20">
        <w:rPr>
          <w:sz w:val="20"/>
        </w:rPr>
        <w:t>совые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521C61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521C61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521C61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521C61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521C61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521C6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521C6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521C6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521C6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521C6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521C61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08E" w:rsidRDefault="0082408E">
      <w:r>
        <w:separator/>
      </w:r>
    </w:p>
  </w:endnote>
  <w:endnote w:type="continuationSeparator" w:id="0">
    <w:p w:rsidR="0082408E" w:rsidRDefault="00824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521C61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Pr="00FC16EC" w:rsidRDefault="00521C61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7054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D84B61">
      <w:rPr>
        <w:noProof/>
        <w:sz w:val="20"/>
      </w:rPr>
      <w:t>3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08E" w:rsidRDefault="0082408E">
      <w:r>
        <w:separator/>
      </w:r>
    </w:p>
  </w:footnote>
  <w:footnote w:type="continuationSeparator" w:id="0">
    <w:p w:rsidR="0082408E" w:rsidRDefault="00824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521C61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24</Pages>
  <Words>7005</Words>
  <Characters>39929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12</cp:revision>
  <cp:lastPrinted>2016-07-02T13:29:00Z</cp:lastPrinted>
  <dcterms:created xsi:type="dcterms:W3CDTF">2016-09-06T13:31:00Z</dcterms:created>
  <dcterms:modified xsi:type="dcterms:W3CDTF">2016-09-08T14:45:00Z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