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7C5" w:rsidRPr="006918F4" w:rsidRDefault="00B957C5" w:rsidP="00B957C5">
      <w:pPr>
        <w:framePr w:w="3556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1</w:t>
      </w:r>
    </w:p>
    <w:p w:rsidR="00B957C5" w:rsidRPr="006918F4" w:rsidRDefault="00B957C5" w:rsidP="00B957C5">
      <w:pPr>
        <w:framePr w:w="3556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Introduction</w:t>
      </w:r>
    </w:p>
    <w:p w:rsidR="00B957C5" w:rsidRPr="006918F4" w:rsidRDefault="00B957C5" w:rsidP="00B957C5">
      <w:pPr>
        <w:framePr w:w="1068" w:wrap="auto" w:hAnchor="text" w:x="3321" w:y="4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1.1</w:t>
      </w:r>
    </w:p>
    <w:p w:rsidR="00B957C5" w:rsidRPr="006918F4" w:rsidRDefault="00B957C5" w:rsidP="00B957C5">
      <w:pPr>
        <w:framePr w:w="5244" w:wrap="auto" w:hAnchor="text" w:x="3909" w:y="4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THE ORIGINS OF OPERATIONS RESEARCH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Since the advent of the industrial revolution, the world has seen a remarkable growth in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size and complexity of organizations. The artisans’ small shops of an earlier era have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evolved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into the billion-dollar corporations of today. An integral part of this revolution-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change has been a tremendous increase in the division of labor and segmentation of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management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responsibilities in these organizations. The results have been spectacular.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However, along with its blessings, this increasing specialization has created new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lems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problems that are still occurring in many organizations. One problem is a tendency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many components of an organization to grow into relatively autonomous empires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with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their own goals and value systems, thereby losing sight of how their activities and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objectives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mesh with those of the overall organization. What is best for one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component</w:t>
      </w:r>
      <w:proofErr w:type="gramEnd"/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frequently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detrimental to another, so the components may end up working at cross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pur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poses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A related problem is that as the complexity and specialization in an organization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increase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it becomes more and more difficult to allocate the available resources to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ious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activities in a way that is most effective for the organization as a whole. These kinds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problems and the need to find a better way to solve them provided the environment for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emergence of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operations research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(commonly referred to as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OR).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    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 roots of OR can be traced back many decades, when early attempts were made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use a scientific approach in the management of organizations. However, the beginning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activity called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operations research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has generally been attributed to the military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vices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early in World War II. Because of the war effort, there was an urgent need to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allo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cate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scarce resources to the various military operations and to the activities within each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operation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an effective manner. Therefore, the British and then the U.S. military man-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agement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called upon a large number of scientists to apply a scientific approach to deal-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with this and other strategic and tactical problems. In effect, they were asked to do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research</w:t>
      </w:r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 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(military)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operations.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These teams of scientists were the first OR teams. By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developing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effective methods of using the new tool of radar, these teams were instrumental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winning the Air Battle of Britain. Through their research on how to better manage con-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voy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antisubmarine operations, they also played a major role in winning the Battle of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North Atlantic. Similar efforts assisted the Island Campaign in the Pacific.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When the war ended, the success of OR in the war effort spurred interest in apply-</w:t>
      </w:r>
    </w:p>
    <w:p w:rsidR="00B957C5" w:rsidRPr="006918F4" w:rsidRDefault="00B957C5" w:rsidP="00B957C5">
      <w:pPr>
        <w:framePr w:w="7938" w:wrap="auto" w:hAnchor="text" w:x="390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outside the military as well. As the industrial boom following the war was run-</w:t>
      </w:r>
    </w:p>
    <w:p w:rsidR="00B957C5" w:rsidRPr="006918F4" w:rsidRDefault="00B957C5" w:rsidP="00B957C5">
      <w:pPr>
        <w:framePr w:w="835" w:wrap="auto" w:hAnchor="text" w:x="11011" w:y="125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1</w:t>
      </w:r>
    </w:p>
    <w:p w:rsidR="007E45EE" w:rsidRPr="006918F4" w:rsidRDefault="007E45EE" w:rsidP="007E45EE">
      <w:pPr>
        <w:framePr w:w="9252" w:h="259" w:hRule="exact" w:wrap="auto" w:vAnchor="page" w:hAnchor="page" w:x="1292" w:y="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835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0" allowOverlap="1" wp14:anchorId="720F9776" wp14:editId="5B32810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2</w:t>
      </w:r>
    </w:p>
    <w:p w:rsidR="00B957C5" w:rsidRPr="006918F4" w:rsidRDefault="00B957C5" w:rsidP="00B957C5">
      <w:pPr>
        <w:framePr w:w="2349" w:wrap="auto" w:hAnchor="text" w:x="378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1 INTRODUCTION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its course, the problems caused by the increasing complexity and specialization in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organizations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were again coming to the forefront. It was becoming apparent to a growing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number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people, including business consultants who had served on or with the OR teams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during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war, that these were basically the same problems that had been faced by the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military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but in a different context. By the early 1950s, these individuals had introduced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use of OR to a variety of organizations in business, industry, and government. The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rapid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spread of OR soon followed.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At least two other factors that played a key role in the rapid growth of OR during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period can be identified. One was the substantial progress that was made early in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proving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techniques of OR. After the war, many of the scientists who had participated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teams or who had heard about this work were motivated to pursue research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rele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 field; important advancements in the state of the art resulted. A prime exam-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simplex method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 solving linear programming problems, developed by George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Dantzig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1947.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Many of the standard tools of OR, such as linear programming, dynamic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programming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queueing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theory, and inventory theory, were relatively well developed be-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end of the 1950s.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 second factor that gave great impetus to the growth of the field was the onslaught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computer revolution.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 large amount of computation is usually required to deal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most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effectively with the complex problems typically considered by OR. Doing this by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would often be out of the question. Therefore, the development of electronic digital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computers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with their ability to perform arithmetic calculations thousands or even millions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times faster than a human being can, was a tremendous boon to OR. A further boost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came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the 1980s with the development of increasingly powerful personal computers ac-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companied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by good software packages for doing OR. This brought the use of OR within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easy reach of much larger numbers of people. Today, literally millions of individuals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have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ready access to OR software. Consequently, a whole range of computers from main-</w:t>
      </w:r>
    </w:p>
    <w:p w:rsidR="00B957C5" w:rsidRPr="006918F4" w:rsidRDefault="00B957C5" w:rsidP="00B957C5">
      <w:pPr>
        <w:framePr w:w="7939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frames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laptops now are being routinely used to solve OR problems.</w:t>
      </w:r>
    </w:p>
    <w:p w:rsidR="00B957C5" w:rsidRPr="006918F4" w:rsidRDefault="00B957C5" w:rsidP="00B957C5">
      <w:pPr>
        <w:framePr w:w="1068" w:wrap="auto" w:hAnchor="text" w:x="3201" w:y="83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1.2</w:t>
      </w:r>
    </w:p>
    <w:p w:rsidR="00B957C5" w:rsidRPr="006918F4" w:rsidRDefault="00B957C5" w:rsidP="00B957C5">
      <w:pPr>
        <w:framePr w:w="5211" w:wrap="auto" w:hAnchor="text" w:x="3789" w:y="83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THE NATURE OF OPERATIONS RESEARCH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 its name implies, operations research involves “research on operations.” Thus, opera-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research is applied to problems that concern how to conduct and coordinate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op-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erations</w:t>
      </w:r>
      <w:proofErr w:type="spellEnd"/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(i.e.,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activities)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within an organization. The nature of the organization is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es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sentially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immaterial, and, in fact, OR has been applied extensively in such diverse areas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manufacturing, transportation, construction, telecommunications, financial planning,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health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care, the military, and public services, to name just a few. Therefore, the breadth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application is unusually wide.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research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part of the name means that operations research uses an approach that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resembles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way research is conducted in established scientific fields. To a considerable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extent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scientific method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 used to investigate the problem of concern. (In fact, the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term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management science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sometimes is used as a synonym for operations research.) In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particular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the process begins by carefully observing and formulating the problem, in-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cluding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gathering all relevant data. The next step is to construct a scientific (typically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mathematical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) model that attempts to abstract the essence of the real problem. It is then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hypothesized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that this model is a sufficiently precise representation of the essential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fea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87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tures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situation that the conclusions (solutions) obtained from the model are also</w:t>
      </w:r>
    </w:p>
    <w:p w:rsidR="007E45EE" w:rsidRPr="006918F4" w:rsidRDefault="007E45EE" w:rsidP="007E45EE">
      <w:pPr>
        <w:framePr w:w="9252" w:h="259" w:hRule="exact" w:wrap="auto" w:vAnchor="page" w:hAnchor="page" w:x="1292" w:y="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4554" w:wrap="auto" w:hAnchor="text" w:x="390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0" allowOverlap="1" wp14:anchorId="74548CA6" wp14:editId="6AA4BF0D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1.3 THE IMPACT OF OPERATIONS RESEARCH</w:t>
      </w:r>
    </w:p>
    <w:p w:rsidR="00B957C5" w:rsidRPr="006918F4" w:rsidRDefault="00B957C5" w:rsidP="00B957C5">
      <w:pPr>
        <w:framePr w:w="835" w:wrap="auto" w:hAnchor="text" w:x="11011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3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valid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for the real problem. Next, suitable experiments are conducted to test this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hypothe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modify it as needed, and eventually verify some form of the hypothesis. (This step is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frequently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referred to as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model validation.)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Thus, in a certain sense, operations research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involves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creative scientific research into the fundamental properties of operations. How-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ever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there is more to it than this. Specifically, OR is also concerned with the practical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management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organization. Therefore, to be successful, OR must also provide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pos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itive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understandable conclusions to the decision maker(s) when they are needed.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Still another characteristic of OR is its broad viewpoint. As implied in the preceding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section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OR adopts an organizational point of view. Thus, it attempts to resolve the con-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flicts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interest among the components of the organization in a way that is best for the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organization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as a whole. This does not imply that the study of each problem must give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explicit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consideration to all aspects of the organization; rather, the objectives being sought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must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 consistent with those of the overall organization.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An additional characteristic is that OR frequently attempts to find a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best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solution (re-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ferred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as an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optimal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solution) for the problem under consideration. (We say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best in-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stead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the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best solution because there may be multiple solutions tied as best.) Rather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simply improving the status quo, the goal is to identify a best possible course of ac-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. Although it must be interpreted carefully in terms of the practical needs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manage-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this “search for optimality” is an important theme in OR.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All these characteristics lead quite naturally to still another one. It is evident that no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single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individual should be expected to be an expert on all the many aspects of OR work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problems typically considered; this would require a group of individuals having di-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verse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backgrounds and skills. Therefore, when a full-fledged OR study of a new problem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undertaken, it is usually necessary to use a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team approach.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Such an OR team typically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needs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include individuals who collectively are highly trained in mathematics, statistics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probability theory, economics, business administration, computer science, engineering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physical sciences, the behavioral sciences, and the special techniques of OR. The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team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also needs to have the necessary experience and variety of skills to give appropriate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consideration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 many ramifications of the problem throughout the organization.</w:t>
      </w:r>
    </w:p>
    <w:p w:rsidR="00B957C5" w:rsidRPr="006918F4" w:rsidRDefault="00B957C5" w:rsidP="00B957C5">
      <w:pPr>
        <w:framePr w:w="1068" w:wrap="auto" w:hAnchor="text" w:x="3321" w:y="87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1.3</w:t>
      </w:r>
    </w:p>
    <w:p w:rsidR="00B957C5" w:rsidRPr="006918F4" w:rsidRDefault="00B957C5" w:rsidP="00B957C5">
      <w:pPr>
        <w:framePr w:w="5195" w:wrap="auto" w:hAnchor="text" w:x="3909" w:y="87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THE IMPACT OF OPERATIONS RESEARCH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Operations research has had an impressive impact on improving the efficiency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numer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ous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organizations around the world. In the process, OR has made a significant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contribu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increasing the productivity of the economies of various countries. There now are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few dozen member countries in the International Federation of Operational Research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Societies (IFORS), with each country having a national OR society.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Both Europe and Asia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have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federations of OR societies to coordinate holding international conferences and pub-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lishing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international journals in those continents.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It appears that the impact of OR will continue to grow. For example, according to the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U.S. Bureau of Labor Statistics, OR currently is one of the fastest-growing career areas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U.S. college graduates.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To give you a better notion of the wide applicability of OR, we list some actual award-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winning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applications in Table 1.1. Note the diversity of organizations and applications in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first two columns. The curious reader can find a complete article describing each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ap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91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plication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the January–February issue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Interfaces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 the year cited in the third col-</w:t>
      </w:r>
    </w:p>
    <w:p w:rsidR="00C626C9" w:rsidRPr="006918F4" w:rsidRDefault="00C626C9" w:rsidP="00C626C9">
      <w:pPr>
        <w:framePr w:w="9252" w:h="259" w:hRule="exact" w:wrap="auto" w:vAnchor="page" w:hAnchor="page" w:x="1292" w:y="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835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4</w:t>
      </w:r>
    </w:p>
    <w:p w:rsidR="00B957C5" w:rsidRPr="006918F4" w:rsidRDefault="00B957C5" w:rsidP="00B957C5">
      <w:pPr>
        <w:framePr w:w="2349" w:wrap="auto" w:hAnchor="text" w:x="378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1 INTRODUCTION</w:t>
      </w:r>
    </w:p>
    <w:p w:rsidR="00B957C5" w:rsidRPr="006918F4" w:rsidRDefault="00B957C5" w:rsidP="00B957C5">
      <w:pPr>
        <w:framePr w:w="5264" w:wrap="auto" w:hAnchor="text" w:x="1143" w:y="148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 xml:space="preserve">TABLE 1.1 </w:t>
      </w:r>
      <w:proofErr w:type="gramStart"/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Some</w:t>
      </w:r>
      <w:proofErr w:type="gramEnd"/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 applications of operations research</w:t>
      </w:r>
    </w:p>
    <w:p w:rsidR="00B957C5" w:rsidRPr="006918F4" w:rsidRDefault="00B957C5" w:rsidP="00B957C5">
      <w:pPr>
        <w:framePr w:w="1794" w:wrap="auto" w:hAnchor="text" w:x="1143" w:y="20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Organization</w:t>
      </w:r>
    </w:p>
    <w:p w:rsidR="00B957C5" w:rsidRPr="006918F4" w:rsidRDefault="00B957C5" w:rsidP="00B957C5">
      <w:pPr>
        <w:framePr w:w="1905" w:wrap="auto" w:hAnchor="text" w:x="1143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The Netherlands</w:t>
      </w:r>
    </w:p>
    <w:p w:rsidR="00B957C5" w:rsidRPr="006918F4" w:rsidRDefault="00B957C5" w:rsidP="00B957C5">
      <w:pPr>
        <w:framePr w:w="1905" w:wrap="auto" w:hAnchor="text" w:x="1143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spell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Rijkswaterstaat</w:t>
      </w:r>
      <w:proofErr w:type="spellEnd"/>
    </w:p>
    <w:p w:rsidR="00B957C5" w:rsidRPr="006918F4" w:rsidRDefault="00B957C5" w:rsidP="00B957C5">
      <w:pPr>
        <w:framePr w:w="1896" w:wrap="auto" w:hAnchor="text" w:x="1143" w:y="30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Monsanto Corp.</w:t>
      </w:r>
    </w:p>
    <w:p w:rsidR="00B957C5" w:rsidRPr="006918F4" w:rsidRDefault="00B957C5" w:rsidP="00B957C5">
      <w:pPr>
        <w:framePr w:w="2521" w:wrap="auto" w:hAnchor="text" w:x="3139" w:y="20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Nature of Application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Develop national water management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policy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, including mix of new facilities,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operating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procedures, and pricing.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Optimize production operations in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chemical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plants to meet production targets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with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minimum cost.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Schedule shift work at reservation offices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and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airports to meet customer needs with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minimum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cost.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Optimize refinery operations and the supply,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distribution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, and marketing of products.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schedule and deploy police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patrol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officers with a computerized system.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blend available ingredients into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gasoline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products to meet quality and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sales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requirements.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Integrate a national network of spare parts</w:t>
      </w:r>
    </w:p>
    <w:p w:rsidR="00B957C5" w:rsidRPr="006918F4" w:rsidRDefault="00B957C5" w:rsidP="00B957C5">
      <w:pPr>
        <w:framePr w:w="3938" w:wrap="auto" w:hAnchor="text" w:x="313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inventories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to improve service support.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Optimize the design of a national trucking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network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and the routing of shipments.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Design an effective needle exchange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program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to combat the spread of HIV/AIDS.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Develop a PC-based system to guide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business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customers in designing their call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centers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Maximize the profit from assigning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airplane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types to over 2500 domestic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flights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Restructure the global supply chain of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suppliers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, plants, distribution centers,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potential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sites, and market areas.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select and schedule massive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projects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for meeting the country’s future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energy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needs.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redesign the size and shape of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the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defense force and its weapons systems.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Redesign the North American production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and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distribution system to reduce costs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and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improve speed to market.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Optimally schedule employees to provide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desired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customer service at a minimum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cost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.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Redesign the sizes and locations of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buffers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in a printer production line to meet</w:t>
      </w:r>
    </w:p>
    <w:p w:rsidR="00B957C5" w:rsidRPr="006918F4" w:rsidRDefault="00B957C5" w:rsidP="00B957C5">
      <w:pPr>
        <w:framePr w:w="3996" w:wrap="auto" w:hAnchor="text" w:x="313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production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goals.</w:t>
      </w:r>
    </w:p>
    <w:p w:rsidR="00B957C5" w:rsidRPr="006918F4" w:rsidRDefault="00B957C5" w:rsidP="00B957C5">
      <w:pPr>
        <w:framePr w:w="1720" w:wrap="auto" w:hAnchor="text" w:x="6964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 xml:space="preserve">  Year of</w:t>
      </w:r>
    </w:p>
    <w:p w:rsidR="00B957C5" w:rsidRPr="006918F4" w:rsidRDefault="00B957C5" w:rsidP="00B957C5">
      <w:pPr>
        <w:framePr w:w="1720" w:wrap="auto" w:hAnchor="text" w:x="6964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Publication*</w:t>
      </w:r>
    </w:p>
    <w:p w:rsidR="00B957C5" w:rsidRPr="006918F4" w:rsidRDefault="00B957C5" w:rsidP="00B957C5">
      <w:pPr>
        <w:framePr w:w="1089" w:wrap="auto" w:hAnchor="text" w:x="7279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1985</w:t>
      </w:r>
    </w:p>
    <w:p w:rsidR="00B957C5" w:rsidRPr="006918F4" w:rsidRDefault="00B957C5" w:rsidP="00B957C5">
      <w:pPr>
        <w:framePr w:w="1522" w:wrap="auto" w:hAnchor="text" w:x="8523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 xml:space="preserve"> Related</w:t>
      </w:r>
    </w:p>
    <w:p w:rsidR="00B957C5" w:rsidRPr="006918F4" w:rsidRDefault="00B957C5" w:rsidP="00B957C5">
      <w:pPr>
        <w:framePr w:w="1522" w:wrap="auto" w:hAnchor="text" w:x="8523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Chapters</w:t>
      </w:r>
      <w:r w:rsidRPr="006918F4">
        <w:rPr>
          <w:rFonts w:ascii="StoneSans Bold" w:hAnsi="StoneSans Bold" w:cs="StoneSans Bold"/>
          <w:color w:val="231F1F"/>
          <w:sz w:val="9"/>
          <w:szCs w:val="9"/>
          <w:lang w:val="en-US"/>
        </w:rPr>
        <w:t>†</w:t>
      </w:r>
    </w:p>
    <w:p w:rsidR="00B957C5" w:rsidRPr="006918F4" w:rsidRDefault="00B957C5" w:rsidP="00B957C5">
      <w:pPr>
        <w:framePr w:w="1560" w:wrap="auto" w:hAnchor="text" w:x="8504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2–8, 13, 22</w:t>
      </w:r>
    </w:p>
    <w:p w:rsidR="00B957C5" w:rsidRPr="006918F4" w:rsidRDefault="00B957C5" w:rsidP="00B957C5">
      <w:pPr>
        <w:framePr w:w="1333" w:wrap="auto" w:hAnchor="text" w:x="10138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Annual</w:t>
      </w:r>
    </w:p>
    <w:p w:rsidR="00B957C5" w:rsidRPr="006918F4" w:rsidRDefault="00B957C5" w:rsidP="00B957C5">
      <w:pPr>
        <w:framePr w:w="1333" w:wrap="auto" w:hAnchor="text" w:x="10138" w:y="1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4"/>
          <w:szCs w:val="14"/>
          <w:lang w:val="en-US"/>
        </w:rPr>
        <w:t>Savings</w:t>
      </w:r>
    </w:p>
    <w:p w:rsidR="00B957C5" w:rsidRPr="006918F4" w:rsidRDefault="00B957C5" w:rsidP="00B957C5">
      <w:pPr>
        <w:framePr w:w="1536" w:wrap="auto" w:hAnchor="text" w:x="9884" w:y="2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$15 million</w:t>
      </w:r>
    </w:p>
    <w:p w:rsidR="00B957C5" w:rsidRPr="006918F4" w:rsidRDefault="00B957C5" w:rsidP="00B957C5">
      <w:pPr>
        <w:framePr w:w="1089" w:wrap="auto" w:hAnchor="text" w:x="7279" w:y="30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1985</w:t>
      </w:r>
    </w:p>
    <w:p w:rsidR="00B957C5" w:rsidRPr="006918F4" w:rsidRDefault="00B957C5" w:rsidP="00B957C5">
      <w:pPr>
        <w:framePr w:w="1101" w:wrap="auto" w:hAnchor="text" w:x="8503" w:y="30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2, 12</w:t>
      </w:r>
    </w:p>
    <w:p w:rsidR="00B957C5" w:rsidRPr="006918F4" w:rsidRDefault="00B957C5" w:rsidP="00B957C5">
      <w:pPr>
        <w:framePr w:w="1444" w:wrap="auto" w:hAnchor="text" w:x="9884" w:y="30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$2 million</w:t>
      </w:r>
    </w:p>
    <w:p w:rsidR="00B957C5" w:rsidRPr="006918F4" w:rsidRDefault="00B957C5" w:rsidP="00B957C5">
      <w:pPr>
        <w:framePr w:w="1759" w:wrap="auto" w:hAnchor="text" w:x="1143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United Airlines</w:t>
      </w:r>
    </w:p>
    <w:p w:rsidR="00B957C5" w:rsidRPr="006918F4" w:rsidRDefault="00B957C5" w:rsidP="00B957C5">
      <w:pPr>
        <w:framePr w:w="1089" w:wrap="auto" w:hAnchor="text" w:x="7279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1986</w:t>
      </w:r>
    </w:p>
    <w:p w:rsidR="00B957C5" w:rsidRPr="006918F4" w:rsidRDefault="00B957C5" w:rsidP="00B957C5">
      <w:pPr>
        <w:framePr w:w="1606" w:wrap="auto" w:hAnchor="text" w:x="8504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2–9, 12, 17,</w:t>
      </w:r>
    </w:p>
    <w:p w:rsidR="00B957C5" w:rsidRPr="006918F4" w:rsidRDefault="00B957C5" w:rsidP="00B957C5">
      <w:pPr>
        <w:framePr w:w="1606" w:wrap="auto" w:hAnchor="text" w:x="8504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18, 20</w:t>
      </w:r>
    </w:p>
    <w:p w:rsidR="00B957C5" w:rsidRPr="006918F4" w:rsidRDefault="00B957C5" w:rsidP="00B957C5">
      <w:pPr>
        <w:framePr w:w="1273" w:wrap="auto" w:hAnchor="text" w:x="8504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2–9, 20</w:t>
      </w:r>
    </w:p>
    <w:p w:rsidR="00B957C5" w:rsidRPr="006918F4" w:rsidRDefault="00B957C5" w:rsidP="00B957C5">
      <w:pPr>
        <w:framePr w:w="1560" w:wrap="auto" w:hAnchor="text" w:x="8504" w:y="4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2–4, 12, 20</w:t>
      </w:r>
    </w:p>
    <w:p w:rsidR="00B957C5" w:rsidRPr="006918F4" w:rsidRDefault="00B957C5" w:rsidP="00B957C5">
      <w:pPr>
        <w:framePr w:w="1101" w:wrap="auto" w:hAnchor="text" w:x="8504" w:y="50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2, 13</w:t>
      </w:r>
    </w:p>
    <w:p w:rsidR="00B957C5" w:rsidRPr="006918F4" w:rsidRDefault="00B957C5" w:rsidP="00B957C5">
      <w:pPr>
        <w:framePr w:w="1444" w:wrap="auto" w:hAnchor="text" w:x="9884" w:y="36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$6 million</w:t>
      </w:r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Citgo Petroleum</w:t>
      </w:r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Corp.</w:t>
      </w:r>
      <w:proofErr w:type="gramEnd"/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San Francisco</w:t>
      </w:r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Police Department</w:t>
      </w:r>
    </w:p>
    <w:p w:rsidR="00B957C5" w:rsidRPr="006918F4" w:rsidRDefault="00B957C5" w:rsidP="00B957C5">
      <w:pPr>
        <w:framePr w:w="2131" w:wrap="auto" w:hAnchor="text" w:x="1143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Texaco, Inc.</w:t>
      </w:r>
    </w:p>
    <w:p w:rsidR="00B957C5" w:rsidRPr="006918F4" w:rsidRDefault="00B957C5" w:rsidP="00B957C5">
      <w:pPr>
        <w:framePr w:w="1089" w:wrap="auto" w:hAnchor="text" w:x="7279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1987</w:t>
      </w:r>
    </w:p>
    <w:p w:rsidR="00B957C5" w:rsidRPr="006918F4" w:rsidRDefault="00B957C5" w:rsidP="00B957C5">
      <w:pPr>
        <w:framePr w:w="1089" w:wrap="auto" w:hAnchor="text" w:x="7279" w:y="4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1989</w:t>
      </w:r>
    </w:p>
    <w:p w:rsidR="00B957C5" w:rsidRPr="006918F4" w:rsidRDefault="00B957C5" w:rsidP="00B957C5">
      <w:pPr>
        <w:framePr w:w="1089" w:wrap="auto" w:hAnchor="text" w:x="7279" w:y="50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1989</w:t>
      </w:r>
    </w:p>
    <w:p w:rsidR="00B957C5" w:rsidRPr="006918F4" w:rsidRDefault="00B957C5" w:rsidP="00B957C5">
      <w:pPr>
        <w:framePr w:w="1536" w:wrap="auto" w:hAnchor="text" w:x="9884" w:y="42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$70 million</w:t>
      </w:r>
    </w:p>
    <w:p w:rsidR="00B957C5" w:rsidRPr="006918F4" w:rsidRDefault="00B957C5" w:rsidP="00B957C5">
      <w:pPr>
        <w:framePr w:w="1536" w:wrap="auto" w:hAnchor="text" w:x="9884" w:y="46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$11 million</w:t>
      </w:r>
    </w:p>
    <w:p w:rsidR="00B957C5" w:rsidRPr="006918F4" w:rsidRDefault="00B957C5" w:rsidP="00B957C5">
      <w:pPr>
        <w:framePr w:w="1536" w:wrap="auto" w:hAnchor="text" w:x="9884" w:y="50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$30 million</w:t>
      </w:r>
    </w:p>
    <w:p w:rsidR="00B957C5" w:rsidRPr="006918F4" w:rsidRDefault="00B957C5" w:rsidP="00B957C5">
      <w:pPr>
        <w:framePr w:w="1004" w:wrap="auto" w:hAnchor="text" w:x="114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IBM</w:t>
      </w:r>
    </w:p>
    <w:p w:rsidR="00B957C5" w:rsidRPr="006918F4" w:rsidRDefault="00B957C5" w:rsidP="00B957C5">
      <w:pPr>
        <w:framePr w:w="1089" w:wrap="auto" w:hAnchor="text" w:x="7279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1990</w:t>
      </w:r>
    </w:p>
    <w:p w:rsidR="00B957C5" w:rsidRPr="006918F4" w:rsidRDefault="00B957C5" w:rsidP="00B957C5">
      <w:pPr>
        <w:framePr w:w="1388" w:wrap="auto" w:hAnchor="text" w:x="850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2, 19, 22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Yellow Freight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System, Inc.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New Haven Health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Department</w:t>
      </w:r>
    </w:p>
    <w:p w:rsidR="00B957C5" w:rsidRPr="006918F4" w:rsidRDefault="00B957C5" w:rsidP="00B957C5">
      <w:pPr>
        <w:framePr w:w="2076" w:wrap="auto" w:hAnchor="text" w:x="1143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AT&amp;T</w:t>
      </w:r>
    </w:p>
    <w:p w:rsidR="00B957C5" w:rsidRPr="006918F4" w:rsidRDefault="00B957C5" w:rsidP="00B957C5">
      <w:pPr>
        <w:framePr w:w="1089" w:wrap="auto" w:hAnchor="text" w:x="7279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1992</w:t>
      </w:r>
    </w:p>
    <w:p w:rsidR="00B957C5" w:rsidRPr="006918F4" w:rsidRDefault="00B957C5" w:rsidP="00B957C5">
      <w:pPr>
        <w:framePr w:w="1089" w:wrap="auto" w:hAnchor="text" w:x="7279" w:y="66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1993</w:t>
      </w:r>
    </w:p>
    <w:p w:rsidR="00B957C5" w:rsidRPr="006918F4" w:rsidRDefault="00B957C5" w:rsidP="00B957C5">
      <w:pPr>
        <w:framePr w:w="1089" w:wrap="auto" w:hAnchor="text" w:x="7279" w:y="703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1993</w:t>
      </w:r>
    </w:p>
    <w:p w:rsidR="00B957C5" w:rsidRPr="006918F4" w:rsidRDefault="00B957C5" w:rsidP="00B957C5">
      <w:pPr>
        <w:framePr w:w="1630" w:wrap="auto" w:hAnchor="text" w:x="8504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2, 9, 13, 20,</w:t>
      </w:r>
    </w:p>
    <w:p w:rsidR="00B957C5" w:rsidRPr="006918F4" w:rsidRDefault="00B957C5" w:rsidP="00B957C5">
      <w:pPr>
        <w:framePr w:w="1630" w:wrap="auto" w:hAnchor="text" w:x="8504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22</w:t>
      </w:r>
    </w:p>
    <w:p w:rsidR="00B957C5" w:rsidRPr="006918F4" w:rsidRDefault="00B957C5" w:rsidP="00B957C5">
      <w:pPr>
        <w:framePr w:w="1630" w:wrap="auto" w:hAnchor="text" w:x="8504" w:y="6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2</w:t>
      </w:r>
    </w:p>
    <w:p w:rsidR="00B957C5" w:rsidRPr="006918F4" w:rsidRDefault="00B957C5" w:rsidP="00B957C5">
      <w:pPr>
        <w:framePr w:w="1480" w:wrap="auto" w:hAnchor="text" w:x="8504" w:y="703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17, 18, 22</w:t>
      </w:r>
    </w:p>
    <w:p w:rsidR="00B957C5" w:rsidRPr="006918F4" w:rsidRDefault="00B957C5" w:rsidP="00B957C5">
      <w:pPr>
        <w:framePr w:w="1842" w:wrap="auto" w:hAnchor="text" w:x="988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$20 million</w:t>
      </w:r>
    </w:p>
    <w:p w:rsidR="00B957C5" w:rsidRPr="006918F4" w:rsidRDefault="00B957C5" w:rsidP="00B957C5">
      <w:pPr>
        <w:framePr w:w="1842" w:wrap="auto" w:hAnchor="text" w:x="988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  $250 million</w:t>
      </w:r>
    </w:p>
    <w:p w:rsidR="00B957C5" w:rsidRPr="006918F4" w:rsidRDefault="00B957C5" w:rsidP="00B957C5">
      <w:pPr>
        <w:framePr w:w="1842" w:wrap="auto" w:hAnchor="text" w:x="988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less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inventory</w:t>
      </w:r>
    </w:p>
    <w:p w:rsidR="00B957C5" w:rsidRPr="006918F4" w:rsidRDefault="00B957C5" w:rsidP="00B957C5">
      <w:pPr>
        <w:framePr w:w="1842" w:wrap="auto" w:hAnchor="text" w:x="9883" w:y="5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$17.3 million</w:t>
      </w:r>
    </w:p>
    <w:p w:rsidR="00B957C5" w:rsidRPr="006918F4" w:rsidRDefault="00B957C5" w:rsidP="00B957C5">
      <w:pPr>
        <w:framePr w:w="1628" w:wrap="auto" w:hAnchor="text" w:x="9884" w:y="66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33% less</w:t>
      </w:r>
    </w:p>
    <w:p w:rsidR="00B957C5" w:rsidRPr="006918F4" w:rsidRDefault="00B957C5" w:rsidP="00B957C5">
      <w:pPr>
        <w:framePr w:w="1628" w:wrap="auto" w:hAnchor="text" w:x="9884" w:y="66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HIV/AIDS</w:t>
      </w:r>
    </w:p>
    <w:p w:rsidR="00B957C5" w:rsidRPr="006918F4" w:rsidRDefault="00B957C5" w:rsidP="00B957C5">
      <w:pPr>
        <w:framePr w:w="1628" w:wrap="auto" w:hAnchor="text" w:x="9884" w:y="66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$750 million</w:t>
      </w:r>
    </w:p>
    <w:p w:rsidR="00B957C5" w:rsidRPr="006918F4" w:rsidRDefault="00B957C5" w:rsidP="00B957C5">
      <w:pPr>
        <w:framePr w:w="1657" w:wrap="auto" w:hAnchor="text" w:x="1143" w:y="76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Delta Airlines</w:t>
      </w:r>
    </w:p>
    <w:p w:rsidR="00B957C5" w:rsidRPr="006918F4" w:rsidRDefault="00B957C5" w:rsidP="00B957C5">
      <w:pPr>
        <w:framePr w:w="1089" w:wrap="auto" w:hAnchor="text" w:x="7279" w:y="76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1994</w:t>
      </w:r>
    </w:p>
    <w:p w:rsidR="00B957C5" w:rsidRPr="006918F4" w:rsidRDefault="00B957C5" w:rsidP="00B957C5">
      <w:pPr>
        <w:framePr w:w="905" w:wrap="auto" w:hAnchor="text" w:x="8504" w:y="76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</w:t>
      </w:r>
    </w:p>
    <w:p w:rsidR="00B957C5" w:rsidRPr="006918F4" w:rsidRDefault="00B957C5" w:rsidP="00B957C5">
      <w:pPr>
        <w:framePr w:w="1628" w:wrap="auto" w:hAnchor="text" w:x="9884" w:y="76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$100 million</w:t>
      </w:r>
    </w:p>
    <w:p w:rsidR="00B957C5" w:rsidRPr="006918F4" w:rsidRDefault="00B957C5" w:rsidP="00B957C5">
      <w:pPr>
        <w:framePr w:w="2016" w:wrap="auto" w:hAnchor="text" w:x="1143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Digital Equipment</w:t>
      </w:r>
    </w:p>
    <w:p w:rsidR="00B957C5" w:rsidRPr="006918F4" w:rsidRDefault="00B957C5" w:rsidP="00B957C5">
      <w:pPr>
        <w:framePr w:w="2016" w:wrap="auto" w:hAnchor="text" w:x="1143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Corp.</w:t>
      </w:r>
      <w:proofErr w:type="gramEnd"/>
    </w:p>
    <w:p w:rsidR="00B957C5" w:rsidRPr="006918F4" w:rsidRDefault="00B957C5" w:rsidP="00B957C5">
      <w:pPr>
        <w:framePr w:w="1137" w:wrap="auto" w:hAnchor="text" w:x="1143" w:y="88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China</w:t>
      </w:r>
    </w:p>
    <w:p w:rsidR="00B957C5" w:rsidRPr="006918F4" w:rsidRDefault="00B957C5" w:rsidP="00B957C5">
      <w:pPr>
        <w:framePr w:w="1089" w:wrap="auto" w:hAnchor="text" w:x="7279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1995</w:t>
      </w:r>
    </w:p>
    <w:p w:rsidR="00B957C5" w:rsidRPr="006918F4" w:rsidRDefault="00B957C5" w:rsidP="00B957C5">
      <w:pPr>
        <w:framePr w:w="905" w:wrap="auto" w:hAnchor="text" w:x="8504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</w:t>
      </w:r>
    </w:p>
    <w:p w:rsidR="00B957C5" w:rsidRPr="006918F4" w:rsidRDefault="00B957C5" w:rsidP="00B957C5">
      <w:pPr>
        <w:framePr w:w="1628" w:wrap="auto" w:hAnchor="text" w:x="9884" w:y="82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$800 million</w:t>
      </w:r>
    </w:p>
    <w:p w:rsidR="00B957C5" w:rsidRPr="006918F4" w:rsidRDefault="00B957C5" w:rsidP="00B957C5">
      <w:pPr>
        <w:framePr w:w="1089" w:wrap="auto" w:hAnchor="text" w:x="7279" w:y="88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1995</w:t>
      </w:r>
    </w:p>
    <w:p w:rsidR="00B957C5" w:rsidRPr="006918F4" w:rsidRDefault="00B957C5" w:rsidP="00B957C5">
      <w:pPr>
        <w:framePr w:w="905" w:wrap="auto" w:hAnchor="text" w:x="8504" w:y="88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</w:t>
      </w:r>
    </w:p>
    <w:p w:rsidR="00B957C5" w:rsidRPr="006918F4" w:rsidRDefault="00B957C5" w:rsidP="00B957C5">
      <w:pPr>
        <w:framePr w:w="1628" w:wrap="auto" w:hAnchor="text" w:x="9884" w:y="88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$425 million</w:t>
      </w:r>
    </w:p>
    <w:p w:rsidR="00B957C5" w:rsidRPr="006918F4" w:rsidRDefault="00B957C5" w:rsidP="00B957C5">
      <w:pPr>
        <w:framePr w:w="2176" w:wrap="auto" w:hAnchor="text" w:x="1143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South African</w:t>
      </w:r>
    </w:p>
    <w:p w:rsidR="00B957C5" w:rsidRPr="006918F4" w:rsidRDefault="00B957C5" w:rsidP="00B957C5">
      <w:pPr>
        <w:framePr w:w="2176" w:wrap="auto" w:hAnchor="text" w:x="1143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defense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force</w:t>
      </w:r>
    </w:p>
    <w:p w:rsidR="00B957C5" w:rsidRPr="006918F4" w:rsidRDefault="00B957C5" w:rsidP="00B957C5">
      <w:pPr>
        <w:framePr w:w="2176" w:wrap="auto" w:hAnchor="text" w:x="1143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Proctor and Gamble</w:t>
      </w:r>
    </w:p>
    <w:p w:rsidR="00B957C5" w:rsidRPr="006918F4" w:rsidRDefault="00B957C5" w:rsidP="00B957C5">
      <w:pPr>
        <w:framePr w:w="1089" w:wrap="auto" w:hAnchor="text" w:x="7279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1997</w:t>
      </w:r>
    </w:p>
    <w:p w:rsidR="00B957C5" w:rsidRPr="006918F4" w:rsidRDefault="00B957C5" w:rsidP="00B957C5">
      <w:pPr>
        <w:framePr w:w="1089" w:wrap="auto" w:hAnchor="text" w:x="7279" w:y="98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1997</w:t>
      </w:r>
    </w:p>
    <w:p w:rsidR="00B957C5" w:rsidRPr="006918F4" w:rsidRDefault="00B957C5" w:rsidP="00B957C5">
      <w:pPr>
        <w:framePr w:w="905" w:wrap="auto" w:hAnchor="text" w:x="8504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</w:t>
      </w:r>
    </w:p>
    <w:p w:rsidR="00B957C5" w:rsidRPr="006918F4" w:rsidRDefault="00B957C5" w:rsidP="00B957C5">
      <w:pPr>
        <w:framePr w:w="813" w:wrap="auto" w:hAnchor="text" w:x="8504" w:y="98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8</w:t>
      </w:r>
    </w:p>
    <w:p w:rsidR="00B957C5" w:rsidRPr="006918F4" w:rsidRDefault="00B957C5" w:rsidP="00B957C5">
      <w:pPr>
        <w:framePr w:w="1534" w:wrap="auto" w:hAnchor="text" w:x="9884" w:y="94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$1.1 billion</w:t>
      </w:r>
    </w:p>
    <w:p w:rsidR="00B957C5" w:rsidRPr="006918F4" w:rsidRDefault="00B957C5" w:rsidP="00B957C5">
      <w:pPr>
        <w:framePr w:w="1628" w:wrap="auto" w:hAnchor="text" w:x="9884" w:y="98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$200 million</w:t>
      </w:r>
    </w:p>
    <w:p w:rsidR="00B957C5" w:rsidRPr="006918F4" w:rsidRDefault="00B957C5" w:rsidP="00B957C5">
      <w:pPr>
        <w:framePr w:w="1355" w:wrap="auto" w:hAnchor="text" w:x="1143" w:y="104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Taco Bell</w:t>
      </w:r>
    </w:p>
    <w:p w:rsidR="00B957C5" w:rsidRPr="006918F4" w:rsidRDefault="00B957C5" w:rsidP="00B957C5">
      <w:pPr>
        <w:framePr w:w="1089" w:wrap="auto" w:hAnchor="text" w:x="7279" w:y="104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1998</w:t>
      </w:r>
    </w:p>
    <w:p w:rsidR="00B957C5" w:rsidRPr="006918F4" w:rsidRDefault="00B957C5" w:rsidP="00B957C5">
      <w:pPr>
        <w:framePr w:w="1480" w:wrap="auto" w:hAnchor="text" w:x="8504" w:y="104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12, 20, 22</w:t>
      </w:r>
    </w:p>
    <w:p w:rsidR="00B957C5" w:rsidRPr="006918F4" w:rsidRDefault="00B957C5" w:rsidP="00B957C5">
      <w:pPr>
        <w:framePr w:w="1536" w:wrap="auto" w:hAnchor="text" w:x="9884" w:y="104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$13 million</w:t>
      </w:r>
    </w:p>
    <w:p w:rsidR="00B957C5" w:rsidRPr="006918F4" w:rsidRDefault="00B957C5" w:rsidP="00B957C5">
      <w:pPr>
        <w:framePr w:w="1875" w:wrap="auto" w:hAnchor="text" w:x="1143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Hewlett-Packard</w:t>
      </w:r>
    </w:p>
    <w:p w:rsidR="00B957C5" w:rsidRPr="006918F4" w:rsidRDefault="00B957C5" w:rsidP="00B957C5">
      <w:pPr>
        <w:framePr w:w="1089" w:wrap="auto" w:hAnchor="text" w:x="7279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1998</w:t>
      </w:r>
    </w:p>
    <w:p w:rsidR="00B957C5" w:rsidRPr="006918F4" w:rsidRDefault="00B957C5" w:rsidP="00B957C5">
      <w:pPr>
        <w:framePr w:w="1193" w:wrap="auto" w:hAnchor="text" w:x="8504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17, 18</w:t>
      </w:r>
    </w:p>
    <w:p w:rsidR="00B957C5" w:rsidRPr="006918F4" w:rsidRDefault="00B957C5" w:rsidP="00B957C5">
      <w:pPr>
        <w:framePr w:w="1795" w:wrap="auto" w:hAnchor="text" w:x="9884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$280 million</w:t>
      </w:r>
    </w:p>
    <w:p w:rsidR="00B957C5" w:rsidRPr="006918F4" w:rsidRDefault="00B957C5" w:rsidP="00B957C5">
      <w:pPr>
        <w:framePr w:w="1795" w:wrap="auto" w:hAnchor="text" w:x="9884" w:y="110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</w:t>
      </w:r>
      <w:proofErr w:type="gramStart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>more</w:t>
      </w:r>
      <w:proofErr w:type="gramEnd"/>
      <w:r w:rsidRPr="006918F4">
        <w:rPr>
          <w:rFonts w:ascii="StoneSans" w:hAnsi="StoneSans" w:cs="StoneSans"/>
          <w:color w:val="231F1F"/>
          <w:sz w:val="14"/>
          <w:szCs w:val="14"/>
          <w:lang w:val="en-US"/>
        </w:rPr>
        <w:t xml:space="preserve"> revenue</w:t>
      </w:r>
    </w:p>
    <w:p w:rsidR="00B957C5" w:rsidRPr="006918F4" w:rsidRDefault="00B957C5" w:rsidP="00B957C5">
      <w:pPr>
        <w:framePr w:w="8558" w:wrap="auto" w:hAnchor="text" w:x="1143" w:y="118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*Pertains to a January–February issue of </w:t>
      </w: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in which a complete article can be found describing the application.</w:t>
      </w:r>
    </w:p>
    <w:p w:rsidR="00B957C5" w:rsidRPr="006918F4" w:rsidRDefault="00B957C5" w:rsidP="00B957C5">
      <w:pPr>
        <w:framePr w:w="8558" w:wrap="auto" w:hAnchor="text" w:x="1143" w:y="118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9"/>
          <w:szCs w:val="9"/>
          <w:lang w:val="en-US"/>
        </w:rPr>
        <w:t>†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Refers to chapters in this book that describe the kinds of OR techniques used in the application.</w:t>
      </w:r>
    </w:p>
    <w:p w:rsidR="00C626C9" w:rsidRPr="006918F4" w:rsidRDefault="00C626C9" w:rsidP="00C626C9">
      <w:pPr>
        <w:framePr w:w="9252" w:h="259" w:hRule="exact" w:wrap="auto" w:vAnchor="page" w:hAnchor="page" w:x="1292" w:y="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4266" w:wrap="auto" w:hAnchor="text" w:x="390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0" allowOverlap="1" wp14:anchorId="18899E79" wp14:editId="7291416D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1.4 ALGORITHMS AND OR COURSEWARE</w:t>
      </w:r>
    </w:p>
    <w:p w:rsidR="00B957C5" w:rsidRPr="006918F4" w:rsidRDefault="00B957C5" w:rsidP="00B957C5">
      <w:pPr>
        <w:framePr w:w="835" w:wrap="auto" w:hAnchor="text" w:x="11011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5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umn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table. The fourth column lists the chapters in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this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book that describe the kinds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techniques that were used in the application. (Note that many of the applications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combine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variety of techniques.) The last column indicates that these applications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typi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cally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resulted in annual savings in the millions (or even tens of millions) of dollars. Fur-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thermore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additional benefits not recorded in the table (e.g., improved service to customers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better managerial control) sometimes were considered to be even more important than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financial benefits. (You will have an opportunity to investigate these less tangible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benefits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further in Probs. 1.3-1 and 1.3-2.)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Although most routine OR studies provide considerably more modest benefits than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award-winning applications, the figures in the rightmost column of Table 1.1 do ac-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curately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reflect the dramatic impact that large, well-designed OR studies occasionally can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have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We will briefly describe some of these applications in the next chapter, and then we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present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two in greater detail as case studies in Sec. 3.5.</w:t>
      </w:r>
    </w:p>
    <w:p w:rsidR="00B957C5" w:rsidRPr="006918F4" w:rsidRDefault="00B957C5" w:rsidP="00B957C5">
      <w:pPr>
        <w:framePr w:w="1068" w:wrap="auto" w:hAnchor="text" w:x="3321" w:y="51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1.4</w:t>
      </w:r>
    </w:p>
    <w:p w:rsidR="00B957C5" w:rsidRPr="006918F4" w:rsidRDefault="00B957C5" w:rsidP="00B957C5">
      <w:pPr>
        <w:framePr w:w="4814" w:wrap="auto" w:hAnchor="text" w:x="3909" w:y="51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ALGORITHMS AND OR COURSEWARE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 important part of this book is the presentation of the major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algorithms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(systematic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solution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procedures) of OR for solving certain types of problems. Some of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algo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rithms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are amazingly efficient and are routinely used on problems involving hundreds or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thousands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variables. You will be introduced to how these algorithms work and what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makes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them so efficient. You then will use these algorithms to solve a variety of problems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computer. The CD-ROM called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OR Courseware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that accompanies the book will be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key tool for doing all this.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One special feature in your OR Courseware is a program called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OR Tutor.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 pro-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gram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intended to be your personal tutor to help you learn the algorithms. It consists of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demonstration examples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that display and explain the algorithms in action. These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“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demos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” supplement the examples in the book.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In addition, your OR Courseware includes many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interactive routines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 executing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algorithms interactively in a convenient spreadsheet format. The computer does all the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routine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calculations while you focus on learning and executing the logic of the algorithm.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You should find these interactive routines a very efficient and enlightening way of doing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your homework problems.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In practice, the algorithms normally are executed by commercial software packages.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We feel that it is important to acquaint students with the nature of these packages that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will be using after graduation. Therefore, your OR Courseware includes a wealth of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material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introduce you to three particularly popular software packages described be-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low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. Together, these packages will enable you to solve nearly all the OR models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encoun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tered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this book very efficiently. We have added our own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automatic routines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the OR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Courseware only in a few cases where these packages are not applicable.</w:t>
      </w:r>
      <w:proofErr w:type="gramEnd"/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 very popular approach now is to use today’s premier spreadsheet package, </w:t>
      </w:r>
      <w:proofErr w:type="spell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Mi</w:t>
      </w:r>
      <w:proofErr w:type="spell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crosoft</w:t>
      </w:r>
      <w:proofErr w:type="spellEnd"/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 Excel,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to formulate small OR models in a spreadsheet format.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Excel Solver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used to solve the models. Your OR Courseware includes a separate Excel file for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nearly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every chapter in this book. Each time a chapter presents an example that can be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solved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using Excel, the complete spreadsheet formulation and solution is given in that</w:t>
      </w:r>
    </w:p>
    <w:p w:rsidR="00B957C5" w:rsidRPr="006918F4" w:rsidRDefault="00B957C5" w:rsidP="00B957C5">
      <w:pPr>
        <w:framePr w:w="7938" w:wrap="auto" w:hAnchor="text" w:x="3909" w:y="55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chapter’s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Excel file. For many of the models in the book, an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Excel template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also is pro-</w:t>
      </w:r>
    </w:p>
    <w:p w:rsidR="00C626C9" w:rsidRPr="006918F4" w:rsidRDefault="00C626C9" w:rsidP="00C626C9">
      <w:pPr>
        <w:framePr w:w="9252" w:h="259" w:hRule="exact" w:wrap="auto" w:vAnchor="page" w:hAnchor="page" w:x="1292" w:y="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835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0" allowOverlap="1" wp14:anchorId="5F914554" wp14:editId="631D824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6</w:t>
      </w:r>
    </w:p>
    <w:p w:rsidR="00B957C5" w:rsidRPr="006918F4" w:rsidRDefault="00B957C5" w:rsidP="00B957C5">
      <w:pPr>
        <w:framePr w:w="2349" w:wrap="auto" w:hAnchor="text" w:x="378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1 INTRODUCTION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vided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that already includes all the equations necessary to solve the model. Some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Excel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add-ins</w:t>
      </w:r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also are included on the CD-ROM.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After many years,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LINDO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(and its companion modeling language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LINGO)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contin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be a dominant OR software package. Student versions of LINDO and LINGO now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can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 downloaded free from the Web. As for Excel, each time an example can be solved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with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this package, all the details are given in a LINGO/LINDO file for that chapter in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your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Courseware.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CPLEX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 an elite state-of-the-art software package that is widely used for solving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large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challenging OR problems. When dealing with such problems, it is common to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also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use a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modeling system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efficiently formulate the mathematical model and enter it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computer.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MPL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is a user-friendly modeling system that uses CPLEX as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its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main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solver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A student version of MPL and CPLEX is available free by downloading it from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Web. For your convenience, we also have included this student version in your OR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Courseware.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Once again, all the examples that can be solved with this package are de-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tailed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MPL/CPLEX files for the corresponding chapters in your OR Courseware.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We will further describe these three software packages and how to use them later (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es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pecially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near the end of Chaps.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3 and 4).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Appendix 1 also provides documentation for the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 Courseware, including OR Tutor.</w:t>
      </w:r>
      <w:proofErr w:type="gramEnd"/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To alert you to relevant material in OR Courseware, the end of each chapter from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Chap. 3 onward has a list entitled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Learning Aids for This Chapter in Your OR Course-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ware</w:t>
      </w:r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 explained at the beginning of the problem section for each of these chapters,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symbols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also are placed to the left of each problem number or part where any of this ma-</w:t>
      </w:r>
    </w:p>
    <w:p w:rsidR="00B957C5" w:rsidRPr="006918F4" w:rsidRDefault="00B957C5" w:rsidP="00B957C5">
      <w:pPr>
        <w:framePr w:w="7937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terial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(including demonstration examples and interactive routines) can be helpful.</w:t>
      </w:r>
    </w:p>
    <w:p w:rsidR="00B957C5" w:rsidRPr="006918F4" w:rsidRDefault="00B957C5" w:rsidP="00B957C5">
      <w:pPr>
        <w:framePr w:w="2020" w:wrap="auto" w:hAnchor="text" w:x="1865" w:y="74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1"/>
          <w:szCs w:val="21"/>
          <w:lang w:val="en-US"/>
        </w:rPr>
        <w:t>PROBLEMS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6"/>
          <w:szCs w:val="16"/>
          <w:lang w:val="en-US"/>
        </w:rPr>
        <w:t xml:space="preserve">1.3-1. </w:t>
      </w: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Select one of the applications of operations research listed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in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Table 1.1. Read the article describing the application in the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January–February issue of </w:t>
      </w:r>
      <w:r w:rsidRPr="006918F4">
        <w:rPr>
          <w:rFonts w:ascii="Times Italic" w:hAnsi="Times Italic" w:cs="Times Italic"/>
          <w:color w:val="231F1F"/>
          <w:sz w:val="16"/>
          <w:szCs w:val="16"/>
          <w:lang w:val="en-US"/>
        </w:rPr>
        <w:t xml:space="preserve">Interfaces </w:t>
      </w: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for the year indicated in the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third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column. Write a two-page summary of the application and</w:t>
      </w:r>
    </w:p>
    <w:p w:rsidR="00B957C5" w:rsidRPr="006918F4" w:rsidRDefault="00B957C5" w:rsidP="00B957C5">
      <w:pPr>
        <w:framePr w:w="5532" w:wrap="auto" w:hAnchor="text" w:x="1143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benefits (including nonfinancial benefits) it provided.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6"/>
          <w:szCs w:val="16"/>
          <w:lang w:val="en-US"/>
        </w:rPr>
        <w:t xml:space="preserve">1.3-2. </w:t>
      </w: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Select three of the applications of operations research listed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in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Table 1.1. Read the articles describing the applications in the Jan-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uary</w:t>
      </w:r>
      <w:proofErr w:type="spell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–February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issue of </w:t>
      </w:r>
      <w:r w:rsidRPr="006918F4">
        <w:rPr>
          <w:rFonts w:ascii="Times Italic" w:hAnsi="Times Italic" w:cs="Times Italic"/>
          <w:color w:val="231F1F"/>
          <w:sz w:val="16"/>
          <w:szCs w:val="16"/>
          <w:lang w:val="en-US"/>
        </w:rPr>
        <w:t xml:space="preserve">Interfaces </w:t>
      </w:r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for the years indicated in the third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column</w:t>
      </w:r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. For each one, write a one-page summary of the </w:t>
      </w:r>
      <w:proofErr w:type="spell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applica</w:t>
      </w:r>
      <w:proofErr w:type="spell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-</w:t>
      </w:r>
    </w:p>
    <w:p w:rsidR="00B957C5" w:rsidRPr="006918F4" w:rsidRDefault="00B957C5" w:rsidP="00B957C5">
      <w:pPr>
        <w:framePr w:w="5532" w:wrap="auto" w:hAnchor="text" w:x="6194" w:y="79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6"/>
          <w:szCs w:val="16"/>
          <w:lang w:val="en-US"/>
        </w:rPr>
        <w:t xml:space="preserve"> and the benefits (including nonfinancial benefits) it provided.</w:t>
      </w:r>
    </w:p>
    <w:p w:rsidR="00C626C9" w:rsidRPr="006918F4" w:rsidRDefault="00C626C9" w:rsidP="00C626C9">
      <w:pPr>
        <w:framePr w:w="9252" w:h="259" w:hRule="exact" w:wrap="auto" w:vAnchor="page" w:hAnchor="page" w:x="1292" w:y="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5391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2</w:t>
      </w:r>
    </w:p>
    <w:p w:rsidR="00B957C5" w:rsidRPr="006918F4" w:rsidRDefault="00B957C5" w:rsidP="00B957C5">
      <w:pPr>
        <w:framePr w:w="5391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Overview of the</w:t>
      </w:r>
    </w:p>
    <w:p w:rsidR="00B957C5" w:rsidRPr="006918F4" w:rsidRDefault="00B957C5" w:rsidP="00B957C5">
      <w:pPr>
        <w:framePr w:w="5391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Operations Research</w:t>
      </w:r>
    </w:p>
    <w:p w:rsidR="00B957C5" w:rsidRPr="006918F4" w:rsidRDefault="00B957C5" w:rsidP="00B957C5">
      <w:pPr>
        <w:framePr w:w="5391" w:wrap="auto" w:hAnchor="text" w:x="3909" w:y="2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43"/>
          <w:szCs w:val="43"/>
          <w:lang w:val="en-US"/>
        </w:rPr>
        <w:t>Modeling Approach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 bulk of this book is devoted to the mathematical methods of operations research (OR).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 is quite appropriate because these quantitative techniques form the main part of what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known about OR. However, it does not imply that practical OR studies are primarily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mathematical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exercises. As a matter of fact, the mathematical analysis often represents only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relatively small part of the total effort required. The purpose of this chapter is to place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things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into better perspective by describing all the major phases of a typical OR study.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One way of summarizing the usual (overlapping) phases of an OR study is the</w:t>
      </w:r>
    </w:p>
    <w:p w:rsidR="00B957C5" w:rsidRPr="006918F4" w:rsidRDefault="00B957C5" w:rsidP="00B957C5">
      <w:pPr>
        <w:framePr w:w="7937" w:wrap="auto" w:hAnchor="text" w:x="3909" w:y="48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following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: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1.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Define the problem of interest and gather relevant data.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2.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Formulate a mathematical model to represent the problem.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3.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Develop a computer-based procedure for deriving solutions to the problem from the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model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4.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Test the model and refine it as needed.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5.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Prepare for the ongoing application of the model as prescribed by management.</w:t>
      </w:r>
    </w:p>
    <w:p w:rsidR="00B957C5" w:rsidRPr="006918F4" w:rsidRDefault="00B957C5" w:rsidP="00B957C5">
      <w:pPr>
        <w:framePr w:w="7937" w:wrap="auto" w:hAnchor="text" w:x="3909" w:y="68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6.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Implement.</w:t>
      </w:r>
    </w:p>
    <w:p w:rsidR="00B957C5" w:rsidRPr="006918F4" w:rsidRDefault="00B957C5" w:rsidP="00B957C5">
      <w:pPr>
        <w:framePr w:w="7937" w:wrap="auto" w:hAnchor="text" w:x="3909" w:y="86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Each of these phases will be discussed in turn in the following sections.</w:t>
      </w:r>
    </w:p>
    <w:p w:rsidR="00B957C5" w:rsidRPr="006918F4" w:rsidRDefault="00B957C5" w:rsidP="00B957C5">
      <w:pPr>
        <w:framePr w:w="7937" w:wrap="auto" w:hAnchor="text" w:x="3909" w:y="86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Most of the award-winning OR studies introduced in Table 1.1 provide excellent ex-</w:t>
      </w:r>
    </w:p>
    <w:p w:rsidR="00B957C5" w:rsidRPr="006918F4" w:rsidRDefault="00B957C5" w:rsidP="00B957C5">
      <w:pPr>
        <w:framePr w:w="7937" w:wrap="auto" w:hAnchor="text" w:x="3909" w:y="86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amples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how to execute these phases well. We will intersperse snippets from these ex-</w:t>
      </w:r>
    </w:p>
    <w:p w:rsidR="00B957C5" w:rsidRPr="006918F4" w:rsidRDefault="00B957C5" w:rsidP="00B957C5">
      <w:pPr>
        <w:framePr w:w="7937" w:wrap="auto" w:hAnchor="text" w:x="3909" w:y="86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amples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throughout the chapter, with references to invite your further reading.</w:t>
      </w:r>
    </w:p>
    <w:p w:rsidR="00B957C5" w:rsidRPr="006918F4" w:rsidRDefault="00B957C5" w:rsidP="00B957C5">
      <w:pPr>
        <w:framePr w:w="1068" w:wrap="auto" w:hAnchor="text" w:x="3321" w:y="100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2.1</w:t>
      </w:r>
    </w:p>
    <w:p w:rsidR="00B957C5" w:rsidRPr="006918F4" w:rsidRDefault="00B957C5" w:rsidP="00B957C5">
      <w:pPr>
        <w:framePr w:w="6093" w:wrap="auto" w:hAnchor="text" w:x="3909" w:y="100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DEFINING THE PROBLEM AND GATHERING DATA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 contrast to textbook examples, most practical problems encountered by OR teams are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initially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described to them in a vague, imprecise way. Therefore, the first order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busi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ness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to study the relevant system and develop a well-defined statement of the problem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 considered. This includes determining such things as the appropriate objectives, con-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straints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on what can be done, interrelationships between the area to be studied and other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areas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organization, possible alternative courses of action, time limits for making a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decision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and so on. This process of problem definition is a crucial one because it greatly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affects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how relevant the conclusions of the study will be. It is difficult to extract a “right”</w:t>
      </w:r>
    </w:p>
    <w:p w:rsidR="00B957C5" w:rsidRPr="006918F4" w:rsidRDefault="00B957C5" w:rsidP="00B957C5">
      <w:pPr>
        <w:framePr w:w="7937" w:wrap="auto" w:hAnchor="text" w:x="3909" w:y="10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answer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from the “wrong” problem!</w:t>
      </w:r>
    </w:p>
    <w:p w:rsidR="00B957C5" w:rsidRPr="006918F4" w:rsidRDefault="00B957C5" w:rsidP="00B957C5">
      <w:pPr>
        <w:framePr w:w="835" w:wrap="auto" w:hAnchor="text" w:x="11011" w:y="125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7</w:t>
      </w:r>
    </w:p>
    <w:p w:rsidR="00C626C9" w:rsidRPr="006918F4" w:rsidRDefault="00C626C9" w:rsidP="00C626C9">
      <w:pPr>
        <w:framePr w:w="9252" w:h="259" w:hRule="exact" w:wrap="auto" w:vAnchor="page" w:hAnchor="page" w:x="1292" w:y="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835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8</w:t>
      </w:r>
    </w:p>
    <w:p w:rsidR="00B957C5" w:rsidRPr="006918F4" w:rsidRDefault="00B957C5" w:rsidP="00B957C5">
      <w:pPr>
        <w:framePr w:w="6825" w:wrap="auto" w:hAnchor="text" w:x="378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 OVERVIEW OF THE OPERATIONS RESEARCH MODELING APPROACH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The first thing to recognize is that an OR team is normally working in an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advisory </w:t>
      </w:r>
      <w:proofErr w:type="spell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ca</w:t>
      </w:r>
      <w:proofErr w:type="spell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pacity</w:t>
      </w:r>
      <w:proofErr w:type="spellEnd"/>
      <w:proofErr w:type="gramEnd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 team members are not just given a problem and told to solve it however they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fit. Instead, they are advising management (often one key decision maker). The team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performs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detailed technical analysis of the problem and then presents recommendations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management. Frequently, the report to management will identify a number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alterna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tives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that are particularly attractive under different assumptions or over a different range of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values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some policy parameter that can be evaluated only by management (e.g., the trade-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between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cost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and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benefits).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Management evaluates the study and its recommendations,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takes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into account a variety of intangible factors, and makes the final decision based on its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best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judgment. Consequently, it is vital for the OR team to get on the same wavelength as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management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including identifying the “right” problem from management’s viewpoint, and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build the support of management for the course that the study is taking.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Ascertaining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appropriate objectives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is a very important aspect of problem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defini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To do this, it is necessary first to identify the member (or members) of management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actually will be making the decisions concerning the system under study and then to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probe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into this individual’s thinking regarding the pertinent objectives. (Involving the de-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cision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maker from the outset also is essential to build her or his support for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imple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mentation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study.)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By its nature, OR is concerned with the welfare of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entire organization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rather than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only certain of its components. An OR study seeks solutions that are optimal for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overall organization rather than suboptimal solutions that are best for only one com-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ponent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Therefore, the objectives that are formulated ideally should be those of the entire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organization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However, this is not always convenient. Many problems primarily concern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portion of the organization, so the analysis would become unwieldy if the stated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jectives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were too general and if explicit consideration were given to all side effects on the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rest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organization. Instead, the objectives used in the study should be as specific as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can be while still encompassing the main goals of the decision maker and maintain-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reasonable degree of consistency with the higher-level objectives of the organization.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For profit-making organizations, one possible approach to circumventing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lem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suboptimization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to use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long-run profit maximization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(considering the time value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money) as the sole objective. The adjective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long-run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indicates that this objective pro-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vides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flexibility to consider activities that do not translate into profits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immediately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(e.g., research and development projects) but need to do so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eventually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 order to be worth-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while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This approach has considerable merit. This objective is specific enough to be used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conveniently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and yet it seems to be broad enough to encompass the basic goal of profit-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making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organizations. In fact, some people believe that all other legitimate objectives can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translated into this one.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However, in actual practice, many profit-making organizations do not use this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ap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proach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A number of studies of U.S. corporations have found that management tends to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adopt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goal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satisfactory profits,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combined with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other objectives,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instead of focusing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long-run profit maximization. Typically, some of these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other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objectives might be to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maintain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stable profits, increase (or maintain) one’s share of the market, provide for prod-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uct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diversification, maintain stable prices, improve worker morale, maintain family con-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trol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business, and increase company prestige. Fulfilling these objectives might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achieve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long-run profit maximization, but the relationship may be sufficiently obscure that</w:t>
      </w:r>
    </w:p>
    <w:p w:rsidR="00B957C5" w:rsidRPr="006918F4" w:rsidRDefault="00B957C5" w:rsidP="00B957C5">
      <w:pPr>
        <w:framePr w:w="7938" w:wrap="auto" w:hAnchor="text" w:x="378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may not be convenient to incorporate them all into this one objective.</w:t>
      </w:r>
    </w:p>
    <w:p w:rsidR="00C626C9" w:rsidRPr="006918F4" w:rsidRDefault="00C626C9" w:rsidP="00C626C9">
      <w:pPr>
        <w:framePr w:w="9252" w:h="259" w:hRule="exact" w:wrap="auto" w:vAnchor="page" w:hAnchor="page" w:x="1292" w:y="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5291" w:wrap="auto" w:hAnchor="text" w:x="390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0" allowOverlap="1" wp14:anchorId="4D6343C4" wp14:editId="742B9FD9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2.1 DEFINING THE PROBLEM AND GATHERING DATA</w:t>
      </w:r>
    </w:p>
    <w:p w:rsidR="00B957C5" w:rsidRPr="006918F4" w:rsidRDefault="00B957C5" w:rsidP="00B957C5">
      <w:pPr>
        <w:framePr w:w="835" w:wrap="auto" w:hAnchor="text" w:x="11011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9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Furthermore, there are additional considerations involving social responsibilities that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distinct from the profit motive. The five parties generally affected by a business firm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located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a single country are (1)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owners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(stockholders, etc.), who desire profits (div-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idends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stock appreciation, and so on); (2)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employees,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who desire steady employment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reasonable wages; (3)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customers,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who desire a reliable product at a reasonable price;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(4)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suppliers,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who desire integrity and a reasonable selling price for their goods; and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(5)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government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and hence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nation,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which desire payment of fair taxes and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consid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eration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national interest. All five parties make essential contributions to the firm,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firm should not be viewed as the exclusive servant of any one party for the ex-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ploitation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others. By the same token, international corporations acquire additional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obli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gations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follow socially responsible practices. Therefore, while granting that manage-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ment’s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prime responsibility is to make profits (which ultimately benefits all five parties),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note that its broader social responsibilities also must be recognized.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OR teams typically spend a surprisingly large amount of time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gathering relevant data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about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problem. Much data usually are needed both to gain an accurate understanding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problem and to provide the needed input for the mathematical model being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formu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lated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the next phase of study. Frequently, much of the needed data will not be available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when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study begins, either because the information never has been kept or because what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was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kept is outdated or in the wrong form. Therefore, it often is necessary to install a new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computer-based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management information system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collect the necessary data on an on-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going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basis and in the needed form. The OR team normally needs to enlist the assistance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various other key individuals in the organization to track down all the vital data. Even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with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this effort, much of the data may be quite “soft,” i.e., rough estimates based only on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educated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guesses. Typically, an OR team will spend considerable time trying to improve</w:t>
      </w:r>
    </w:p>
    <w:p w:rsidR="00B957C5" w:rsidRPr="006918F4" w:rsidRDefault="00B957C5" w:rsidP="00B957C5">
      <w:pPr>
        <w:framePr w:w="7938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precision of the data and then will make do with the best that can be obtained.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StoneSans Semibold" w:hAnsi="StoneSans Semibold" w:cs="StoneSans Semibold"/>
          <w:color w:val="231F1F"/>
          <w:sz w:val="18"/>
          <w:szCs w:val="18"/>
          <w:lang w:val="en-US"/>
        </w:rPr>
        <w:t>Examples.</w:t>
      </w:r>
      <w:proofErr w:type="gramEnd"/>
      <w:r w:rsidRPr="006918F4">
        <w:rPr>
          <w:rFonts w:ascii="StoneSans Semibold" w:hAnsi="StoneSans Semibold" w:cs="StoneSans Semibold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 OR study done for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San Francisco Police Department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1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resulted in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development of a computerized system for optimally scheduling and deploying police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patrol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officers. The new system provided annual savings of $11 million, an annual $3 mil-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increase in traffic citation revenues, and a 20 percent improvement in response times.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In assessing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appropriate objectives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 this study, three fundamental objectives were</w:t>
      </w:r>
    </w:p>
    <w:p w:rsidR="00B957C5" w:rsidRPr="006918F4" w:rsidRDefault="00B957C5" w:rsidP="00B957C5">
      <w:pPr>
        <w:framePr w:w="7937" w:wrap="auto" w:hAnchor="text" w:x="3909" w:y="77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identified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:</w:t>
      </w:r>
    </w:p>
    <w:p w:rsidR="00B957C5" w:rsidRPr="006918F4" w:rsidRDefault="00B957C5" w:rsidP="00B957C5">
      <w:pPr>
        <w:framePr w:w="4196" w:wrap="auto" w:hAnchor="text" w:x="3909" w:y="93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1.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Maintain a high level of citizen safety.</w:t>
      </w:r>
    </w:p>
    <w:p w:rsidR="00B957C5" w:rsidRPr="006918F4" w:rsidRDefault="00B957C5" w:rsidP="00B957C5">
      <w:pPr>
        <w:framePr w:w="4196" w:wrap="auto" w:hAnchor="text" w:x="3909" w:y="93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2.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Maintain a high level of officer morale.</w:t>
      </w:r>
    </w:p>
    <w:p w:rsidR="00B957C5" w:rsidRPr="006918F4" w:rsidRDefault="00B957C5" w:rsidP="00B957C5">
      <w:pPr>
        <w:framePr w:w="4196" w:wrap="auto" w:hAnchor="text" w:x="3909" w:y="93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3.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Minimize the cost of operations.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satisfy the first objective, the police department and city government jointly established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desired level of protection. The mathematical model then imposed the requirement that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level of protection be achieved. Similarly, the model imposed the requirement of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bal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ancing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workload equitably among officers in order to work toward the second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objec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tive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Finally, the third objective was incorporated by adopting the long-term goal of min-</w:t>
      </w:r>
    </w:p>
    <w:p w:rsidR="00B957C5" w:rsidRPr="006918F4" w:rsidRDefault="00B957C5" w:rsidP="00B957C5">
      <w:pPr>
        <w:framePr w:w="7937" w:wrap="auto" w:hAnchor="text" w:x="3909" w:y="101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imizing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number of officers needed to meet the first two objectives.</w:t>
      </w:r>
    </w:p>
    <w:p w:rsidR="00B957C5" w:rsidRPr="006918F4" w:rsidRDefault="00B957C5" w:rsidP="00B957C5">
      <w:pPr>
        <w:framePr w:w="781" w:wrap="auto" w:hAnchor="text" w:x="3909" w:y="119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9"/>
          <w:szCs w:val="9"/>
          <w:lang w:val="en-US"/>
        </w:rPr>
        <w:t>1</w:t>
      </w:r>
    </w:p>
    <w:p w:rsidR="00B957C5" w:rsidRPr="006918F4" w:rsidRDefault="00B957C5" w:rsidP="00B957C5">
      <w:pPr>
        <w:framePr w:w="7937" w:wrap="auto" w:hAnchor="text" w:x="3909" w:y="119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P. E. Taylor and S. J. Huxley, “A Break from Tradition for the San Francisco Police: Patrol Officer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Schedul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19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Using an Optimization-Based Decision Support System,” </w:t>
      </w: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Interfaces, </w:t>
      </w:r>
      <w:r w:rsidRPr="006918F4">
        <w:rPr>
          <w:rFonts w:ascii="Times Bold" w:hAnsi="Times Bold" w:cs="Times Bold"/>
          <w:color w:val="231F1F"/>
          <w:sz w:val="14"/>
          <w:szCs w:val="14"/>
          <w:lang w:val="en-US"/>
        </w:rPr>
        <w:t xml:space="preserve">19(1):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4–24, Jan.–Feb. 1989. See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es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19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pecially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pp. 4–11.</w:t>
      </w:r>
    </w:p>
    <w:p w:rsidR="00C626C9" w:rsidRPr="006918F4" w:rsidRDefault="00C626C9" w:rsidP="00C626C9">
      <w:pPr>
        <w:framePr w:w="9252" w:h="259" w:hRule="exact" w:wrap="auto" w:vAnchor="page" w:hAnchor="page" w:x="1292" w:y="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948" w:wrap="auto" w:hAnchor="text" w:x="1143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10</w:t>
      </w:r>
    </w:p>
    <w:p w:rsidR="00B957C5" w:rsidRPr="006918F4" w:rsidRDefault="00B957C5" w:rsidP="00B957C5">
      <w:pPr>
        <w:framePr w:w="6825" w:wrap="auto" w:hAnchor="text" w:x="378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 OVERVIEW OF THE OPERATIONS RESEARCH MODELING APPROACH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Health Department of New Haven, Connecticut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used an OR team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1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 de-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sign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 effective needle exchange program to combat the spread of the virus that causes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AIDS (HIV), and succeeded in reducing the HIV infection rate among program clients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33 percent. The key part of this study was an innovative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data collection program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obtain the needed input for mathematical models of HIV transmission. This program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involved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complete tracking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each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needle (and syringe), including the identity,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loca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and date for each person receiving the needle and each person returning the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needle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during an exchange, as well as testing whether the returned needle was HIV-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positive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 HIV-negative.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An OR study done for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Citgo Petroleum Corporation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optimized both refinery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operations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the supply, distribution, and marketing of its products, thereby achieving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profit improvement of approximately $70 million per year.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Data collection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also played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key role in this study. The OR team held data requirement meetings with top Citgo man-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agement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ensure the eventual and continual quality of data. A state-of-the-art manage-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database system was developed and installed on a mainframe computer. In cases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where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needed data did not exist, LOTUS 1-2-3 screens were created to help operations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personnel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input the data, and then the data from the personal computers (PCs) were up-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loaded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 mainframe computer. Before data was inputted to the mathematical model,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preloader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program was used to check for data errors and inconsistencies. Initially, the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preloader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generated a paper log of error messages 1 inch thick! Eventually, the number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error and warning messages (indicating bad or questionable numbers) was reduced to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less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than 10 for each new run.</w:t>
      </w:r>
    </w:p>
    <w:p w:rsidR="00B957C5" w:rsidRPr="006918F4" w:rsidRDefault="00B957C5" w:rsidP="00B957C5">
      <w:pPr>
        <w:framePr w:w="7937" w:wrap="auto" w:hAnchor="text" w:x="3789" w:y="1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We will describe the overall Citgo study in much more detail in Sec. 3.5.</w:t>
      </w:r>
    </w:p>
    <w:p w:rsidR="00B957C5" w:rsidRPr="006918F4" w:rsidRDefault="00B957C5" w:rsidP="00B957C5">
      <w:pPr>
        <w:framePr w:w="1068" w:wrap="auto" w:hAnchor="text" w:x="3201" w:y="75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2.2</w:t>
      </w:r>
    </w:p>
    <w:p w:rsidR="00B957C5" w:rsidRPr="006918F4" w:rsidRDefault="00B957C5" w:rsidP="00B957C5">
      <w:pPr>
        <w:framePr w:w="5368" w:wrap="auto" w:hAnchor="text" w:x="3789" w:y="75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20"/>
          <w:szCs w:val="20"/>
          <w:lang w:val="en-US"/>
        </w:rPr>
        <w:t>FORMULATING A MATHEMATICAL MODEL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After the decision maker’s problem is defined, the next phase is to reformulate this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lem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a form that is convenient for analysis. The conventional OR approach for doing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to construct a mathematical model that represents the essence of the problem. Be-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fore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discussing how to formulate such a model, we first explore the nature of models in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general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of mathematical models in particular.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Models, or idealized representations, are an integral part of everyday life. Common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examples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include model airplanes, portraits, globes, and so on. Similarly, models play an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important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role in science and business, as illustrated by models of the atom, models of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genetic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structure, mathematical equations describing physical laws of motion or chemical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reactions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graphs, organizational charts, and industrial accounting systems. Such models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invaluable for abstracting the essence of the subject of inquiry, showing interrelation-</w:t>
      </w:r>
    </w:p>
    <w:p w:rsidR="00B957C5" w:rsidRPr="006918F4" w:rsidRDefault="00B957C5" w:rsidP="00B957C5">
      <w:pPr>
        <w:framePr w:w="7937" w:wrap="auto" w:hAnchor="text" w:x="3789" w:y="79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ships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and facilitating analysis.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E. H. Kaplan and E. </w:t>
      </w:r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O’Keefe,</w:t>
      </w:r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“Let the Needles Do the Talking! Evaluating the New Haven Needle Exchange,”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Interfaces, </w:t>
      </w:r>
      <w:r w:rsidRPr="006918F4">
        <w:rPr>
          <w:rFonts w:ascii="Times Bold" w:hAnsi="Times Bold" w:cs="Times Bold"/>
          <w:color w:val="231F1F"/>
          <w:sz w:val="14"/>
          <w:szCs w:val="14"/>
          <w:lang w:val="en-US"/>
        </w:rPr>
        <w:t xml:space="preserve">23(1):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7–26, Jan.–Feb. 1993. See especially pp. 12–14.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9"/>
          <w:szCs w:val="9"/>
          <w:lang w:val="en-US"/>
        </w:rPr>
        <w:t>2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D.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Klingman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, N. Phillips, D.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Steiger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, R. Wirth, and W. Young, “The Challenges and Success Factors in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Im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-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plementing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an Integrated Products Planning System for Citgo,” </w:t>
      </w: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Interfaces, </w:t>
      </w:r>
      <w:r w:rsidRPr="006918F4">
        <w:rPr>
          <w:rFonts w:ascii="Times Bold" w:hAnsi="Times Bold" w:cs="Times Bold"/>
          <w:color w:val="231F1F"/>
          <w:sz w:val="14"/>
          <w:szCs w:val="14"/>
          <w:lang w:val="en-US"/>
        </w:rPr>
        <w:t xml:space="preserve">16(3):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1–19, May–June 1986. See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especially</w:t>
      </w:r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pp. 11–14. Also see D.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Klingman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, N. Phillips, D. </w:t>
      </w:r>
      <w:proofErr w:type="spell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Steiger</w:t>
      </w:r>
      <w:proofErr w:type="spell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, and W. Young, “The Successful Deploy-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ment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 xml:space="preserve"> of Management Science throughout Citgo Petroleum Corporation,” </w:t>
      </w:r>
      <w:r w:rsidRPr="006918F4">
        <w:rPr>
          <w:rFonts w:ascii="Times Italic" w:hAnsi="Times Italic" w:cs="Times Italic"/>
          <w:color w:val="231F1F"/>
          <w:sz w:val="14"/>
          <w:szCs w:val="14"/>
          <w:lang w:val="en-US"/>
        </w:rPr>
        <w:t xml:space="preserve">Interfaces, </w:t>
      </w:r>
      <w:r w:rsidRPr="006918F4">
        <w:rPr>
          <w:rFonts w:ascii="Times Bold" w:hAnsi="Times Bold" w:cs="Times Bold"/>
          <w:color w:val="231F1F"/>
          <w:sz w:val="14"/>
          <w:szCs w:val="14"/>
          <w:lang w:val="en-US"/>
        </w:rPr>
        <w:t xml:space="preserve">17(1): </w:t>
      </w: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4–25, Jan.–Feb. 1987.</w:t>
      </w:r>
    </w:p>
    <w:p w:rsidR="00B957C5" w:rsidRPr="006918F4" w:rsidRDefault="00B957C5" w:rsidP="00B957C5">
      <w:pPr>
        <w:framePr w:w="7937" w:wrap="auto" w:hAnchor="text" w:x="3789" w:y="11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4"/>
          <w:szCs w:val="14"/>
          <w:lang w:val="en-US"/>
        </w:rPr>
        <w:t>See especially pp. 13–15. This application will be described further in Sec. 3.5.</w:t>
      </w:r>
    </w:p>
    <w:p w:rsidR="00B957C5" w:rsidRPr="006918F4" w:rsidRDefault="00B957C5" w:rsidP="00B957C5">
      <w:pPr>
        <w:framePr w:w="781" w:wrap="auto" w:hAnchor="text" w:x="3789" w:y="11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9"/>
          <w:szCs w:val="9"/>
          <w:lang w:val="en-US"/>
        </w:rPr>
        <w:t>1</w:t>
      </w:r>
    </w:p>
    <w:p w:rsidR="00C626C9" w:rsidRPr="006918F4" w:rsidRDefault="00C626C9" w:rsidP="00C626C9">
      <w:pPr>
        <w:framePr w:w="9252" w:h="259" w:hRule="exact" w:wrap="auto" w:vAnchor="page" w:hAnchor="page" w:x="1292" w:y="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B957C5">
      <w:pPr>
        <w:framePr w:w="4697" w:wrap="auto" w:hAnchor="text" w:x="3909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1" locked="0" layoutInCell="0" allowOverlap="1" wp14:anchorId="0EC22246" wp14:editId="48A9A01C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8595360"/>
            <wp:effectExtent l="0" t="0" r="3175" b="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2.2 FORMULATING A MATHEMATICAL MODEL</w:t>
      </w:r>
    </w:p>
    <w:p w:rsidR="00B957C5" w:rsidRPr="006918F4" w:rsidRDefault="00B957C5" w:rsidP="00B957C5">
      <w:pPr>
        <w:framePr w:w="948" w:wrap="auto" w:hAnchor="text" w:x="10898" w:y="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t>11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Mathematical models are also idealized representations, but they are expressed in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terms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mathematical symbols and expressions. Such laws of physics as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F ma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E mc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are familiar examples. Similarly, the mathematical model of a business problem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system of equations and related mathematical expressions that describe the essence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problem. Thus, if there are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related quantifiable decisions to be made, they are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represented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as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decision variables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(say,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>1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>2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, . . . , </w:t>
      </w:r>
      <w:proofErr w:type="spellStart"/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Italic" w:hAnsi="Times Italic" w:cs="Times Italic"/>
          <w:color w:val="231F1F"/>
          <w:sz w:val="12"/>
          <w:szCs w:val="12"/>
          <w:lang w:val="en-US"/>
        </w:rPr>
        <w:t>n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) whose respective values are to be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determined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. The appropriate measure of performance (e.g., profit) is then expressed as a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mathematical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function of these decision variables (for example,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P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3x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1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2x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+5x</w:t>
      </w:r>
      <w:r w:rsidRPr="006918F4">
        <w:rPr>
          <w:rFonts w:ascii="Times Italic" w:hAnsi="Times Italic" w:cs="Times Italic"/>
          <w:color w:val="231F1F"/>
          <w:sz w:val="12"/>
          <w:szCs w:val="12"/>
          <w:lang w:val="en-US"/>
        </w:rPr>
        <w:t>n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).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This function is called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objective function.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Any restrictions on the values that can be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assigned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these decision variables are also expressed mathematically, typically by means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inequalities or equations (for example,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1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3x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>1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>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2x</w:t>
      </w:r>
      <w:r w:rsidRPr="006918F4">
        <w:rPr>
          <w:rFonts w:ascii="Times Roman" w:hAnsi="Times Roman" w:cs="Times Roman"/>
          <w:color w:val="231F1F"/>
          <w:sz w:val="12"/>
          <w:szCs w:val="12"/>
          <w:lang w:val="en-US"/>
        </w:rPr>
        <w:t xml:space="preserve">2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10). Such mathematical ex-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pressions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for the restrictions often are called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constraints.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 constants (namely, the co-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efficients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right-hand sides) in the constraints and the objective function are called the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>parameters</w:t>
      </w:r>
      <w:proofErr w:type="gramEnd"/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 the model. The mathematical model might then say that the problem is to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choose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values of the decision variables so as to maximize the objective function, sub-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ject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the specified constraints. Such a model, and minor variations of it, typifies the mod-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els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used in OR.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Determining the appropriate values to assign to the parameters of the model (one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value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per parameter) is both a critical and a challenging part of the model-building process.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In contrast to textbook problems where the numbers are given to you, determining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param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eter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values for real problems requires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gathering relevant data.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 discussed in the pre-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ceding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section, gathering accurate data frequently is difficult. Therefore, the value assigned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 parameter often is, of necessity, only a rough estimate. Because of the uncertainty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about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true value of the parameter, it is important to analyze how the solution derived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from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model would change (if at all) if the value assigned to the parameter were changed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other plausible values. This process is referred to as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sensitivity analysis,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as discussed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further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in the next section (and much of Chap. 6).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Although we refer to “the” mathematical model of a business problem, real problems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normally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don’t have just a single “right” model. Section 2.4 will describe how the process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testing a model typically leads to a succession of models that provide better and bet-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ter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representations of the problem. It is even possible that two or more completely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dif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ferent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types of models may be developed to help analyze the same problem.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You will see numerous examples of mathematical models throughout the remainder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this book. One particularly important type that is studied in the next several chapters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linear programming model,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where the mathematical functions appearing in both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objective function and the constraints are all linear functions. In the next chapter,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spe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cific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linear programming models are constructed to fit such diverse problems as deter-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mining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(1) the mix of products that maximizes profit, (2) the design of radiation therapy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that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effectively attacks a tumor while minimizing the damage to nearby healthy tissue,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(3) </w:t>
      </w: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allocation of acreage to crops that maximizes total net return, and (4)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combi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nation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pollution abatement methods that achieves air quality standards at minimum cost.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Mathematical models have many advantages over a verbal description of the problem.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One advantage is that a mathematical model describes a problem much more concisely. This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tends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make the overall structure of the problem more comprehensible, and it helps to re-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veal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important cause-and-effect relationships. In this way, it indicates more clearly what ad-</w:t>
      </w:r>
    </w:p>
    <w:p w:rsidR="00B957C5" w:rsidRPr="006918F4" w:rsidRDefault="00B957C5" w:rsidP="00B957C5">
      <w:pPr>
        <w:framePr w:w="7937" w:wrap="auto" w:hAnchor="text" w:x="3909" w:y="14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ditional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data are relevant to the analysis. It also facilitates dealing with the problem in its</w:t>
      </w:r>
    </w:p>
    <w:p w:rsidR="00C626C9" w:rsidRPr="006918F4" w:rsidRDefault="00C626C9" w:rsidP="00C626C9">
      <w:pPr>
        <w:framePr w:w="9252" w:h="259" w:hRule="exact" w:wrap="auto" w:vAnchor="page" w:hAnchor="page" w:x="1292" w:y="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6918F4" w:rsidRDefault="00B957C5" w:rsidP="00B957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957C5" w:rsidRPr="006918F4">
          <w:pgSz w:w="11905" w:h="13536"/>
          <w:pgMar w:top="0" w:right="0" w:bottom="0" w:left="0" w:header="720" w:footer="720" w:gutter="0"/>
          <w:cols w:space="720"/>
          <w:docGrid w:type="lines"/>
        </w:sectPr>
      </w:pPr>
    </w:p>
    <w:p w:rsidR="00B957C5" w:rsidRPr="006918F4" w:rsidRDefault="00B957C5" w:rsidP="00C626C9">
      <w:pPr>
        <w:framePr w:w="948" w:wrap="auto" w:vAnchor="page" w:hAnchor="page" w:x="1128" w:y="7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Bold" w:hAnsi="StoneSans Bold" w:cs="StoneSans Bold"/>
          <w:color w:val="231F1F"/>
          <w:sz w:val="16"/>
          <w:szCs w:val="16"/>
          <w:lang w:val="en-US"/>
        </w:rPr>
        <w:lastRenderedPageBreak/>
        <w:t>12</w:t>
      </w:r>
    </w:p>
    <w:p w:rsidR="00B957C5" w:rsidRPr="006918F4" w:rsidRDefault="00B957C5" w:rsidP="00C626C9">
      <w:pPr>
        <w:framePr w:w="6825" w:wrap="auto" w:vAnchor="page" w:hAnchor="page" w:x="4171" w:y="77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 OVERVIEW OF THE OPERATIONS RESEARCH MODELING APPROACH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entirety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and considering all its interrelationships simultaneously. Finally, a mathematical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model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forms a bridge to the use of high-powered mathematical techniques and computers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to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analyze the problem. Indeed, packaged software for both personal computers and main-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frame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computers has become widely available for solving many mathematical models.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However, there are pitfalls to be avoided when you use mathematical models. Such a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model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is necessarily an abstract idealization of the problem, so approximations and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sim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plifying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assumptions generally are required if the model is to be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tractable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(capable of be-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solved). Therefore, care must be taken to ensure that the model remains a valid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repre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sentation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the problem. The proper criterion for judging the validity of a model is whether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model predicts the relative effects of the alternative courses of action with sufficient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accuracy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to permit a sound decision. Consequently, it is not necessary to include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unim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portant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details or factors that have approximately the same effect for all the alternative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courses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action considered. It is not even necessary that the absolute magnitude of the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measure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of performance be approximately correct for the various alternatives, provided that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their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relative values (i.e., the differences between their values) are sufficiently precise. Thus,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all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that is required is that there be a high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correlation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between the prediction by the model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what would actually happen in the real world. To ascertain whether this requirement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is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satisfied, it is important to do considerable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testing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 consequent modifying of the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model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, which will be the subject of Sec. 2.4. Although this testing phase is placed later in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chapter, much of this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model validation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work actually is conducted during the model-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building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phase of the study to help guide the construction of the mathematical model.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In developing the model, a good approach is to begin with a very simple version and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move in evolutionary fashion toward more elaborate models that more nearly reflect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complexity of the real problem. This process of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model enrichment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continues only as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long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as the model remains tractable. The basic trade-off under constant consideration is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between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precision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and the </w:t>
      </w:r>
      <w:r w:rsidRPr="006918F4">
        <w:rPr>
          <w:rFonts w:ascii="Times Italic" w:hAnsi="Times Italic" w:cs="Times Italic"/>
          <w:color w:val="231F1F"/>
          <w:sz w:val="18"/>
          <w:szCs w:val="18"/>
          <w:lang w:val="en-US"/>
        </w:rPr>
        <w:t xml:space="preserve">tractability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of the model. (See Selected Reference 6 for a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detailed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description of this process.)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    A crucial step in formulating an OR model is the construction of the objective function.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This requires developing a quantitative measure of performance relative to each of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deci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sion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maker’s ultimate objectives that were identified while the problem was being defined.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If there are multiple objectives, their respective measures commonly are then transformed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combined into a composite measure, called the </w:t>
      </w:r>
      <w:r w:rsidRPr="006918F4">
        <w:rPr>
          <w:rFonts w:ascii="Times Bold" w:hAnsi="Times Bold" w:cs="Times Bold"/>
          <w:color w:val="231F1F"/>
          <w:sz w:val="18"/>
          <w:szCs w:val="18"/>
          <w:lang w:val="en-US"/>
        </w:rPr>
        <w:t xml:space="preserve">overall measure of performance. </w:t>
      </w:r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This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overall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measure might be something tangible (e.g., profit) corresponding to a higher goal of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organization, or it might be abstract (e.g., utility). In the latter case, the task of develop-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ing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this measure tends to be a complex one requiring a careful comparison of the objectives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and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their relative importance. After the overall measure of performance is developed, the </w:t>
      </w:r>
      <w:proofErr w:type="spell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ob</w:t>
      </w:r>
      <w:proofErr w:type="spell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-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jective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function is then obtained by expressing this measure as a mathematical function of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the</w:t>
      </w:r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decision variables. Alternatively, there also are methods for explicitly considering multi-</w:t>
      </w:r>
    </w:p>
    <w:p w:rsidR="00B957C5" w:rsidRPr="006918F4" w:rsidRDefault="00B957C5" w:rsidP="00C626C9">
      <w:pPr>
        <w:framePr w:w="7938" w:wrap="auto" w:vAnchor="page" w:hAnchor="page" w:x="3872" w:y="1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>ple</w:t>
      </w:r>
      <w:proofErr w:type="spellEnd"/>
      <w:proofErr w:type="gramEnd"/>
      <w:r w:rsidRPr="006918F4">
        <w:rPr>
          <w:rFonts w:ascii="Times Roman" w:hAnsi="Times Roman" w:cs="Times Roman"/>
          <w:color w:val="231F1F"/>
          <w:sz w:val="18"/>
          <w:szCs w:val="18"/>
          <w:lang w:val="en-US"/>
        </w:rPr>
        <w:t xml:space="preserve"> objectives simultaneously, and one of these (goal programming) is discussed in Chap. 7.</w:t>
      </w:r>
    </w:p>
    <w:p w:rsidR="00C626C9" w:rsidRPr="006918F4" w:rsidRDefault="00C626C9" w:rsidP="00C626C9">
      <w:pPr>
        <w:framePr w:w="9252" w:h="259" w:hRule="exact" w:wrap="auto" w:vAnchor="page" w:hAnchor="page" w:x="1292" w:y="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Introduction to Operations Research               Gerald J. L</w:t>
      </w:r>
      <w:r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 xml:space="preserve">ieberman, Frederick S. Hillier          </w:t>
      </w:r>
      <w:r w:rsidRPr="004E17FC">
        <w:rPr>
          <w:rFonts w:ascii="StoneSans Semibold" w:hAnsi="StoneSans Semibold" w:cs="StoneSans Semibold"/>
          <w:color w:val="231F1F"/>
          <w:sz w:val="16"/>
          <w:szCs w:val="16"/>
          <w:lang w:val="en-US"/>
        </w:rPr>
        <w:t>2009, McGraw-Hill Higher Education</w:t>
      </w:r>
    </w:p>
    <w:p w:rsidR="00B957C5" w:rsidRPr="00B957C5" w:rsidRDefault="00C626C9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0" allowOverlap="1" wp14:anchorId="366E0CAF" wp14:editId="36E963E0">
            <wp:simplePos x="0" y="0"/>
            <wp:positionH relativeFrom="margin">
              <wp:posOffset>-1095375</wp:posOffset>
            </wp:positionH>
            <wp:positionV relativeFrom="margin">
              <wp:posOffset>-699135</wp:posOffset>
            </wp:positionV>
            <wp:extent cx="7559675" cy="8595360"/>
            <wp:effectExtent l="0" t="0" r="3175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859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57C5" w:rsidRPr="00B95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oneSans Semi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toneSans 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tone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C5"/>
    <w:rsid w:val="004E17FC"/>
    <w:rsid w:val="007E45EE"/>
    <w:rsid w:val="00B957C5"/>
    <w:rsid w:val="00C6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6723</Words>
  <Characters>35033</Characters>
  <Application>Microsoft Office Word</Application>
  <DocSecurity>0</DocSecurity>
  <Lines>614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2014-04-10T13:30:00Z</dcterms:created>
  <dcterms:modified xsi:type="dcterms:W3CDTF">2014-04-10T13:30:00Z</dcterms:modified>
</cp:coreProperties>
</file>