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CD" w:rsidRDefault="00BE4786" w:rsidP="00BE4786">
      <w:pPr>
        <w:jc w:val="center"/>
        <w:rPr>
          <w:b/>
        </w:rPr>
      </w:pPr>
      <w:r w:rsidRPr="00BE4786">
        <w:rPr>
          <w:b/>
        </w:rPr>
        <w:t>Ограничения на диссертацию</w:t>
      </w:r>
    </w:p>
    <w:p w:rsidR="00BE4786" w:rsidRDefault="00BE4786" w:rsidP="00BE4786">
      <w:pPr>
        <w:pStyle w:val="a3"/>
        <w:numPr>
          <w:ilvl w:val="0"/>
          <w:numId w:val="2"/>
        </w:numPr>
        <w:jc w:val="both"/>
      </w:pPr>
      <w:r>
        <w:t xml:space="preserve">Разработка </w:t>
      </w:r>
      <w:proofErr w:type="spellStart"/>
      <w:r>
        <w:t>демо</w:t>
      </w:r>
      <w:proofErr w:type="spellEnd"/>
      <w:r>
        <w:t>-прототипа. В его составе:</w:t>
      </w:r>
    </w:p>
    <w:p w:rsidR="00BE4786" w:rsidRDefault="00BE4786" w:rsidP="00BE4786">
      <w:pPr>
        <w:pStyle w:val="a3"/>
        <w:numPr>
          <w:ilvl w:val="1"/>
          <w:numId w:val="2"/>
        </w:numPr>
        <w:jc w:val="both"/>
      </w:pPr>
      <w:r>
        <w:t>Разработка БД</w:t>
      </w:r>
    </w:p>
    <w:p w:rsidR="00BE4786" w:rsidRDefault="00BE4786" w:rsidP="00BE4786">
      <w:pPr>
        <w:pStyle w:val="a3"/>
        <w:numPr>
          <w:ilvl w:val="1"/>
          <w:numId w:val="2"/>
        </w:numPr>
        <w:jc w:val="both"/>
      </w:pPr>
      <w:r>
        <w:t>Разработка интерфейсов</w:t>
      </w:r>
    </w:p>
    <w:p w:rsidR="00BE4786" w:rsidRDefault="00BE4786" w:rsidP="00BE4786">
      <w:pPr>
        <w:pStyle w:val="a3"/>
        <w:numPr>
          <w:ilvl w:val="1"/>
          <w:numId w:val="2"/>
        </w:numPr>
        <w:jc w:val="both"/>
      </w:pPr>
      <w:r>
        <w:t>Модуль сбора информации</w:t>
      </w:r>
    </w:p>
    <w:p w:rsidR="00BE4786" w:rsidRDefault="00BE4786" w:rsidP="00BE4786">
      <w:pPr>
        <w:pStyle w:val="a3"/>
        <w:numPr>
          <w:ilvl w:val="1"/>
          <w:numId w:val="2"/>
        </w:numPr>
        <w:jc w:val="both"/>
      </w:pPr>
      <w:r>
        <w:t>Вычислительный модуль</w:t>
      </w:r>
    </w:p>
    <w:p w:rsidR="00BE4786" w:rsidRDefault="00BE4786" w:rsidP="00BE4786">
      <w:pPr>
        <w:pStyle w:val="a3"/>
        <w:numPr>
          <w:ilvl w:val="1"/>
          <w:numId w:val="2"/>
        </w:numPr>
        <w:jc w:val="both"/>
      </w:pPr>
      <w:r>
        <w:t>В состав модуля войдут упрощенные действия агентов (до 10)</w:t>
      </w:r>
    </w:p>
    <w:p w:rsidR="00BE4786" w:rsidRDefault="00BE4786" w:rsidP="00BE4786">
      <w:pPr>
        <w:pStyle w:val="a3"/>
        <w:numPr>
          <w:ilvl w:val="1"/>
          <w:numId w:val="2"/>
        </w:numPr>
        <w:jc w:val="both"/>
      </w:pPr>
      <w:r>
        <w:rPr>
          <w:lang w:val="en-US"/>
        </w:rPr>
        <w:t>BI-</w:t>
      </w:r>
      <w:r>
        <w:t>модуль</w:t>
      </w:r>
    </w:p>
    <w:p w:rsidR="00BE4786" w:rsidRDefault="00BE4786" w:rsidP="00BE4786">
      <w:pPr>
        <w:pStyle w:val="a3"/>
        <w:numPr>
          <w:ilvl w:val="1"/>
          <w:numId w:val="2"/>
        </w:numPr>
        <w:jc w:val="both"/>
      </w:pPr>
      <w:r>
        <w:t xml:space="preserve">Набор тестов на </w:t>
      </w:r>
      <w:proofErr w:type="spellStart"/>
      <w:r>
        <w:t>вычисления+построения</w:t>
      </w:r>
      <w:proofErr w:type="spellEnd"/>
    </w:p>
    <w:p w:rsidR="00BE4786" w:rsidRDefault="00BE4786" w:rsidP="00BE4786">
      <w:pPr>
        <w:pStyle w:val="a3"/>
        <w:numPr>
          <w:ilvl w:val="1"/>
          <w:numId w:val="2"/>
        </w:numPr>
        <w:jc w:val="both"/>
      </w:pPr>
      <w:r>
        <w:t>Набор тестов на сбор информации</w:t>
      </w:r>
    </w:p>
    <w:p w:rsidR="00BE4786" w:rsidRDefault="00BE4786" w:rsidP="00BE4786">
      <w:pPr>
        <w:pStyle w:val="a3"/>
        <w:numPr>
          <w:ilvl w:val="1"/>
          <w:numId w:val="2"/>
        </w:numPr>
        <w:jc w:val="both"/>
      </w:pPr>
      <w:r>
        <w:t xml:space="preserve">Набор тестов на </w:t>
      </w:r>
      <w:proofErr w:type="spellStart"/>
      <w:r>
        <w:t>сбор+вычисления+построения</w:t>
      </w:r>
      <w:proofErr w:type="spellEnd"/>
    </w:p>
    <w:p w:rsidR="00BE4786" w:rsidRDefault="00BE4786" w:rsidP="00BE4786">
      <w:pPr>
        <w:pStyle w:val="a3"/>
        <w:numPr>
          <w:ilvl w:val="1"/>
          <w:numId w:val="2"/>
        </w:numPr>
        <w:jc w:val="both"/>
      </w:pPr>
      <w:r>
        <w:t>Главная задача – демонстрация работоспособности при малом кол-ве действий</w:t>
      </w:r>
    </w:p>
    <w:p w:rsidR="00BE4786" w:rsidRPr="00BE4786" w:rsidRDefault="00BE4786" w:rsidP="00BE4786">
      <w:pPr>
        <w:pStyle w:val="a3"/>
        <w:numPr>
          <w:ilvl w:val="0"/>
          <w:numId w:val="2"/>
        </w:numPr>
        <w:jc w:val="both"/>
      </w:pPr>
      <w:r>
        <w:t xml:space="preserve">Разработка ветки интеграции приложения в состав </w:t>
      </w:r>
      <w:r>
        <w:rPr>
          <w:lang w:val="en-US"/>
        </w:rPr>
        <w:t>ERP</w:t>
      </w:r>
      <w:r w:rsidRPr="00BE4786">
        <w:t>/</w:t>
      </w:r>
      <w:r>
        <w:rPr>
          <w:lang w:val="en-US"/>
        </w:rPr>
        <w:t>SOA</w:t>
      </w:r>
      <w:r w:rsidRPr="00BE4786">
        <w:t xml:space="preserve"> </w:t>
      </w:r>
      <w:proofErr w:type="spellStart"/>
      <w:r>
        <w:rPr>
          <w:lang w:val="en-US"/>
        </w:rPr>
        <w:t>etc</w:t>
      </w:r>
      <w:proofErr w:type="spellEnd"/>
      <w:r w:rsidRPr="00BE4786">
        <w:t>.</w:t>
      </w:r>
    </w:p>
    <w:p w:rsidR="00BE4786" w:rsidRDefault="00BE4786" w:rsidP="00BE4786">
      <w:pPr>
        <w:pStyle w:val="a3"/>
        <w:numPr>
          <w:ilvl w:val="0"/>
          <w:numId w:val="2"/>
        </w:numPr>
        <w:jc w:val="both"/>
      </w:pPr>
      <w:r>
        <w:t>Упор на модели, алгоритмы, схемы, диаграммы, описание системы и ее возможностей</w:t>
      </w:r>
    </w:p>
    <w:p w:rsidR="00BE4786" w:rsidRDefault="00BE4786" w:rsidP="00BE4786">
      <w:pPr>
        <w:pStyle w:val="a3"/>
        <w:numPr>
          <w:ilvl w:val="0"/>
          <w:numId w:val="2"/>
        </w:numPr>
        <w:jc w:val="both"/>
      </w:pPr>
      <w:r>
        <w:t xml:space="preserve">Упор на математическое обоснование, внедрение сильного мат. </w:t>
      </w:r>
      <w:proofErr w:type="gramStart"/>
      <w:r>
        <w:t>фундамента</w:t>
      </w:r>
      <w:proofErr w:type="gramEnd"/>
      <w:r>
        <w:t xml:space="preserve"> где только возможно (включая теоремы, постулаты, вычислительные алгоритмы, анализ и пр.)</w:t>
      </w:r>
      <w:bookmarkStart w:id="0" w:name="_GoBack"/>
      <w:bookmarkEnd w:id="0"/>
    </w:p>
    <w:p w:rsidR="00BE4786" w:rsidRDefault="00BE4786" w:rsidP="00BE4786">
      <w:pPr>
        <w:pStyle w:val="a3"/>
        <w:numPr>
          <w:ilvl w:val="0"/>
          <w:numId w:val="2"/>
        </w:numPr>
        <w:jc w:val="both"/>
      </w:pPr>
      <w:r>
        <w:t>Упор на программное описание системы – преимущества языка для задачи и пр.</w:t>
      </w:r>
    </w:p>
    <w:p w:rsidR="00BE4786" w:rsidRDefault="00BE4786" w:rsidP="00BE4786">
      <w:pPr>
        <w:pStyle w:val="a3"/>
        <w:numPr>
          <w:ilvl w:val="0"/>
          <w:numId w:val="2"/>
        </w:numPr>
        <w:jc w:val="both"/>
      </w:pPr>
      <w:r>
        <w:t>Упор на аппаратное описание системы – архитектура системы, протоколы и пр.</w:t>
      </w:r>
    </w:p>
    <w:p w:rsidR="00BE4786" w:rsidRPr="00BE4786" w:rsidRDefault="00BE4786" w:rsidP="00BE4786">
      <w:pPr>
        <w:pStyle w:val="a3"/>
        <w:ind w:left="1440"/>
        <w:jc w:val="both"/>
      </w:pPr>
    </w:p>
    <w:sectPr w:rsidR="00BE4786" w:rsidRPr="00BE4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67C7A"/>
    <w:multiLevelType w:val="hybridMultilevel"/>
    <w:tmpl w:val="55A28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138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786"/>
    <w:rsid w:val="00B418CD"/>
    <w:rsid w:val="00BE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7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2014-01-17T11:52:00Z</dcterms:created>
  <dcterms:modified xsi:type="dcterms:W3CDTF">2014-01-17T12:02:00Z</dcterms:modified>
</cp:coreProperties>
</file>