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B8" w:rsidRDefault="009620B8" w:rsidP="009620B8">
      <w:pPr>
        <w:pStyle w:val="14"/>
      </w:pPr>
      <w:r>
        <w:t>Итог:</w:t>
      </w:r>
    </w:p>
    <w:p w:rsidR="009620B8" w:rsidRPr="00FB7EE1" w:rsidRDefault="009620B8" w:rsidP="009620B8">
      <w:pPr>
        <w:pStyle w:val="14"/>
      </w:pPr>
      <w:r>
        <w:t>Вычислительная сложность алгоритма определяется путем установления взаимодействия между парой агентов как</w:t>
      </w:r>
      <w:proofErr w:type="gramStart"/>
      <w:r>
        <w:t xml:space="preserve"> О</w:t>
      </w:r>
      <w:proofErr w:type="gramEnd"/>
      <w:r>
        <w:t>(</w:t>
      </w:r>
      <w:r>
        <w:rPr>
          <w:lang w:val="en-US"/>
        </w:rPr>
        <w:t>n</w:t>
      </w:r>
      <w:r>
        <w:t>*(</w:t>
      </w:r>
      <w:r>
        <w:rPr>
          <w:lang w:val="en-US"/>
        </w:rPr>
        <w:t>n</w:t>
      </w:r>
      <w:r w:rsidRPr="00A3029B">
        <w:t>-1)</w:t>
      </w:r>
      <w:r w:rsidRPr="00B959A2">
        <w:t>)</w:t>
      </w:r>
      <w:r>
        <w:t xml:space="preserve">, т.е. алгоритм имеет </w:t>
      </w:r>
      <w:r w:rsidRPr="005D3EA9">
        <w:rPr>
          <w:b/>
        </w:rPr>
        <w:t>экспоненциальную сложность</w:t>
      </w:r>
      <w:r>
        <w:t xml:space="preserve"> и относится к </w:t>
      </w:r>
      <w:r w:rsidRPr="005D3EA9">
        <w:rPr>
          <w:b/>
        </w:rPr>
        <w:t xml:space="preserve">классу </w:t>
      </w:r>
      <w:r w:rsidRPr="005D3EA9">
        <w:rPr>
          <w:b/>
          <w:lang w:val="en-US"/>
        </w:rPr>
        <w:t>NP</w:t>
      </w:r>
      <w:r w:rsidRPr="005D3EA9">
        <w:t xml:space="preserve">. </w:t>
      </w:r>
      <w:r>
        <w:t xml:space="preserve">Вычислительная сложность алгоритма изменения параметров агентов определяется как </w:t>
      </w:r>
      <w:r>
        <w:rPr>
          <w:lang w:val="en-US"/>
        </w:rPr>
        <w:t>n</w:t>
      </w:r>
      <w:r w:rsidRPr="0092073D">
        <w:t>*</w:t>
      </w:r>
      <w:r>
        <w:rPr>
          <w:lang w:val="en-US"/>
        </w:rPr>
        <w:t>C</w:t>
      </w:r>
      <w:r>
        <w:t xml:space="preserve">, где </w:t>
      </w:r>
      <w:r>
        <w:rPr>
          <w:lang w:val="en-US"/>
        </w:rPr>
        <w:t>C</w:t>
      </w:r>
      <w:r w:rsidRPr="0092073D">
        <w:t xml:space="preserve"> </w:t>
      </w:r>
      <w:r>
        <w:t>– константа – количество параметров агентов. Таким образом, сложность данного алгоритма</w:t>
      </w:r>
      <w:proofErr w:type="gramStart"/>
      <w:r>
        <w:t xml:space="preserve"> О</w:t>
      </w:r>
      <w:proofErr w:type="gramEnd"/>
      <w:r>
        <w:t>(</w:t>
      </w:r>
      <w:r>
        <w:rPr>
          <w:lang w:val="en-US"/>
        </w:rPr>
        <w:t>n</w:t>
      </w:r>
      <w:r w:rsidRPr="0092073D">
        <w:t>*</w:t>
      </w:r>
      <w:r>
        <w:rPr>
          <w:lang w:val="en-US"/>
        </w:rPr>
        <w:t>C</w:t>
      </w:r>
      <w:r w:rsidRPr="0092073D">
        <w:t>)</w:t>
      </w:r>
      <w:r>
        <w:t xml:space="preserve"> – </w:t>
      </w:r>
      <w:r w:rsidRPr="0092073D">
        <w:rPr>
          <w:b/>
        </w:rPr>
        <w:t>линейная</w:t>
      </w:r>
      <w:r>
        <w:t xml:space="preserve"> и относится к </w:t>
      </w:r>
      <w:r w:rsidRPr="0092073D">
        <w:rPr>
          <w:b/>
        </w:rPr>
        <w:t xml:space="preserve">классу </w:t>
      </w:r>
      <w:r w:rsidRPr="0092073D">
        <w:rPr>
          <w:b/>
          <w:lang w:val="en-US"/>
        </w:rPr>
        <w:t>P</w:t>
      </w:r>
      <w:r w:rsidRPr="00FB7EE1">
        <w:t>.</w:t>
      </w:r>
      <w:r>
        <w:t xml:space="preserve"> Комбинируя данные алгоритмы, мы получаем, что для достижения условий равновесия нам потребуется повторить эти операции </w:t>
      </w:r>
      <w:proofErr w:type="spellStart"/>
      <w:r>
        <w:t>m</w:t>
      </w:r>
      <w:proofErr w:type="spellEnd"/>
      <w:r>
        <w:t xml:space="preserve"> раз. Общая вычислительная сложность алгоритмов будет</w:t>
      </w:r>
      <w:proofErr w:type="gramStart"/>
      <w:r>
        <w:t xml:space="preserve"> О</w:t>
      </w:r>
      <w:proofErr w:type="gramEnd"/>
      <w:r>
        <w:t>(</w:t>
      </w:r>
      <w:proofErr w:type="spellStart"/>
      <w:r>
        <w:t>m</w:t>
      </w:r>
      <w:proofErr w:type="spellEnd"/>
      <w:r>
        <w:t>*</w:t>
      </w:r>
      <w:proofErr w:type="spellStart"/>
      <w:r>
        <w:t>n</w:t>
      </w:r>
      <w:proofErr w:type="spellEnd"/>
      <w:r>
        <w:t>*(n-1)*С), т.е. мы решаем задачу методом грубой силы 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). Общая задача принадлежит к классу NP и имеет экспоненциальную сложность. Для оптимизации работы общего </w:t>
      </w:r>
      <w:proofErr w:type="gramStart"/>
      <w:r>
        <w:t>алгоритма</w:t>
      </w:r>
      <w:proofErr w:type="gramEnd"/>
      <w:r>
        <w:t xml:space="preserve"> возможно использовать метод ветвей и границ или распараллеливание  вычисления.</w:t>
      </w:r>
    </w:p>
    <w:p w:rsidR="009620B8" w:rsidRPr="009620B8" w:rsidRDefault="009620B8" w:rsidP="00B959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620B8" w:rsidRDefault="009620B8" w:rsidP="00B959A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Детально:</w:t>
      </w:r>
      <w:r w:rsidR="00B959A2">
        <w:rPr>
          <w:rFonts w:ascii="Times New Roman" w:hAnsi="Times New Roman" w:cs="Times New Roman"/>
          <w:sz w:val="28"/>
        </w:rPr>
        <w:tab/>
      </w:r>
    </w:p>
    <w:p w:rsidR="003A1E0C" w:rsidRPr="00B959A2" w:rsidRDefault="00B959A2" w:rsidP="009620B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вычислительную сложность алгоритма установления взаимодействия между парой агентов. Предположим, что у нас имеется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агентов. Поскольку не так просто исключить возможность взаимодействия (скажем, утвердить, что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совершенно точно на этой итерации не будет взаимодействовать с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ым</w:t>
      </w:r>
      <w:proofErr w:type="spellEnd"/>
      <w:r>
        <w:rPr>
          <w:rFonts w:ascii="Times New Roman" w:hAnsi="Times New Roman" w:cs="Times New Roman"/>
          <w:sz w:val="28"/>
        </w:rPr>
        <w:t xml:space="preserve"> агентом), то потенциально, каждый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может взаимодействовать с любым другим из </w:t>
      </w:r>
      <w:proofErr w:type="gramStart"/>
      <w:r>
        <w:rPr>
          <w:rFonts w:ascii="Times New Roman" w:hAnsi="Times New Roman" w:cs="Times New Roman"/>
          <w:sz w:val="28"/>
        </w:rPr>
        <w:t>оставшихся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агента. То же верно и для худшего случая, поэтому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 придется проделать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*</w:t>
      </w:r>
      <w:r w:rsidR="00A3029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A3029B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вычислений.</w:t>
      </w:r>
      <w:r w:rsidR="0092073D">
        <w:rPr>
          <w:rFonts w:ascii="Times New Roman" w:hAnsi="Times New Roman" w:cs="Times New Roman"/>
          <w:sz w:val="28"/>
        </w:rPr>
        <w:t xml:space="preserve"> Таким образом, вычислительная сложность алгоритма выбора взаимодействий между агентами будет</w:t>
      </w:r>
      <w:proofErr w:type="gramStart"/>
      <w:r w:rsidR="0092073D">
        <w:rPr>
          <w:rFonts w:ascii="Times New Roman" w:hAnsi="Times New Roman" w:cs="Times New Roman"/>
          <w:sz w:val="28"/>
        </w:rPr>
        <w:t xml:space="preserve"> О</w:t>
      </w:r>
      <w:proofErr w:type="gramEnd"/>
      <w:r w:rsidR="0092073D">
        <w:rPr>
          <w:rFonts w:ascii="Times New Roman" w:hAnsi="Times New Roman" w:cs="Times New Roman"/>
          <w:sz w:val="28"/>
        </w:rPr>
        <w:t>(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>
        <w:rPr>
          <w:rFonts w:ascii="Times New Roman" w:hAnsi="Times New Roman" w:cs="Times New Roman"/>
          <w:sz w:val="28"/>
        </w:rPr>
        <w:t>*(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 w:rsidRPr="00A3029B">
        <w:rPr>
          <w:rFonts w:ascii="Times New Roman" w:hAnsi="Times New Roman" w:cs="Times New Roman"/>
          <w:sz w:val="28"/>
        </w:rPr>
        <w:t>-1)</w:t>
      </w:r>
      <w:r w:rsidR="0092073D" w:rsidRPr="00B959A2">
        <w:rPr>
          <w:rFonts w:ascii="Times New Roman" w:hAnsi="Times New Roman" w:cs="Times New Roman"/>
          <w:sz w:val="28"/>
        </w:rPr>
        <w:t>)</w:t>
      </w:r>
      <w:r w:rsidR="0092073D">
        <w:rPr>
          <w:rFonts w:ascii="Times New Roman" w:hAnsi="Times New Roman" w:cs="Times New Roman"/>
          <w:sz w:val="28"/>
        </w:rPr>
        <w:t>.</w:t>
      </w:r>
      <w:r w:rsidR="00B40F35">
        <w:rPr>
          <w:rFonts w:ascii="Times New Roman" w:hAnsi="Times New Roman" w:cs="Times New Roman"/>
          <w:sz w:val="28"/>
        </w:rPr>
        <w:t xml:space="preserve"> Такая задача принадлежат к </w:t>
      </w:r>
      <w:r w:rsidR="00B40F35" w:rsidRPr="00A3029B">
        <w:rPr>
          <w:rFonts w:ascii="Times New Roman" w:hAnsi="Times New Roman" w:cs="Times New Roman"/>
          <w:b/>
          <w:sz w:val="28"/>
        </w:rPr>
        <w:t xml:space="preserve">классу </w:t>
      </w:r>
      <w:proofErr w:type="gramStart"/>
      <w:r w:rsidR="00B40F35" w:rsidRPr="00A3029B">
        <w:rPr>
          <w:rFonts w:ascii="Times New Roman" w:hAnsi="Times New Roman" w:cs="Times New Roman"/>
          <w:b/>
          <w:sz w:val="28"/>
          <w:lang w:val="en-US"/>
        </w:rPr>
        <w:t>NP</w:t>
      </w:r>
      <w:proofErr w:type="gramEnd"/>
      <w:r w:rsidR="00B40F35" w:rsidRPr="00A3029B">
        <w:rPr>
          <w:rFonts w:ascii="Times New Roman" w:hAnsi="Times New Roman" w:cs="Times New Roman"/>
          <w:i/>
          <w:sz w:val="28"/>
        </w:rPr>
        <w:t xml:space="preserve"> </w:t>
      </w:r>
      <w:r w:rsidR="00B40F35">
        <w:rPr>
          <w:rFonts w:ascii="Times New Roman" w:hAnsi="Times New Roman" w:cs="Times New Roman"/>
          <w:sz w:val="28"/>
        </w:rPr>
        <w:t xml:space="preserve">и имеет </w:t>
      </w:r>
      <w:r w:rsidR="00B40F35"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 w:rsidR="00B40F35">
        <w:rPr>
          <w:rFonts w:ascii="Times New Roman" w:hAnsi="Times New Roman" w:cs="Times New Roman"/>
          <w:sz w:val="28"/>
        </w:rPr>
        <w:t>.</w:t>
      </w:r>
    </w:p>
    <w:p w:rsidR="0092073D" w:rsidRPr="00B40F35" w:rsidRDefault="0092073D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вычислительную сложность алгоритма изменения параметров агентов. Поскольку параметры агентов меняются по итогам установления взаимодействий между ними (в конце каждой итерации), то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агентов, обладающего некоторым количеством параметров </w:t>
      </w:r>
      <w:r>
        <w:rPr>
          <w:rFonts w:ascii="Times New Roman" w:hAnsi="Times New Roman" w:cs="Times New Roman"/>
          <w:sz w:val="28"/>
        </w:rPr>
        <w:lastRenderedPageBreak/>
        <w:t xml:space="preserve">(количество параметров является константой) получим, что количество производимых вычислений будет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0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константа – количество параметров агентов. Таким образом, сложность данного алгоритма: О(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073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92073D">
        <w:rPr>
          <w:rFonts w:ascii="Times New Roman" w:hAnsi="Times New Roman" w:cs="Times New Roman"/>
          <w:b/>
          <w:sz w:val="28"/>
        </w:rPr>
        <w:t>линейная</w:t>
      </w:r>
      <w:proofErr w:type="gramEnd"/>
      <w:r>
        <w:rPr>
          <w:rFonts w:ascii="Times New Roman" w:hAnsi="Times New Roman" w:cs="Times New Roman"/>
          <w:sz w:val="28"/>
        </w:rPr>
        <w:t xml:space="preserve"> и относится к </w:t>
      </w:r>
      <w:r w:rsidRPr="0092073D">
        <w:rPr>
          <w:rFonts w:ascii="Times New Roman" w:hAnsi="Times New Roman" w:cs="Times New Roman"/>
          <w:b/>
          <w:sz w:val="28"/>
        </w:rPr>
        <w:t xml:space="preserve">классу </w:t>
      </w:r>
      <w:r w:rsidRPr="0092073D">
        <w:rPr>
          <w:rFonts w:ascii="Times New Roman" w:hAnsi="Times New Roman" w:cs="Times New Roman"/>
          <w:b/>
          <w:sz w:val="28"/>
          <w:lang w:val="en-US"/>
        </w:rPr>
        <w:t>P</w:t>
      </w:r>
    </w:p>
    <w:p w:rsidR="0092073D" w:rsidRDefault="00B40F35" w:rsidP="0092073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Комбинируя данные алгоритмы, мы получаем, что д</w:t>
      </w:r>
      <w:r w:rsidR="0092073D">
        <w:rPr>
          <w:rFonts w:ascii="Times New Roman" w:hAnsi="Times New Roman" w:cs="Times New Roman"/>
          <w:sz w:val="28"/>
        </w:rPr>
        <w:t xml:space="preserve">ля достижения условий равновесия нам потребуется повторить эти операции </w:t>
      </w:r>
      <w:r w:rsidR="0092073D">
        <w:rPr>
          <w:rFonts w:ascii="Times New Roman" w:hAnsi="Times New Roman" w:cs="Times New Roman"/>
          <w:sz w:val="28"/>
          <w:lang w:val="en-US"/>
        </w:rPr>
        <w:t>m</w:t>
      </w:r>
      <w:r w:rsidR="0092073D" w:rsidRPr="00B959A2">
        <w:rPr>
          <w:rFonts w:ascii="Times New Roman" w:hAnsi="Times New Roman" w:cs="Times New Roman"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</w:rPr>
        <w:t xml:space="preserve">раз. Таким образом, </w:t>
      </w:r>
      <w:r>
        <w:rPr>
          <w:rFonts w:ascii="Times New Roman" w:hAnsi="Times New Roman" w:cs="Times New Roman"/>
          <w:sz w:val="28"/>
        </w:rPr>
        <w:t xml:space="preserve">общая </w:t>
      </w:r>
      <w:r w:rsidR="0092073D">
        <w:rPr>
          <w:rFonts w:ascii="Times New Roman" w:hAnsi="Times New Roman" w:cs="Times New Roman"/>
          <w:sz w:val="28"/>
        </w:rPr>
        <w:t>вычислительная сложность алгоритм</w:t>
      </w:r>
      <w:r>
        <w:rPr>
          <w:rFonts w:ascii="Times New Roman" w:hAnsi="Times New Roman" w:cs="Times New Roman"/>
          <w:sz w:val="28"/>
        </w:rPr>
        <w:t>ов</w:t>
      </w:r>
      <w:r w:rsidR="0092073D">
        <w:rPr>
          <w:rFonts w:ascii="Times New Roman" w:hAnsi="Times New Roman" w:cs="Times New Roman"/>
          <w:sz w:val="28"/>
        </w:rPr>
        <w:t xml:space="preserve"> будет</w:t>
      </w:r>
      <w:proofErr w:type="gramStart"/>
      <w:r w:rsidR="0092073D">
        <w:rPr>
          <w:rFonts w:ascii="Times New Roman" w:hAnsi="Times New Roman" w:cs="Times New Roman"/>
          <w:sz w:val="28"/>
        </w:rPr>
        <w:t xml:space="preserve"> О</w:t>
      </w:r>
      <w:proofErr w:type="gramEnd"/>
      <w:r w:rsidR="0092073D">
        <w:rPr>
          <w:rFonts w:ascii="Times New Roman" w:hAnsi="Times New Roman" w:cs="Times New Roman"/>
          <w:sz w:val="28"/>
        </w:rPr>
        <w:t>(</w:t>
      </w:r>
      <w:r w:rsidR="0092073D">
        <w:rPr>
          <w:rFonts w:ascii="Times New Roman" w:hAnsi="Times New Roman" w:cs="Times New Roman"/>
          <w:sz w:val="28"/>
          <w:lang w:val="en-US"/>
        </w:rPr>
        <w:t>m</w:t>
      </w:r>
      <w:r w:rsidR="0092073D" w:rsidRPr="00B959A2">
        <w:rPr>
          <w:rFonts w:ascii="Times New Roman" w:hAnsi="Times New Roman" w:cs="Times New Roman"/>
          <w:sz w:val="28"/>
        </w:rPr>
        <w:t>*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>
        <w:rPr>
          <w:rFonts w:ascii="Times New Roman" w:hAnsi="Times New Roman" w:cs="Times New Roman"/>
          <w:sz w:val="28"/>
        </w:rPr>
        <w:t>*(</w:t>
      </w:r>
      <w:r w:rsidR="0092073D">
        <w:rPr>
          <w:rFonts w:ascii="Times New Roman" w:hAnsi="Times New Roman" w:cs="Times New Roman"/>
          <w:sz w:val="28"/>
          <w:lang w:val="en-US"/>
        </w:rPr>
        <w:t>n</w:t>
      </w:r>
      <w:r w:rsidR="0092073D" w:rsidRPr="00A3029B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</w:rPr>
        <w:t>*С</w:t>
      </w:r>
      <w:r w:rsidR="0092073D" w:rsidRPr="00B959A2">
        <w:rPr>
          <w:rFonts w:ascii="Times New Roman" w:hAnsi="Times New Roman" w:cs="Times New Roman"/>
          <w:sz w:val="28"/>
        </w:rPr>
        <w:t>)</w:t>
      </w:r>
      <w:r w:rsidR="0092073D">
        <w:rPr>
          <w:rFonts w:ascii="Times New Roman" w:hAnsi="Times New Roman" w:cs="Times New Roman"/>
          <w:sz w:val="28"/>
        </w:rPr>
        <w:t>. То есть, мы решаем задачу методом грубой силы (</w:t>
      </w:r>
      <w:r w:rsidR="0092073D">
        <w:rPr>
          <w:rFonts w:ascii="Times New Roman" w:hAnsi="Times New Roman" w:cs="Times New Roman"/>
          <w:sz w:val="28"/>
          <w:lang w:val="en-US"/>
        </w:rPr>
        <w:t>brute</w:t>
      </w:r>
      <w:r w:rsidR="0092073D" w:rsidRPr="00B959A2">
        <w:rPr>
          <w:rFonts w:ascii="Times New Roman" w:hAnsi="Times New Roman" w:cs="Times New Roman"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  <w:lang w:val="en-US"/>
        </w:rPr>
        <w:t>force</w:t>
      </w:r>
      <w:r w:rsidR="0092073D" w:rsidRPr="00B959A2">
        <w:rPr>
          <w:rFonts w:ascii="Times New Roman" w:hAnsi="Times New Roman" w:cs="Times New Roman"/>
          <w:sz w:val="28"/>
        </w:rPr>
        <w:t xml:space="preserve">) – </w:t>
      </w:r>
      <w:r w:rsidR="0092073D">
        <w:rPr>
          <w:rFonts w:ascii="Times New Roman" w:hAnsi="Times New Roman" w:cs="Times New Roman"/>
          <w:sz w:val="28"/>
        </w:rPr>
        <w:t xml:space="preserve">полным перебором. </w:t>
      </w:r>
      <w:r>
        <w:rPr>
          <w:rFonts w:ascii="Times New Roman" w:hAnsi="Times New Roman" w:cs="Times New Roman"/>
          <w:sz w:val="28"/>
        </w:rPr>
        <w:t>Общая задача принадлежит к</w:t>
      </w:r>
      <w:r w:rsidR="0092073D">
        <w:rPr>
          <w:rFonts w:ascii="Times New Roman" w:hAnsi="Times New Roman" w:cs="Times New Roman"/>
          <w:sz w:val="28"/>
        </w:rPr>
        <w:t xml:space="preserve"> </w:t>
      </w:r>
      <w:r w:rsidR="0092073D" w:rsidRPr="00A3029B">
        <w:rPr>
          <w:rFonts w:ascii="Times New Roman" w:hAnsi="Times New Roman" w:cs="Times New Roman"/>
          <w:b/>
          <w:sz w:val="28"/>
        </w:rPr>
        <w:t xml:space="preserve">классу </w:t>
      </w:r>
      <w:proofErr w:type="gramStart"/>
      <w:r w:rsidR="0092073D" w:rsidRPr="00A3029B">
        <w:rPr>
          <w:rFonts w:ascii="Times New Roman" w:hAnsi="Times New Roman" w:cs="Times New Roman"/>
          <w:b/>
          <w:sz w:val="28"/>
          <w:lang w:val="en-US"/>
        </w:rPr>
        <w:t>NP</w:t>
      </w:r>
      <w:proofErr w:type="gramEnd"/>
      <w:r w:rsidR="0092073D" w:rsidRPr="00A3029B">
        <w:rPr>
          <w:rFonts w:ascii="Times New Roman" w:hAnsi="Times New Roman" w:cs="Times New Roman"/>
          <w:i/>
          <w:sz w:val="28"/>
        </w:rPr>
        <w:t xml:space="preserve"> </w:t>
      </w:r>
      <w:r w:rsidR="0092073D">
        <w:rPr>
          <w:rFonts w:ascii="Times New Roman" w:hAnsi="Times New Roman" w:cs="Times New Roman"/>
          <w:sz w:val="28"/>
        </w:rPr>
        <w:t xml:space="preserve">и имеют </w:t>
      </w:r>
      <w:r w:rsidR="0092073D"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 w:rsidR="0092073D">
        <w:rPr>
          <w:rFonts w:ascii="Times New Roman" w:hAnsi="Times New Roman" w:cs="Times New Roman"/>
          <w:sz w:val="28"/>
        </w:rPr>
        <w:t>.</w:t>
      </w:r>
    </w:p>
    <w:p w:rsidR="0092073D" w:rsidRPr="0092073D" w:rsidRDefault="0092073D" w:rsidP="0092073D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оптимизации работы </w:t>
      </w:r>
      <w:r w:rsidR="00B40F35">
        <w:rPr>
          <w:rFonts w:ascii="Times New Roman" w:hAnsi="Times New Roman" w:cs="Times New Roman"/>
          <w:sz w:val="28"/>
        </w:rPr>
        <w:t xml:space="preserve">общего </w:t>
      </w:r>
      <w:proofErr w:type="gramStart"/>
      <w:r>
        <w:rPr>
          <w:rFonts w:ascii="Times New Roman" w:hAnsi="Times New Roman" w:cs="Times New Roman"/>
          <w:sz w:val="28"/>
        </w:rPr>
        <w:t>алгоритма</w:t>
      </w:r>
      <w:proofErr w:type="gramEnd"/>
      <w:r>
        <w:rPr>
          <w:rFonts w:ascii="Times New Roman" w:hAnsi="Times New Roman" w:cs="Times New Roman"/>
          <w:sz w:val="28"/>
        </w:rPr>
        <w:t xml:space="preserve"> возможно использовать </w:t>
      </w:r>
      <w:r w:rsidRPr="00B40F35">
        <w:rPr>
          <w:rFonts w:ascii="Times New Roman" w:hAnsi="Times New Roman" w:cs="Times New Roman"/>
          <w:b/>
          <w:sz w:val="28"/>
        </w:rPr>
        <w:t>метод ветвей и границ</w:t>
      </w:r>
      <w:r>
        <w:rPr>
          <w:rFonts w:ascii="Times New Roman" w:hAnsi="Times New Roman" w:cs="Times New Roman"/>
          <w:sz w:val="28"/>
        </w:rPr>
        <w:t xml:space="preserve"> или </w:t>
      </w:r>
      <w:bookmarkStart w:id="0" w:name="_GoBack"/>
      <w:proofErr w:type="spellStart"/>
      <w:r w:rsidRPr="00B40F35">
        <w:rPr>
          <w:rFonts w:ascii="Times New Roman" w:hAnsi="Times New Roman" w:cs="Times New Roman"/>
          <w:b/>
          <w:sz w:val="28"/>
        </w:rPr>
        <w:t>распаралелленые</w:t>
      </w:r>
      <w:proofErr w:type="spellEnd"/>
      <w:r w:rsidRPr="00B40F35">
        <w:rPr>
          <w:rFonts w:ascii="Times New Roman" w:hAnsi="Times New Roman" w:cs="Times New Roman"/>
          <w:b/>
          <w:sz w:val="28"/>
        </w:rPr>
        <w:t xml:space="preserve"> вычисления</w:t>
      </w:r>
      <w:bookmarkEnd w:id="0"/>
      <w:r>
        <w:rPr>
          <w:rFonts w:ascii="Times New Roman" w:hAnsi="Times New Roman" w:cs="Times New Roman"/>
          <w:sz w:val="28"/>
        </w:rPr>
        <w:t>.</w:t>
      </w:r>
    </w:p>
    <w:p w:rsidR="0092073D" w:rsidRDefault="0092073D" w:rsidP="00B959A2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92073D" w:rsidSect="00F3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9A2"/>
    <w:rsid w:val="003A1E0C"/>
    <w:rsid w:val="00522812"/>
    <w:rsid w:val="0092073D"/>
    <w:rsid w:val="009620B8"/>
    <w:rsid w:val="00A3029B"/>
    <w:rsid w:val="00B40F35"/>
    <w:rsid w:val="00B959A2"/>
    <w:rsid w:val="00DF52E5"/>
    <w:rsid w:val="00F3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9A2"/>
    <w:pPr>
      <w:spacing w:after="0" w:line="240" w:lineRule="auto"/>
    </w:pPr>
  </w:style>
  <w:style w:type="paragraph" w:customStyle="1" w:styleId="14">
    <w:name w:val="БК_Абзац14"/>
    <w:basedOn w:val="a"/>
    <w:link w:val="140"/>
    <w:autoRedefine/>
    <w:rsid w:val="009620B8"/>
    <w:pPr>
      <w:tabs>
        <w:tab w:val="left" w:pos="851"/>
      </w:tabs>
      <w:spacing w:after="0" w:line="360" w:lineRule="auto"/>
      <w:ind w:right="76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40">
    <w:name w:val="БК_Абзац14 Знак"/>
    <w:basedOn w:val="a0"/>
    <w:link w:val="14"/>
    <w:rsid w:val="009620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9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EBessmertnaya</cp:lastModifiedBy>
  <cp:revision>3</cp:revision>
  <dcterms:created xsi:type="dcterms:W3CDTF">2013-03-04T08:50:00Z</dcterms:created>
  <dcterms:modified xsi:type="dcterms:W3CDTF">2013-07-26T09:34:00Z</dcterms:modified>
</cp:coreProperties>
</file>