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Program kami ini adalah sistem diagnostik sederhana yang dapat membantu mendiagnosis penyakit-penyakit berdasarkan gejala yang dirasakan oleh pasien. Program ini juga akan meminta pengguna untuk memasukkan kombinasi gejala yang mereka rasakan, kemudian mencocokkannya dengan kondisi medis yang ada dalam basis data pemrograman kita. Berdasarkan kombinasi gejala yang dimasukkan, program ini akan memberikan diagnosis kemungkinan penyakit.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391025" cy="586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1025" cy="5867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