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LAPORAN AKHIR PROYEK</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Akhir Semester (UAS)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uji.</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Rumusan Masalah</w:t>
      </w:r>
      <w:r>
        <w:t xml:space="preserve">	2</w:t>
      </w:r>
    </w:p>
    <w:p>
      <w:pPr>
        <w:tabs>
          <w:tab w:val="right" w:pos="7938" w:leader="dot"/>
        </w:tabs>
        <w:spacing w:after="40" w:line="300"/>
        <w:ind w:left="440"/>
      </w:pPr>
      <w:r>
        <w:rPr>
          <w:b w:val="false"/>
          <w:bCs w:val="false"/>
        </w:rPr>
        <w:t xml:space="preserve">1.3 Batasan Masalah</w:t>
      </w:r>
      <w:r>
        <w:t xml:space="preserve">	2</w:t>
      </w:r>
    </w:p>
    <w:p>
      <w:pPr>
        <w:tabs>
          <w:tab w:val="right" w:pos="7938" w:leader="dot"/>
        </w:tabs>
        <w:spacing w:after="40" w:line="300"/>
        <w:ind w:left="440"/>
      </w:pPr>
      <w:r>
        <w:rPr>
          <w:b w:val="false"/>
          <w:bCs w:val="false"/>
        </w:rPr>
        <w:t xml:space="preserve">1.4 Tujuan</w:t>
      </w:r>
      <w:r>
        <w:t xml:space="preserve">	2</w:t>
      </w:r>
    </w:p>
    <w:p>
      <w:pPr>
        <w:tabs>
          <w:tab w:val="right" w:pos="7938" w:leader="dot"/>
        </w:tabs>
        <w:spacing w:after="40" w:line="300"/>
        <w:ind w:left="440"/>
      </w:pPr>
      <w:r>
        <w:rPr>
          <w:b w:val="false"/>
          <w:bCs w:val="false"/>
        </w:rPr>
        <w:t xml:space="preserve">1.5 Manfaat</w:t>
      </w:r>
      <w:r>
        <w:t xml:space="preserve">	3</w:t>
      </w:r>
    </w:p>
    <w:p>
      <w:pPr>
        <w:tabs>
          <w:tab w:val="right" w:pos="7938" w:leader="dot"/>
        </w:tabs>
        <w:spacing w:after="40" w:line="300"/>
        <w:ind w:left="0"/>
      </w:pPr>
      <w:r>
        <w:rPr>
          <w:b/>
          <w:bCs/>
        </w:rPr>
        <w:t xml:space="preserve">BAB II TINJAUAN PUSTAKA</w:t>
      </w:r>
      <w:r>
        <w:t xml:space="preserve">	4</w:t>
      </w:r>
    </w:p>
    <w:p>
      <w:pPr>
        <w:tabs>
          <w:tab w:val="right" w:pos="7938" w:leader="dot"/>
        </w:tabs>
        <w:spacing w:after="40" w:line="300"/>
        <w:ind w:left="440"/>
      </w:pPr>
      <w:r>
        <w:rPr>
          <w:b w:val="false"/>
          <w:bCs w:val="false"/>
        </w:rPr>
        <w:t xml:space="preserve">2.1 Penambangan Data dan CRISP-DM</w:t>
      </w:r>
      <w:r>
        <w:t xml:space="preserve">	4</w:t>
      </w:r>
    </w:p>
    <w:p>
      <w:pPr>
        <w:tabs>
          <w:tab w:val="right" w:pos="7938" w:leader="dot"/>
        </w:tabs>
        <w:spacing w:after="40" w:line="300"/>
        <w:ind w:left="440"/>
      </w:pPr>
      <w:r>
        <w:rPr>
          <w:b w:val="false"/>
          <w:bCs w:val="false"/>
        </w:rPr>
        <w:t xml:space="preserve">2.2 Klasifikasi (Supervised Learning)</w:t>
      </w:r>
      <w:r>
        <w:t xml:space="preserve">	4</w:t>
      </w:r>
    </w:p>
    <w:p>
      <w:pPr>
        <w:tabs>
          <w:tab w:val="right" w:pos="7938" w:leader="dot"/>
        </w:tabs>
        <w:spacing w:after="40" w:line="300"/>
        <w:ind w:left="440"/>
      </w:pPr>
      <w:r>
        <w:rPr>
          <w:b w:val="false"/>
          <w:bCs w:val="false"/>
        </w:rPr>
        <w:t xml:space="preserve">2.3 Sistem Gacha dan Pity pada Zenless Zone Zero</w:t>
      </w:r>
      <w:r>
        <w:t xml:space="preserve">	4</w:t>
      </w:r>
    </w:p>
    <w:p>
      <w:pPr>
        <w:tabs>
          <w:tab w:val="right" w:pos="7938" w:leader="dot"/>
        </w:tabs>
        <w:spacing w:after="40" w:line="300"/>
        <w:ind w:left="440"/>
      </w:pPr>
      <w:r>
        <w:rPr>
          <w:b w:val="false"/>
          <w:bCs w:val="false"/>
        </w:rPr>
        <w:t xml:space="preserve">2.4 Markov Chain</w:t>
      </w:r>
      <w:r>
        <w:t xml:space="preserve">	5</w:t>
      </w:r>
    </w:p>
    <w:p>
      <w:pPr>
        <w:tabs>
          <w:tab w:val="right" w:pos="7938" w:leader="dot"/>
        </w:tabs>
        <w:spacing w:after="40" w:line="300"/>
        <w:ind w:left="440"/>
      </w:pPr>
      <w:r>
        <w:rPr>
          <w:b w:val="false"/>
          <w:bCs w:val="false"/>
        </w:rPr>
        <w:t xml:space="preserve">2.5 Algoritma Klasifikasi</w:t>
      </w:r>
      <w:r>
        <w:t xml:space="preserve">	6</w:t>
      </w:r>
    </w:p>
    <w:p>
      <w:pPr>
        <w:tabs>
          <w:tab w:val="right" w:pos="7938" w:leader="dot"/>
        </w:tabs>
        <w:spacing w:after="40" w:line="300"/>
        <w:ind w:left="880"/>
      </w:pPr>
      <w:r>
        <w:rPr>
          <w:b w:val="false"/>
          <w:bCs w:val="false"/>
        </w:rPr>
        <w:t xml:space="preserve">2.5.1 Naive Bayes</w:t>
      </w:r>
      <w:r>
        <w:t xml:space="preserve">	6</w:t>
      </w:r>
    </w:p>
    <w:p>
      <w:pPr>
        <w:tabs>
          <w:tab w:val="right" w:pos="7938" w:leader="dot"/>
        </w:tabs>
        <w:spacing w:after="40" w:line="300"/>
        <w:ind w:left="880"/>
      </w:pPr>
      <w:r>
        <w:rPr>
          <w:b w:val="false"/>
          <w:bCs w:val="false"/>
        </w:rPr>
        <w:t xml:space="preserve">2.5.2 K-Nearest Neighbor (KNN)</w:t>
      </w:r>
      <w:r>
        <w:t xml:space="preserve">	6</w:t>
      </w:r>
    </w:p>
    <w:p>
      <w:pPr>
        <w:tabs>
          <w:tab w:val="right" w:pos="7938" w:leader="dot"/>
        </w:tabs>
        <w:spacing w:after="40" w:line="300"/>
        <w:ind w:left="880"/>
      </w:pPr>
      <w:r>
        <w:rPr>
          <w:b w:val="false"/>
          <w:bCs w:val="false"/>
        </w:rPr>
        <w:t xml:space="preserve">2.5.3 Logistic Regression</w:t>
      </w:r>
      <w:r>
        <w:t xml:space="preserve">	6</w:t>
      </w:r>
    </w:p>
    <w:p>
      <w:pPr>
        <w:tabs>
          <w:tab w:val="right" w:pos="7938" w:leader="dot"/>
        </w:tabs>
        <w:spacing w:after="40" w:line="300"/>
        <w:ind w:left="880"/>
      </w:pPr>
      <w:r>
        <w:rPr>
          <w:b w:val="false"/>
          <w:bCs w:val="false"/>
        </w:rPr>
        <w:t xml:space="preserve">2.5.4 Decision Tree</w:t>
      </w:r>
      <w:r>
        <w:t xml:space="preserve">	6</w:t>
      </w:r>
    </w:p>
    <w:p>
      <w:pPr>
        <w:tabs>
          <w:tab w:val="right" w:pos="7938" w:leader="dot"/>
        </w:tabs>
        <w:spacing w:after="40" w:line="300"/>
        <w:ind w:left="880"/>
      </w:pPr>
      <w:r>
        <w:rPr>
          <w:b w:val="false"/>
          <w:bCs w:val="false"/>
        </w:rPr>
        <w:t xml:space="preserve">2.5.5 Random Forest</w:t>
      </w:r>
      <w:r>
        <w:t xml:space="preserve">	7</w:t>
      </w:r>
    </w:p>
    <w:p>
      <w:pPr>
        <w:tabs>
          <w:tab w:val="right" w:pos="7938" w:leader="dot"/>
        </w:tabs>
        <w:spacing w:after="40" w:line="300"/>
        <w:ind w:left="880"/>
      </w:pPr>
      <w:r>
        <w:rPr>
          <w:b w:val="false"/>
          <w:bCs w:val="false"/>
        </w:rPr>
        <w:t xml:space="preserve">2.5.6 XGBoost</w:t>
      </w:r>
      <w:r>
        <w:t xml:space="preserve">	7</w:t>
      </w:r>
    </w:p>
    <w:p>
      <w:pPr>
        <w:tabs>
          <w:tab w:val="right" w:pos="7938" w:leader="dot"/>
        </w:tabs>
        <w:spacing w:after="40" w:line="300"/>
        <w:ind w:left="440"/>
      </w:pPr>
      <w:r>
        <w:rPr>
          <w:b w:val="false"/>
          <w:bCs w:val="false"/>
        </w:rPr>
        <w:t xml:space="preserve">2.6 Evaluasi Model</w:t>
      </w:r>
      <w:r>
        <w:t xml:space="preserve">	7</w:t>
      </w:r>
    </w:p>
    <w:p>
      <w:pPr>
        <w:tabs>
          <w:tab w:val="right" w:pos="7938" w:leader="dot"/>
        </w:tabs>
        <w:spacing w:after="40" w:line="300"/>
        <w:ind w:left="440"/>
      </w:pPr>
      <w:r>
        <w:rPr>
          <w:b w:val="false"/>
          <w:bCs w:val="false"/>
        </w:rPr>
        <w:t xml:space="preserve">2.7 Streamlit</w:t>
      </w:r>
      <w:r>
        <w:t xml:space="preserve">	8</w:t>
      </w:r>
    </w:p>
    <w:p>
      <w:pPr>
        <w:tabs>
          <w:tab w:val="right" w:pos="7938" w:leader="dot"/>
        </w:tabs>
        <w:spacing w:after="40" w:line="300"/>
        <w:ind w:left="0"/>
      </w:pPr>
      <w:r>
        <w:rPr>
          <w:b/>
          <w:bCs/>
        </w:rPr>
        <w:t xml:space="preserve">BAB III METODOLOGI</w:t>
      </w:r>
      <w:r>
        <w:t xml:space="preserve">	9</w:t>
      </w:r>
    </w:p>
    <w:p>
      <w:pPr>
        <w:tabs>
          <w:tab w:val="right" w:pos="7938" w:leader="dot"/>
        </w:tabs>
        <w:spacing w:after="40" w:line="300"/>
        <w:ind w:left="440"/>
      </w:pPr>
      <w:r>
        <w:rPr>
          <w:b w:val="false"/>
          <w:bCs w:val="false"/>
        </w:rPr>
        <w:t xml:space="preserve">3.1 Alur Penelitian</w:t>
      </w:r>
      <w:r>
        <w:t xml:space="preserve">	9</w:t>
      </w:r>
    </w:p>
    <w:p>
      <w:pPr>
        <w:tabs>
          <w:tab w:val="right" w:pos="7938" w:leader="dot"/>
        </w:tabs>
        <w:spacing w:after="40" w:line="300"/>
        <w:ind w:left="440"/>
      </w:pPr>
      <w:r>
        <w:rPr>
          <w:b w:val="false"/>
          <w:bCs w:val="false"/>
        </w:rPr>
        <w:t xml:space="preserve">3.2 Sumber Data</w:t>
      </w:r>
      <w:r>
        <w:t xml:space="preserve">	9</w:t>
      </w:r>
    </w:p>
    <w:p>
      <w:pPr>
        <w:tabs>
          <w:tab w:val="right" w:pos="7938" w:leader="dot"/>
        </w:tabs>
        <w:spacing w:after="40" w:line="300"/>
        <w:ind w:left="440"/>
      </w:pPr>
      <w:r>
        <w:rPr>
          <w:b w:val="false"/>
          <w:bCs w:val="false"/>
        </w:rPr>
        <w:t xml:space="preserve">3.3 Pra-pemrosesan Data</w:t>
      </w:r>
      <w:r>
        <w:t xml:space="preserve">	10</w:t>
      </w:r>
    </w:p>
    <w:p>
      <w:pPr>
        <w:tabs>
          <w:tab w:val="right" w:pos="7938" w:leader="dot"/>
        </w:tabs>
        <w:spacing w:after="40" w:line="300"/>
        <w:ind w:left="440"/>
      </w:pPr>
      <w:r>
        <w:rPr>
          <w:b w:val="false"/>
          <w:bCs w:val="false"/>
        </w:rPr>
        <w:t xml:space="preserve">3.4 Fitur dan Target</w:t>
      </w:r>
      <w:r>
        <w:t xml:space="preserve">	10</w:t>
      </w:r>
    </w:p>
    <w:p>
      <w:pPr>
        <w:tabs>
          <w:tab w:val="right" w:pos="7938" w:leader="dot"/>
        </w:tabs>
        <w:spacing w:after="40" w:line="300"/>
        <w:ind w:left="440"/>
      </w:pPr>
      <w:r>
        <w:rPr>
          <w:b w:val="false"/>
          <w:bCs w:val="false"/>
        </w:rPr>
        <w:t xml:space="preserve">3.5 Pemodelan</w:t>
      </w:r>
      <w:r>
        <w:t xml:space="preserve">	11</w:t>
      </w:r>
    </w:p>
    <w:p>
      <w:pPr>
        <w:tabs>
          <w:tab w:val="right" w:pos="7938" w:leader="dot"/>
        </w:tabs>
        <w:spacing w:after="40" w:line="300"/>
        <w:ind w:left="440"/>
      </w:pPr>
      <w:r>
        <w:rPr>
          <w:b w:val="false"/>
          <w:bCs w:val="false"/>
        </w:rPr>
        <w:t xml:space="preserve">3.6 Skenario Evaluasi</w:t>
      </w:r>
      <w:r>
        <w:t xml:space="preserve">	11</w:t>
      </w:r>
    </w:p>
    <w:p>
      <w:pPr>
        <w:tabs>
          <w:tab w:val="right" w:pos="7938" w:leader="dot"/>
        </w:tabs>
        <w:spacing w:after="40" w:line="300"/>
        <w:ind w:left="440"/>
      </w:pPr>
      <w:r>
        <w:rPr>
          <w:b w:val="false"/>
          <w:bCs w:val="false"/>
        </w:rPr>
        <w:t xml:space="preserve">3.7 Rancangan Aplikasi</w:t>
      </w:r>
      <w:r>
        <w:t xml:space="preserve">	12</w:t>
      </w:r>
    </w:p>
    <w:p>
      <w:pPr>
        <w:tabs>
          <w:tab w:val="right" w:pos="7938" w:leader="dot"/>
        </w:tabs>
        <w:spacing w:after="40" w:line="300"/>
        <w:ind w:left="440"/>
      </w:pPr>
      <w:r>
        <w:rPr>
          <w:b w:val="false"/>
          <w:bCs w:val="false"/>
        </w:rPr>
        <w:t xml:space="preserve">3.8 Alat dan Bahan</w:t>
      </w:r>
      <w:r>
        <w:t xml:space="preserve">	12</w:t>
      </w:r>
    </w:p>
    <w:p>
      <w:pPr>
        <w:tabs>
          <w:tab w:val="right" w:pos="7938" w:leader="dot"/>
        </w:tabs>
        <w:spacing w:after="40" w:line="300"/>
        <w:ind w:left="0"/>
      </w:pPr>
      <w:r>
        <w:rPr>
          <w:b/>
          <w:bCs/>
        </w:rPr>
        <w:t xml:space="preserve">BAB IV HASIL DAN PEMBAHASAN</w:t>
      </w:r>
      <w:r>
        <w:t xml:space="preserve">	13</w:t>
      </w:r>
    </w:p>
    <w:p>
      <w:pPr>
        <w:tabs>
          <w:tab w:val="right" w:pos="7938" w:leader="dot"/>
        </w:tabs>
        <w:spacing w:after="40" w:line="300"/>
        <w:ind w:left="440"/>
      </w:pPr>
      <w:r>
        <w:rPr>
          <w:b w:val="false"/>
          <w:bCs w:val="false"/>
        </w:rPr>
        <w:t xml:space="preserve">4.1 Implementasi Aplikasi</w:t>
      </w:r>
      <w:r>
        <w:t xml:space="preserve">	13</w:t>
      </w:r>
    </w:p>
    <w:p>
      <w:pPr>
        <w:tabs>
          <w:tab w:val="right" w:pos="7938" w:leader="dot"/>
        </w:tabs>
        <w:spacing w:after="40" w:line="300"/>
        <w:ind w:left="440"/>
      </w:pPr>
      <w:r>
        <w:rPr>
          <w:b w:val="false"/>
          <w:bCs w:val="false"/>
        </w:rPr>
        <w:t xml:space="preserve">4.2 Validasi Pengolahan Data</w:t>
      </w:r>
      <w:r>
        <w:t xml:space="preserve">	16</w:t>
      </w:r>
    </w:p>
    <w:p>
      <w:pPr>
        <w:tabs>
          <w:tab w:val="right" w:pos="7938" w:leader="dot"/>
        </w:tabs>
        <w:spacing w:after="40" w:line="300"/>
        <w:ind w:left="440"/>
      </w:pPr>
      <w:r>
        <w:rPr>
          <w:b w:val="false"/>
          <w:bCs w:val="false"/>
        </w:rPr>
        <w:t xml:space="preserve">4.3 Hasil Tugas A: S-Rank di Pull Berikutnya</w:t>
      </w:r>
      <w:r>
        <w:t xml:space="preserve">	17</w:t>
      </w:r>
    </w:p>
    <w:p>
      <w:pPr>
        <w:tabs>
          <w:tab w:val="right" w:pos="7938" w:leader="dot"/>
        </w:tabs>
        <w:spacing w:after="40" w:line="300"/>
        <w:ind w:left="440"/>
      </w:pPr>
      <w:r>
        <w:rPr>
          <w:b w:val="false"/>
          <w:bCs w:val="false"/>
        </w:rPr>
        <w:t xml:space="preserve">4.4 Hasil Tugas B: S-Rank dalam 10 Pull</w:t>
      </w:r>
      <w:r>
        <w:t xml:space="preserve">	18</w:t>
      </w:r>
    </w:p>
    <w:p>
      <w:pPr>
        <w:tabs>
          <w:tab w:val="right" w:pos="7938" w:leader="dot"/>
        </w:tabs>
        <w:spacing w:after="40" w:line="300"/>
        <w:ind w:left="440"/>
      </w:pPr>
      <w:r>
        <w:rPr>
          <w:b w:val="false"/>
          <w:bCs w:val="false"/>
        </w:rPr>
        <w:t xml:space="preserve">4.5 Hasil Latih dan Uji dengan Data Asli Saja</w:t>
      </w:r>
      <w:r>
        <w:t xml:space="preserve">	19</w:t>
      </w:r>
    </w:p>
    <w:p>
      <w:pPr>
        <w:tabs>
          <w:tab w:val="right" w:pos="7938" w:leader="dot"/>
        </w:tabs>
        <w:spacing w:after="40" w:line="300"/>
        <w:ind w:left="440"/>
      </w:pPr>
      <w:r>
        <w:rPr>
          <w:b w:val="false"/>
          <w:bCs w:val="false"/>
        </w:rPr>
        <w:t xml:space="preserve">4.6 Pembahasan</w:t>
      </w:r>
      <w:r>
        <w:t xml:space="preserve">	21</w:t>
      </w:r>
    </w:p>
    <w:p>
      <w:pPr>
        <w:tabs>
          <w:tab w:val="right" w:pos="7938" w:leader="dot"/>
        </w:tabs>
        <w:spacing w:after="40" w:line="300"/>
        <w:ind w:left="0"/>
      </w:pPr>
      <w:r>
        <w:rPr>
          <w:b/>
          <w:bCs/>
        </w:rPr>
        <w:t xml:space="preserve">BAB V PENUTUP</w:t>
      </w:r>
      <w:r>
        <w:t xml:space="preserve">	23</w:t>
      </w:r>
    </w:p>
    <w:p>
      <w:pPr>
        <w:tabs>
          <w:tab w:val="right" w:pos="7938" w:leader="dot"/>
        </w:tabs>
        <w:spacing w:after="40" w:line="300"/>
        <w:ind w:left="440"/>
      </w:pPr>
      <w:r>
        <w:rPr>
          <w:b w:val="false"/>
          <w:bCs w:val="false"/>
        </w:rPr>
        <w:t xml:space="preserve">5.1 Kesimpulan</w:t>
      </w:r>
      <w:r>
        <w:t xml:space="preserve">	23</w:t>
      </w:r>
    </w:p>
    <w:p>
      <w:pPr>
        <w:tabs>
          <w:tab w:val="right" w:pos="7938" w:leader="dot"/>
        </w:tabs>
        <w:spacing w:after="40" w:line="300"/>
        <w:ind w:left="440"/>
      </w:pPr>
      <w:r>
        <w:rPr>
          <w:b w:val="false"/>
          <w:bCs w:val="false"/>
        </w:rPr>
        <w:t xml:space="preserve">5.2 Saran</w:t>
      </w:r>
      <w:r>
        <w:t xml:space="preserve">	23</w:t>
      </w:r>
    </w:p>
    <w:p>
      <w:pPr>
        <w:tabs>
          <w:tab w:val="right" w:pos="7938" w:leader="dot"/>
        </w:tabs>
        <w:spacing w:after="40" w:line="300"/>
        <w:ind w:left="0"/>
      </w:pPr>
      <w:r>
        <w:rPr>
          <w:b/>
          <w:bCs/>
        </w:rPr>
        <w:t xml:space="preserve">DAFTAR PUSTAKA</w:t>
      </w:r>
      <w:r>
        <w:t xml:space="preserve">	24</w:t>
      </w:r>
    </w:p>
    <w:p>
      <w:pPr>
        <w:tabs>
          <w:tab w:val="right" w:pos="7938" w:leader="dot"/>
        </w:tabs>
        <w:spacing w:after="40" w:line="300"/>
        <w:ind w:left="0"/>
      </w:pPr>
      <w:r>
        <w:rPr>
          <w:b/>
          <w:bCs/>
        </w:rPr>
        <w:t xml:space="preserve">LAMPIRAN</w:t>
      </w:r>
      <w:r>
        <w:t xml:space="preserve">	25</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2.1 Parameter banner terbatas Zenless Zone Zero</w:t>
      </w:r>
      <w:r>
        <w:t xml:space="preserve">	4</w:t>
      </w:r>
    </w:p>
    <w:p>
      <w:pPr>
        <w:tabs>
          <w:tab w:val="right" w:pos="7938" w:leader="dot"/>
        </w:tabs>
        <w:spacing w:after="60" w:line="300"/>
        <w:ind w:left="1134" w:hanging="1134"/>
      </w:pPr>
      <w:r>
        <w:t xml:space="preserve">Tabel 2.2 Metrik evaluasi yang digunakan</w:t>
      </w:r>
      <w:r>
        <w:t xml:space="preserve">	7</w:t>
      </w:r>
    </w:p>
    <w:p>
      <w:pPr>
        <w:tabs>
          <w:tab w:val="right" w:pos="7938" w:leader="dot"/>
        </w:tabs>
        <w:spacing w:after="60" w:line="300"/>
        <w:ind w:left="1134" w:hanging="1134"/>
      </w:pPr>
      <w:r>
        <w:t xml:space="preserve">Tabel 3.1 Sumber data penelitian</w:t>
      </w:r>
      <w:r>
        <w:t xml:space="preserve">	9</w:t>
      </w:r>
    </w:p>
    <w:p>
      <w:pPr>
        <w:tabs>
          <w:tab w:val="right" w:pos="7938" w:leader="dot"/>
        </w:tabs>
        <w:spacing w:after="60" w:line="300"/>
        <w:ind w:left="1134" w:hanging="1134"/>
      </w:pPr>
      <w:r>
        <w:t xml:space="preserve">Tabel 3.2 Fitur yang digunakan</w:t>
      </w:r>
      <w:r>
        <w:t xml:space="preserve">	10</w:t>
      </w:r>
    </w:p>
    <w:p>
      <w:pPr>
        <w:tabs>
          <w:tab w:val="right" w:pos="7938" w:leader="dot"/>
        </w:tabs>
        <w:spacing w:after="60" w:line="300"/>
        <w:ind w:left="1134" w:hanging="1134"/>
      </w:pPr>
      <w:r>
        <w:t xml:space="preserve">Tabel 3.3 Algoritma dan pengaturan utama</w:t>
      </w:r>
      <w:r>
        <w:t xml:space="preserve">	11</w:t>
      </w:r>
    </w:p>
    <w:p>
      <w:pPr>
        <w:tabs>
          <w:tab w:val="right" w:pos="7938" w:leader="dot"/>
        </w:tabs>
        <w:spacing w:after="60" w:line="300"/>
        <w:ind w:left="1134" w:hanging="1134"/>
      </w:pPr>
      <w:r>
        <w:t xml:space="preserve">Tabel 3.4 Halaman aplikasi</w:t>
      </w:r>
      <w:r>
        <w:t xml:space="preserve">	12</w:t>
      </w:r>
    </w:p>
    <w:p>
      <w:pPr>
        <w:tabs>
          <w:tab w:val="right" w:pos="7938" w:leader="dot"/>
        </w:tabs>
        <w:spacing w:after="60" w:line="300"/>
        <w:ind w:left="1134" w:hanging="1134"/>
      </w:pPr>
      <w:r>
        <w:t xml:space="preserve">Tabel 4.1 Ringkasan data</w:t>
      </w:r>
      <w:r>
        <w:t xml:space="preserve">	17</w:t>
      </w:r>
    </w:p>
    <w:p>
      <w:pPr>
        <w:tabs>
          <w:tab w:val="right" w:pos="7938" w:leader="dot"/>
        </w:tabs>
        <w:spacing w:after="60" w:line="300"/>
        <w:ind w:left="1134" w:hanging="1134"/>
      </w:pPr>
      <w:r>
        <w:t xml:space="preserve">Tabel 4.2 Hasil cross-validation 5-fold tugas A (rata-rata)</w:t>
      </w:r>
      <w:r>
        <w:t xml:space="preserve">	17</w:t>
      </w:r>
    </w:p>
    <w:p>
      <w:pPr>
        <w:tabs>
          <w:tab w:val="right" w:pos="7938" w:leader="dot"/>
        </w:tabs>
        <w:spacing w:after="60" w:line="300"/>
        <w:ind w:left="1134" w:hanging="1134"/>
      </w:pPr>
      <w:r>
        <w:t xml:space="preserve">Tabel 4.3 Hasil cross-validation 5-fold tugas B (rata-rata) dan uji data asli</w:t>
      </w:r>
      <w:r>
        <w:t xml:space="preserve">	18</w:t>
      </w:r>
    </w:p>
    <w:p>
      <w:pPr>
        <w:tabs>
          <w:tab w:val="right" w:pos="7938" w:leader="dot"/>
        </w:tabs>
        <w:spacing w:after="60" w:line="300"/>
        <w:ind w:left="1134" w:hanging="1134"/>
      </w:pPr>
      <w:r>
        <w:t xml:space="preserve">Tabel 4.4 Hasil latih–uji dengan data asli saja, tugas B (rata-rata 5-fold)</w:t>
      </w:r>
      <w:r>
        <w:t xml:space="preserve">	20</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5</w:t>
      </w:r>
    </w:p>
    <w:p>
      <w:pPr>
        <w:tabs>
          <w:tab w:val="right" w:pos="7938" w:leader="dot"/>
        </w:tabs>
        <w:spacing w:after="60" w:line="300"/>
        <w:ind w:left="1134" w:hanging="1134"/>
      </w:pPr>
      <w:r>
        <w:t xml:space="preserve">Gambar 2.2 Ilustrasi rantai Markov sistem pity</w:t>
      </w:r>
      <w:r>
        <w:t xml:space="preserve">	6</w:t>
      </w:r>
    </w:p>
    <w:p>
      <w:pPr>
        <w:tabs>
          <w:tab w:val="right" w:pos="7938" w:leader="dot"/>
        </w:tabs>
        <w:spacing w:after="60" w:line="300"/>
        <w:ind w:left="1134" w:hanging="1134"/>
      </w:pPr>
      <w:r>
        <w:t xml:space="preserve">Gambar 3.1 Alur penelitian berdasarkan CRISP-DM</w:t>
      </w:r>
      <w:r>
        <w:t xml:space="preserve">	9</w:t>
      </w:r>
    </w:p>
    <w:p>
      <w:pPr>
        <w:tabs>
          <w:tab w:val="right" w:pos="7938" w:leader="dot"/>
        </w:tabs>
        <w:spacing w:after="60" w:line="300"/>
        <w:ind w:left="1134" w:hanging="1134"/>
      </w:pPr>
      <w:r>
        <w:t xml:space="preserve">Gambar 4.1 Halaman Import Data dengan tiga cara input</w:t>
      </w:r>
      <w:r>
        <w:t xml:space="preserve">	13</w:t>
      </w:r>
    </w:p>
    <w:p>
      <w:pPr>
        <w:tabs>
          <w:tab w:val="right" w:pos="7938" w:leader="dot"/>
        </w:tabs>
        <w:spacing w:after="60" w:line="300"/>
        <w:ind w:left="1134" w:hanging="1134"/>
      </w:pPr>
      <w:r>
        <w:t xml:space="preserve">Gambar 4.2 Halaman Kalkulator Peluang</w:t>
      </w:r>
      <w:r>
        <w:t xml:space="preserve">	14</w:t>
      </w:r>
    </w:p>
    <w:p>
      <w:pPr>
        <w:tabs>
          <w:tab w:val="right" w:pos="7938" w:leader="dot"/>
        </w:tabs>
        <w:spacing w:after="60" w:line="300"/>
        <w:ind w:left="1134" w:hanging="1134"/>
      </w:pPr>
      <w:r>
        <w:t xml:space="preserve">Gambar 4.3 Halaman Statistik Riwayat</w:t>
      </w:r>
      <w:r>
        <w:t xml:space="preserve">	15</w:t>
      </w:r>
    </w:p>
    <w:p>
      <w:pPr>
        <w:tabs>
          <w:tab w:val="right" w:pos="7938" w:leader="dot"/>
        </w:tabs>
        <w:spacing w:after="60" w:line="300"/>
        <w:ind w:left="1134" w:hanging="1134"/>
      </w:pPr>
      <w:r>
        <w:t xml:space="preserve">Gambar 4.4 Halaman Perbandingan Algoritma</w:t>
      </w:r>
      <w:r>
        <w:t xml:space="preserve">	16</w:t>
      </w:r>
    </w:p>
    <w:p>
      <w:pPr>
        <w:tabs>
          <w:tab w:val="right" w:pos="7938" w:leader="dot"/>
        </w:tabs>
        <w:spacing w:after="60" w:line="300"/>
        <w:ind w:left="1134" w:hanging="1134"/>
      </w:pPr>
      <w:r>
        <w:t xml:space="preserve">Gambar 4.5 Perbandingan akurasi tugas B pada data simulasi dan data asli</w:t>
      </w:r>
      <w:r>
        <w:t xml:space="preserve">	18</w:t>
      </w:r>
    </w:p>
    <w:p>
      <w:pPr>
        <w:tabs>
          <w:tab w:val="right" w:pos="7938" w:leader="dot"/>
        </w:tabs>
        <w:spacing w:after="60" w:line="300"/>
        <w:ind w:left="1134" w:hanging="1134"/>
      </w:pPr>
      <w:r>
        <w:t xml:space="preserve">Gambar 4.6 Accuracy, Balanced Accuracy, dan F1-score tugas B (cross-validation)</w:t>
      </w:r>
      <w:r>
        <w:t xml:space="preserve">	19</w:t>
      </w:r>
    </w:p>
    <w:p>
      <w:pPr>
        <w:tabs>
          <w:tab w:val="right" w:pos="7938" w:leader="dot"/>
        </w:tabs>
        <w:spacing w:after="60" w:line="300"/>
        <w:ind w:left="1134" w:hanging="1134"/>
      </w:pPr>
      <w:r>
        <w:t xml:space="preserve">Gambar 4.7 Confusion matrix tugas B pada data uji simulasi</w:t>
      </w:r>
      <w:r>
        <w:t xml:space="preserve">	19</w:t>
      </w:r>
    </w:p>
    <w:p>
      <w:pPr>
        <w:tabs>
          <w:tab w:val="right" w:pos="7938" w:leader="dot"/>
        </w:tabs>
        <w:spacing w:after="60" w:line="300"/>
        <w:ind w:left="1134" w:hanging="1134"/>
      </w:pPr>
      <w:r>
        <w:t xml:space="preserve">Gambar 4.8 Akurasi enam algoritma yang dilatih dan diuji dengan data asli saja</w:t>
      </w:r>
      <w:r>
        <w:t xml:space="preserve">	20</w:t>
      </w:r>
    </w:p>
    <w:p>
      <w:pPr>
        <w:tabs>
          <w:tab w:val="right" w:pos="7938" w:leader="dot"/>
        </w:tabs>
        <w:spacing w:after="60" w:line="300"/>
        <w:ind w:left="1134" w:hanging="1134"/>
      </w:pPr>
      <w:r>
        <w:t xml:space="preserve">Gambar 4.9 Kurva peluang mendapat S-Rank dalam 10 pull menurut setiap model</w:t>
      </w:r>
      <w:r>
        <w:t xml:space="preserve">	22</w:t>
      </w:r>
    </w:p>
    <w:p>
      <w:pPr>
        <w:tabs>
          <w:tab w:val="right" w:pos="7938" w:leader="dot"/>
        </w:tabs>
        <w:spacing w:after="60" w:line="300"/>
        <w:ind w:left="1134" w:hanging="1134"/>
      </w:pPr>
      <w:r>
        <w:t xml:space="preserve">Gambar 4.10 Feature importance model berbasis pohon (tugas B)</w:t>
      </w:r>
      <w:r>
        <w:t xml:space="preserve">	22</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1.3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memakai estimasi komunitas karena tidak diumumkan resmi.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1.4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secara eksak.</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dan Log Loss.</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1.5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yang penting untuk kasus gacha.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[y·log(p) + (1−y)·log(1−p)]; menilai ketepatan angka peluang</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dan aturan banner.</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1.424 pull, 21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Data asli dipakai untuk menguji apakah model yang dilatih dari simulasi tetap berlaku untuk pemain sungguhan.</w:t>
      </w:r>
    </w:p>
    <w:p>
      <w:pPr>
        <w:spacing w:after="120" w:line="360"/>
        <w:ind w:firstLine="709"/>
        <w:jc w:val="both"/>
      </w:pPr>
      <w:r>
        <w:t xml:space="preserve">Selain itu, sebagai eksperimen kedua, keenam algoritma juga dilatih dan diuji </w:t>
      </w:r>
      <w:r>
        <w:rPr>
          <w:b/>
          <w:bCs/>
        </w:rPr>
        <w:t xml:space="preserve">hanya dengan data asli</w:t>
      </w:r>
      <w:r>
        <w:t xml:space="preserve"> (1.192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Pengaturan utama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Gaussian Naive Bayes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k = 101 tetangga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max_iter 2000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max_depth 6, min_samples_leaf 50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150 pohon, max_depth 8, min_samples_leaf 20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300 pohon, max_depth 4, learning rate 0,05, subsample 0,8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selalu menebak "tidak dapat S-Rank" (DummyClassifier)</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peluang teoretis dari model hazard (Subbab 2.4)</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(87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5"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6"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7"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905125" cy="6667500"/>
            <wp:effectExtent t="0" r="0" b="0" l="0"/>
            <wp:docPr id="8"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05125"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dua akun asli diambil melalui skrip PowerShell dari permainan versi Steam. Pity yang dihitung aplikasi untuk akun pertama,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cantSplit/>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Data asli</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1.228</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1.192</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13,5%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 / 1.192</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Eksperimen latih–uji data asli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1.192 baris, 20 siklus, 5-fold</w:t>
            </w:r>
          </w:p>
        </w:tc>
      </w:tr>
    </w:tbl>
    <w:p/>
    <w:p>
      <w:pPr>
        <w:pStyle w:val="Heading2"/>
        <w:keepNext/>
        <w:spacing w:after="120" w:before="240" w:line="360"/>
      </w:pPr>
      <w:r>
        <w:t xml:space="preserve">4.3 Hasil Tugas A: S-Rank di Pull Berikutnya</w:t>
      </w:r>
    </w:p>
    <w:p>
      <w:pPr>
        <w:keepNext/>
        <w:keepLines/>
        <w:spacing w:after="60" w:before="120"/>
        <w:jc w:val="center"/>
      </w:pPr>
      <w:r>
        <w:rPr>
          <w:b/>
          <w:bCs/>
        </w:rPr>
        <w:t xml:space="preserve">Tabel 4.2</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Log Loss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0,2768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0,0792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0,0985</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0,0776</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0,0526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0,7889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0,7877</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0,5162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0,0618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0,7862</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0,0664</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4.4 Hasil Tugas B: S-Rank dalam 10 Pull</w:t>
      </w:r>
    </w:p>
    <w:p>
      <w:pPr>
        <w:keepNext/>
        <w:keepLines/>
        <w:spacing w:after="60" w:before="120"/>
        <w:jc w:val="center"/>
      </w:pPr>
      <w:r>
        <w:rPr>
          <w:b/>
          <w:bCs/>
        </w:rPr>
        <w:t xml:space="preserve">Tabel 4.3</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data asli</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0,8649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0,9354</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0,7050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0,8572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0,5855</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0,3844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0,8767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0,5950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0,6654</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0,2866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0,9346</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0,7000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0,9111</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0,5138</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0,9329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0,6899</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0,9329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0,6923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0,9337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0,6950</w:t>
            </w:r>
          </w:p>
        </w:tc>
      </w:tr>
    </w:tbl>
    <w:p/>
    <w:p>
      <w:pPr>
        <w:keepNext/>
        <w:spacing w:before="120"/>
        <w:jc w:val="center"/>
      </w:pPr>
      <w:r>
        <w:drawing>
          <wp:inline distT="0" distB="0" distL="0" distR="0">
            <wp:extent cx="5334000" cy="2609850"/>
            <wp:effectExtent t="0" r="0" b="0" l="0"/>
            <wp:docPr id="9"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10"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1"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4.5 Hasil Latih dan Uji dengan Data Asli Saja</w:t>
      </w:r>
    </w:p>
    <w:p>
      <w:pPr>
        <w:spacing w:after="120" w:line="360"/>
        <w:ind w:firstLine="709"/>
        <w:jc w:val="both"/>
      </w:pPr>
      <w:r>
        <w:t xml:space="preserve">Pada eksperimen kedua, keenam algoritma dilatih dan diuji </w:t>
      </w:r>
      <w:r>
        <w:rPr>
          <w:b/>
          <w:bCs/>
        </w:rPr>
        <w:t xml:space="preserve">hanya dengan data asli</w:t>
      </w:r>
      <w:r>
        <w:t xml:space="preserve"> (2 akun, 1.192 baris, 161 kelas positif pada tugas B). Data dibagi per siklus pity menjadi 5 bagian (GroupKFold 5-fold, 20 siklus), sehingga pull dari satu siklus tidak pernah berada di data latih dan data uji sekaligus. Hasilnya ditunjukkan pada Tabel 4.4 dan Gambar 4.8.</w:t>
      </w:r>
    </w:p>
    <w:p>
      <w:pPr>
        <w:keepNext/>
        <w:keepLines/>
        <w:spacing w:after="60" w:before="120"/>
        <w:jc w:val="center"/>
      </w:pPr>
      <w:r>
        <w:rPr>
          <w:b/>
          <w:bCs/>
        </w:rPr>
        <w:t xml:space="preserve">Tabel 4.4</w:t>
      </w:r>
      <w:r>
        <w:t xml:space="preserve"> Hasil latih–uji dengan data asli saja, tugas B (rata-rata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953"/>
        <w:gridCol w:w="953"/>
        <w:gridCol w:w="1032"/>
        <w:gridCol w:w="103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Bal. Acc.</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ROC-AUC</w:t>
            </w:r>
          </w:p>
        </w:tc>
        <w:tc>
          <w:tcPr>
            <w:tcW w:type="dxa" w:w="1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0,8639 ± 0,0334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2,1940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0,9356 ± 0,0303</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0,7873</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0,6952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0,8160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0,2318</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0,8798 ± 0,0296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0,8368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0,6257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0,9049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0,3673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0,8741 ± 0,0287</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0,5300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0,0923</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0,8762</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0,4909</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0,9101 ± 0,0447</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0,7554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0,5606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0,9087</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0,2889</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0,9298 ± 0,0253</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0,7838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0,6799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0,9079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0,3490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0,9287 ± 0,0221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0,7726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0,6721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0,9293</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0,2409</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0,9261 ± 0,0334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0,7771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0,6508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0,9279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0,2470</w:t>
            </w:r>
          </w:p>
        </w:tc>
      </w:tr>
    </w:tbl>
    <w:p/>
    <w:p>
      <w:pPr>
        <w:keepNext/>
        <w:spacing w:before="120"/>
        <w:jc w:val="center"/>
      </w:pPr>
      <w:r>
        <w:drawing>
          <wp:inline distT="0" distB="0" distL="0" distR="0">
            <wp:extent cx="5334000" cy="2609850"/>
            <wp:effectExtent t="0" r="0" b="0" l="0"/>
            <wp:docPr id="12" name="fig_real_cv.png" descr="Akurasi enam algoritma yang dilatih dan diuji dengan data asli saja" title="Akurasi enam algoritma yang dilatih dan diuji dengan data asli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4.8</w:t>
      </w:r>
      <w:r>
        <w:t xml:space="preserve"> Akurasi enam algoritma yang dilatih dan diuji dengan data asli saja</w:t>
      </w:r>
    </w:p>
    <w:p>
      <w:pPr>
        <w:pStyle w:val="ListParagraph"/>
        <w:numPr>
          <w:ilvl w:val="0"/>
          <w:numId w:val="3"/>
        </w:numPr>
        <w:spacing w:after="60" w:line="360"/>
        <w:jc w:val="both"/>
      </w:pPr>
      <w:r>
        <w:rPr>
          <w:b/>
          <w:bCs/>
        </w:rPr>
        <w:t xml:space="preserve">Decision Tree</w:t>
      </w:r>
      <w:r>
        <w:t xml:space="preserve"> mencapai akurasi tertinggi (92,98%), diikuti Random Forest (92,87%) dan XGBoost (92,61%). Urutan ini sama dengan hasil pada data simulasi, dan selisihnya dengan batas teori Markov Chain (93,56%) kurang dari 1%.</w:t>
      </w:r>
    </w:p>
    <w:p>
      <w:pPr>
        <w:pStyle w:val="ListParagraph"/>
        <w:numPr>
          <w:ilvl w:val="0"/>
          <w:numId w:val="3"/>
        </w:numPr>
        <w:spacing w:after="60" w:line="360"/>
        <w:jc w:val="both"/>
      </w:pPr>
      <w:r>
        <w:rPr>
          <w:b/>
          <w:bCs/>
        </w:rPr>
        <w:t xml:space="preserve">Logistic Regression</w:t>
      </w:r>
      <w:r>
        <w:t xml:space="preserve"> mencapai 91,01%, tetap di bawah model berbasis pohon.</w:t>
      </w:r>
    </w:p>
    <w:p>
      <w:pPr>
        <w:pStyle w:val="ListParagraph"/>
        <w:numPr>
          <w:ilvl w:val="0"/>
          <w:numId w:val="3"/>
        </w:numPr>
        <w:spacing w:after="60" w:line="360"/>
        <w:jc w:val="both"/>
      </w:pPr>
      <w:r>
        <w:rPr>
          <w:b/>
          <w:bCs/>
        </w:rPr>
        <w:t xml:space="preserve">Naive Bayes</w:t>
      </w:r>
      <w:r>
        <w:t xml:space="preserve"> hanya 87,98%, tetapi Balanced Accuracy-nya tertinggi (0,8368) karena lebih sering menebak "dapat S-Rank" (recall ±0,77). Ini menunjukkan </w:t>
      </w:r>
      <w:r>
        <w:rPr>
          <w:i/>
          <w:iCs/>
        </w:rPr>
        <w:t xml:space="preserve">trade-off</w:t>
      </w:r>
      <w:r>
        <w:t xml:space="preserve"> antara akurasi dan kemampuan menangkap kelas minoritas.</w:t>
      </w:r>
    </w:p>
    <w:p>
      <w:pPr>
        <w:pStyle w:val="ListParagraph"/>
        <w:numPr>
          <w:ilvl w:val="0"/>
          <w:numId w:val="3"/>
        </w:numPr>
        <w:spacing w:after="60" w:line="360"/>
        <w:jc w:val="both"/>
      </w:pPr>
      <w:r>
        <w:rPr>
          <w:b/>
          <w:bCs/>
        </w:rPr>
        <w:t xml:space="preserve">KNN</w:t>
      </w:r>
      <w:r>
        <w:t xml:space="preserve"> turun menjadi 87,41%, hampir sama dengan baseline. Nilai k = 101 tetangga terlalu besar untuk data latih ±950 baris yang hanya memuat ±130 kelas positif, sehingga tetangga terdekat hampir selalu didominasi kelas mayoritas. Hal ini menunjukkan bahwa </w:t>
      </w:r>
      <w:r>
        <w:rPr>
          <w:i/>
          <w:iCs/>
        </w:rPr>
        <w:t xml:space="preserve">hyperparameter</w:t>
      </w:r>
      <w:r>
        <w:t xml:space="preserve"> perlu disesuaikan dengan ukuran data.</w:t>
      </w:r>
    </w:p>
    <w:p>
      <w:pPr>
        <w:pStyle w:val="ListParagraph"/>
        <w:numPr>
          <w:ilvl w:val="0"/>
          <w:numId w:val="3"/>
        </w:numPr>
        <w:spacing w:after="60" w:line="360"/>
        <w:jc w:val="both"/>
      </w:pPr>
      <w:r>
        <w:t xml:space="preserve">Simpangan baku (±2–4%) lebih besar daripada pada data simulasi (±0,2%) karena jumlah data asli jauh lebih sedikit.</w:t>
      </w:r>
    </w:p>
    <w:p>
      <w:pPr>
        <w:pStyle w:val="Heading2"/>
        <w:keepNext/>
        <w:spacing w:after="120" w:before="240" w:line="360"/>
      </w:pPr>
      <w:r>
        <w:t xml:space="preserve">4.6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±93,3–93,5% di data asli. Nilai ini setara dengan batas teori Markov Chain, sehingga keempat algoritma tersebut sudah bekerja maksimal.</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yaitu sekitar 10 pull sebelum soft pity, tepat saat jendela 10 pull ke depan mulai menyentuh soft pity. Model tidak pernah diberi tahu tentang soft pity (Gambar 4.9).</w:t>
      </w:r>
    </w:p>
    <w:p>
      <w:pPr>
        <w:pStyle w:val="ListParagraph"/>
        <w:numPr>
          <w:ilvl w:val="0"/>
          <w:numId w:val="6"/>
        </w:numPr>
        <w:spacing w:after="60" w:line="360"/>
        <w:jc w:val="both"/>
      </w:pPr>
      <w:r>
        <w:rPr>
          <w:b/>
          <w:bCs/>
        </w:rPr>
        <w:t xml:space="preserve">Logistic Regression dan Naive Bayes kalah.</w:t>
      </w:r>
      <w:r>
        <w:t xml:space="preserve"> Logistic Regression hanya dapat membentuk kurva sigmoid yang halus sehingga tidak bisa meniru lonjakan tajam setelah soft pity. Naive Bayes mengasumsikan fitur saling bebas dan berdistribusi normal, padahal pity dan pity_ratio sangat berkaitan; akibatnya Log Loss-nya paling besar.</w:t>
      </w:r>
    </w:p>
    <w:p>
      <w:pPr>
        <w:pStyle w:val="ListParagraph"/>
        <w:numPr>
          <w:ilvl w:val="0"/>
          <w:numId w:val="6"/>
        </w:numPr>
        <w:spacing w:after="60" w:line="360"/>
        <w:jc w:val="both"/>
      </w:pPr>
      <w:r>
        <w:rPr>
          <w:b/>
          <w:bCs/>
        </w:rPr>
        <w:t xml:space="preserve">KNN setara model pohon</w:t>
      </w:r>
      <w:r>
        <w:t xml:space="preserve"> karena fiturnya sedikit dan nilainya berulang, sehingga tetangga terdekat praktis adalah pull dengan pity yang sama. Kelemahannya, KNN menyimpan seluruh data latih dan paling lambat saat prediksi.</w:t>
      </w:r>
    </w:p>
    <w:p>
      <w:pPr>
        <w:pStyle w:val="ListParagraph"/>
        <w:numPr>
          <w:ilvl w:val="0"/>
          <w:numId w:val="6"/>
        </w:numPr>
        <w:spacing w:after="60" w:line="360"/>
        <w:jc w:val="both"/>
      </w:pPr>
      <w:r>
        <w:rPr>
          <w:b/>
          <w:bCs/>
        </w:rPr>
        <w:t xml:space="preserve">Fitur guaranteed hampir tidak berpengaruh</w:t>
      </w:r>
      <w:r>
        <w:t xml:space="preserve"> (Gambar 4.10). Hal ini sesuai aturan permainan: guaranteed hanya menentukan S-Rank mana yang keluar, bukan kapan S-Rank keluar.</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Artinya, asumsi soft pity yang dipakai simulasi sesuai dengan perilaku gacha sungguhan.</w:t>
      </w:r>
    </w:p>
    <w:p>
      <w:pPr>
        <w:pStyle w:val="ListParagraph"/>
        <w:numPr>
          <w:ilvl w:val="0"/>
          <w:numId w:val="6"/>
        </w:numPr>
        <w:spacing w:after="60" w:line="360"/>
        <w:jc w:val="both"/>
      </w:pPr>
      <w:r>
        <w:rPr>
          <w:b/>
          <w:bCs/>
        </w:rPr>
        <w:t xml:space="preserve">Tidak bergantung pada simulasi.</w:t>
      </w:r>
      <w:r>
        <w:t xml:space="preserve"> Ketika dilatih dan diuji dengan data asli saja (1.192 baris), model berbasis pohon tetap terbaik (±92,6–93,0%). Kesimpulan penelitian tidak berubah walaupun data simulasi tidak dipakai sama sekali.</w:t>
      </w:r>
    </w:p>
    <w:p>
      <w:pPr>
        <w:keepNext/>
        <w:spacing w:before="120"/>
        <w:jc w:val="center"/>
      </w:pPr>
      <w:r>
        <w:drawing>
          <wp:inline distT="0" distB="0" distL="0" distR="0">
            <wp:extent cx="5334000" cy="2133600"/>
            <wp:effectExtent t="0" r="0" b="0" l="0"/>
            <wp:docPr id="13"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4.9</w:t>
      </w:r>
      <w:r>
        <w:t xml:space="preserve"> Kurva peluang mendapat S-Rank dalam 10 pull menurut setiap model</w:t>
      </w:r>
    </w:p>
    <w:p>
      <w:pPr>
        <w:keepNext/>
        <w:spacing w:before="120"/>
        <w:jc w:val="center"/>
      </w:pPr>
      <w:r>
        <w:drawing>
          <wp:inline distT="0" distB="0" distL="0" distR="0">
            <wp:extent cx="4762500" cy="2028825"/>
            <wp:effectExtent t="0" r="0" b="0" l="0"/>
            <wp:docPr id="14"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4.10</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secara eksak dengan Markov Chain. Aplikasi memakainya untuk menghitung peluang mendapat S-Rank dan S-Rank rate-up dalam N pull.</w:t>
      </w:r>
    </w:p>
    <w:p>
      <w:pPr>
        <w:pStyle w:val="ListParagraph"/>
        <w:numPr>
          <w:ilvl w:val="0"/>
          <w:numId w:val="7"/>
        </w:numPr>
        <w:spacing w:after="60" w:line="360"/>
        <w:jc w:val="both"/>
      </w:pPr>
      <w:r>
        <w:t xml:space="preserve">Untuk memprediksi S-Rank dalam 10 pull berikutnya, Decision Tree, Random Forest, XGBoost, dan KNN memberikan akurasi tertinggi (±91,1% pada simulasi, ±93,3–93,5% pada data asli), hampir menyamai batas teori. Logistic Regression (±88,9%) dan Naive Bayes (±85,7%) lebih rendah. Saat dilatih dan diuji hanya dengan data asli (1.192 baris), Decision Tree tetap tertinggi (92,98%), diikuti Random Forest dan XGBoost.</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Saran</w:t>
      </w:r>
    </w:p>
    <w:p>
      <w:pPr>
        <w:pStyle w:val="ListParagraph"/>
        <w:numPr>
          <w:ilvl w:val="0"/>
          <w:numId w:val="3"/>
        </w:numPr>
        <w:spacing w:after="60" w:line="360"/>
        <w:jc w:val="both"/>
      </w:pPr>
      <w:r>
        <w:t xml:space="preserve">Menambah jumlah akun data asli agar eksperimen latih–uji dengan data asli lebih stabil (simpangan baku saat ini masih ±2–4%).</w:t>
      </w:r>
    </w:p>
    <w:p>
      <w:pPr>
        <w:pStyle w:val="ListParagraph"/>
        <w:numPr>
          <w:ilvl w:val="0"/>
          <w:numId w:val="3"/>
        </w:numPr>
        <w:spacing w:after="60" w:line="360"/>
        <w:jc w:val="both"/>
      </w:pPr>
      <w:r>
        <w:t xml:space="preserve">Menyesuaikan </w:t>
      </w:r>
      <w:r>
        <w:rPr>
          <w:i/>
          <w:iCs/>
        </w:rPr>
        <w:t xml:space="preserve">hyperparameter</w:t>
      </w:r>
      <w:r>
        <w:t xml:space="preserve"> (misalnya nilai k pada KNN) dengan ukuran data menggunakan </w:t>
      </w:r>
      <w:r>
        <w:rPr>
          <w:i/>
          <w:iCs/>
        </w:rPr>
        <w:t xml:space="preserve">grid search</w:t>
      </w:r>
      <w:r>
        <w:t xml:space="preserve">.</w:t>
      </w:r>
    </w:p>
    <w:p>
      <w:pPr>
        <w:pStyle w:val="ListParagraph"/>
        <w:numPr>
          <w:ilvl w:val="0"/>
          <w:numId w:val="3"/>
        </w:numPr>
        <w:spacing w:after="60" w:line="360"/>
        <w:jc w:val="both"/>
      </w:pPr>
      <w:r>
        <w:t xml:space="preserve">Mengestimasi titik soft pity langsung dari data asli dalam jumlah besar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a22dd4e1692b0a79d80aed6eed42db1d2e680953.png"/><Relationship Id="rId15" Type="http://schemas.openxmlformats.org/officeDocument/2006/relationships/image" Target="media/219bd957542445cbe44577c4461590d547645558.png"/><Relationship Id="rId16" Type="http://schemas.openxmlformats.org/officeDocument/2006/relationships/image" Target="media/e48ed551dba579db57fb77f9ceee328e75bb40a3.png"/><Relationship Id="rId17" Type="http://schemas.openxmlformats.org/officeDocument/2006/relationships/image" Target="media/ebf1eff1aba07b3f2ca7be7d23caf8fc957fb8b9.png"/><Relationship Id="rId18" Type="http://schemas.openxmlformats.org/officeDocument/2006/relationships/image" Target="media/e4e3b128cffa5abc8ab4b67a4c6a32f712afddbc.png"/><Relationship Id="rId19" Type="http://schemas.openxmlformats.org/officeDocument/2006/relationships/image" Target="media/3cddf04c7d7624e00dacbe635dc48c7ebd7b7521.png"/><Relationship Id="rId20" Type="http://schemas.openxmlformats.org/officeDocument/2006/relationships/image" Target="media/24ed0cd03934c9ffa0a322d506eb06b1b3be8d5e.png"/><Relationship Id="rId21" Type="http://schemas.openxmlformats.org/officeDocument/2006/relationships/image" Target="media/62145a3220e1dd0cd9d79b8e51a66ad270f8aa4d.png"/><Relationship Id="rId22" Type="http://schemas.openxmlformats.org/officeDocument/2006/relationships/image" Target="media/b9b361170496f506ef995abddda061b2dbd9680b.png"/><Relationship Id="rId23" Type="http://schemas.openxmlformats.org/officeDocument/2006/relationships/image" Target="media/19f3e085d7c1a731fa54383f1cec49c5a9228af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Un-named</cp:lastModifiedBy>
  <cp:revision>1</cp:revision>
  <dcterms:created xsi:type="dcterms:W3CDTF">2026-10-08T06:34:41.276Z</dcterms:created>
  <dcterms:modified xsi:type="dcterms:W3CDTF">2026-10-08T06:34:41.276Z</dcterms:modified>
</cp:coreProperties>
</file>

<file path=docProps/custom.xml><?xml version="1.0" encoding="utf-8"?>
<Properties xmlns="http://schemas.openxmlformats.org/officeDocument/2006/custom-properties" xmlns:vt="http://schemas.openxmlformats.org/officeDocument/2006/docPropsVTypes"/>
</file>