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63" w:rsidRPr="00C40A63" w:rsidRDefault="00C40A63" w:rsidP="00C40A63">
      <w:pPr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</w:pPr>
      <w:r w:rsidRPr="00C40A63">
        <w:rPr>
          <w:rFonts w:ascii="Source Sans Pro" w:eastAsia="Times New Roman" w:hAnsi="Source Sans Pro" w:cs="Times New Roman"/>
          <w:b/>
          <w:bCs/>
          <w:color w:val="000000"/>
          <w:kern w:val="36"/>
          <w:sz w:val="48"/>
          <w:szCs w:val="48"/>
        </w:rPr>
        <w:t>Module 5 Assessment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It’s time to practice and solidify the skills you learned in this module.</w:t>
      </w:r>
    </w:p>
    <w:p w:rsidR="00C40A63" w:rsidRPr="00C40A63" w:rsidRDefault="00C40A63" w:rsidP="00C40A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work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This is an individual assignment. Please do not collaborate with your peers or share your work until the project is reviewed as a class.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>Setup</w:t>
      </w:r>
    </w:p>
    <w:p w:rsidR="00C40A63" w:rsidRPr="00C40A63" w:rsidRDefault="00C40A63" w:rsidP="00C4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40A63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Click here</w:t>
        </w:r>
      </w:hyperlink>
      <w:r w:rsidRPr="00C40A63">
        <w:rPr>
          <w:rFonts w:ascii="Times New Roman" w:eastAsia="Times New Roman" w:hAnsi="Times New Roman" w:cs="Times New Roman"/>
          <w:sz w:val="24"/>
          <w:szCs w:val="24"/>
        </w:rPr>
        <w:t> to download the code files you need to for this project.</w:t>
      </w:r>
    </w:p>
    <w:p w:rsidR="00C40A63" w:rsidRPr="00C40A63" w:rsidRDefault="00C40A63" w:rsidP="00C40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Navigate to the files on the command line.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>Part 1: Data Manipulation with Python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Included in the materials for this project is a file called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process.py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and a file called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um-server-</w:t>
      </w:r>
      <w:proofErr w:type="gramStart"/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01.txt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process.py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file is a file that opens and combs through the data that you see in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um-server-01.txt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Directions</w:t>
      </w:r>
    </w:p>
    <w:p w:rsidR="00C40A63" w:rsidRPr="00C40A63" w:rsidRDefault="00C40A63" w:rsidP="00C4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Read over the code in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process.py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file and </w:t>
      </w: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add comments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 explaining what you think each line is doing. Recall that in Python, you can specify a comment using an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octothorpe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#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40A63" w:rsidRPr="00C40A63" w:rsidRDefault="00C40A63" w:rsidP="00C40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Change the script to display sales info for Monday instead of Tuesday.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Once you have made your comments and edits to the script, run it to make sure it works. Then, make sure to add and commit your changes using 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>Part 2: Data Modeling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Imagine you are opening a pet adoption agency where you will rescue and care for animals and try to find them owners who are a good match for them.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Design a database with at least 4 tables for your pet adoption agency. Include any relationships between tables where you feel they are needed.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For example, you’ll need an animals table. Perhaps you have an animal species table as well. The relationship between animal species and animals is one-to-many. For every one species in the species table, you could, at most, have many animals of that species in the animals table.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Submit a diagram of your database for this project.</w:t>
      </w:r>
    </w:p>
    <w:p w:rsidR="00C40A63" w:rsidRPr="00C40A63" w:rsidRDefault="00C40A63" w:rsidP="00C40A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Drawing Tools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You can use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https://www.dbdesigner.net/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(or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https://draw.io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https://drawings.google.com/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) to create your diagram. Make sure you specify your relationships between tables in your diagram. When you’re finished with your drawing, either take a screenshot or download a PDF of you diagram, add it to this repository, and push it to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3: 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>Sequelize</w:t>
      </w:r>
      <w:proofErr w:type="spellEnd"/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For this portion, you’ll be connecting a front end to a database through a server and making queries using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The front end of the app is simple – there is a form where you can add the name of a city, the country it’s in, and your rating of that city. All of the cities that you add will show up on the page as well.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Setup</w:t>
      </w:r>
    </w:p>
    <w:p w:rsidR="00C40A63" w:rsidRPr="00C40A63" w:rsidRDefault="00C40A63" w:rsidP="00C40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Navigate into the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travel-journal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folder in your terminal.</w:t>
      </w:r>
    </w:p>
    <w:p w:rsidR="00C40A63" w:rsidRPr="00C40A63" w:rsidRDefault="00C40A63" w:rsidP="00C40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Run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npm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install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to get the project’s dependencies installed.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Dotenv</w:t>
      </w:r>
      <w:proofErr w:type="spellEnd"/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For our server files to work, we’re going to need 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dotenv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Install ‘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’ using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npm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install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dotenv</w:t>
      </w:r>
      <w:proofErr w:type="spellEnd"/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Create a file at the root of your project called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env</w:t>
      </w:r>
      <w:proofErr w:type="spellEnd"/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 that file, create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SERVER_PORT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variable and set it to </w:t>
      </w: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4004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(it needs to be this number or the front end won’t work)</w:t>
      </w:r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Additionally, create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CONNECTION_STRING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variable and set it to your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URI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 from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 (you can use the database from your lab earlier this unit or create another)</w:t>
      </w:r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At the top of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require in the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dotenv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package and call the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config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method (you can ignore the other code in there until later steps)</w:t>
      </w:r>
    </w:p>
    <w:p w:rsidR="00C40A63" w:rsidRPr="00C40A63" w:rsidRDefault="00C40A63" w:rsidP="00C40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Optional: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destructure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CONNECTION_STRING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from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process.env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controller.js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Sequelize</w:t>
      </w:r>
      <w:proofErr w:type="spellEnd"/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In order to make queries to our database, we’ll need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63" w:rsidRPr="00C40A63" w:rsidRDefault="00C40A63" w:rsidP="00C4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 and its dependencies using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npm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install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sequelize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pg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pg-hstore</w:t>
      </w:r>
      <w:proofErr w:type="spellEnd"/>
    </w:p>
    <w:p w:rsidR="00C40A63" w:rsidRPr="00C40A63" w:rsidRDefault="00C40A63" w:rsidP="00C4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require the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package and save it to a variable called </w:t>
      </w:r>
      <w:proofErr w:type="spellStart"/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(we’ll be working with the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seed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function in the next step, don’t edit it yet)</w:t>
      </w:r>
    </w:p>
    <w:p w:rsidR="00C40A63" w:rsidRPr="00C40A63" w:rsidRDefault="00C40A63" w:rsidP="00C40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Initialize a new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 instance, passing in your connection string and an object that looks like this: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C40A63">
        <w:rPr>
          <w:rFonts w:ascii="var(--fontMono)" w:eastAsia="Times New Roman" w:hAnsi="var(--fontMono)" w:cs="Courier New"/>
        </w:rPr>
        <w:t>{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C40A63">
        <w:rPr>
          <w:rFonts w:ascii="var(--fontMono)" w:eastAsia="Times New Roman" w:hAnsi="var(--fontMono)" w:cs="Courier New"/>
        </w:rPr>
        <w:t xml:space="preserve">  </w:t>
      </w:r>
      <w:proofErr w:type="gramStart"/>
      <w:r w:rsidRPr="00C40A63">
        <w:rPr>
          <w:rFonts w:ascii="var(--fontMono)" w:eastAsia="Times New Roman" w:hAnsi="var(--fontMono)" w:cs="Courier New"/>
        </w:rPr>
        <w:t>dialect</w:t>
      </w:r>
      <w:proofErr w:type="gramEnd"/>
      <w:r w:rsidRPr="00C40A63">
        <w:rPr>
          <w:rFonts w:ascii="var(--fontMono)" w:eastAsia="Times New Roman" w:hAnsi="var(--fontMono)" w:cs="Courier New"/>
          <w:color w:val="666666"/>
        </w:rPr>
        <w:t>:</w:t>
      </w:r>
      <w:r w:rsidRPr="00C40A63">
        <w:rPr>
          <w:rFonts w:ascii="var(--fontMono)" w:eastAsia="Times New Roman" w:hAnsi="var(--fontMono)" w:cs="Courier New"/>
        </w:rPr>
        <w:t xml:space="preserve"> </w:t>
      </w:r>
      <w:r w:rsidRPr="00C40A63">
        <w:rPr>
          <w:rFonts w:ascii="var(--fontMono)" w:eastAsia="Times New Roman" w:hAnsi="var(--fontMono)" w:cs="Courier New"/>
          <w:color w:val="4070A0"/>
        </w:rPr>
        <w:t>'</w:t>
      </w:r>
      <w:proofErr w:type="spellStart"/>
      <w:r w:rsidRPr="00C40A63">
        <w:rPr>
          <w:rFonts w:ascii="var(--fontMono)" w:eastAsia="Times New Roman" w:hAnsi="var(--fontMono)" w:cs="Courier New"/>
          <w:color w:val="4070A0"/>
        </w:rPr>
        <w:t>postgres</w:t>
      </w:r>
      <w:proofErr w:type="spellEnd"/>
      <w:r w:rsidRPr="00C40A63">
        <w:rPr>
          <w:rFonts w:ascii="var(--fontMono)" w:eastAsia="Times New Roman" w:hAnsi="var(--fontMono)" w:cs="Courier New"/>
          <w:color w:val="4070A0"/>
        </w:rPr>
        <w:t>'</w:t>
      </w:r>
      <w:r w:rsidRPr="00C40A63">
        <w:rPr>
          <w:rFonts w:ascii="var(--fontMono)" w:eastAsia="Times New Roman" w:hAnsi="var(--fontMono)" w:cs="Courier New"/>
        </w:rPr>
        <w:t>,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C40A63">
        <w:rPr>
          <w:rFonts w:ascii="var(--fontMono)" w:eastAsia="Times New Roman" w:hAnsi="var(--fontMono)" w:cs="Courier New"/>
        </w:rPr>
        <w:t xml:space="preserve">  </w:t>
      </w:r>
      <w:proofErr w:type="spellStart"/>
      <w:proofErr w:type="gramStart"/>
      <w:r w:rsidRPr="00C40A63">
        <w:rPr>
          <w:rFonts w:ascii="var(--fontMono)" w:eastAsia="Times New Roman" w:hAnsi="var(--fontMono)" w:cs="Courier New"/>
        </w:rPr>
        <w:t>dialectOptions</w:t>
      </w:r>
      <w:proofErr w:type="spellEnd"/>
      <w:proofErr w:type="gramEnd"/>
      <w:r w:rsidRPr="00C40A63">
        <w:rPr>
          <w:rFonts w:ascii="var(--fontMono)" w:eastAsia="Times New Roman" w:hAnsi="var(--fontMono)" w:cs="Courier New"/>
          <w:color w:val="666666"/>
        </w:rPr>
        <w:t>:</w:t>
      </w:r>
      <w:r w:rsidRPr="00C40A63">
        <w:rPr>
          <w:rFonts w:ascii="var(--fontMono)" w:eastAsia="Times New Roman" w:hAnsi="var(--fontMono)" w:cs="Courier New"/>
        </w:rPr>
        <w:t xml:space="preserve"> {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C40A63">
        <w:rPr>
          <w:rFonts w:ascii="var(--fontMono)" w:eastAsia="Times New Roman" w:hAnsi="var(--fontMono)" w:cs="Courier New"/>
        </w:rPr>
        <w:t xml:space="preserve">      </w:t>
      </w:r>
      <w:proofErr w:type="spellStart"/>
      <w:proofErr w:type="gramStart"/>
      <w:r w:rsidRPr="00C40A63">
        <w:rPr>
          <w:rFonts w:ascii="var(--fontMono)" w:eastAsia="Times New Roman" w:hAnsi="var(--fontMono)" w:cs="Courier New"/>
        </w:rPr>
        <w:t>ssl</w:t>
      </w:r>
      <w:proofErr w:type="spellEnd"/>
      <w:proofErr w:type="gramEnd"/>
      <w:r w:rsidRPr="00C40A63">
        <w:rPr>
          <w:rFonts w:ascii="var(--fontMono)" w:eastAsia="Times New Roman" w:hAnsi="var(--fontMono)" w:cs="Courier New"/>
          <w:color w:val="666666"/>
        </w:rPr>
        <w:t>:</w:t>
      </w:r>
      <w:r w:rsidRPr="00C40A63">
        <w:rPr>
          <w:rFonts w:ascii="var(--fontMono)" w:eastAsia="Times New Roman" w:hAnsi="var(--fontMono)" w:cs="Courier New"/>
        </w:rPr>
        <w:t xml:space="preserve"> {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C40A63">
        <w:rPr>
          <w:rFonts w:ascii="var(--fontMono)" w:eastAsia="Times New Roman" w:hAnsi="var(--fontMono)" w:cs="Courier New"/>
        </w:rPr>
        <w:t xml:space="preserve">          </w:t>
      </w:r>
      <w:proofErr w:type="spellStart"/>
      <w:proofErr w:type="gramStart"/>
      <w:r w:rsidRPr="00C40A63">
        <w:rPr>
          <w:rFonts w:ascii="var(--fontMono)" w:eastAsia="Times New Roman" w:hAnsi="var(--fontMono)" w:cs="Courier New"/>
        </w:rPr>
        <w:t>rejectUnauthorized</w:t>
      </w:r>
      <w:proofErr w:type="spellEnd"/>
      <w:proofErr w:type="gramEnd"/>
      <w:r w:rsidRPr="00C40A63">
        <w:rPr>
          <w:rFonts w:ascii="var(--fontMono)" w:eastAsia="Times New Roman" w:hAnsi="var(--fontMono)" w:cs="Courier New"/>
          <w:color w:val="666666"/>
        </w:rPr>
        <w:t>:</w:t>
      </w:r>
      <w:r w:rsidRPr="00C40A63">
        <w:rPr>
          <w:rFonts w:ascii="var(--fontMono)" w:eastAsia="Times New Roman" w:hAnsi="var(--fontMono)" w:cs="Courier New"/>
        </w:rPr>
        <w:t xml:space="preserve"> </w:t>
      </w:r>
      <w:r w:rsidRPr="00C40A63">
        <w:rPr>
          <w:rFonts w:ascii="var(--fontMono)" w:eastAsia="Times New Roman" w:hAnsi="var(--fontMono)" w:cs="Courier New"/>
          <w:b/>
          <w:bCs/>
          <w:color w:val="007020"/>
        </w:rPr>
        <w:t>false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C40A63">
        <w:rPr>
          <w:rFonts w:ascii="var(--fontMono)" w:eastAsia="Times New Roman" w:hAnsi="var(--fontMono)" w:cs="Courier New"/>
        </w:rPr>
        <w:t xml:space="preserve">      }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C40A63">
        <w:rPr>
          <w:rFonts w:ascii="var(--fontMono)" w:eastAsia="Times New Roman" w:hAnsi="var(--fontMono)" w:cs="Courier New"/>
        </w:rPr>
        <w:t xml:space="preserve">  }</w:t>
      </w:r>
    </w:p>
    <w:p w:rsidR="00C40A63" w:rsidRPr="00C40A63" w:rsidRDefault="00C40A63" w:rsidP="00C40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</w:rPr>
      </w:pPr>
      <w:r w:rsidRPr="00C40A63">
        <w:rPr>
          <w:rFonts w:ascii="var(--fontMono)" w:eastAsia="Times New Roman" w:hAnsi="var(--fontMono)" w:cs="Courier New"/>
        </w:rPr>
        <w:t>}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Seeding the Database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Let’s take a look at the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seed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function. Near the top of the query, you’ll see a line that says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*****YOUR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CODE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HERE*****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Delete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*****YOUR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CODE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HERE*****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and replace it with a SQL query.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Your query should create a table called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cities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that has 4 columns (</w:t>
      </w: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Make sure you use these exact names so the front end works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city_id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: serial, primary key;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name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: varchar;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rating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: integer;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country_id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: integer that should match a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country_id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from the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countries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table.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Start up your backend with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nodemon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(make sure you’re in the right directory, also you can keep it running for the duration of the lab)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Open Postman and make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POST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request to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http://localhost:4004/seed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0A63" w:rsidRPr="00C40A63" w:rsidRDefault="00C40A63" w:rsidP="00C40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Your database should now be seeded!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Step 4: Getting Countries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seed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function, a list of countries was added into your database. The front end needs that list so it can populate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select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element with options for the user.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 export object, write a new function called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getCountries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(make sure it accepts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req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&amp;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res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Using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sequelize.query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query your database for all the columns from the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countries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table.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Handle the promise with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.then()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passing in a callback: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dbRes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=&gt;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res.status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(200).send(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dbRes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[0])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(you can also add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.catch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index.js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comment line 15 back in (this line: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app.get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('/countries',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getCountries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Open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index.html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(public folder) in your browser</w:t>
      </w:r>
    </w:p>
    <w:p w:rsidR="00C40A63" w:rsidRPr="00C40A63" w:rsidRDefault="00C40A63" w:rsidP="00C40A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You should be seeing a list of countries in the dropdown selector in the form! (If that’s working, there will still be 2 errors in the console –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GET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and a 404 – they will get fixed shortly)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Adding Entries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Now you’ll write the function that will let you add cities to the database.</w:t>
      </w:r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lastRenderedPageBreak/>
        <w:t>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write a new function called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createCity</w:t>
      </w:r>
      <w:proofErr w:type="spellEnd"/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Using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sequelize.query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query your database to insert some data into your table.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name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rating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and a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countryId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will be sent on the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req.body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. Write an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insert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 statement that adds those into the database. (Remember to use a template string for this, and feel free to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destructure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 the values from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req.body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if you’d like).</w:t>
      </w:r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Handle the promise with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.then()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passing in a callback: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dbRes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=&gt;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res.status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(200).send(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dbRes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[0])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(you can also add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.catch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index.js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comment line 18 back in (this line: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app.post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('/cities',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createCity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You should now be able to add cities in the browser! You can confirm this by using the form and then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selecting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from your DB in SQL Tabs. However, they won’t be showing up in the browser yet, which is where the next step comes in.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Step 6: Getting Cities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You’re doing great!</w:t>
      </w:r>
    </w:p>
    <w:p w:rsidR="00C40A63" w:rsidRPr="00C40A63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write a new function called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getCities</w:t>
      </w:r>
      <w:proofErr w:type="spellEnd"/>
    </w:p>
    <w:p w:rsidR="00C40A63" w:rsidRPr="00C40A63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Using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sequelize.query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query your database for columns from both the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cities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countries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tables. </w:t>
      </w:r>
      <w:proofErr w:type="gramStart"/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cities</w:t>
      </w:r>
      <w:proofErr w:type="gram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city_id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, name (alias ‘city), rating. </w:t>
      </w:r>
      <w:proofErr w:type="gramStart"/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countries</w:t>
      </w:r>
      <w:proofErr w:type="gram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country_id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, name (alias ‘country’). Make sure to spellcheck the aliases as well as the column names. Join the tables where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country_id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is equal.</w:t>
      </w:r>
    </w:p>
    <w:p w:rsidR="00C40A63" w:rsidRPr="00C40A63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Handle the promise with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.then()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passing in a callback: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dbRes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=&gt;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res.status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(200).send(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dbRes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[0])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(you can also add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.catch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index.js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comment line 19 back in (this line: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app.get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('/cities',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getCities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You should see your entries now in the browser!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Step 7: Deleting Cities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Last, let’s add the ability to delete a city from our list.</w:t>
      </w:r>
    </w:p>
    <w:p w:rsidR="00C40A63" w:rsidRPr="00C40A63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controller.js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write a new function called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getCities</w:t>
      </w:r>
      <w:proofErr w:type="spellEnd"/>
    </w:p>
    <w:p w:rsidR="00C40A63" w:rsidRPr="00C40A63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Using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sequelize.query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query your database to delete a city. An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id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will be sent on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req.params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. That will be the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city_id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of the city that you will delete from the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cities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 table. (Remember to use a template string for this, and feel free to </w:t>
      </w:r>
      <w:proofErr w:type="spellStart"/>
      <w:r w:rsidRPr="00C40A63">
        <w:rPr>
          <w:rFonts w:ascii="Times New Roman" w:eastAsia="Times New Roman" w:hAnsi="Times New Roman" w:cs="Times New Roman"/>
          <w:sz w:val="24"/>
          <w:szCs w:val="24"/>
        </w:rPr>
        <w:t>destructure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 xml:space="preserve"> the values from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req.params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if you’d like).</w:t>
      </w:r>
    </w:p>
    <w:p w:rsidR="00C40A63" w:rsidRPr="00C40A63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Handle the promise with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.then()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passing in a callback: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dbRes</w:t>
      </w:r>
      <w:proofErr w:type="spellEnd"/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=&gt;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res.status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(200).send(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dbRes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[0])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(you can also add a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.catch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index.js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comment line 20 back in (this line: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app.delete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('/cities/:id',</w:t>
      </w:r>
      <w:r w:rsidRPr="00C40A63">
        <w:rPr>
          <w:rFonts w:ascii="var(--fontMono)" w:eastAsia="Times New Roman" w:hAnsi="var(--fontMono)" w:cs="Courier New"/>
          <w:shd w:val="clear" w:color="auto" w:fill="FFFFFF"/>
        </w:rPr>
        <w:t>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deleteCity</w:t>
      </w:r>
      <w:proofErr w:type="spellEnd"/>
      <w:r w:rsidRPr="00C40A63">
        <w:rPr>
          <w:rFonts w:ascii="var(--fontMono)" w:eastAsia="Times New Roman" w:hAnsi="var(--fontMono)" w:cs="Times New Roman"/>
          <w:shd w:val="clear" w:color="auto" w:fill="FFFFFF"/>
        </w:rPr>
        <w:t>)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0A63" w:rsidRPr="00C40A63" w:rsidRDefault="00C40A63" w:rsidP="00C40A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Now you can delete cities!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A63">
        <w:rPr>
          <w:rFonts w:ascii="Times New Roman" w:eastAsia="Times New Roman" w:hAnsi="Times New Roman" w:cs="Times New Roman"/>
          <w:b/>
          <w:bCs/>
          <w:sz w:val="36"/>
          <w:szCs w:val="36"/>
        </w:rPr>
        <w:t>Extra Credit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Travel Journal</w:t>
      </w:r>
    </w:p>
    <w:p w:rsidR="00C40A63" w:rsidRPr="00C40A63" w:rsidRDefault="00C40A63" w:rsidP="00C40A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lastRenderedPageBreak/>
        <w:t>Update the </w:t>
      </w:r>
      <w:proofErr w:type="spellStart"/>
      <w:r w:rsidRPr="00C40A63">
        <w:rPr>
          <w:rFonts w:ascii="var(--fontMono)" w:eastAsia="Times New Roman" w:hAnsi="var(--fontMono)" w:cs="Times New Roman"/>
          <w:shd w:val="clear" w:color="auto" w:fill="FFFFFF"/>
        </w:rPr>
        <w:t>getCities</w:t>
      </w:r>
      <w:proofErr w:type="spellEnd"/>
      <w:r w:rsidRPr="00C40A63">
        <w:rPr>
          <w:rFonts w:ascii="Times New Roman" w:eastAsia="Times New Roman" w:hAnsi="Times New Roman" w:cs="Times New Roman"/>
          <w:sz w:val="24"/>
          <w:szCs w:val="24"/>
        </w:rPr>
        <w:t> function to get the cities back with the highest rated cities at the top down to lowest rated cities at the bottom.</w:t>
      </w:r>
    </w:p>
    <w:p w:rsidR="00C40A63" w:rsidRPr="00C40A63" w:rsidRDefault="00C40A63" w:rsidP="00C40A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Update your </w:t>
      </w:r>
      <w:r w:rsidRPr="00C40A63">
        <w:rPr>
          <w:rFonts w:ascii="var(--fontMono)" w:eastAsia="Times New Roman" w:hAnsi="var(--fontMono)" w:cs="Times New Roman"/>
          <w:shd w:val="clear" w:color="auto" w:fill="FFFFFF"/>
        </w:rPr>
        <w:t>seed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 function to initially insert at least 3 entries to the city table.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0A63">
        <w:rPr>
          <w:rFonts w:ascii="Times New Roman" w:eastAsia="Times New Roman" w:hAnsi="Times New Roman" w:cs="Times New Roman"/>
          <w:b/>
          <w:bCs/>
          <w:sz w:val="27"/>
          <w:szCs w:val="27"/>
        </w:rPr>
        <w:t>Data with Python</w:t>
      </w:r>
    </w:p>
    <w:p w:rsidR="00C40A63" w:rsidRPr="00C40A63" w:rsidRDefault="00C40A63" w:rsidP="00C40A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C40A6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process.py</w:t>
      </w:r>
      <w:r w:rsidRPr="00C40A63">
        <w:rPr>
          <w:rFonts w:ascii="Times New Roman" w:eastAsia="Times New Roman" w:hAnsi="Times New Roman" w:cs="Times New Roman"/>
          <w:sz w:val="24"/>
          <w:szCs w:val="24"/>
        </w:rPr>
        <w:t>, write another function that prints out all the melon orders that delivered over 10 melons.</w:t>
      </w:r>
    </w:p>
    <w:p w:rsidR="00C40A63" w:rsidRPr="00C40A63" w:rsidRDefault="00C40A63" w:rsidP="00C40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A63">
        <w:rPr>
          <w:rFonts w:ascii="Times New Roman" w:eastAsia="Times New Roman" w:hAnsi="Times New Roman" w:cs="Times New Roman"/>
          <w:b/>
          <w:bCs/>
          <w:sz w:val="24"/>
          <w:szCs w:val="24"/>
        </w:rPr>
        <w:t>Be sure to push your code to GitHub for this assignment and turn your link in on Frodo!</w:t>
      </w:r>
    </w:p>
    <w:p w:rsidR="00F107F3" w:rsidRDefault="00C40A63">
      <w:bookmarkStart w:id="0" w:name="_GoBack"/>
      <w:bookmarkEnd w:id="0"/>
    </w:p>
    <w:sectPr w:rsidR="00F1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var(--fontMono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2C86"/>
    <w:multiLevelType w:val="multilevel"/>
    <w:tmpl w:val="95C6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45B54"/>
    <w:multiLevelType w:val="multilevel"/>
    <w:tmpl w:val="E08E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B19F6"/>
    <w:multiLevelType w:val="multilevel"/>
    <w:tmpl w:val="59D4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00319"/>
    <w:multiLevelType w:val="multilevel"/>
    <w:tmpl w:val="E578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C3EB2"/>
    <w:multiLevelType w:val="multilevel"/>
    <w:tmpl w:val="C140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A2D68"/>
    <w:multiLevelType w:val="multilevel"/>
    <w:tmpl w:val="310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C4509"/>
    <w:multiLevelType w:val="multilevel"/>
    <w:tmpl w:val="3CD4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53B9C"/>
    <w:multiLevelType w:val="multilevel"/>
    <w:tmpl w:val="28A0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359BC"/>
    <w:multiLevelType w:val="multilevel"/>
    <w:tmpl w:val="8892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96CBE"/>
    <w:multiLevelType w:val="multilevel"/>
    <w:tmpl w:val="032A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FB03DE"/>
    <w:multiLevelType w:val="multilevel"/>
    <w:tmpl w:val="FF14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975F0"/>
    <w:multiLevelType w:val="multilevel"/>
    <w:tmpl w:val="A15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63"/>
    <w:rsid w:val="003A57B5"/>
    <w:rsid w:val="009A0600"/>
    <w:rsid w:val="00C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DE49-B4CD-4C37-AF69-EBCC5514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787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45180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.devmountain.com/materials/exercises/assessment-dat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fullattentiontodetail@gmail.com</dc:creator>
  <cp:keywords/>
  <dc:description/>
  <cp:lastModifiedBy>fullattentiontodetail@gmail.com</cp:lastModifiedBy>
  <cp:revision>1</cp:revision>
  <dcterms:created xsi:type="dcterms:W3CDTF">2021-11-12T21:31:00Z</dcterms:created>
  <dcterms:modified xsi:type="dcterms:W3CDTF">2021-11-12T21:31:00Z</dcterms:modified>
</cp:coreProperties>
</file>