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Default Extension="jpe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ADE" w:rsidRPr="00900ADE" w:rsidRDefault="00900ADE">
      <w:r w:rsidRPr="00900ADE">
        <w:t>Demonstrations for today have three parts: optic flow, locomotion to a target with prism goggles, and gait transitions from walk to run.</w:t>
      </w:r>
      <w:r>
        <w:t xml:space="preserve"> You have to participate in all three to get credit for the day.</w:t>
      </w:r>
      <w:r w:rsidR="00E0504B">
        <w:t xml:space="preserve"> We will work as a group.</w:t>
      </w:r>
    </w:p>
    <w:p w:rsidR="00900ADE" w:rsidRDefault="00900ADE">
      <w:pPr>
        <w:rPr>
          <w:b/>
        </w:rPr>
      </w:pPr>
    </w:p>
    <w:p w:rsidR="007B7079" w:rsidRPr="007B7079" w:rsidRDefault="007B7079">
      <w:pPr>
        <w:rPr>
          <w:b/>
        </w:rPr>
      </w:pPr>
      <w:r w:rsidRPr="007B7079">
        <w:rPr>
          <w:b/>
        </w:rPr>
        <w:t>Optic flow experiment</w:t>
      </w:r>
    </w:p>
    <w:p w:rsidR="00B050AE" w:rsidRDefault="007B7079" w:rsidP="00B050AE">
      <w:r>
        <w:t>The goal is to observe the effects of optic flow on postural sway.</w:t>
      </w:r>
      <w:r w:rsidR="00B050AE">
        <w:t xml:space="preserve"> One person would operate the optic flow. Participant will stand at the screen with the optic flow. The rest of the </w:t>
      </w:r>
      <w:r w:rsidR="00774204">
        <w:t>group</w:t>
      </w:r>
      <w:r w:rsidR="00B050AE">
        <w:t xml:space="preserve"> will write do</w:t>
      </w:r>
      <w:r w:rsidR="00E0504B">
        <w:t xml:space="preserve">wn if participant sways forward (or </w:t>
      </w:r>
      <w:r w:rsidR="00B050AE">
        <w:t>backward</w:t>
      </w:r>
      <w:r w:rsidR="00E0504B">
        <w:t>)</w:t>
      </w:r>
      <w:r w:rsidR="00B050AE">
        <w:t xml:space="preserve"> during the experimental conditions.</w:t>
      </w:r>
    </w:p>
    <w:p w:rsidR="00B050AE" w:rsidRDefault="00C1733D" w:rsidP="00B050AE">
      <w:pPr>
        <w:rPr>
          <w:b/>
        </w:rPr>
      </w:pPr>
      <w:r>
        <w:rPr>
          <w:b/>
        </w:rPr>
        <w:t>Hypotheses</w:t>
      </w:r>
    </w:p>
    <w:p w:rsidR="00B050AE" w:rsidRPr="00C1733D" w:rsidRDefault="00EB2AB7" w:rsidP="00B050AE">
      <w:r>
        <w:t>Based on what you know about rules for locomotion, write down</w:t>
      </w:r>
      <w:r w:rsidR="00B050AE" w:rsidRPr="00C1733D">
        <w:t xml:space="preserve"> </w:t>
      </w:r>
      <w:r>
        <w:t xml:space="preserve">the </w:t>
      </w:r>
      <w:r w:rsidR="00B050AE" w:rsidRPr="00C1733D">
        <w:t>hypotheses for the expected effects of forward/backward optic flow</w:t>
      </w:r>
      <w:r>
        <w:t xml:space="preserve"> on postural sway</w:t>
      </w:r>
      <w:r w:rsidR="00B050AE" w:rsidRPr="00C1733D">
        <w:t>:</w:t>
      </w:r>
    </w:p>
    <w:p w:rsidR="00044A4E" w:rsidRDefault="00B050AE" w:rsidP="00044A4E">
      <w:r>
        <w:t>__________________________________________________________________________________</w:t>
      </w:r>
      <w:r w:rsidR="00044A4E">
        <w:t xml:space="preserve">_______________ </w:t>
      </w:r>
      <w:r>
        <w:t xml:space="preserve"> </w:t>
      </w:r>
    </w:p>
    <w:p w:rsidR="00044A4E" w:rsidRDefault="00044A4E" w:rsidP="00044A4E">
      <w:r>
        <w:t xml:space="preserve">_________________________________________________________________________________________________  </w:t>
      </w:r>
    </w:p>
    <w:p w:rsidR="00044A4E" w:rsidRDefault="00044A4E" w:rsidP="00044A4E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B050AE" w:rsidRPr="00C1733D" w:rsidRDefault="00B050AE" w:rsidP="00B050AE">
      <w:r w:rsidRPr="00C1733D">
        <w:t>What would you add</w:t>
      </w:r>
      <w:r w:rsidR="00C1733D" w:rsidRPr="00C1733D">
        <w:t xml:space="preserve"> to the hypothesis</w:t>
      </w:r>
      <w:r w:rsidRPr="00C1733D">
        <w:t xml:space="preserve"> if partici</w:t>
      </w:r>
      <w:r w:rsidR="00C1733D" w:rsidRPr="00C1733D">
        <w:t>pants have to stand on foam?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B050AE" w:rsidRPr="00B050AE" w:rsidRDefault="00C1733D" w:rsidP="00B050AE">
      <w:pPr>
        <w:rPr>
          <w:b/>
        </w:rPr>
      </w:pPr>
      <w:r>
        <w:rPr>
          <w:b/>
        </w:rPr>
        <w:t>Experiment</w:t>
      </w:r>
    </w:p>
    <w:p w:rsidR="00774204" w:rsidRDefault="00774204" w:rsidP="00B050AE">
      <w:r>
        <w:t>Participant:</w:t>
      </w:r>
    </w:p>
    <w:p w:rsidR="00E67341" w:rsidRDefault="00774204" w:rsidP="00B050AE">
      <w:r>
        <w:t>Put on the goggles that reduce the field of view. P</w:t>
      </w:r>
      <w:r w:rsidR="00B050AE">
        <w:t xml:space="preserve">osition yourself </w:t>
      </w:r>
      <w:r w:rsidR="00E67341">
        <w:t>in front of the optic flow field</w:t>
      </w:r>
      <w:r>
        <w:t xml:space="preserve"> (at the taped mark) and</w:t>
      </w:r>
      <w:r w:rsidR="00E67341">
        <w:t xml:space="preserve"> focus on the point from which the optic flow dots originate.</w:t>
      </w:r>
      <w:r>
        <w:t xml:space="preserve"> Try to relax and enjoy the view.</w:t>
      </w:r>
    </w:p>
    <w:p w:rsidR="00E67341" w:rsidRDefault="00E67341" w:rsidP="00E67341"/>
    <w:p w:rsidR="00774204" w:rsidRDefault="00774204" w:rsidP="00E67341">
      <w:r>
        <w:t>Group:</w:t>
      </w:r>
    </w:p>
    <w:p w:rsidR="00E67341" w:rsidRDefault="00E67341" w:rsidP="00E67341">
      <w:r>
        <w:t xml:space="preserve">Observe </w:t>
      </w:r>
      <w:r w:rsidR="00774204">
        <w:t xml:space="preserve">the participant’s response to the </w:t>
      </w:r>
      <w:r w:rsidR="00707266">
        <w:t>outflow (dots moving away from the center of the screen)</w:t>
      </w:r>
      <w:r>
        <w:t>.</w:t>
      </w:r>
      <w:r w:rsidR="00774204">
        <w:t xml:space="preserve"> Notice if there is any lean and write down in the table below.</w:t>
      </w:r>
    </w:p>
    <w:p w:rsidR="00E67341" w:rsidRDefault="00E67341" w:rsidP="00E67341">
      <w:r>
        <w:t xml:space="preserve">Observe </w:t>
      </w:r>
      <w:r w:rsidR="00044A4E">
        <w:t xml:space="preserve">the same in the </w:t>
      </w:r>
      <w:r w:rsidR="00707266">
        <w:t>inflow optic</w:t>
      </w:r>
      <w:r>
        <w:t xml:space="preserve"> flow</w:t>
      </w:r>
      <w:r w:rsidR="00044A4E">
        <w:t xml:space="preserve"> condition</w:t>
      </w:r>
      <w:r w:rsidR="005732F4">
        <w:t xml:space="preserve"> (dots move into the center of the screen)</w:t>
      </w:r>
      <w:r>
        <w:t>.</w:t>
      </w:r>
    </w:p>
    <w:p w:rsidR="00E67341" w:rsidRDefault="00E67341" w:rsidP="00E67341">
      <w:r>
        <w:t xml:space="preserve">Now put foam where you stand. </w:t>
      </w:r>
      <w:r w:rsidR="00EB2AB7">
        <w:t>Repeat optic flow conditions</w:t>
      </w:r>
      <w:r>
        <w:t>.</w:t>
      </w:r>
    </w:p>
    <w:p w:rsidR="00EB2AB7" w:rsidRDefault="00EB2AB7" w:rsidP="00E67341"/>
    <w:p w:rsidR="00E67341" w:rsidRDefault="00EB2AB7" w:rsidP="00E67341">
      <w:r>
        <w:t>Write down your results in the following table</w:t>
      </w:r>
      <w:r w:rsidR="00900ADE">
        <w:t xml:space="preserve"> (for however many people you observe)</w:t>
      </w:r>
      <w:r>
        <w:t>:</w:t>
      </w:r>
    </w:p>
    <w:tbl>
      <w:tblPr>
        <w:tblStyle w:val="TableGrid"/>
        <w:tblW w:w="0" w:type="auto"/>
        <w:tblLook w:val="00BF"/>
      </w:tblPr>
      <w:tblGrid>
        <w:gridCol w:w="1548"/>
        <w:gridCol w:w="1440"/>
        <w:gridCol w:w="1890"/>
        <w:gridCol w:w="1890"/>
        <w:gridCol w:w="2088"/>
      </w:tblGrid>
      <w:tr w:rsidR="00C1733D">
        <w:tc>
          <w:tcPr>
            <w:tcW w:w="1548" w:type="dxa"/>
          </w:tcPr>
          <w:p w:rsidR="00C1733D" w:rsidRDefault="00C1733D" w:rsidP="00E67341">
            <w:r>
              <w:t>Participant</w:t>
            </w:r>
          </w:p>
        </w:tc>
        <w:tc>
          <w:tcPr>
            <w:tcW w:w="1440" w:type="dxa"/>
          </w:tcPr>
          <w:p w:rsidR="00C1733D" w:rsidRDefault="00707266" w:rsidP="00E67341">
            <w:r>
              <w:t>Outflow</w:t>
            </w:r>
          </w:p>
        </w:tc>
        <w:tc>
          <w:tcPr>
            <w:tcW w:w="1890" w:type="dxa"/>
          </w:tcPr>
          <w:p w:rsidR="00C1733D" w:rsidRDefault="00707266" w:rsidP="00E67341">
            <w:r>
              <w:t>Inflow</w:t>
            </w:r>
          </w:p>
        </w:tc>
        <w:tc>
          <w:tcPr>
            <w:tcW w:w="1890" w:type="dxa"/>
          </w:tcPr>
          <w:p w:rsidR="00C1733D" w:rsidRDefault="00707266" w:rsidP="00E67341">
            <w:r>
              <w:t>Outflow</w:t>
            </w:r>
            <w:r w:rsidR="00C1733D">
              <w:t xml:space="preserve"> Foam</w:t>
            </w:r>
          </w:p>
        </w:tc>
        <w:tc>
          <w:tcPr>
            <w:tcW w:w="2088" w:type="dxa"/>
          </w:tcPr>
          <w:p w:rsidR="00C1733D" w:rsidRDefault="00707266" w:rsidP="00E67341">
            <w:r>
              <w:t>Inflow</w:t>
            </w:r>
            <w:r w:rsidR="00C1733D">
              <w:t xml:space="preserve"> Foam</w:t>
            </w:r>
          </w:p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1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2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3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4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5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6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7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8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9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10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11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12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13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14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  <w:tr w:rsidR="00C1733D">
        <w:tc>
          <w:tcPr>
            <w:tcW w:w="1548" w:type="dxa"/>
          </w:tcPr>
          <w:p w:rsidR="00C1733D" w:rsidRDefault="00C1733D" w:rsidP="00E67341">
            <w:r>
              <w:t>15</w:t>
            </w:r>
          </w:p>
        </w:tc>
        <w:tc>
          <w:tcPr>
            <w:tcW w:w="144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1890" w:type="dxa"/>
          </w:tcPr>
          <w:p w:rsidR="00C1733D" w:rsidRDefault="00C1733D" w:rsidP="00E67341"/>
        </w:tc>
        <w:tc>
          <w:tcPr>
            <w:tcW w:w="2088" w:type="dxa"/>
          </w:tcPr>
          <w:p w:rsidR="00C1733D" w:rsidRDefault="00C1733D" w:rsidP="00E67341"/>
        </w:tc>
      </w:tr>
    </w:tbl>
    <w:p w:rsidR="00E67341" w:rsidRDefault="00E67341" w:rsidP="00E67341"/>
    <w:p w:rsidR="00E67341" w:rsidRDefault="00E67341" w:rsidP="00E67341">
      <w:r>
        <w:t xml:space="preserve">Describe your findings with regard to the effects of optic flow </w:t>
      </w:r>
      <w:r w:rsidR="00EB2AB7">
        <w:t>while</w:t>
      </w:r>
      <w:r>
        <w:t xml:space="preserve"> standing still. Specifically address the following:</w:t>
      </w:r>
    </w:p>
    <w:p w:rsidR="00C1733D" w:rsidRDefault="00EB2AB7" w:rsidP="00E67341">
      <w:r>
        <w:t>What were the effects of the optic</w:t>
      </w:r>
      <w:r w:rsidR="00E67341">
        <w:t xml:space="preserve"> flow (if any)?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67341">
      <w:r>
        <w:t xml:space="preserve">_________________________________________________________________________________________________  </w:t>
      </w:r>
    </w:p>
    <w:p w:rsidR="00C1733D" w:rsidRDefault="00E67341" w:rsidP="00E67341">
      <w:r>
        <w:t>Why do you think these effects have occurred (or not)?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C1733D" w:rsidRDefault="00E67341" w:rsidP="00E67341">
      <w:r>
        <w:t>What is the effect of standing on the foam? What explanation would you provide for it?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C1733D" w:rsidRDefault="00E67341" w:rsidP="00E67341">
      <w:r>
        <w:t>What is different about the optical flow that we simulated in the lab from that associated with forward and backward locomotion in the real world?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67341" w:rsidRDefault="00E67341" w:rsidP="00E67341">
      <w:r>
        <w:t>What is the significance of wearing goggles that limit field of view?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67341" w:rsidRDefault="00E67341" w:rsidP="00E67341"/>
    <w:p w:rsidR="00E67341" w:rsidRDefault="00E67341" w:rsidP="00E67341"/>
    <w:p w:rsidR="001E7113" w:rsidRDefault="00E67341" w:rsidP="00E67341">
      <w:r>
        <w:t>Prism goggles and locomotion</w:t>
      </w:r>
      <w:r w:rsidR="001E7113">
        <w:t xml:space="preserve">: Understanding egocentric direction hypothesis for locomotion. </w:t>
      </w:r>
    </w:p>
    <w:p w:rsidR="00E67341" w:rsidRDefault="001E7113" w:rsidP="00E67341">
      <w:r>
        <w:t>Reference: Warren et al. (2001)</w:t>
      </w:r>
    </w:p>
    <w:p w:rsidR="001E7113" w:rsidRDefault="001E7113" w:rsidP="00E67341"/>
    <w:p w:rsidR="001E7113" w:rsidRPr="000D5B08" w:rsidRDefault="000D5B08" w:rsidP="00E67341">
      <w:pPr>
        <w:rPr>
          <w:b/>
        </w:rPr>
      </w:pPr>
      <w:r w:rsidRPr="000D5B08">
        <w:rPr>
          <w:b/>
        </w:rPr>
        <w:t xml:space="preserve">1) </w:t>
      </w:r>
      <w:r w:rsidR="001E7113" w:rsidRPr="000D5B08">
        <w:rPr>
          <w:b/>
        </w:rPr>
        <w:t xml:space="preserve">Exploring the effects of prism goggles. </w:t>
      </w:r>
    </w:p>
    <w:p w:rsidR="001E7113" w:rsidRDefault="001E7113" w:rsidP="00E67341">
      <w:r>
        <w:t xml:space="preserve">Note which way they displace the field of view.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0D5B08" w:rsidRDefault="000D5B08" w:rsidP="00E67341">
      <w:r>
        <w:t>Draw a diagram of how the object immediately in front of you looks like when you bring a displacing lens in front of your eye:</w:t>
      </w:r>
    </w:p>
    <w:p w:rsidR="000D5B08" w:rsidRDefault="000D5B08" w:rsidP="00E67341"/>
    <w:p w:rsidR="000D5B08" w:rsidRDefault="000D5B08" w:rsidP="00E67341"/>
    <w:p w:rsidR="000D5B08" w:rsidRDefault="000D5B08" w:rsidP="00E67341"/>
    <w:p w:rsidR="000D5B08" w:rsidRDefault="000D5B08" w:rsidP="00E67341"/>
    <w:p w:rsidR="000D5B08" w:rsidRDefault="00247A28" w:rsidP="00E67341">
      <w:r>
        <w:rPr>
          <w:noProof/>
        </w:rPr>
        <w:t xml:space="preserve">                </w:t>
      </w:r>
      <w:r w:rsidRPr="00247A28">
        <w:drawing>
          <wp:inline distT="0" distB="0" distL="0" distR="0">
            <wp:extent cx="2057400" cy="1460500"/>
            <wp:effectExtent l="0" t="0" r="0" b="0"/>
            <wp:docPr id="2" name="O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922285" cy="2132585"/>
                      <a:chOff x="1255131" y="3429000"/>
                      <a:chExt cx="3922285" cy="2132585"/>
                    </a:xfrm>
                  </a:grpSpPr>
                  <a:sp>
                    <a:nvSpPr>
                      <a:cNvPr id="4" name="Right Triangle 3"/>
                      <a:cNvSpPr/>
                    </a:nvSpPr>
                    <a:spPr>
                      <a:xfrm>
                        <a:off x="3396237" y="3429000"/>
                        <a:ext cx="1781179" cy="871326"/>
                      </a:xfrm>
                      <a:prstGeom prst="rtTriangl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" name="Chord 4"/>
                      <a:cNvSpPr/>
                    </a:nvSpPr>
                    <a:spPr>
                      <a:xfrm rot="5605245">
                        <a:off x="3788497" y="4560880"/>
                        <a:ext cx="879024" cy="1122386"/>
                      </a:xfrm>
                      <a:prstGeom prst="chord">
                        <a:avLst>
                          <a:gd name="adj1" fmla="val 2700000"/>
                          <a:gd name="adj2" fmla="val 17781605"/>
                        </a:avLst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Chord 5"/>
                      <a:cNvSpPr/>
                    </a:nvSpPr>
                    <a:spPr>
                      <a:xfrm rot="5605245">
                        <a:off x="4054268" y="4596185"/>
                        <a:ext cx="285096" cy="364026"/>
                      </a:xfrm>
                      <a:prstGeom prst="chord">
                        <a:avLst>
                          <a:gd name="adj1" fmla="val 2700000"/>
                          <a:gd name="adj2" fmla="val 17781605"/>
                        </a:avLst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  <a:effectLst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" name="TextBox 6"/>
                      <a:cNvSpPr txBox="1"/>
                    </a:nvSpPr>
                    <a:spPr>
                      <a:xfrm>
                        <a:off x="1255131" y="3429000"/>
                        <a:ext cx="1904846" cy="646331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Left-displacing prism</a:t>
                          </a:r>
                          <a:endParaRPr lang="en-US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  <w:r w:rsidRPr="00247A28">
        <w:rPr>
          <w:noProof/>
        </w:rPr>
        <w:t xml:space="preserve"> </w:t>
      </w:r>
      <w:r w:rsidRPr="00247A28">
        <w:rPr>
          <w:noProof/>
        </w:rPr>
        <w:drawing>
          <wp:inline distT="0" distB="0" distL="0" distR="0">
            <wp:extent cx="2247900" cy="1511300"/>
            <wp:effectExtent l="0" t="0" r="0" b="0"/>
            <wp:docPr id="4" name="O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3356507" cy="2132585"/>
                      <a:chOff x="5551309" y="3390680"/>
                      <a:chExt cx="3356507" cy="2132585"/>
                    </a:xfrm>
                  </a:grpSpPr>
                  <a:sp>
                    <a:nvSpPr>
                      <a:cNvPr id="8" name="Right Triangle 7"/>
                      <a:cNvSpPr/>
                    </a:nvSpPr>
                    <a:spPr>
                      <a:xfrm flipH="1">
                        <a:off x="7254796" y="3429000"/>
                        <a:ext cx="1653020" cy="871326"/>
                      </a:xfrm>
                      <a:prstGeom prst="rtTriangl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" name="Chord 8"/>
                      <a:cNvSpPr/>
                    </a:nvSpPr>
                    <a:spPr>
                      <a:xfrm rot="5605245">
                        <a:off x="7863182" y="4522560"/>
                        <a:ext cx="879024" cy="1122386"/>
                      </a:xfrm>
                      <a:prstGeom prst="chord">
                        <a:avLst>
                          <a:gd name="adj1" fmla="val 2700000"/>
                          <a:gd name="adj2" fmla="val 17781605"/>
                        </a:avLst>
                      </a:prstGeom>
                      <a:noFill/>
                      <a:ln>
                        <a:solidFill>
                          <a:schemeClr val="tx1"/>
                        </a:solidFill>
                      </a:ln>
                      <a:effectLst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" name="Chord 9"/>
                      <a:cNvSpPr/>
                    </a:nvSpPr>
                    <a:spPr>
                      <a:xfrm rot="5605245">
                        <a:off x="8128953" y="4557865"/>
                        <a:ext cx="285096" cy="364026"/>
                      </a:xfrm>
                      <a:prstGeom prst="chord">
                        <a:avLst>
                          <a:gd name="adj1" fmla="val 2700000"/>
                          <a:gd name="adj2" fmla="val 17781605"/>
                        </a:avLst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  <a:effectLst/>
                    </a:spPr>
                    <a:txSp>
                      <a:txBody>
                        <a:bodyPr rtlCol="0" anchor="ctr"/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en-US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" name="TextBox 10"/>
                      <a:cNvSpPr txBox="1"/>
                    </a:nvSpPr>
                    <a:spPr>
                      <a:xfrm>
                        <a:off x="5551309" y="3390680"/>
                        <a:ext cx="1904846" cy="646331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4572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dirty="0" smtClean="0"/>
                            <a:t>Right-displacing prism</a:t>
                          </a:r>
                          <a:endParaRPr lang="en-US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1E7113" w:rsidRDefault="001E7113" w:rsidP="00E67341"/>
    <w:p w:rsidR="001E7113" w:rsidRDefault="001E7113" w:rsidP="00E67341"/>
    <w:p w:rsidR="001E7113" w:rsidRDefault="001E7113" w:rsidP="00E67341">
      <w:r>
        <w:t xml:space="preserve">Write down any other distortions that the goggles </w:t>
      </w:r>
      <w:r w:rsidR="000D5B08">
        <w:t xml:space="preserve">produce in </w:t>
      </w:r>
      <w:r>
        <w:t>the visual field.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1E7113" w:rsidRPr="000D5B08" w:rsidRDefault="000D5B08" w:rsidP="001E7113">
      <w:pPr>
        <w:rPr>
          <w:b/>
        </w:rPr>
      </w:pPr>
      <w:r w:rsidRPr="000D5B08">
        <w:rPr>
          <w:b/>
        </w:rPr>
        <w:t>2) Experiment</w:t>
      </w:r>
    </w:p>
    <w:p w:rsidR="00E67341" w:rsidRDefault="000D5B08" w:rsidP="00E67341">
      <w:r>
        <w:t>We will test the effects of wearing prism goggles on locomotion to a target. We will have three conditions: Walking to a target without distorting prism goggles, with distorting goggles (left and right distortion).</w:t>
      </w:r>
    </w:p>
    <w:p w:rsidR="00E1250A" w:rsidRDefault="00E1250A" w:rsidP="00E67341">
      <w:r>
        <w:t>Formulate a hypothesis about what will happen to you when you attempt to walk to the target (hint: what will happen when you walk with regular, non-prism goggles, vs. goggles that displace to the right, vs. goggles that displace to the left):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1250A" w:rsidRPr="000D5B08" w:rsidRDefault="000D5B08" w:rsidP="00E67341">
      <w:pPr>
        <w:rPr>
          <w:b/>
        </w:rPr>
      </w:pPr>
      <w:r w:rsidRPr="000D5B08">
        <w:rPr>
          <w:b/>
        </w:rPr>
        <w:t>3) Observation</w:t>
      </w:r>
    </w:p>
    <w:p w:rsidR="007B7079" w:rsidRDefault="000D5B08" w:rsidP="00E67341">
      <w:r>
        <w:t xml:space="preserve">Take turns in observing each other do three conditions of the experiment: walking without the distorting prism, with left distortion and then right distortion. </w:t>
      </w:r>
    </w:p>
    <w:p w:rsidR="00E1250A" w:rsidRDefault="007B7079" w:rsidP="00E67341">
      <w:r>
        <w:t>Prior to walking to the target, h</w:t>
      </w:r>
      <w:r w:rsidR="00E1250A">
        <w:t>ave your partner walk you to the starting position while your eyes are closed. Place the goggles on. Open your eyes and begin walking to the target at a comfortable speed.</w:t>
      </w:r>
    </w:p>
    <w:p w:rsidR="009F57C8" w:rsidRDefault="009F57C8" w:rsidP="00E67341"/>
    <w:p w:rsidR="009F57C8" w:rsidRDefault="009F57C8" w:rsidP="00E67341">
      <w:r>
        <w:t>Observe your partner’s trajectory.</w:t>
      </w:r>
      <w:r w:rsidR="007B7079">
        <w:t xml:space="preserve"> Note down which way</w:t>
      </w:r>
    </w:p>
    <w:tbl>
      <w:tblPr>
        <w:tblStyle w:val="TableGrid"/>
        <w:tblW w:w="0" w:type="auto"/>
        <w:tblLook w:val="00BF"/>
      </w:tblPr>
      <w:tblGrid>
        <w:gridCol w:w="2214"/>
        <w:gridCol w:w="2214"/>
        <w:gridCol w:w="2214"/>
        <w:gridCol w:w="2214"/>
      </w:tblGrid>
      <w:tr w:rsidR="007B7079">
        <w:tc>
          <w:tcPr>
            <w:tcW w:w="2214" w:type="dxa"/>
          </w:tcPr>
          <w:p w:rsidR="007B7079" w:rsidRDefault="007B7079" w:rsidP="00E67341">
            <w:r>
              <w:t>Participant</w:t>
            </w:r>
          </w:p>
        </w:tc>
        <w:tc>
          <w:tcPr>
            <w:tcW w:w="2214" w:type="dxa"/>
          </w:tcPr>
          <w:p w:rsidR="007B7079" w:rsidRDefault="007B7079" w:rsidP="00E67341">
            <w:r>
              <w:t>No distortion</w:t>
            </w:r>
          </w:p>
        </w:tc>
        <w:tc>
          <w:tcPr>
            <w:tcW w:w="2214" w:type="dxa"/>
          </w:tcPr>
          <w:p w:rsidR="007B7079" w:rsidRDefault="007B7079" w:rsidP="00E67341">
            <w:r>
              <w:t>Left distortion</w:t>
            </w:r>
          </w:p>
        </w:tc>
        <w:tc>
          <w:tcPr>
            <w:tcW w:w="2214" w:type="dxa"/>
          </w:tcPr>
          <w:p w:rsidR="007B7079" w:rsidRDefault="007B7079" w:rsidP="00E67341">
            <w:r>
              <w:t>Right distortion</w:t>
            </w:r>
          </w:p>
        </w:tc>
      </w:tr>
      <w:tr w:rsidR="007B7079">
        <w:tc>
          <w:tcPr>
            <w:tcW w:w="2214" w:type="dxa"/>
          </w:tcPr>
          <w:p w:rsidR="007B7079" w:rsidRDefault="00B050AE" w:rsidP="00E67341">
            <w:r>
              <w:t>1</w:t>
            </w:r>
          </w:p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</w:tr>
      <w:tr w:rsidR="007B7079">
        <w:tc>
          <w:tcPr>
            <w:tcW w:w="2214" w:type="dxa"/>
          </w:tcPr>
          <w:p w:rsidR="007B7079" w:rsidRDefault="00B050AE" w:rsidP="00E67341">
            <w:r>
              <w:t>2</w:t>
            </w:r>
          </w:p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</w:tr>
      <w:tr w:rsidR="007B7079">
        <w:tc>
          <w:tcPr>
            <w:tcW w:w="2214" w:type="dxa"/>
          </w:tcPr>
          <w:p w:rsidR="007B7079" w:rsidRDefault="00B050AE" w:rsidP="00E67341">
            <w:r>
              <w:t>3</w:t>
            </w:r>
          </w:p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</w:tr>
      <w:tr w:rsidR="007B7079">
        <w:tc>
          <w:tcPr>
            <w:tcW w:w="2214" w:type="dxa"/>
          </w:tcPr>
          <w:p w:rsidR="007B7079" w:rsidRDefault="00B050AE" w:rsidP="00E67341">
            <w:r>
              <w:t>4</w:t>
            </w:r>
          </w:p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</w:tr>
      <w:tr w:rsidR="007B7079">
        <w:tc>
          <w:tcPr>
            <w:tcW w:w="2214" w:type="dxa"/>
          </w:tcPr>
          <w:p w:rsidR="007B7079" w:rsidRDefault="00B050AE" w:rsidP="00E67341">
            <w:r>
              <w:t>5</w:t>
            </w:r>
          </w:p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</w:tr>
      <w:tr w:rsidR="007B7079">
        <w:tc>
          <w:tcPr>
            <w:tcW w:w="2214" w:type="dxa"/>
          </w:tcPr>
          <w:p w:rsidR="007B7079" w:rsidRDefault="00B050AE" w:rsidP="00E67341">
            <w:r>
              <w:t>6</w:t>
            </w:r>
          </w:p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</w:tr>
      <w:tr w:rsidR="007B7079">
        <w:tc>
          <w:tcPr>
            <w:tcW w:w="2214" w:type="dxa"/>
          </w:tcPr>
          <w:p w:rsidR="007B7079" w:rsidRDefault="00B050AE" w:rsidP="00E67341">
            <w:r>
              <w:t>7</w:t>
            </w:r>
          </w:p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  <w:tc>
          <w:tcPr>
            <w:tcW w:w="2214" w:type="dxa"/>
          </w:tcPr>
          <w:p w:rsidR="007B7079" w:rsidRDefault="007B7079" w:rsidP="00E67341"/>
        </w:tc>
      </w:tr>
      <w:tr w:rsidR="00B050AE">
        <w:tc>
          <w:tcPr>
            <w:tcW w:w="2214" w:type="dxa"/>
          </w:tcPr>
          <w:p w:rsidR="00B050AE" w:rsidRDefault="00B050AE" w:rsidP="00E67341">
            <w:r>
              <w:t>8</w:t>
            </w:r>
          </w:p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</w:tr>
      <w:tr w:rsidR="00B050AE">
        <w:tc>
          <w:tcPr>
            <w:tcW w:w="2214" w:type="dxa"/>
          </w:tcPr>
          <w:p w:rsidR="00B050AE" w:rsidRDefault="00B050AE" w:rsidP="00E67341">
            <w:r>
              <w:t>9</w:t>
            </w:r>
          </w:p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</w:tr>
      <w:tr w:rsidR="00B050AE">
        <w:tc>
          <w:tcPr>
            <w:tcW w:w="2214" w:type="dxa"/>
          </w:tcPr>
          <w:p w:rsidR="00B050AE" w:rsidRDefault="00B050AE" w:rsidP="00E67341">
            <w:r>
              <w:t>10</w:t>
            </w:r>
          </w:p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</w:tr>
      <w:tr w:rsidR="00B050AE">
        <w:tc>
          <w:tcPr>
            <w:tcW w:w="2214" w:type="dxa"/>
          </w:tcPr>
          <w:p w:rsidR="00B050AE" w:rsidRDefault="00B050AE" w:rsidP="00E67341">
            <w:r>
              <w:t>11</w:t>
            </w:r>
          </w:p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</w:tr>
      <w:tr w:rsidR="00B050AE">
        <w:tc>
          <w:tcPr>
            <w:tcW w:w="2214" w:type="dxa"/>
          </w:tcPr>
          <w:p w:rsidR="00B050AE" w:rsidRDefault="00B050AE" w:rsidP="00E67341">
            <w:r>
              <w:t>12</w:t>
            </w:r>
          </w:p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</w:tr>
      <w:tr w:rsidR="00B050AE">
        <w:tc>
          <w:tcPr>
            <w:tcW w:w="2214" w:type="dxa"/>
          </w:tcPr>
          <w:p w:rsidR="00B050AE" w:rsidRDefault="00B050AE" w:rsidP="00E67341">
            <w:r>
              <w:t>13</w:t>
            </w:r>
          </w:p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</w:tr>
      <w:tr w:rsidR="00B050AE">
        <w:tc>
          <w:tcPr>
            <w:tcW w:w="2214" w:type="dxa"/>
          </w:tcPr>
          <w:p w:rsidR="00B050AE" w:rsidRDefault="00B050AE" w:rsidP="00E67341">
            <w:r>
              <w:t>14</w:t>
            </w:r>
          </w:p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</w:tr>
      <w:tr w:rsidR="00B050AE">
        <w:tc>
          <w:tcPr>
            <w:tcW w:w="2214" w:type="dxa"/>
          </w:tcPr>
          <w:p w:rsidR="00B050AE" w:rsidRDefault="00B050AE" w:rsidP="00E67341">
            <w:r>
              <w:t>15</w:t>
            </w:r>
          </w:p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  <w:tc>
          <w:tcPr>
            <w:tcW w:w="2214" w:type="dxa"/>
          </w:tcPr>
          <w:p w:rsidR="00B050AE" w:rsidRDefault="00B050AE" w:rsidP="00E67341"/>
        </w:tc>
      </w:tr>
    </w:tbl>
    <w:p w:rsidR="009F57C8" w:rsidRDefault="009F57C8" w:rsidP="00E67341"/>
    <w:p w:rsidR="007B7079" w:rsidRDefault="009F57C8" w:rsidP="00E67341">
      <w:r>
        <w:t xml:space="preserve">What can you conclude about </w:t>
      </w:r>
      <w:r w:rsidR="00E1250A">
        <w:t>the effects of prism goggles on locomotion?</w:t>
      </w:r>
      <w:r w:rsidR="00F9362D">
        <w:t xml:space="preserve"> Why is the path curved (or straight)?</w:t>
      </w:r>
      <w:r w:rsidR="00247A28">
        <w:t xml:space="preserve"> Do these results support the focus of expansion or egocentric direction locomotion strategy?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7B7079" w:rsidRDefault="007B7079" w:rsidP="00E67341">
      <w:r>
        <w:t xml:space="preserve">What </w:t>
      </w:r>
      <w:r w:rsidR="00F9362D">
        <w:t>does it tell you about how we locomote to places in everyday life</w:t>
      </w:r>
      <w:r>
        <w:t>?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0D136C" w:rsidRDefault="000D136C" w:rsidP="00E67341"/>
    <w:p w:rsidR="000D136C" w:rsidRDefault="000D136C" w:rsidP="00E67341"/>
    <w:p w:rsidR="000D136C" w:rsidRPr="000D136C" w:rsidRDefault="00E0504B" w:rsidP="00E67341">
      <w:pPr>
        <w:rPr>
          <w:b/>
        </w:rPr>
      </w:pPr>
      <w:r>
        <w:rPr>
          <w:b/>
        </w:rPr>
        <w:br w:type="page"/>
      </w:r>
      <w:r w:rsidR="000D136C" w:rsidRPr="000D136C">
        <w:rPr>
          <w:b/>
        </w:rPr>
        <w:t>Gait transitions and dynamical systems language</w:t>
      </w:r>
    </w:p>
    <w:p w:rsidR="000D136C" w:rsidRDefault="000D136C" w:rsidP="00E67341">
      <w:r>
        <w:t>In this demonstration you will observe each others</w:t>
      </w:r>
      <w:r w:rsidR="00BA4541">
        <w:t>’</w:t>
      </w:r>
      <w:r>
        <w:t xml:space="preserve"> transition from walk to run and practice using dynamical systems language while describing these transitions.</w:t>
      </w:r>
    </w:p>
    <w:p w:rsidR="00DC1AA6" w:rsidRPr="00DC1AA6" w:rsidRDefault="00DC1AA6" w:rsidP="00E67341">
      <w:pPr>
        <w:rPr>
          <w:b/>
        </w:rPr>
      </w:pPr>
      <w:r w:rsidRPr="00DC1AA6">
        <w:rPr>
          <w:b/>
        </w:rPr>
        <w:t>Hypotheses:</w:t>
      </w:r>
    </w:p>
    <w:p w:rsidR="00DC1AA6" w:rsidRDefault="00DC1AA6" w:rsidP="00E67341">
      <w:r>
        <w:t xml:space="preserve">Generate a hypothesis about how “wobbly” you would feel during walking on the treadmill. Wobbly is a very qualitative word—the goal is to get a sense of the variability in the system as we drive it over a range of the control parameter values. In other words, hypothesize </w:t>
      </w:r>
      <w:r w:rsidR="00EF1267">
        <w:t>what would you expect to happen to walking as you increase speed of the treadmill? H</w:t>
      </w:r>
      <w:r>
        <w:t>ow would your movement variability change with increasing speed (particularly, at the point/or slightly before the transition from walk to run):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DC1AA6" w:rsidRDefault="00DC1AA6" w:rsidP="00E67341">
      <w:r>
        <w:t>Draw the same prediction using the potential function form that we covered in class (hint, there would be two valleys—one for walk and another for run).</w:t>
      </w:r>
    </w:p>
    <w:p w:rsidR="00DC1AA6" w:rsidRDefault="00DC1AA6" w:rsidP="00E67341"/>
    <w:p w:rsidR="00E0504B" w:rsidRDefault="00E0504B" w:rsidP="00E67341"/>
    <w:p w:rsidR="00E0504B" w:rsidRDefault="00E0504B" w:rsidP="00E67341"/>
    <w:p w:rsidR="00E0504B" w:rsidRDefault="00E0504B" w:rsidP="00E67341"/>
    <w:p w:rsidR="00E0504B" w:rsidRDefault="00E0504B" w:rsidP="00E67341"/>
    <w:p w:rsidR="00E0504B" w:rsidRDefault="00E0504B" w:rsidP="00E67341"/>
    <w:p w:rsidR="00DC1AA6" w:rsidRDefault="00DC1AA6" w:rsidP="00E67341"/>
    <w:p w:rsidR="00DC1AA6" w:rsidRDefault="00DC1AA6" w:rsidP="00E67341"/>
    <w:p w:rsidR="00DC1AA6" w:rsidRDefault="00DC1AA6" w:rsidP="00E67341"/>
    <w:p w:rsidR="00DC1AA6" w:rsidRDefault="00DC1AA6" w:rsidP="00E67341"/>
    <w:p w:rsidR="000D136C" w:rsidRPr="00EF1267" w:rsidRDefault="00EF1267" w:rsidP="00E67341">
      <w:pPr>
        <w:rPr>
          <w:b/>
        </w:rPr>
      </w:pPr>
      <w:r w:rsidRPr="00EF1267">
        <w:rPr>
          <w:b/>
        </w:rPr>
        <w:t>Experiment</w:t>
      </w:r>
      <w:r>
        <w:rPr>
          <w:b/>
        </w:rPr>
        <w:t>:</w:t>
      </w:r>
    </w:p>
    <w:p w:rsidR="000D136C" w:rsidRDefault="000D136C" w:rsidP="00E67341">
      <w:r>
        <w:t>Increase speed by .5 every</w:t>
      </w:r>
      <w:r w:rsidR="00F9362D">
        <w:t xml:space="preserve"> </w:t>
      </w:r>
      <w:r w:rsidR="002E52B5">
        <w:t>2</w:t>
      </w:r>
      <w:r w:rsidR="00F9362D">
        <w:t xml:space="preserve">0 seconds </w:t>
      </w:r>
      <w:r w:rsidR="002E52B5">
        <w:t xml:space="preserve">starting at 0.5 </w:t>
      </w:r>
      <w:r w:rsidR="00F9362D">
        <w:t xml:space="preserve">until you transition to run and then do </w:t>
      </w:r>
      <w:r w:rsidR="002E52B5">
        <w:t>three</w:t>
      </w:r>
      <w:r w:rsidR="00F9362D">
        <w:t xml:space="preserve"> more speed increases.</w:t>
      </w:r>
    </w:p>
    <w:p w:rsidR="000D136C" w:rsidRDefault="000D136C" w:rsidP="00E67341"/>
    <w:p w:rsidR="000D136C" w:rsidRPr="00EF1267" w:rsidRDefault="00EF1267" w:rsidP="00E67341">
      <w:pPr>
        <w:rPr>
          <w:b/>
        </w:rPr>
      </w:pPr>
      <w:r w:rsidRPr="00EF1267">
        <w:rPr>
          <w:b/>
        </w:rPr>
        <w:t>Observation</w:t>
      </w:r>
      <w:r w:rsidR="002E52B5">
        <w:rPr>
          <w:b/>
        </w:rPr>
        <w:t>:</w:t>
      </w:r>
    </w:p>
    <w:p w:rsidR="00F9362D" w:rsidRDefault="000D136C" w:rsidP="00E67341">
      <w:r>
        <w:t xml:space="preserve">How “wobbly” did you feel at very slow speeds during walking, during comfortable speed of walking, right before the transition from walk to run, at early run, late run? </w:t>
      </w:r>
    </w:p>
    <w:p w:rsidR="00F9362D" w:rsidRDefault="00F9362D" w:rsidP="00E67341"/>
    <w:p w:rsidR="00F9362D" w:rsidRDefault="002E52B5" w:rsidP="00E67341">
      <w:r>
        <w:t>Draw your “wobbliness” feel on the chart below</w:t>
      </w:r>
    </w:p>
    <w:p w:rsidR="002E52B5" w:rsidRDefault="002E52B5" w:rsidP="00E67341">
      <w:r w:rsidRPr="002E52B5">
        <w:rPr>
          <w:noProof/>
        </w:rPr>
        <w:drawing>
          <wp:inline distT="0" distB="0" distL="0" distR="0">
            <wp:extent cx="4800600" cy="2722563"/>
            <wp:effectExtent l="0" t="0" r="0" b="0"/>
            <wp:docPr id="1" name="O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403758" cy="4770267"/>
                      <a:chOff x="249264" y="1890334"/>
                      <a:chExt cx="8403758" cy="4770267"/>
                    </a:xfrm>
                  </a:grpSpPr>
                  <a:grpSp>
                    <a:nvGrpSpPr>
                      <a:cNvPr id="11" name="Group 10"/>
                      <a:cNvGrpSpPr/>
                    </a:nvGrpSpPr>
                    <a:grpSpPr>
                      <a:xfrm>
                        <a:off x="249264" y="1890334"/>
                        <a:ext cx="8403758" cy="4770267"/>
                        <a:chOff x="249264" y="1890334"/>
                        <a:chExt cx="8403758" cy="4770267"/>
                      </a:xfrm>
                    </a:grpSpPr>
                    <a:cxnSp>
                      <a:nvCxnSpPr>
                        <a:cNvPr id="5" name="Straight Connector 4"/>
                        <a:cNvCxnSpPr/>
                      </a:nvCxnSpPr>
                      <a:spPr>
                        <a:xfrm rot="5400000">
                          <a:off x="-1396885" y="3994411"/>
                          <a:ext cx="4209742" cy="1588"/>
                        </a:xfrm>
                        <a:prstGeom prst="line">
                          <a:avLst/>
                        </a:prstGeom>
                      </a:spPr>
                      <a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cxnSp>
                      <a:nvCxnSpPr>
                        <a:cNvPr id="7" name="Straight Connector 6"/>
                        <a:cNvCxnSpPr/>
                      </a:nvCxnSpPr>
                      <a:spPr>
                        <a:xfrm>
                          <a:off x="708780" y="6100076"/>
                          <a:ext cx="7944242" cy="1588"/>
                        </a:xfrm>
                        <a:prstGeom prst="line">
                          <a:avLst/>
                        </a:prstGeom>
                      </a:spPr>
                      <a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a:style>
                    </a:cxnSp>
                    <a:sp>
                      <a:nvSpPr>
                        <a:cNvPr id="9" name="TextBox 8"/>
                        <a:cNvSpPr txBox="1"/>
                      </a:nvSpPr>
                      <a:spPr>
                        <a:xfrm rot="16200000">
                          <a:off x="-872883" y="3467767"/>
                          <a:ext cx="2613626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Variability (wobbliness)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4009037" y="6291269"/>
                          <a:ext cx="2613626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4572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Speed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2E52B5" w:rsidRDefault="002E52B5" w:rsidP="00E67341">
      <w:r>
        <w:t>What does the degree of variability tell you about the strength of the attractor for walking or running?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0504B" w:rsidRDefault="00E0504B" w:rsidP="00E0504B">
      <w:r>
        <w:t xml:space="preserve">_________________________________________________________________________________________________  </w:t>
      </w:r>
    </w:p>
    <w:p w:rsidR="00E67341" w:rsidRDefault="00E67341" w:rsidP="00E67341"/>
    <w:sectPr w:rsidR="00E67341" w:rsidSect="00E67341">
      <w:headerReference w:type="default" r:id="rId5"/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7266" w:rsidRDefault="00707266">
    <w:pPr>
      <w:pStyle w:val="Header"/>
    </w:pPr>
    <w:r>
      <w:t>Name: ______________________________________________</w: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D2250C"/>
    <w:multiLevelType w:val="hybridMultilevel"/>
    <w:tmpl w:val="498AA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E67341"/>
    <w:rsid w:val="00044A4E"/>
    <w:rsid w:val="000D136C"/>
    <w:rsid w:val="000D5B08"/>
    <w:rsid w:val="001E7113"/>
    <w:rsid w:val="00247A28"/>
    <w:rsid w:val="0025419B"/>
    <w:rsid w:val="002E52B5"/>
    <w:rsid w:val="005732F4"/>
    <w:rsid w:val="00694825"/>
    <w:rsid w:val="00707266"/>
    <w:rsid w:val="00774204"/>
    <w:rsid w:val="007B7079"/>
    <w:rsid w:val="008368DE"/>
    <w:rsid w:val="00900ADE"/>
    <w:rsid w:val="00953A3B"/>
    <w:rsid w:val="009F57C8"/>
    <w:rsid w:val="00A574F7"/>
    <w:rsid w:val="00B050AE"/>
    <w:rsid w:val="00BA4541"/>
    <w:rsid w:val="00C1733D"/>
    <w:rsid w:val="00DC1AA6"/>
    <w:rsid w:val="00E0504B"/>
    <w:rsid w:val="00E1250A"/>
    <w:rsid w:val="00E67341"/>
    <w:rsid w:val="00EB2AB7"/>
    <w:rsid w:val="00EF1267"/>
    <w:rsid w:val="00F9362D"/>
  </w:rsids>
  <m:mathPr>
    <m:mathFont m:val="Arial Unicode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B922EA"/>
  </w:style>
  <w:style w:type="paragraph" w:styleId="Heading1">
    <w:name w:val="heading 1"/>
    <w:aliases w:val="Heading 1- Times New Roman"/>
    <w:basedOn w:val="Normal"/>
    <w:next w:val="Normal"/>
    <w:link w:val="Heading1Char"/>
    <w:rsid w:val="00441EBF"/>
    <w:pPr>
      <w:keepNext/>
      <w:spacing w:before="240" w:after="60"/>
      <w:jc w:val="center"/>
      <w:outlineLvl w:val="0"/>
    </w:pPr>
    <w:rPr>
      <w:rFonts w:ascii="Times New Roman" w:eastAsiaTheme="majorEastAsia" w:hAnsi="Times New Roman" w:cstheme="majorBidi"/>
      <w:bCs/>
      <w:kern w:val="32"/>
      <w:szCs w:val="32"/>
    </w:rPr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aliases w:val="Heading 1- Times New Roman Char"/>
    <w:basedOn w:val="DefaultParagraphFont"/>
    <w:link w:val="Heading1"/>
    <w:rsid w:val="00441EBF"/>
    <w:rPr>
      <w:rFonts w:ascii="Times New Roman" w:eastAsiaTheme="majorEastAsia" w:hAnsi="Times New Roman" w:cstheme="majorBidi"/>
      <w:bC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E67341"/>
    <w:pPr>
      <w:ind w:left="720"/>
      <w:contextualSpacing/>
    </w:pPr>
  </w:style>
  <w:style w:type="table" w:styleId="TableGrid">
    <w:name w:val="Table Grid"/>
    <w:basedOn w:val="TableNormal"/>
    <w:rsid w:val="007B7079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574F7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574F7"/>
  </w:style>
  <w:style w:type="paragraph" w:styleId="Footer">
    <w:name w:val="footer"/>
    <w:basedOn w:val="Normal"/>
    <w:link w:val="FooterChar"/>
    <w:rsid w:val="00A574F7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574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webSettings" Target="webSettings.xml"/><Relationship Id="rId5" Type="http://schemas.openxmlformats.org/officeDocument/2006/relationships/header" Target="header1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1821</Words>
  <Characters>10384</Characters>
  <Application>Microsoft Macintosh Word</Application>
  <DocSecurity>0</DocSecurity>
  <Lines>86</Lines>
  <Paragraphs>20</Paragraphs>
  <ScaleCrop>false</ScaleCrop>
  <Company>University of Cincinnati</Company>
  <LinksUpToDate>false</LinksUpToDate>
  <CharactersWithSpaces>12752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Kuznetsov</dc:creator>
  <cp:keywords/>
  <cp:lastModifiedBy>Nikita Kuznetsov</cp:lastModifiedBy>
  <cp:revision>10</cp:revision>
  <cp:lastPrinted>2012-09-20T00:18:00Z</cp:lastPrinted>
  <dcterms:created xsi:type="dcterms:W3CDTF">2012-09-19T22:41:00Z</dcterms:created>
  <dcterms:modified xsi:type="dcterms:W3CDTF">2012-10-01T15:24:00Z</dcterms:modified>
</cp:coreProperties>
</file>