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65.818181818182"/>
        <w:gridCol w:w="4694.181818181818"/>
        <w:tblGridChange w:id="0">
          <w:tblGrid>
            <w:gridCol w:w="4665.818181818182"/>
            <w:gridCol w:w="4694.181818181818"/>
          </w:tblGrid>
        </w:tblGridChange>
      </w:tblGrid>
      <w:tr>
        <w:trPr>
          <w:trHeight w:val="66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ind w:left="0" w:firstLine="0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Project:  New Haven Urgent Care    </w:t>
              <w:tab/>
              <w:t xml:space="preserve">                         Team# 9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ind w:left="1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ind w:left="120" w:firstLine="0"/>
              <w:jc w:val="both"/>
              <w:rPr>
                <w:b w:val="1"/>
                <w:color w:val="008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Date: </w:t>
            </w:r>
            <w:r w:rsidDel="00000000" w:rsidR="00000000" w:rsidRPr="00000000">
              <w:rPr>
                <w:b w:val="1"/>
                <w:color w:val="008000"/>
                <w:rtl w:val="0"/>
              </w:rPr>
              <w:t xml:space="preserve"> 12/4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ind w:left="1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Test Case ID#: 12</w:t>
            </w:r>
          </w:p>
          <w:p w:rsidR="00000000" w:rsidDel="00000000" w:rsidP="00000000" w:rsidRDefault="00000000" w:rsidRPr="00000000" w14:paraId="00000007">
            <w:pPr>
              <w:ind w:left="1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ind w:left="1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Name(s) of Tester(s): Jiayue Lin</w:t>
            </w:r>
          </w:p>
          <w:p w:rsidR="00000000" w:rsidDel="00000000" w:rsidP="00000000" w:rsidRDefault="00000000" w:rsidRPr="00000000" w14:paraId="00000009">
            <w:pPr>
              <w:ind w:left="1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trHeight w:val="15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Description (What are you testing? – you must be specific):</w:t>
            </w:r>
          </w:p>
          <w:p w:rsidR="00000000" w:rsidDel="00000000" w:rsidP="00000000" w:rsidRDefault="00000000" w:rsidRPr="00000000" w14:paraId="0000000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Do initial assessments have the </w:t>
            </w:r>
          </w:p>
          <w:p w:rsidR="00000000" w:rsidDel="00000000" w:rsidP="00000000" w:rsidRDefault="00000000" w:rsidRPr="00000000" w14:paraId="0000000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nurse’s information associated</w:t>
            </w:r>
          </w:p>
          <w:p w:rsidR="00000000" w:rsidDel="00000000" w:rsidP="00000000" w:rsidRDefault="00000000" w:rsidRPr="00000000" w14:paraId="0000000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with it?  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Can we retrieve the nurse information?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ind w:left="1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Test Data (Provide the file name of the script used to insert data, provide a screen capture to reflect data, or provide script here):</w:t>
      </w:r>
    </w:p>
    <w:p w:rsidR="00000000" w:rsidDel="00000000" w:rsidP="00000000" w:rsidRDefault="00000000" w:rsidRPr="00000000" w14:paraId="00000015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/* Insert a patient */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INSERT INTO Patient(PId, FName, LName, House_number, Street, City, State, Zip, Day, Month, Year, Has_insurance)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VALUES (1, 'Avleen', 'Kaur', 374, 'Delaware', 'Minneapolis', 'MN', 55414, 28, 9, 1998, 'YES');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/* Insert a department */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INSERT INTO Department(Id, Name)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VALUES (1, 'Research');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/* Insert an employee to be used as service provider */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INSERT INTO Employee(EId, Ssn, FName, MName, LName, DId)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VALUES (1, 1234567899, 'John', 'Man', 'Doe', 1);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/* Insert another employee to be used as a service provider */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INSERT INTO Employee(EId, Ssn, FName, MName, LName, DId)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VALUES (3, 1251728399, 'Ben', 'William', 'Franklin', 1);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/* Insert an employee to be used as an intake clerk */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INSERT INTO Employee(EId, Ssn, FName, MName, LName, DId)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VALUES (2, 182347628, 'Jane', 'Woman', 'Doe', 1);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/* Insert an employee to be used as a Nurse */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INSERT INTO Employee(EId, Ssn, FName, MName, LName, DId)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VALUES (4, 1876543210, 'John', 'Man', 'Doe', 1);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/* Insert a service provider */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INSERT INTO ServiceProvider(EId, SId)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VALUES (1, 1);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/* Insert a service provider */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INSERT INTO ServiceProvider(EId, SId)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VALUES (3, 2);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/* Insert a Nurse*/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INSERT INTO Nurse(EId, NId)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VALUES (4, 1);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/* Insert an intake clerk */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INSERT INTO IntakeClerk(EId)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VALUES (2);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/* Insert a doctor */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INSERT INTO Doctor(EId)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VALUES (1);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/* Insert a physician's assistant */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INSERT INTO PhysiciansAssistant(EId)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VALUES (3);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/* Insert a visit */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INSERT INTO Visit(VId, In_time, Out_time, Day, Month, Year, PId, Intake_EId, Service_EId)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VALUES (1, '09:10:00', '11:15:00', 9, 12, 2019, 1, 2, 1);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INSERT INTO InitialAssessment (`VId`, `Height`, `Weight`, `Blood_pressure`, `Temperature`, `NId`)</w:t>
      </w:r>
    </w:p>
    <w:p w:rsidR="00000000" w:rsidDel="00000000" w:rsidP="00000000" w:rsidRDefault="00000000" w:rsidRPr="00000000" w14:paraId="0000004B">
      <w:pPr>
        <w:rPr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  <w:t xml:space="preserve">VALUES (1, 170, 170, 120, 100, 1);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SQL Query(s) used for testing:</w:t>
      </w:r>
    </w:p>
    <w:p w:rsidR="00000000" w:rsidDel="00000000" w:rsidP="00000000" w:rsidRDefault="00000000" w:rsidRPr="00000000" w14:paraId="0000004F">
      <w:pPr>
        <w:spacing w:line="240" w:lineRule="auto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rPr/>
      </w:pPr>
      <w:r w:rsidDel="00000000" w:rsidR="00000000" w:rsidRPr="00000000">
        <w:rPr>
          <w:rtl w:val="0"/>
        </w:rPr>
        <w:t xml:space="preserve">/* Query to check that an initial assessment has a nurse id associated with it */</w:t>
      </w:r>
    </w:p>
    <w:p w:rsidR="00000000" w:rsidDel="00000000" w:rsidP="00000000" w:rsidRDefault="00000000" w:rsidRPr="00000000" w14:paraId="00000051">
      <w:pPr>
        <w:spacing w:line="240" w:lineRule="auto"/>
        <w:rPr/>
      </w:pPr>
      <w:r w:rsidDel="00000000" w:rsidR="00000000" w:rsidRPr="00000000">
        <w:rPr>
          <w:rtl w:val="0"/>
        </w:rPr>
        <w:t xml:space="preserve">/* PASS: We can retrieve nurse if from initial assessment */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SELECT NId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FROM InitialAssessment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WHERE  VId = 1;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/* Retrieve all the information about a nurse associated with an initial assessment */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SELECT N.NId, E.EId, E.Ssn, E.FName, E.MName, E.LName, E.DId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FROM Employee E, Nurse N, InitialAssessment IA</w:t>
      </w:r>
    </w:p>
    <w:p w:rsidR="00000000" w:rsidDel="00000000" w:rsidP="00000000" w:rsidRDefault="00000000" w:rsidRPr="00000000" w14:paraId="00000058">
      <w:pPr>
        <w:rPr>
          <w:color w:val="cc7832"/>
          <w:sz w:val="18"/>
          <w:szCs w:val="18"/>
          <w:u w:val="single"/>
          <w:shd w:fill="2b2b2b" w:val="clear"/>
        </w:rPr>
      </w:pPr>
      <w:r w:rsidDel="00000000" w:rsidR="00000000" w:rsidRPr="00000000">
        <w:rPr>
          <w:rtl w:val="0"/>
        </w:rPr>
        <w:t xml:space="preserve">WHERE IA.VId = 1 AND IA.NId = N.NId AND N.EId = E.EId;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140" w:lineRule="auto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1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