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74A16" w14:textId="2F80E669" w:rsidR="000B1600" w:rsidRPr="00DE1891" w:rsidRDefault="00CA0D31" w:rsidP="00FF39EF">
      <w:pPr>
        <w:pStyle w:val="Heading1"/>
      </w:pPr>
      <w:r w:rsidRPr="00DE1891">
        <w:t xml:space="preserve">Code of </w:t>
      </w:r>
      <w:r w:rsidR="00CF0472" w:rsidRPr="00DE1891">
        <w:t>Conduct</w:t>
      </w:r>
      <w:r w:rsidRPr="00DE1891">
        <w:t xml:space="preserve"> </w:t>
      </w:r>
      <w:r w:rsidR="0014051D" w:rsidRPr="00DE1891">
        <w:t xml:space="preserve">Template </w:t>
      </w:r>
    </w:p>
    <w:p w14:paraId="791BAA9E" w14:textId="7EE486EA" w:rsidR="0014051D" w:rsidRPr="00DE1891" w:rsidRDefault="00CA0D31" w:rsidP="0014051D">
      <w:pPr>
        <w:pStyle w:val="Heading1"/>
      </w:pPr>
      <w:r w:rsidRPr="00DE1891">
        <w:lastRenderedPageBreak/>
        <w:t xml:space="preserve">Code of </w:t>
      </w:r>
      <w:r w:rsidR="000F12DE">
        <w:t xml:space="preserve">Conduct </w:t>
      </w:r>
    </w:p>
    <w:p w14:paraId="01539C71" w14:textId="24513764" w:rsidR="00CA0D31" w:rsidRPr="00CA0D31" w:rsidRDefault="00CA0D31" w:rsidP="00CA0D31">
      <w:pPr>
        <w:rPr>
          <w:b/>
          <w:bCs/>
          <w:sz w:val="28"/>
          <w:szCs w:val="28"/>
          <w:lang w:eastAsia="en-US"/>
        </w:rPr>
      </w:pPr>
      <w:r w:rsidRPr="00CA0D31">
        <w:rPr>
          <w:b/>
          <w:bCs/>
          <w:sz w:val="28"/>
          <w:szCs w:val="28"/>
          <w:lang w:eastAsia="en-US"/>
        </w:rPr>
        <w:t>Policy brief &amp;</w:t>
      </w:r>
      <w:r w:rsidR="00DE1891" w:rsidRPr="00DE1891">
        <w:rPr>
          <w:b/>
          <w:bCs/>
          <w:sz w:val="28"/>
          <w:szCs w:val="28"/>
          <w:lang w:eastAsia="en-US"/>
        </w:rPr>
        <w:t xml:space="preserve"> </w:t>
      </w:r>
      <w:r w:rsidRPr="00CA0D31">
        <w:rPr>
          <w:b/>
          <w:bCs/>
          <w:sz w:val="28"/>
          <w:szCs w:val="28"/>
          <w:lang w:eastAsia="en-US"/>
        </w:rPr>
        <w:t>purpose</w:t>
      </w:r>
    </w:p>
    <w:p w14:paraId="7FA55352" w14:textId="71A06BAD" w:rsidR="00CA0D31" w:rsidRDefault="00CA0D31" w:rsidP="00CA0D31">
      <w:pPr>
        <w:rPr>
          <w:lang w:eastAsia="en-US"/>
        </w:rPr>
      </w:pPr>
      <w:r w:rsidRPr="00CA0D31">
        <w:rPr>
          <w:lang w:eastAsia="en-US"/>
        </w:rPr>
        <w:t xml:space="preserve">Our Code of Conduct policy outlines our expectations regarding employees’ </w:t>
      </w:r>
      <w:r w:rsidR="00DE1891" w:rsidRPr="00CA0D31">
        <w:rPr>
          <w:lang w:eastAsia="en-US"/>
        </w:rPr>
        <w:t>behaviour</w:t>
      </w:r>
      <w:r w:rsidRPr="00CA0D31">
        <w:rPr>
          <w:lang w:eastAsia="en-US"/>
        </w:rPr>
        <w:t xml:space="preserve"> towards their colleagues, supervisors and overall </w:t>
      </w:r>
      <w:r w:rsidR="00DE1891" w:rsidRPr="00DE1891">
        <w:rPr>
          <w:lang w:eastAsia="en-US"/>
        </w:rPr>
        <w:t>organisation</w:t>
      </w:r>
      <w:r w:rsidRPr="00CA0D31">
        <w:rPr>
          <w:lang w:eastAsia="en-US"/>
        </w:rPr>
        <w:t>.</w:t>
      </w:r>
    </w:p>
    <w:p w14:paraId="324FBF50" w14:textId="0414EA8B" w:rsidR="0098293D" w:rsidRPr="00CA0D31" w:rsidRDefault="0098293D" w:rsidP="00CA0D31">
      <w:pPr>
        <w:rPr>
          <w:lang w:eastAsia="en-US"/>
        </w:rPr>
      </w:pPr>
      <w:r w:rsidRPr="00CA0D31">
        <w:rPr>
          <w:lang w:eastAsia="en-US"/>
        </w:rPr>
        <w:t>This policy applies to all our employees regardless of employment agreement or rank.</w:t>
      </w:r>
    </w:p>
    <w:p w14:paraId="047A5A71" w14:textId="5F33E0EE" w:rsidR="00CA0D31" w:rsidRPr="00DE1891" w:rsidRDefault="00CA0D31" w:rsidP="00CA0D31">
      <w:pPr>
        <w:rPr>
          <w:lang w:eastAsia="en-US"/>
        </w:rPr>
      </w:pPr>
      <w:r w:rsidRPr="00CA0D31">
        <w:rPr>
          <w:lang w:eastAsia="en-US"/>
        </w:rPr>
        <w:t xml:space="preserve">We promote freedom of expression and open communication. </w:t>
      </w:r>
      <w:r w:rsidR="00415238">
        <w:rPr>
          <w:lang w:eastAsia="en-US"/>
        </w:rPr>
        <w:t xml:space="preserve"> </w:t>
      </w:r>
      <w:r w:rsidRPr="00CA0D31">
        <w:rPr>
          <w:lang w:eastAsia="en-US"/>
        </w:rPr>
        <w:t>But we expect all employees to follow our code of conduct. </w:t>
      </w:r>
      <w:r w:rsidR="00415238">
        <w:rPr>
          <w:lang w:eastAsia="en-US"/>
        </w:rPr>
        <w:t xml:space="preserve"> </w:t>
      </w:r>
      <w:r w:rsidRPr="00CA0D31">
        <w:rPr>
          <w:lang w:eastAsia="en-US"/>
        </w:rPr>
        <w:t xml:space="preserve">They should avoid offending, participating in serious disputes and disrupting our workplace. </w:t>
      </w:r>
      <w:r w:rsidR="00415238">
        <w:rPr>
          <w:lang w:eastAsia="en-US"/>
        </w:rPr>
        <w:t xml:space="preserve"> </w:t>
      </w:r>
      <w:r w:rsidRPr="00CA0D31">
        <w:rPr>
          <w:lang w:eastAsia="en-US"/>
        </w:rPr>
        <w:t>We also expect them to foster a well-organi</w:t>
      </w:r>
      <w:r w:rsidR="00DE1891" w:rsidRPr="00DE1891">
        <w:rPr>
          <w:lang w:eastAsia="en-US"/>
        </w:rPr>
        <w:t>s</w:t>
      </w:r>
      <w:r w:rsidRPr="00CA0D31">
        <w:rPr>
          <w:lang w:eastAsia="en-US"/>
        </w:rPr>
        <w:t>ed, respectful and collaborative environment.</w:t>
      </w:r>
    </w:p>
    <w:p w14:paraId="5CC3C38D" w14:textId="77777777" w:rsidR="00CA0D31" w:rsidRPr="00CA0D31" w:rsidRDefault="00CA0D31" w:rsidP="00CA0D31">
      <w:pPr>
        <w:rPr>
          <w:lang w:eastAsia="en-US"/>
        </w:rPr>
      </w:pPr>
    </w:p>
    <w:p w14:paraId="13D346B2" w14:textId="77777777" w:rsidR="00CA0D31" w:rsidRPr="00CA0D31" w:rsidRDefault="00CA0D31" w:rsidP="00CA0D31">
      <w:pPr>
        <w:rPr>
          <w:b/>
          <w:bCs/>
          <w:sz w:val="28"/>
          <w:szCs w:val="28"/>
          <w:lang w:eastAsia="en-US"/>
        </w:rPr>
      </w:pPr>
      <w:r w:rsidRPr="00CA0D31">
        <w:rPr>
          <w:b/>
          <w:bCs/>
          <w:sz w:val="28"/>
          <w:szCs w:val="28"/>
          <w:lang w:eastAsia="en-US"/>
        </w:rPr>
        <w:t>Policy elements</w:t>
      </w:r>
    </w:p>
    <w:p w14:paraId="14D9FC25" w14:textId="31768747" w:rsidR="00CA0D31" w:rsidRDefault="00CA0D31" w:rsidP="00CA0D31">
      <w:pPr>
        <w:rPr>
          <w:lang w:eastAsia="en-US"/>
        </w:rPr>
      </w:pPr>
      <w:r w:rsidRPr="00CA0D31">
        <w:rPr>
          <w:lang w:eastAsia="en-US"/>
        </w:rPr>
        <w:t>Company employees are bound by their contract to follow our Code of Conduct while performing their duties. We outline the components of our Code of Conduct below:</w:t>
      </w:r>
    </w:p>
    <w:p w14:paraId="48D0006A" w14:textId="77777777" w:rsidR="0096085D" w:rsidRDefault="00F35EB1" w:rsidP="0096085D">
      <w:pPr>
        <w:numPr>
          <w:ilvl w:val="0"/>
          <w:numId w:val="38"/>
        </w:numPr>
        <w:tabs>
          <w:tab w:val="num" w:pos="720"/>
        </w:tabs>
        <w:rPr>
          <w:lang w:eastAsia="en-US"/>
        </w:rPr>
      </w:pPr>
      <w:r>
        <w:rPr>
          <w:b/>
          <w:bCs/>
          <w:lang w:eastAsia="en-US"/>
        </w:rPr>
        <w:t>Code of Ethics</w:t>
      </w:r>
      <w:r w:rsidR="0096085D">
        <w:rPr>
          <w:lang w:eastAsia="en-US"/>
        </w:rPr>
        <w:t xml:space="preserve"> </w:t>
      </w:r>
    </w:p>
    <w:p w14:paraId="47976050" w14:textId="2791095A" w:rsidR="0098293D" w:rsidRPr="0098293D" w:rsidRDefault="0096085D" w:rsidP="0096085D">
      <w:pPr>
        <w:ind w:left="720"/>
        <w:rPr>
          <w:lang w:eastAsia="en-US"/>
        </w:rPr>
      </w:pPr>
      <w:r w:rsidRPr="0096085D">
        <w:rPr>
          <w:u w:val="single"/>
          <w:lang w:eastAsia="en-US"/>
        </w:rPr>
        <w:t>Includes</w:t>
      </w:r>
      <w:r>
        <w:rPr>
          <w:lang w:eastAsia="en-US"/>
        </w:rPr>
        <w:t>:</w:t>
      </w:r>
      <w:r w:rsidR="00405216" w:rsidRPr="0096085D">
        <w:rPr>
          <w:b/>
          <w:bCs/>
          <w:lang w:eastAsia="en-US"/>
        </w:rPr>
        <w:t xml:space="preserve"> </w:t>
      </w:r>
      <w:r w:rsidR="004C7D91">
        <w:rPr>
          <w:b/>
          <w:bCs/>
          <w:lang w:eastAsia="en-US"/>
        </w:rPr>
        <w:t>[</w:t>
      </w:r>
      <w:r w:rsidR="00431775">
        <w:rPr>
          <w:b/>
          <w:bCs/>
          <w:lang w:eastAsia="en-US"/>
        </w:rPr>
        <w:t xml:space="preserve">Your code of ethics – can include </w:t>
      </w:r>
      <w:r w:rsidR="0098293D" w:rsidRPr="0098293D">
        <w:rPr>
          <w:b/>
          <w:bCs/>
          <w:lang w:eastAsia="en-US"/>
        </w:rPr>
        <w:t>workplace behaviour</w:t>
      </w:r>
      <w:r w:rsidR="0098293D" w:rsidRPr="004C7D91">
        <w:rPr>
          <w:b/>
          <w:bCs/>
          <w:lang w:eastAsia="en-US"/>
        </w:rPr>
        <w:t xml:space="preserve">, </w:t>
      </w:r>
      <w:r w:rsidR="0098293D" w:rsidRPr="0098293D">
        <w:rPr>
          <w:b/>
          <w:bCs/>
          <w:lang w:eastAsia="en-US"/>
        </w:rPr>
        <w:t>respect for all people</w:t>
      </w:r>
      <w:r w:rsidR="0098293D" w:rsidRPr="004C7D91">
        <w:rPr>
          <w:b/>
          <w:bCs/>
          <w:lang w:eastAsia="en-US"/>
        </w:rPr>
        <w:t xml:space="preserve"> &amp; setting a</w:t>
      </w:r>
      <w:r w:rsidR="0098293D" w:rsidRPr="0098293D">
        <w:rPr>
          <w:b/>
          <w:bCs/>
          <w:lang w:eastAsia="en-US"/>
        </w:rPr>
        <w:t>n honest, unbiased and unprejudiced work environment</w:t>
      </w:r>
      <w:r w:rsidR="004C7D91" w:rsidRPr="004C7D91">
        <w:rPr>
          <w:b/>
          <w:bCs/>
          <w:lang w:eastAsia="en-US"/>
        </w:rPr>
        <w:t>]</w:t>
      </w:r>
    </w:p>
    <w:p w14:paraId="12AA2A6D" w14:textId="77777777" w:rsidR="0096085D" w:rsidRDefault="007206A5" w:rsidP="0098293D">
      <w:pPr>
        <w:numPr>
          <w:ilvl w:val="0"/>
          <w:numId w:val="38"/>
        </w:numPr>
        <w:tabs>
          <w:tab w:val="num" w:pos="720"/>
        </w:tabs>
        <w:rPr>
          <w:lang w:eastAsia="en-US"/>
        </w:rPr>
      </w:pPr>
      <w:r w:rsidRPr="001220AE">
        <w:rPr>
          <w:b/>
          <w:bCs/>
          <w:lang w:eastAsia="en-US"/>
        </w:rPr>
        <w:t>A</w:t>
      </w:r>
      <w:r w:rsidR="0098293D" w:rsidRPr="0098293D">
        <w:rPr>
          <w:b/>
          <w:bCs/>
          <w:lang w:eastAsia="en-US"/>
        </w:rPr>
        <w:t>ccountability </w:t>
      </w:r>
      <w:r w:rsidR="001220AE" w:rsidRPr="001220AE">
        <w:rPr>
          <w:b/>
          <w:bCs/>
          <w:lang w:eastAsia="en-US"/>
        </w:rPr>
        <w:t>&amp; Compliance</w:t>
      </w:r>
      <w:r w:rsidR="001220AE">
        <w:rPr>
          <w:lang w:eastAsia="en-US"/>
        </w:rPr>
        <w:t xml:space="preserve"> </w:t>
      </w:r>
    </w:p>
    <w:p w14:paraId="3D992C39" w14:textId="2D84044F" w:rsidR="0098293D" w:rsidRPr="0098293D" w:rsidRDefault="0096085D" w:rsidP="0096085D">
      <w:pPr>
        <w:ind w:left="720"/>
        <w:rPr>
          <w:lang w:eastAsia="en-US"/>
        </w:rPr>
      </w:pPr>
      <w:r w:rsidRPr="0096085D">
        <w:rPr>
          <w:u w:val="single"/>
          <w:lang w:eastAsia="en-US"/>
        </w:rPr>
        <w:t>Includes</w:t>
      </w:r>
      <w:r>
        <w:rPr>
          <w:lang w:eastAsia="en-US"/>
        </w:rPr>
        <w:t xml:space="preserve">: </w:t>
      </w:r>
      <w:r w:rsidR="0098293D" w:rsidRPr="0098293D">
        <w:rPr>
          <w:lang w:eastAsia="en-US"/>
        </w:rPr>
        <w:t xml:space="preserve">ensuring appropriate use of information, exercising diligence </w:t>
      </w:r>
      <w:r w:rsidR="0026357A">
        <w:rPr>
          <w:lang w:eastAsia="en-US"/>
        </w:rPr>
        <w:t xml:space="preserve">&amp; </w:t>
      </w:r>
      <w:r w:rsidR="0098293D" w:rsidRPr="0098293D">
        <w:rPr>
          <w:lang w:eastAsia="en-US"/>
        </w:rPr>
        <w:t>duty of care obligations</w:t>
      </w:r>
      <w:r w:rsidR="0026357A">
        <w:rPr>
          <w:lang w:eastAsia="en-US"/>
        </w:rPr>
        <w:t xml:space="preserve">, </w:t>
      </w:r>
      <w:r w:rsidR="0098293D" w:rsidRPr="0098293D">
        <w:rPr>
          <w:lang w:eastAsia="en-US"/>
        </w:rPr>
        <w:t>avoiding conflicts of interest</w:t>
      </w:r>
      <w:r w:rsidR="0026357A">
        <w:rPr>
          <w:lang w:eastAsia="en-US"/>
        </w:rPr>
        <w:t xml:space="preserve"> and setting </w:t>
      </w:r>
      <w:r w:rsidR="0026357A" w:rsidRPr="0026357A">
        <w:rPr>
          <w:lang w:eastAsia="en-US"/>
        </w:rPr>
        <w:t xml:space="preserve">policies and procedures </w:t>
      </w:r>
      <w:r w:rsidR="0026357A">
        <w:rPr>
          <w:lang w:eastAsia="en-US"/>
        </w:rPr>
        <w:t>to meet organisational and/or regulatory requirements.</w:t>
      </w:r>
    </w:p>
    <w:p w14:paraId="37ABFF92" w14:textId="77777777" w:rsidR="0059448B" w:rsidRDefault="007206A5" w:rsidP="0098293D">
      <w:pPr>
        <w:numPr>
          <w:ilvl w:val="0"/>
          <w:numId w:val="38"/>
        </w:numPr>
        <w:tabs>
          <w:tab w:val="num" w:pos="720"/>
        </w:tabs>
        <w:rPr>
          <w:lang w:eastAsia="en-US"/>
        </w:rPr>
      </w:pPr>
      <w:r>
        <w:rPr>
          <w:b/>
          <w:bCs/>
          <w:lang w:eastAsia="en-US"/>
        </w:rPr>
        <w:t>S</w:t>
      </w:r>
      <w:r w:rsidR="0098293D" w:rsidRPr="0098293D">
        <w:rPr>
          <w:b/>
          <w:bCs/>
          <w:lang w:eastAsia="en-US"/>
        </w:rPr>
        <w:t>tandard</w:t>
      </w:r>
      <w:r>
        <w:rPr>
          <w:b/>
          <w:bCs/>
          <w:lang w:eastAsia="en-US"/>
        </w:rPr>
        <w:t>s</w:t>
      </w:r>
      <w:r w:rsidR="0098293D" w:rsidRPr="0098293D">
        <w:rPr>
          <w:b/>
          <w:bCs/>
          <w:lang w:eastAsia="en-US"/>
        </w:rPr>
        <w:t xml:space="preserve"> of </w:t>
      </w:r>
      <w:r>
        <w:rPr>
          <w:b/>
          <w:bCs/>
          <w:lang w:eastAsia="en-US"/>
        </w:rPr>
        <w:t>C</w:t>
      </w:r>
      <w:r w:rsidR="0098293D" w:rsidRPr="0098293D">
        <w:rPr>
          <w:b/>
          <w:bCs/>
          <w:lang w:eastAsia="en-US"/>
        </w:rPr>
        <w:t>onduct</w:t>
      </w:r>
      <w:r w:rsidR="0098293D" w:rsidRPr="0098293D">
        <w:rPr>
          <w:lang w:eastAsia="en-US"/>
        </w:rPr>
        <w:t> </w:t>
      </w:r>
    </w:p>
    <w:p w14:paraId="38426B09" w14:textId="23D33CF6" w:rsidR="0098293D" w:rsidRPr="0098293D" w:rsidRDefault="0059448B" w:rsidP="0059448B">
      <w:pPr>
        <w:ind w:left="720"/>
        <w:rPr>
          <w:lang w:eastAsia="en-US"/>
        </w:rPr>
      </w:pPr>
      <w:r w:rsidRPr="0059448B">
        <w:rPr>
          <w:u w:val="single"/>
          <w:lang w:eastAsia="en-US"/>
        </w:rPr>
        <w:t>Includes</w:t>
      </w:r>
      <w:r>
        <w:rPr>
          <w:lang w:eastAsia="en-US"/>
        </w:rPr>
        <w:t xml:space="preserve">: </w:t>
      </w:r>
      <w:r w:rsidR="0098293D" w:rsidRPr="0098293D">
        <w:rPr>
          <w:lang w:eastAsia="en-US"/>
        </w:rPr>
        <w:t>complying with the job description, commitment to the organisation</w:t>
      </w:r>
      <w:r>
        <w:rPr>
          <w:lang w:eastAsia="en-US"/>
        </w:rPr>
        <w:t xml:space="preserve">, </w:t>
      </w:r>
      <w:r w:rsidR="0098293D" w:rsidRPr="0098293D">
        <w:rPr>
          <w:lang w:eastAsia="en-US"/>
        </w:rPr>
        <w:t xml:space="preserve">proper computer, internet </w:t>
      </w:r>
      <w:r>
        <w:rPr>
          <w:lang w:eastAsia="en-US"/>
        </w:rPr>
        <w:t xml:space="preserve">/ </w:t>
      </w:r>
      <w:r w:rsidR="0098293D" w:rsidRPr="0098293D">
        <w:rPr>
          <w:lang w:eastAsia="en-US"/>
        </w:rPr>
        <w:t>email usage</w:t>
      </w:r>
      <w:r>
        <w:rPr>
          <w:lang w:eastAsia="en-US"/>
        </w:rPr>
        <w:t>, grievance procedures &amp; other current company policies and procedures</w:t>
      </w:r>
      <w:r w:rsidR="00542541">
        <w:rPr>
          <w:lang w:eastAsia="en-US"/>
        </w:rPr>
        <w:t>.</w:t>
      </w:r>
    </w:p>
    <w:p w14:paraId="064FDAA5" w14:textId="1862DD5F" w:rsidR="0059448B" w:rsidRDefault="007206A5" w:rsidP="00CA0D31">
      <w:pPr>
        <w:numPr>
          <w:ilvl w:val="0"/>
          <w:numId w:val="38"/>
        </w:numPr>
        <w:rPr>
          <w:lang w:eastAsia="en-US"/>
        </w:rPr>
      </w:pPr>
      <w:r>
        <w:rPr>
          <w:b/>
          <w:bCs/>
          <w:lang w:eastAsia="en-US"/>
        </w:rPr>
        <w:t>D</w:t>
      </w:r>
      <w:r w:rsidR="0098293D" w:rsidRPr="0098293D">
        <w:rPr>
          <w:b/>
          <w:bCs/>
          <w:lang w:eastAsia="en-US"/>
        </w:rPr>
        <w:t>isciplinary actions</w:t>
      </w:r>
    </w:p>
    <w:p w14:paraId="2B306BC9" w14:textId="439B953A" w:rsidR="0098293D" w:rsidRDefault="0059448B" w:rsidP="0059448B">
      <w:pPr>
        <w:ind w:left="720"/>
        <w:rPr>
          <w:lang w:eastAsia="en-US"/>
        </w:rPr>
      </w:pPr>
      <w:r w:rsidRPr="0059448B">
        <w:rPr>
          <w:u w:val="single"/>
          <w:lang w:eastAsia="en-US"/>
        </w:rPr>
        <w:t>I</w:t>
      </w:r>
      <w:r w:rsidR="0098293D" w:rsidRPr="0098293D">
        <w:rPr>
          <w:u w:val="single"/>
          <w:lang w:eastAsia="en-US"/>
        </w:rPr>
        <w:t>ncludes</w:t>
      </w:r>
      <w:r>
        <w:rPr>
          <w:lang w:eastAsia="en-US"/>
        </w:rPr>
        <w:t>:</w:t>
      </w:r>
      <w:r w:rsidR="0098293D" w:rsidRPr="0098293D">
        <w:rPr>
          <w:lang w:eastAsia="en-US"/>
        </w:rPr>
        <w:t xml:space="preserve"> complaints handling</w:t>
      </w:r>
      <w:r>
        <w:rPr>
          <w:lang w:eastAsia="en-US"/>
        </w:rPr>
        <w:t xml:space="preserve"> </w:t>
      </w:r>
      <w:r w:rsidR="0098293D" w:rsidRPr="0098293D">
        <w:rPr>
          <w:lang w:eastAsia="en-US"/>
        </w:rPr>
        <w:t>and specific penalties for any violation of the code.</w:t>
      </w:r>
    </w:p>
    <w:p w14:paraId="2261480E" w14:textId="1A9F14F0" w:rsidR="00DE1891" w:rsidRDefault="00DE1891" w:rsidP="00CA0D31">
      <w:pPr>
        <w:rPr>
          <w:lang w:eastAsia="en-US"/>
        </w:rPr>
      </w:pPr>
    </w:p>
    <w:p w14:paraId="63F2FFAC" w14:textId="77777777" w:rsidR="00405216" w:rsidRDefault="00405216" w:rsidP="00CA0D31">
      <w:pPr>
        <w:rPr>
          <w:lang w:eastAsia="en-US"/>
        </w:rPr>
      </w:pPr>
    </w:p>
    <w:p w14:paraId="550B5788" w14:textId="77777777" w:rsidR="00405216" w:rsidRDefault="00405216">
      <w:pPr>
        <w:spacing w:before="0" w:line="240" w:lineRule="auto"/>
        <w:rPr>
          <w:sz w:val="28"/>
          <w:szCs w:val="28"/>
          <w:lang w:eastAsia="en-US"/>
        </w:rPr>
      </w:pPr>
      <w:r>
        <w:rPr>
          <w:sz w:val="28"/>
          <w:szCs w:val="28"/>
          <w:lang w:eastAsia="en-US"/>
        </w:rPr>
        <w:br w:type="page"/>
      </w:r>
    </w:p>
    <w:p w14:paraId="1E116EA6" w14:textId="5CD1DDBA" w:rsidR="009512D8" w:rsidRDefault="00405216" w:rsidP="009512D8">
      <w:pPr>
        <w:pStyle w:val="ListParagraph"/>
        <w:numPr>
          <w:ilvl w:val="0"/>
          <w:numId w:val="43"/>
        </w:numPr>
        <w:rPr>
          <w:sz w:val="28"/>
          <w:szCs w:val="28"/>
          <w:lang w:eastAsia="en-US"/>
        </w:rPr>
      </w:pPr>
      <w:r w:rsidRPr="009512D8">
        <w:rPr>
          <w:sz w:val="28"/>
          <w:szCs w:val="28"/>
          <w:lang w:eastAsia="en-US"/>
        </w:rPr>
        <w:lastRenderedPageBreak/>
        <w:t>Code of Ethics</w:t>
      </w:r>
    </w:p>
    <w:p w14:paraId="5701A462" w14:textId="01FADC5F" w:rsidR="00B41D01" w:rsidRPr="00B41D01" w:rsidRDefault="00B41D01" w:rsidP="00B41D01">
      <w:pPr>
        <w:rPr>
          <w:szCs w:val="22"/>
          <w:lang w:val="en" w:eastAsia="en-US"/>
        </w:rPr>
      </w:pPr>
      <w:r w:rsidRPr="00B41D01">
        <w:rPr>
          <w:szCs w:val="22"/>
          <w:lang w:val="en" w:eastAsia="en-US"/>
        </w:rPr>
        <w:t>We base our business code of ethics on common principles of ethics</w:t>
      </w:r>
      <w:r w:rsidR="002102BF">
        <w:rPr>
          <w:b/>
          <w:bCs/>
          <w:szCs w:val="22"/>
          <w:lang w:val="en" w:eastAsia="en-US"/>
        </w:rPr>
        <w:t>:</w:t>
      </w:r>
    </w:p>
    <w:p w14:paraId="144E6723"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Respect for Others: Treat everyone with kindness, understanding, and respect. Recognize the value of diverse perspectives and experiences.</w:t>
      </w:r>
    </w:p>
    <w:p w14:paraId="1ED7582C"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Integrity and Honesty: Always be truthful and transparent in your actions and communications. Avoid any form of deceit or wrongdoing.</w:t>
      </w:r>
    </w:p>
    <w:p w14:paraId="465E5B23"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Justice: Act with fairness and impartiality. Ensure your decisions and actions do not unfairly disadvantage others.</w:t>
      </w:r>
    </w:p>
    <w:p w14:paraId="2CDB2EAC"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Lawfulness: Adhere to all relevant laws and regulations. Ensure your actions are compliant with legal requirements.</w:t>
      </w:r>
    </w:p>
    <w:p w14:paraId="6F9A57F8"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Competence and Accountability: Perform your duties to the best of your ability, continuously improving your skills. Take responsibility for your actions and their outcomes.</w:t>
      </w:r>
    </w:p>
    <w:p w14:paraId="0F2DBCFB"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 xml:space="preserve">Teamwork: Work collaboratively with colleagues, leveraging each other’s strengths. Seek and </w:t>
      </w:r>
      <w:proofErr w:type="gramStart"/>
      <w:r w:rsidRPr="002102BF">
        <w:rPr>
          <w:szCs w:val="22"/>
          <w:highlight w:val="yellow"/>
          <w:lang w:eastAsia="en-US"/>
        </w:rPr>
        <w:t>offer assistance to</w:t>
      </w:r>
      <w:proofErr w:type="gramEnd"/>
      <w:r w:rsidRPr="002102BF">
        <w:rPr>
          <w:szCs w:val="22"/>
          <w:highlight w:val="yellow"/>
          <w:lang w:eastAsia="en-US"/>
        </w:rPr>
        <w:t xml:space="preserve"> achieve common goals.</w:t>
      </w:r>
    </w:p>
    <w:p w14:paraId="68B7B4A2" w14:textId="77777777" w:rsidR="002102BF" w:rsidRPr="002102BF" w:rsidRDefault="002102BF" w:rsidP="002102BF">
      <w:pPr>
        <w:pStyle w:val="ListParagraph"/>
        <w:numPr>
          <w:ilvl w:val="0"/>
          <w:numId w:val="51"/>
        </w:numPr>
        <w:rPr>
          <w:szCs w:val="22"/>
          <w:highlight w:val="yellow"/>
          <w:lang w:eastAsia="en-US"/>
        </w:rPr>
      </w:pPr>
      <w:r w:rsidRPr="002102BF">
        <w:rPr>
          <w:szCs w:val="22"/>
          <w:highlight w:val="yellow"/>
          <w:lang w:eastAsia="en-US"/>
        </w:rPr>
        <w:t>Diversity and Inclusion: Celebrate and respect individual differences. Promote equal opportunities for all, fostering an inclusive and supportive work environment.</w:t>
      </w:r>
    </w:p>
    <w:p w14:paraId="124B883C" w14:textId="77777777" w:rsidR="006B4EEF" w:rsidRPr="009512D8" w:rsidRDefault="006B4EEF" w:rsidP="009512D8">
      <w:pPr>
        <w:pStyle w:val="ListParagraph"/>
        <w:ind w:left="360"/>
        <w:rPr>
          <w:szCs w:val="22"/>
          <w:lang w:eastAsia="en-US"/>
        </w:rPr>
      </w:pPr>
    </w:p>
    <w:p w14:paraId="49381046" w14:textId="24BA5E00" w:rsidR="009512D8" w:rsidRDefault="006B4EEF" w:rsidP="009512D8">
      <w:pPr>
        <w:pStyle w:val="ListParagraph"/>
        <w:numPr>
          <w:ilvl w:val="0"/>
          <w:numId w:val="43"/>
        </w:numPr>
        <w:rPr>
          <w:sz w:val="28"/>
          <w:szCs w:val="28"/>
          <w:lang w:eastAsia="en-US"/>
        </w:rPr>
      </w:pPr>
      <w:r>
        <w:rPr>
          <w:sz w:val="28"/>
          <w:szCs w:val="28"/>
          <w:lang w:eastAsia="en-US"/>
        </w:rPr>
        <w:t>Compliance &amp; Accountability</w:t>
      </w:r>
    </w:p>
    <w:p w14:paraId="06718780" w14:textId="15F1A58E" w:rsidR="00A95F2B" w:rsidRDefault="00A95F2B" w:rsidP="00A95F2B">
      <w:pPr>
        <w:rPr>
          <w:lang w:eastAsia="en-US"/>
        </w:rPr>
      </w:pPr>
      <w:r w:rsidRPr="00CA0D31">
        <w:rPr>
          <w:lang w:eastAsia="en-US"/>
        </w:rPr>
        <w:t xml:space="preserve">All employees must protect our company’s legality. </w:t>
      </w:r>
      <w:r>
        <w:rPr>
          <w:lang w:eastAsia="en-US"/>
        </w:rPr>
        <w:t xml:space="preserve"> </w:t>
      </w:r>
      <w:r w:rsidRPr="00CA0D31">
        <w:rPr>
          <w:lang w:eastAsia="en-US"/>
        </w:rPr>
        <w:t xml:space="preserve">They should comply with all environmental, safety and fair dealing laws. </w:t>
      </w:r>
      <w:r>
        <w:rPr>
          <w:lang w:eastAsia="en-US"/>
        </w:rPr>
        <w:t xml:space="preserve"> </w:t>
      </w:r>
      <w:r w:rsidRPr="00CA0D31">
        <w:rPr>
          <w:lang w:eastAsia="en-US"/>
        </w:rPr>
        <w:t>We expect employees to be ethical and responsible when dealing with our company’s finances, products, partnerships and public image</w:t>
      </w:r>
      <w:r>
        <w:rPr>
          <w:lang w:eastAsia="en-US"/>
        </w:rPr>
        <w:t xml:space="preserve">.  </w:t>
      </w:r>
    </w:p>
    <w:p w14:paraId="7268EFA8" w14:textId="79C98019" w:rsidR="00A95F2B" w:rsidRDefault="00A95F2B" w:rsidP="00A95F2B">
      <w:pPr>
        <w:rPr>
          <w:lang w:eastAsia="en-US"/>
        </w:rPr>
      </w:pPr>
      <w:r>
        <w:rPr>
          <w:lang w:eastAsia="en-US"/>
        </w:rPr>
        <w:t>Refer to the following specific compliance policies for more detail:</w:t>
      </w:r>
    </w:p>
    <w:p w14:paraId="42444308" w14:textId="29C5F93C" w:rsidR="00A95F2B" w:rsidRDefault="00A95F2B" w:rsidP="00A95F2B">
      <w:pPr>
        <w:pStyle w:val="ListParagraph"/>
        <w:numPr>
          <w:ilvl w:val="0"/>
          <w:numId w:val="44"/>
        </w:numPr>
        <w:rPr>
          <w:lang w:eastAsia="en-US"/>
        </w:rPr>
      </w:pPr>
      <w:r>
        <w:rPr>
          <w:lang w:eastAsia="en-US"/>
        </w:rPr>
        <w:t>Copyright policy</w:t>
      </w:r>
    </w:p>
    <w:p w14:paraId="2AF72DC4" w14:textId="3920CA6A" w:rsidR="00A95F2B" w:rsidRDefault="00A95F2B" w:rsidP="00A95F2B">
      <w:pPr>
        <w:pStyle w:val="ListParagraph"/>
        <w:numPr>
          <w:ilvl w:val="0"/>
          <w:numId w:val="44"/>
        </w:numPr>
        <w:rPr>
          <w:lang w:eastAsia="en-US"/>
        </w:rPr>
      </w:pPr>
      <w:r>
        <w:rPr>
          <w:lang w:eastAsia="en-US"/>
        </w:rPr>
        <w:t>Privacy policy</w:t>
      </w:r>
    </w:p>
    <w:p w14:paraId="6D2C2A00" w14:textId="6C4F97A0" w:rsidR="00814914" w:rsidRDefault="00A95F2B" w:rsidP="009C4BB8">
      <w:pPr>
        <w:pStyle w:val="ListParagraph"/>
        <w:numPr>
          <w:ilvl w:val="0"/>
          <w:numId w:val="44"/>
        </w:numPr>
        <w:rPr>
          <w:lang w:eastAsia="en-US"/>
        </w:rPr>
      </w:pPr>
      <w:r>
        <w:rPr>
          <w:lang w:eastAsia="en-US"/>
        </w:rPr>
        <w:t>Security policy</w:t>
      </w:r>
    </w:p>
    <w:p w14:paraId="4478D8ED" w14:textId="77777777" w:rsidR="003D7C5F" w:rsidRPr="003D7C5F" w:rsidRDefault="003D7C5F" w:rsidP="003D7C5F">
      <w:pPr>
        <w:pStyle w:val="ListParagraph"/>
        <w:rPr>
          <w:lang w:eastAsia="en-US"/>
        </w:rPr>
      </w:pPr>
    </w:p>
    <w:p w14:paraId="285E7F9B" w14:textId="77777777" w:rsidR="003D7C5F" w:rsidRPr="003D7C5F" w:rsidRDefault="003D7C5F" w:rsidP="003D7C5F">
      <w:pPr>
        <w:rPr>
          <w:b/>
          <w:bCs/>
          <w:lang w:eastAsia="en-US"/>
        </w:rPr>
      </w:pPr>
      <w:r w:rsidRPr="003D7C5F">
        <w:rPr>
          <w:b/>
          <w:bCs/>
          <w:lang w:eastAsia="en-US"/>
        </w:rPr>
        <w:t>Protection of Company Property</w:t>
      </w:r>
    </w:p>
    <w:p w14:paraId="4C522F0E" w14:textId="107CFB32" w:rsidR="003D7C5F" w:rsidRDefault="003D7C5F" w:rsidP="003D7C5F">
      <w:pPr>
        <w:rPr>
          <w:lang w:eastAsia="en-US"/>
        </w:rPr>
      </w:pPr>
      <w:r w:rsidRPr="00CA0D31">
        <w:rPr>
          <w:lang w:eastAsia="en-US"/>
        </w:rPr>
        <w:lastRenderedPageBreak/>
        <w:t>All employees should treat our company’s property, whether material or intangible, with respect and care.</w:t>
      </w:r>
      <w:r>
        <w:rPr>
          <w:lang w:eastAsia="en-US"/>
        </w:rPr>
        <w:t xml:space="preserve">  </w:t>
      </w:r>
      <w:r w:rsidRPr="00CA0D31">
        <w:rPr>
          <w:lang w:eastAsia="en-US"/>
        </w:rPr>
        <w:t>Employees should protect company facilities and other material property</w:t>
      </w:r>
      <w:r>
        <w:rPr>
          <w:lang w:eastAsia="en-US"/>
        </w:rPr>
        <w:t xml:space="preserve"> </w:t>
      </w:r>
      <w:r w:rsidRPr="00CA0D31">
        <w:rPr>
          <w:lang w:eastAsia="en-US"/>
        </w:rPr>
        <w:t>from damage and vandalism, whenever possible.</w:t>
      </w:r>
    </w:p>
    <w:p w14:paraId="07E40C73" w14:textId="77777777" w:rsidR="003D7C5F" w:rsidRPr="003D7C5F" w:rsidRDefault="003D7C5F" w:rsidP="003D7C5F">
      <w:pPr>
        <w:rPr>
          <w:b/>
          <w:bCs/>
          <w:lang w:eastAsia="en-US"/>
        </w:rPr>
      </w:pPr>
      <w:r w:rsidRPr="00CA0D31">
        <w:rPr>
          <w:lang w:eastAsia="en-US"/>
        </w:rPr>
        <w:t>Employees:</w:t>
      </w:r>
    </w:p>
    <w:p w14:paraId="3B405807" w14:textId="77777777" w:rsidR="003D7C5F" w:rsidRDefault="003D7C5F" w:rsidP="003D7C5F">
      <w:pPr>
        <w:pStyle w:val="ListParagraph"/>
        <w:numPr>
          <w:ilvl w:val="0"/>
          <w:numId w:val="47"/>
        </w:numPr>
        <w:rPr>
          <w:lang w:eastAsia="en-US"/>
        </w:rPr>
      </w:pPr>
      <w:r w:rsidRPr="00CA0D31">
        <w:rPr>
          <w:lang w:eastAsia="en-US"/>
        </w:rPr>
        <w:t>Shouldn’t misuse </w:t>
      </w:r>
      <w:r w:rsidRPr="003D7C5F">
        <w:rPr>
          <w:b/>
          <w:bCs/>
          <w:lang w:eastAsia="en-US"/>
        </w:rPr>
        <w:t>company equipment</w:t>
      </w:r>
      <w:r w:rsidRPr="00CA0D31">
        <w:rPr>
          <w:lang w:eastAsia="en-US"/>
        </w:rPr>
        <w:t> or use it frivolously.</w:t>
      </w:r>
    </w:p>
    <w:p w14:paraId="565336BA" w14:textId="2883D1AD" w:rsidR="003D7C5F" w:rsidRPr="003D7C5F" w:rsidRDefault="003D7C5F" w:rsidP="008A5F09">
      <w:pPr>
        <w:pStyle w:val="ListParagraph"/>
        <w:numPr>
          <w:ilvl w:val="0"/>
          <w:numId w:val="47"/>
        </w:numPr>
        <w:rPr>
          <w:lang w:eastAsia="en-US"/>
        </w:rPr>
      </w:pPr>
      <w:r w:rsidRPr="00CA0D31">
        <w:rPr>
          <w:lang w:eastAsia="en-US"/>
        </w:rPr>
        <w:t>Should respect all kinds of </w:t>
      </w:r>
      <w:r w:rsidRPr="003D7C5F">
        <w:rPr>
          <w:b/>
          <w:bCs/>
          <w:lang w:eastAsia="en-US"/>
        </w:rPr>
        <w:t>incorporeal property</w:t>
      </w:r>
      <w:r w:rsidRPr="00CA0D31">
        <w:rPr>
          <w:lang w:eastAsia="en-US"/>
        </w:rPr>
        <w:t>. This includes trademarks, copyright and other property (information, reports etc.) Employees should use them only to complete their job duties.</w:t>
      </w:r>
    </w:p>
    <w:p w14:paraId="7DB84672" w14:textId="6E3472FC" w:rsidR="009C4BB8" w:rsidRDefault="009C4BB8" w:rsidP="009C4BB8">
      <w:pPr>
        <w:rPr>
          <w:lang w:eastAsia="en-US"/>
        </w:rPr>
      </w:pPr>
      <w:r w:rsidRPr="00CA0D31">
        <w:rPr>
          <w:b/>
          <w:bCs/>
          <w:lang w:eastAsia="en-US"/>
        </w:rPr>
        <w:t>Conflict of interest</w:t>
      </w:r>
    </w:p>
    <w:p w14:paraId="0BADE89A" w14:textId="21736F3D" w:rsidR="009C4BB8" w:rsidRPr="00CA0D31" w:rsidRDefault="009C4BB8" w:rsidP="009C4BB8">
      <w:pPr>
        <w:rPr>
          <w:lang w:eastAsia="en-US"/>
        </w:rPr>
      </w:pPr>
      <w:r w:rsidRPr="00CA0D31">
        <w:rPr>
          <w:lang w:eastAsia="en-US"/>
        </w:rPr>
        <w:t>We expect employees to avoid any personal, financial or other interests that might hinder their capability or willingness to perform their job duties.</w:t>
      </w:r>
    </w:p>
    <w:p w14:paraId="375BECD6" w14:textId="77777777" w:rsidR="009C4BB8" w:rsidRPr="002664B4" w:rsidRDefault="009C4BB8" w:rsidP="002664B4">
      <w:pPr>
        <w:rPr>
          <w:szCs w:val="22"/>
          <w:lang w:eastAsia="en-US"/>
        </w:rPr>
      </w:pPr>
    </w:p>
    <w:p w14:paraId="74CD15E2" w14:textId="09C4AA0A" w:rsidR="006B4EEF" w:rsidRDefault="006B4EEF" w:rsidP="009512D8">
      <w:pPr>
        <w:pStyle w:val="ListParagraph"/>
        <w:numPr>
          <w:ilvl w:val="0"/>
          <w:numId w:val="43"/>
        </w:numPr>
        <w:rPr>
          <w:sz w:val="28"/>
          <w:szCs w:val="28"/>
          <w:lang w:eastAsia="en-US"/>
        </w:rPr>
      </w:pPr>
      <w:r>
        <w:rPr>
          <w:sz w:val="28"/>
          <w:szCs w:val="28"/>
          <w:lang w:eastAsia="en-US"/>
        </w:rPr>
        <w:t>Standards of Conduct</w:t>
      </w:r>
    </w:p>
    <w:p w14:paraId="61145A66" w14:textId="77777777" w:rsidR="00AD4996" w:rsidRPr="00CA0D31" w:rsidRDefault="00AD4996" w:rsidP="00AD4996">
      <w:pPr>
        <w:rPr>
          <w:lang w:eastAsia="en-US"/>
        </w:rPr>
      </w:pPr>
      <w:r w:rsidRPr="00CA0D31">
        <w:rPr>
          <w:lang w:eastAsia="en-US"/>
        </w:rPr>
        <w:t>All employees must show </w:t>
      </w:r>
      <w:r>
        <w:rPr>
          <w:lang w:eastAsia="en-US"/>
        </w:rPr>
        <w:t xml:space="preserve">integrity </w:t>
      </w:r>
      <w:r w:rsidRPr="00CA0D31">
        <w:rPr>
          <w:lang w:eastAsia="en-US"/>
        </w:rPr>
        <w:t>and professionalism in the workplace:</w:t>
      </w:r>
    </w:p>
    <w:p w14:paraId="1EEC624A" w14:textId="77777777" w:rsidR="00C83F4D" w:rsidRDefault="00C83F4D" w:rsidP="00C83F4D">
      <w:pPr>
        <w:numPr>
          <w:ilvl w:val="0"/>
          <w:numId w:val="30"/>
        </w:numPr>
        <w:rPr>
          <w:lang w:eastAsia="en-US"/>
        </w:rPr>
      </w:pPr>
      <w:r w:rsidRPr="00CA0D31">
        <w:rPr>
          <w:b/>
          <w:bCs/>
          <w:lang w:eastAsia="en-US"/>
        </w:rPr>
        <w:t>Job duties and authority</w:t>
      </w:r>
    </w:p>
    <w:p w14:paraId="6D837225" w14:textId="77777777" w:rsidR="00C83F4D" w:rsidRDefault="00C83F4D" w:rsidP="00C83F4D">
      <w:pPr>
        <w:ind w:left="720"/>
        <w:rPr>
          <w:lang w:eastAsia="en-US"/>
        </w:rPr>
      </w:pPr>
      <w:r w:rsidRPr="00CA0D31">
        <w:rPr>
          <w:lang w:eastAsia="en-US"/>
        </w:rPr>
        <w:t>All employees should fulfill their job duties with integrity and respect toward customers, stakeholders and the community. Supervisors and managers mustn’t abuse their authority. We expect them to delegate duties to their team members considering their competences and workload. Likewise, we expect team members to follow team leaders’ instructions and complete their duties with skill and in a timely manner.</w:t>
      </w:r>
    </w:p>
    <w:p w14:paraId="4EEAC09F" w14:textId="53C59E4B" w:rsidR="00C83F4D" w:rsidRDefault="00C83F4D" w:rsidP="00C83F4D">
      <w:pPr>
        <w:ind w:left="720"/>
        <w:rPr>
          <w:lang w:eastAsia="en-US"/>
        </w:rPr>
      </w:pPr>
      <w:r w:rsidRPr="00CA0D31">
        <w:rPr>
          <w:lang w:eastAsia="en-US"/>
        </w:rPr>
        <w:t>We encourage mentoring throughout our company. </w:t>
      </w:r>
    </w:p>
    <w:p w14:paraId="01867C04" w14:textId="77777777" w:rsidR="00AF621B" w:rsidRPr="00AF621B" w:rsidRDefault="00AF621B" w:rsidP="00AF621B">
      <w:pPr>
        <w:pStyle w:val="ListParagraph"/>
        <w:numPr>
          <w:ilvl w:val="0"/>
          <w:numId w:val="46"/>
        </w:numPr>
        <w:rPr>
          <w:b/>
          <w:bCs/>
          <w:lang w:eastAsia="en-US"/>
        </w:rPr>
      </w:pPr>
      <w:r w:rsidRPr="00AF621B">
        <w:rPr>
          <w:b/>
          <w:bCs/>
          <w:lang w:eastAsia="en-US"/>
        </w:rPr>
        <w:t>Respect in the workplace</w:t>
      </w:r>
    </w:p>
    <w:p w14:paraId="34BEC6F4" w14:textId="33536E9C" w:rsidR="00AF621B" w:rsidRPr="00AF621B" w:rsidRDefault="00AF621B" w:rsidP="00AF621B">
      <w:pPr>
        <w:pStyle w:val="ListParagraph"/>
        <w:rPr>
          <w:lang w:eastAsia="en-US"/>
        </w:rPr>
      </w:pPr>
      <w:r w:rsidRPr="00CA0D31">
        <w:rPr>
          <w:lang w:eastAsia="en-US"/>
        </w:rPr>
        <w:t xml:space="preserve">All employees should respect their colleagues. We won’t allow any kind of discriminatory </w:t>
      </w:r>
      <w:r w:rsidR="00C70092" w:rsidRPr="00CA0D31">
        <w:rPr>
          <w:lang w:eastAsia="en-US"/>
        </w:rPr>
        <w:t>behaviour</w:t>
      </w:r>
      <w:r w:rsidRPr="00CA0D31">
        <w:rPr>
          <w:lang w:eastAsia="en-US"/>
        </w:rPr>
        <w:t>, </w:t>
      </w:r>
      <w:r w:rsidR="00C70092">
        <w:rPr>
          <w:lang w:eastAsia="en-US"/>
        </w:rPr>
        <w:t xml:space="preserve">harassment, </w:t>
      </w:r>
      <w:r w:rsidRPr="00CA0D31">
        <w:rPr>
          <w:lang w:eastAsia="en-US"/>
        </w:rPr>
        <w:t>or victimi</w:t>
      </w:r>
      <w:r>
        <w:rPr>
          <w:lang w:eastAsia="en-US"/>
        </w:rPr>
        <w:t>s</w:t>
      </w:r>
      <w:r w:rsidRPr="00CA0D31">
        <w:rPr>
          <w:lang w:eastAsia="en-US"/>
        </w:rPr>
        <w:t>ation. Employees should conform with our</w:t>
      </w:r>
      <w:r w:rsidR="00C70092">
        <w:rPr>
          <w:lang w:eastAsia="en-US"/>
        </w:rPr>
        <w:t xml:space="preserve"> equal opportunity laws</w:t>
      </w:r>
      <w:r w:rsidR="00C70092" w:rsidRPr="00CA0D31">
        <w:rPr>
          <w:lang w:eastAsia="en-US"/>
        </w:rPr>
        <w:t xml:space="preserve"> </w:t>
      </w:r>
      <w:r w:rsidRPr="00CA0D31">
        <w:rPr>
          <w:lang w:eastAsia="en-US"/>
        </w:rPr>
        <w:t>in all aspects of their work, from recruitment and performance evaluation to interpersonal relations.</w:t>
      </w:r>
    </w:p>
    <w:p w14:paraId="0A45760D" w14:textId="1C7EFE34" w:rsidR="00BC005A" w:rsidRDefault="00AD4996" w:rsidP="00AD4996">
      <w:pPr>
        <w:numPr>
          <w:ilvl w:val="0"/>
          <w:numId w:val="28"/>
        </w:numPr>
        <w:rPr>
          <w:lang w:eastAsia="en-US"/>
        </w:rPr>
      </w:pPr>
      <w:r w:rsidRPr="00CA0D31">
        <w:rPr>
          <w:b/>
          <w:bCs/>
          <w:lang w:eastAsia="en-US"/>
        </w:rPr>
        <w:t>Personal appearance</w:t>
      </w:r>
    </w:p>
    <w:p w14:paraId="0C15EADC" w14:textId="504BE2B7" w:rsidR="00AD4996" w:rsidRPr="00CA0D31" w:rsidRDefault="00AD4996" w:rsidP="00BC005A">
      <w:pPr>
        <w:ind w:left="720"/>
        <w:rPr>
          <w:lang w:eastAsia="en-US"/>
        </w:rPr>
      </w:pPr>
      <w:r w:rsidRPr="00CA0D31">
        <w:rPr>
          <w:lang w:eastAsia="en-US"/>
        </w:rPr>
        <w:t>All employees must </w:t>
      </w:r>
      <w:r>
        <w:rPr>
          <w:lang w:eastAsia="en-US"/>
        </w:rPr>
        <w:t>follow our dress code</w:t>
      </w:r>
      <w:r w:rsidRPr="00CA0D31">
        <w:rPr>
          <w:lang w:eastAsia="en-US"/>
        </w:rPr>
        <w:t> and personal appearance guidelines.</w:t>
      </w:r>
    </w:p>
    <w:p w14:paraId="73CEBB8B" w14:textId="77777777" w:rsidR="00BC005A" w:rsidRDefault="00AD4996" w:rsidP="00AD4996">
      <w:pPr>
        <w:numPr>
          <w:ilvl w:val="0"/>
          <w:numId w:val="29"/>
        </w:numPr>
        <w:rPr>
          <w:lang w:eastAsia="en-US"/>
        </w:rPr>
      </w:pPr>
      <w:r w:rsidRPr="00CA0D31">
        <w:rPr>
          <w:b/>
          <w:bCs/>
          <w:lang w:eastAsia="en-US"/>
        </w:rPr>
        <w:t>Corruption</w:t>
      </w:r>
    </w:p>
    <w:p w14:paraId="03E0AA29" w14:textId="0C53541E" w:rsidR="00AD4996" w:rsidRPr="00CA0D31" w:rsidRDefault="00AD4996" w:rsidP="00BC005A">
      <w:pPr>
        <w:ind w:left="720"/>
        <w:rPr>
          <w:lang w:eastAsia="en-US"/>
        </w:rPr>
      </w:pPr>
      <w:r w:rsidRPr="00CA0D31">
        <w:rPr>
          <w:lang w:eastAsia="en-US"/>
        </w:rPr>
        <w:t>We discourage employees from accepting gifts from clients or partners. We prohibit briberies for the benefit of any external or internal party.</w:t>
      </w:r>
    </w:p>
    <w:p w14:paraId="2D2D2DCA" w14:textId="77777777" w:rsidR="00BC005A" w:rsidRDefault="00AD4996" w:rsidP="00AD4996">
      <w:pPr>
        <w:numPr>
          <w:ilvl w:val="0"/>
          <w:numId w:val="31"/>
        </w:numPr>
        <w:tabs>
          <w:tab w:val="num" w:pos="720"/>
        </w:tabs>
        <w:rPr>
          <w:lang w:eastAsia="en-US"/>
        </w:rPr>
      </w:pPr>
      <w:r w:rsidRPr="00CA0D31">
        <w:rPr>
          <w:b/>
          <w:bCs/>
          <w:lang w:eastAsia="en-US"/>
        </w:rPr>
        <w:lastRenderedPageBreak/>
        <w:t>Absenteeism and tardiness</w:t>
      </w:r>
    </w:p>
    <w:p w14:paraId="178E4283" w14:textId="46545AD3" w:rsidR="00AD4996" w:rsidRPr="00CA0D31" w:rsidRDefault="00AD4996" w:rsidP="00BC005A">
      <w:pPr>
        <w:ind w:left="720"/>
        <w:rPr>
          <w:lang w:eastAsia="en-US"/>
        </w:rPr>
      </w:pPr>
      <w:r w:rsidRPr="00CA0D31">
        <w:rPr>
          <w:lang w:eastAsia="en-US"/>
        </w:rPr>
        <w:t>Employees should follow their schedules. We can make exceptions for occasions that prevent employees from following</w:t>
      </w:r>
      <w:r>
        <w:rPr>
          <w:lang w:eastAsia="en-US"/>
        </w:rPr>
        <w:t xml:space="preserve"> standard working hours or days</w:t>
      </w:r>
      <w:r w:rsidRPr="00CA0D31">
        <w:rPr>
          <w:lang w:eastAsia="en-US"/>
        </w:rPr>
        <w:t>. But generally, we expect employees to be punctual when coming to and leaving from work.</w:t>
      </w:r>
    </w:p>
    <w:p w14:paraId="74391203" w14:textId="77777777" w:rsidR="00BC005A" w:rsidRDefault="00AD4996" w:rsidP="00AD4996">
      <w:pPr>
        <w:numPr>
          <w:ilvl w:val="0"/>
          <w:numId w:val="33"/>
        </w:numPr>
        <w:tabs>
          <w:tab w:val="num" w:pos="720"/>
        </w:tabs>
        <w:rPr>
          <w:lang w:eastAsia="en-US"/>
        </w:rPr>
      </w:pPr>
      <w:r w:rsidRPr="00CA0D31">
        <w:rPr>
          <w:b/>
          <w:bCs/>
          <w:lang w:eastAsia="en-US"/>
        </w:rPr>
        <w:t>Collaboration</w:t>
      </w:r>
    </w:p>
    <w:p w14:paraId="5CC73908" w14:textId="18043384" w:rsidR="00AD4996" w:rsidRPr="00CA0D31" w:rsidRDefault="00AD4996" w:rsidP="00BC005A">
      <w:pPr>
        <w:ind w:left="720"/>
        <w:rPr>
          <w:lang w:eastAsia="en-US"/>
        </w:rPr>
      </w:pPr>
      <w:r w:rsidRPr="00CA0D31">
        <w:rPr>
          <w:lang w:eastAsia="en-US"/>
        </w:rPr>
        <w:t>Employees should be friendly and collaborative. They should try not to disrupt the workplace or present obstacles to their colleagues’ work.</w:t>
      </w:r>
    </w:p>
    <w:p w14:paraId="0B7C13BD" w14:textId="77777777" w:rsidR="00BC005A" w:rsidRDefault="00AD4996" w:rsidP="00AD4996">
      <w:pPr>
        <w:numPr>
          <w:ilvl w:val="0"/>
          <w:numId w:val="34"/>
        </w:numPr>
        <w:tabs>
          <w:tab w:val="num" w:pos="720"/>
        </w:tabs>
        <w:rPr>
          <w:lang w:eastAsia="en-US"/>
        </w:rPr>
      </w:pPr>
      <w:r w:rsidRPr="00CA0D31">
        <w:rPr>
          <w:b/>
          <w:bCs/>
          <w:lang w:eastAsia="en-US"/>
        </w:rPr>
        <w:t>Communication</w:t>
      </w:r>
    </w:p>
    <w:p w14:paraId="7CB169D8" w14:textId="71F6287C" w:rsidR="00AD4996" w:rsidRPr="00CA0D31" w:rsidRDefault="00AD4996" w:rsidP="00BC005A">
      <w:pPr>
        <w:ind w:left="720"/>
        <w:rPr>
          <w:lang w:eastAsia="en-US"/>
        </w:rPr>
      </w:pPr>
      <w:r w:rsidRPr="00CA0D31">
        <w:rPr>
          <w:lang w:eastAsia="en-US"/>
        </w:rPr>
        <w:t>All employees must be</w:t>
      </w:r>
      <w:r>
        <w:rPr>
          <w:lang w:eastAsia="en-US"/>
        </w:rPr>
        <w:t xml:space="preserve"> open for communication</w:t>
      </w:r>
      <w:r w:rsidRPr="00CA0D31">
        <w:rPr>
          <w:lang w:eastAsia="en-US"/>
        </w:rPr>
        <w:t xml:space="preserve"> with their colleagues, supervisors or team members.</w:t>
      </w:r>
    </w:p>
    <w:p w14:paraId="1476B9AE" w14:textId="77777777" w:rsidR="00BC005A" w:rsidRDefault="00AD4996" w:rsidP="00AD4996">
      <w:pPr>
        <w:numPr>
          <w:ilvl w:val="0"/>
          <w:numId w:val="35"/>
        </w:numPr>
        <w:tabs>
          <w:tab w:val="num" w:pos="720"/>
        </w:tabs>
        <w:rPr>
          <w:lang w:eastAsia="en-US"/>
        </w:rPr>
      </w:pPr>
      <w:r w:rsidRPr="00CA0D31">
        <w:rPr>
          <w:b/>
          <w:bCs/>
          <w:lang w:eastAsia="en-US"/>
        </w:rPr>
        <w:t>Benefits</w:t>
      </w:r>
    </w:p>
    <w:p w14:paraId="6EE1F52D" w14:textId="38D5B0B8" w:rsidR="00AD4996" w:rsidRDefault="00AD4996" w:rsidP="00BC005A">
      <w:pPr>
        <w:ind w:left="720"/>
        <w:rPr>
          <w:lang w:eastAsia="en-US"/>
        </w:rPr>
      </w:pPr>
      <w:r w:rsidRPr="00CA0D31">
        <w:rPr>
          <w:lang w:eastAsia="en-US"/>
        </w:rPr>
        <w:t>We expect employees to not abuse their employment benefits. This can refer to time off, insurance, facilities, subscriptions or other benefits our company offers.</w:t>
      </w:r>
    </w:p>
    <w:p w14:paraId="39CBABCD" w14:textId="76C69F80" w:rsidR="00D16F89" w:rsidRPr="00D16F89" w:rsidRDefault="00257096" w:rsidP="00D16F89">
      <w:pPr>
        <w:pStyle w:val="ListParagraph"/>
        <w:numPr>
          <w:ilvl w:val="0"/>
          <w:numId w:val="46"/>
        </w:numPr>
        <w:rPr>
          <w:b/>
          <w:bCs/>
          <w:lang w:eastAsia="en-US"/>
        </w:rPr>
      </w:pPr>
      <w:r>
        <w:rPr>
          <w:b/>
          <w:bCs/>
          <w:lang w:eastAsia="en-US"/>
        </w:rPr>
        <w:t>Grievance and Misconduct Procedures</w:t>
      </w:r>
    </w:p>
    <w:p w14:paraId="4279A2C1" w14:textId="77777777" w:rsidR="00D16F89" w:rsidRDefault="00D16F89" w:rsidP="00D16F89">
      <w:pPr>
        <w:pStyle w:val="ListParagraph"/>
        <w:rPr>
          <w:lang w:eastAsia="en-US"/>
        </w:rPr>
      </w:pPr>
      <w:r>
        <w:rPr>
          <w:lang w:eastAsia="en-US"/>
        </w:rPr>
        <w:t>Our grievance and misconduct procedures:</w:t>
      </w:r>
    </w:p>
    <w:p w14:paraId="7EA7CACB" w14:textId="665C4134" w:rsidR="00D16F89" w:rsidRDefault="00D16F89" w:rsidP="00D16F89">
      <w:pPr>
        <w:pStyle w:val="ListParagraph"/>
        <w:numPr>
          <w:ilvl w:val="0"/>
          <w:numId w:val="49"/>
        </w:numPr>
        <w:rPr>
          <w:lang w:eastAsia="en-US"/>
        </w:rPr>
      </w:pPr>
      <w:r>
        <w:rPr>
          <w:lang w:eastAsia="en-US"/>
        </w:rPr>
        <w:t xml:space="preserve">are designed to </w:t>
      </w:r>
      <w:r w:rsidRPr="00D16F89">
        <w:rPr>
          <w:lang w:eastAsia="en-US"/>
        </w:rPr>
        <w:t>foster a safe and inclusive work</w:t>
      </w:r>
      <w:r>
        <w:rPr>
          <w:lang w:eastAsia="en-US"/>
        </w:rPr>
        <w:t xml:space="preserve"> </w:t>
      </w:r>
      <w:r w:rsidRPr="00D16F89">
        <w:rPr>
          <w:lang w:eastAsia="en-US"/>
        </w:rPr>
        <w:t xml:space="preserve">environment where </w:t>
      </w:r>
      <w:r>
        <w:rPr>
          <w:lang w:eastAsia="en-US"/>
        </w:rPr>
        <w:t>employees</w:t>
      </w:r>
      <w:r w:rsidRPr="00D16F89">
        <w:rPr>
          <w:lang w:eastAsia="en-US"/>
        </w:rPr>
        <w:t xml:space="preserve"> feel safe and supported and are able to work effectively, without fear of </w:t>
      </w:r>
      <w:r>
        <w:rPr>
          <w:lang w:eastAsia="en-US"/>
        </w:rPr>
        <w:t>d</w:t>
      </w:r>
      <w:r w:rsidRPr="00D16F89">
        <w:rPr>
          <w:lang w:eastAsia="en-US"/>
        </w:rPr>
        <w:t xml:space="preserve">iscrimination, </w:t>
      </w:r>
      <w:r>
        <w:rPr>
          <w:lang w:eastAsia="en-US"/>
        </w:rPr>
        <w:t>h</w:t>
      </w:r>
      <w:r w:rsidRPr="00D16F89">
        <w:rPr>
          <w:lang w:eastAsia="en-US"/>
        </w:rPr>
        <w:t xml:space="preserve">arassment, </w:t>
      </w:r>
      <w:r>
        <w:rPr>
          <w:lang w:eastAsia="en-US"/>
        </w:rPr>
        <w:t>b</w:t>
      </w:r>
      <w:r w:rsidRPr="00D16F89">
        <w:rPr>
          <w:lang w:eastAsia="en-US"/>
        </w:rPr>
        <w:t xml:space="preserve">ullying, </w:t>
      </w:r>
      <w:r>
        <w:rPr>
          <w:lang w:eastAsia="en-US"/>
        </w:rPr>
        <w:t>v</w:t>
      </w:r>
      <w:r w:rsidRPr="00D16F89">
        <w:rPr>
          <w:lang w:eastAsia="en-US"/>
        </w:rPr>
        <w:t xml:space="preserve">ilification, </w:t>
      </w:r>
      <w:r>
        <w:rPr>
          <w:lang w:eastAsia="en-US"/>
        </w:rPr>
        <w:t>v</w:t>
      </w:r>
      <w:r w:rsidRPr="00D16F89">
        <w:rPr>
          <w:lang w:eastAsia="en-US"/>
        </w:rPr>
        <w:t>ictimisation and/or reprisal</w:t>
      </w:r>
      <w:r>
        <w:rPr>
          <w:lang w:eastAsia="en-US"/>
        </w:rPr>
        <w:t>; and</w:t>
      </w:r>
    </w:p>
    <w:p w14:paraId="5965C004" w14:textId="2F8439BD" w:rsidR="00D16F89" w:rsidRPr="00D16F89" w:rsidRDefault="00D16F89" w:rsidP="00D16F89">
      <w:pPr>
        <w:pStyle w:val="ListParagraph"/>
        <w:numPr>
          <w:ilvl w:val="0"/>
          <w:numId w:val="49"/>
        </w:numPr>
        <w:rPr>
          <w:lang w:eastAsia="en-US"/>
        </w:rPr>
      </w:pPr>
      <w:r>
        <w:rPr>
          <w:lang w:eastAsia="en-US"/>
        </w:rPr>
        <w:t xml:space="preserve">apply to </w:t>
      </w:r>
      <w:r w:rsidRPr="00D16F89">
        <w:rPr>
          <w:lang w:eastAsia="en-US"/>
        </w:rPr>
        <w:t xml:space="preserve">all </w:t>
      </w:r>
      <w:r>
        <w:rPr>
          <w:lang w:eastAsia="en-US"/>
        </w:rPr>
        <w:t>grievances d</w:t>
      </w:r>
      <w:r w:rsidRPr="00D16F89">
        <w:rPr>
          <w:lang w:eastAsia="en-US"/>
        </w:rPr>
        <w:t xml:space="preserve">iscrimination, </w:t>
      </w:r>
      <w:r>
        <w:rPr>
          <w:lang w:eastAsia="en-US"/>
        </w:rPr>
        <w:t>b</w:t>
      </w:r>
      <w:r w:rsidRPr="00D16F89">
        <w:rPr>
          <w:lang w:eastAsia="en-US"/>
        </w:rPr>
        <w:t xml:space="preserve">ullying and </w:t>
      </w:r>
      <w:r>
        <w:rPr>
          <w:lang w:eastAsia="en-US"/>
        </w:rPr>
        <w:t>h</w:t>
      </w:r>
      <w:r w:rsidRPr="00D16F89">
        <w:rPr>
          <w:lang w:eastAsia="en-US"/>
        </w:rPr>
        <w:t xml:space="preserve">arassment concerns and </w:t>
      </w:r>
      <w:r>
        <w:rPr>
          <w:lang w:eastAsia="en-US"/>
        </w:rPr>
        <w:t>c</w:t>
      </w:r>
      <w:r w:rsidRPr="00D16F89">
        <w:rPr>
          <w:lang w:eastAsia="en-US"/>
        </w:rPr>
        <w:t xml:space="preserve">omplaints raised against </w:t>
      </w:r>
      <w:r>
        <w:rPr>
          <w:lang w:eastAsia="en-US"/>
        </w:rPr>
        <w:t>e</w:t>
      </w:r>
      <w:r w:rsidRPr="00D16F89">
        <w:rPr>
          <w:lang w:eastAsia="en-US"/>
        </w:rPr>
        <w:t>mployees</w:t>
      </w:r>
      <w:r>
        <w:rPr>
          <w:lang w:eastAsia="en-US"/>
        </w:rPr>
        <w:t xml:space="preserve"> in relation to employment related matters</w:t>
      </w:r>
    </w:p>
    <w:p w14:paraId="4E85C190" w14:textId="5258FC34" w:rsidR="00257096" w:rsidRDefault="00257096" w:rsidP="00257096">
      <w:pPr>
        <w:pStyle w:val="ListParagraph"/>
        <w:rPr>
          <w:lang w:eastAsia="en-US"/>
        </w:rPr>
      </w:pPr>
      <w:r>
        <w:rPr>
          <w:lang w:eastAsia="en-US"/>
        </w:rPr>
        <w:t>All employees s</w:t>
      </w:r>
      <w:r w:rsidR="0056237B">
        <w:rPr>
          <w:lang w:eastAsia="en-US"/>
        </w:rPr>
        <w:t>hould read and follow our grievance and misconduct procedure</w:t>
      </w:r>
      <w:r w:rsidR="00D16F89">
        <w:rPr>
          <w:lang w:eastAsia="en-US"/>
        </w:rPr>
        <w:t xml:space="preserve">s.  </w:t>
      </w:r>
      <w:r w:rsidR="00D16F89" w:rsidRPr="00CA0D31">
        <w:rPr>
          <w:lang w:eastAsia="en-US"/>
        </w:rPr>
        <w:t>If they have any questions, they should ask their managers or Human Resources (HR) department.</w:t>
      </w:r>
    </w:p>
    <w:p w14:paraId="305A4F33" w14:textId="77777777" w:rsidR="00BC005A" w:rsidRDefault="00AD4996" w:rsidP="00AD4996">
      <w:pPr>
        <w:numPr>
          <w:ilvl w:val="0"/>
          <w:numId w:val="36"/>
        </w:numPr>
        <w:tabs>
          <w:tab w:val="num" w:pos="720"/>
        </w:tabs>
        <w:rPr>
          <w:lang w:eastAsia="en-US"/>
        </w:rPr>
      </w:pPr>
      <w:r>
        <w:rPr>
          <w:b/>
          <w:bCs/>
          <w:lang w:eastAsia="en-US"/>
        </w:rPr>
        <w:t>Policies</w:t>
      </w:r>
    </w:p>
    <w:p w14:paraId="0C702E87" w14:textId="36EDDEBE" w:rsidR="00AD4996" w:rsidRDefault="00AD4996" w:rsidP="00BC005A">
      <w:pPr>
        <w:ind w:left="720"/>
        <w:rPr>
          <w:lang w:eastAsia="en-US"/>
        </w:rPr>
      </w:pPr>
      <w:r w:rsidRPr="00CA0D31">
        <w:rPr>
          <w:lang w:eastAsia="en-US"/>
        </w:rPr>
        <w:t>All employees should read and follow our company policies. If they have any questions, they should ask their managers or Human Resources (HR) department.</w:t>
      </w:r>
    </w:p>
    <w:p w14:paraId="0FE33151" w14:textId="77777777" w:rsidR="00D34140" w:rsidRDefault="00D34140" w:rsidP="00D34140">
      <w:pPr>
        <w:numPr>
          <w:ilvl w:val="0"/>
          <w:numId w:val="50"/>
        </w:numPr>
        <w:rPr>
          <w:highlight w:val="yellow"/>
          <w:lang w:eastAsia="en-US"/>
        </w:rPr>
      </w:pPr>
      <w:r w:rsidRPr="00D34140">
        <w:rPr>
          <w:b/>
          <w:bCs/>
          <w:highlight w:val="yellow"/>
          <w:lang w:eastAsia="en-US"/>
        </w:rPr>
        <w:t>Social Media Use:</w:t>
      </w:r>
      <w:r w:rsidRPr="00D34140">
        <w:rPr>
          <w:highlight w:val="yellow"/>
          <w:lang w:eastAsia="en-US"/>
        </w:rPr>
        <w:t xml:space="preserve"> Employees should use social media responsibly, ensuring their posts do not negatively impact the company’s reputation or violate company policies.</w:t>
      </w:r>
    </w:p>
    <w:p w14:paraId="6436896F" w14:textId="77777777" w:rsidR="00FB7B7D" w:rsidRPr="00FB7B7D" w:rsidRDefault="00FB7B7D" w:rsidP="00FB7B7D">
      <w:pPr>
        <w:pStyle w:val="ListParagraph"/>
        <w:numPr>
          <w:ilvl w:val="0"/>
          <w:numId w:val="50"/>
        </w:numPr>
        <w:rPr>
          <w:highlight w:val="yellow"/>
          <w:lang w:eastAsia="en-US"/>
        </w:rPr>
      </w:pPr>
      <w:r w:rsidRPr="00B31064">
        <w:rPr>
          <w:b/>
          <w:bCs/>
          <w:highlight w:val="yellow"/>
          <w:lang w:eastAsia="en-US"/>
        </w:rPr>
        <w:t>Health and Safety</w:t>
      </w:r>
      <w:r w:rsidRPr="00FB7B7D">
        <w:rPr>
          <w:highlight w:val="yellow"/>
          <w:lang w:eastAsia="en-US"/>
        </w:rPr>
        <w:t xml:space="preserve">: Employees should maintain a safe and healthy workplace by complying with occupational health and safety regulations and reporting unsafe conditions or </w:t>
      </w:r>
      <w:proofErr w:type="spellStart"/>
      <w:r w:rsidRPr="00FB7B7D">
        <w:rPr>
          <w:highlight w:val="yellow"/>
          <w:lang w:eastAsia="en-US"/>
        </w:rPr>
        <w:t>behaviors</w:t>
      </w:r>
      <w:proofErr w:type="spellEnd"/>
      <w:r w:rsidRPr="00FB7B7D">
        <w:rPr>
          <w:highlight w:val="yellow"/>
          <w:lang w:eastAsia="en-US"/>
        </w:rPr>
        <w:t>.</w:t>
      </w:r>
    </w:p>
    <w:p w14:paraId="1A932F2B" w14:textId="77777777" w:rsidR="00FB7B7D" w:rsidRPr="00D34140" w:rsidRDefault="00FB7B7D" w:rsidP="00D34140">
      <w:pPr>
        <w:numPr>
          <w:ilvl w:val="0"/>
          <w:numId w:val="50"/>
        </w:numPr>
        <w:rPr>
          <w:highlight w:val="yellow"/>
          <w:lang w:eastAsia="en-US"/>
        </w:rPr>
      </w:pPr>
    </w:p>
    <w:p w14:paraId="19E79A03" w14:textId="77777777" w:rsidR="00D34140" w:rsidRPr="00D34140" w:rsidRDefault="00D34140" w:rsidP="00FB7B7D">
      <w:pPr>
        <w:ind w:left="720"/>
        <w:rPr>
          <w:lang w:eastAsia="en-US"/>
        </w:rPr>
      </w:pPr>
    </w:p>
    <w:p w14:paraId="38F82532" w14:textId="77777777" w:rsidR="00D34140" w:rsidRPr="00CA0D31" w:rsidRDefault="00D34140" w:rsidP="00BC005A">
      <w:pPr>
        <w:ind w:left="720"/>
        <w:rPr>
          <w:lang w:eastAsia="en-US"/>
        </w:rPr>
      </w:pPr>
    </w:p>
    <w:p w14:paraId="7FFBCDB0" w14:textId="77777777" w:rsidR="005A0463" w:rsidRPr="00AD4996" w:rsidRDefault="005A0463" w:rsidP="00AD4996">
      <w:pPr>
        <w:rPr>
          <w:szCs w:val="22"/>
          <w:lang w:eastAsia="en-US"/>
        </w:rPr>
      </w:pPr>
    </w:p>
    <w:p w14:paraId="7916D373" w14:textId="2C5E8766" w:rsidR="006B4EEF" w:rsidRDefault="006B4EEF" w:rsidP="009512D8">
      <w:pPr>
        <w:pStyle w:val="ListParagraph"/>
        <w:numPr>
          <w:ilvl w:val="0"/>
          <w:numId w:val="43"/>
        </w:numPr>
        <w:rPr>
          <w:sz w:val="28"/>
          <w:szCs w:val="28"/>
          <w:lang w:eastAsia="en-US"/>
        </w:rPr>
      </w:pPr>
      <w:r>
        <w:rPr>
          <w:sz w:val="28"/>
          <w:szCs w:val="28"/>
          <w:lang w:eastAsia="en-US"/>
        </w:rPr>
        <w:t>Disciplinary Actions</w:t>
      </w:r>
    </w:p>
    <w:p w14:paraId="3124FCE7" w14:textId="7CBE2925" w:rsidR="005A0463" w:rsidRPr="00CA0D31" w:rsidRDefault="005A0463" w:rsidP="005A0463">
      <w:pPr>
        <w:rPr>
          <w:lang w:eastAsia="en-US"/>
        </w:rPr>
      </w:pPr>
      <w:r w:rsidRPr="00CA0D31">
        <w:rPr>
          <w:lang w:eastAsia="en-US"/>
        </w:rPr>
        <w:t xml:space="preserve">Our company may have to take disciplinary action against employees who repeatedly or intentionally fail to follow our </w:t>
      </w:r>
      <w:r>
        <w:rPr>
          <w:lang w:eastAsia="en-US"/>
        </w:rPr>
        <w:t>C</w:t>
      </w:r>
      <w:r w:rsidRPr="00CA0D31">
        <w:rPr>
          <w:lang w:eastAsia="en-US"/>
        </w:rPr>
        <w:t xml:space="preserve">ode of </w:t>
      </w:r>
      <w:r>
        <w:rPr>
          <w:lang w:eastAsia="en-US"/>
        </w:rPr>
        <w:t>C</w:t>
      </w:r>
      <w:r w:rsidRPr="00CA0D31">
        <w:rPr>
          <w:lang w:eastAsia="en-US"/>
        </w:rPr>
        <w:t xml:space="preserve">onduct. </w:t>
      </w:r>
      <w:r w:rsidR="00415238">
        <w:rPr>
          <w:lang w:eastAsia="en-US"/>
        </w:rPr>
        <w:t xml:space="preserve"> </w:t>
      </w:r>
      <w:r w:rsidRPr="00CA0D31">
        <w:rPr>
          <w:lang w:eastAsia="en-US"/>
        </w:rPr>
        <w:t>Disciplinary actions will vary depending on the violation.</w:t>
      </w:r>
    </w:p>
    <w:p w14:paraId="7306F96A" w14:textId="77777777" w:rsidR="005A0463" w:rsidRPr="00CA0D31" w:rsidRDefault="005A0463" w:rsidP="005A0463">
      <w:pPr>
        <w:rPr>
          <w:lang w:eastAsia="en-US"/>
        </w:rPr>
      </w:pPr>
      <w:r w:rsidRPr="00CA0D31">
        <w:rPr>
          <w:lang w:eastAsia="en-US"/>
        </w:rPr>
        <w:t>Possible consequences include:</w:t>
      </w:r>
    </w:p>
    <w:p w14:paraId="6D9B587F" w14:textId="77777777" w:rsidR="005A0463" w:rsidRPr="00CA0D31" w:rsidRDefault="005A0463" w:rsidP="005A0463">
      <w:pPr>
        <w:numPr>
          <w:ilvl w:val="0"/>
          <w:numId w:val="37"/>
        </w:numPr>
        <w:rPr>
          <w:lang w:eastAsia="en-US"/>
        </w:rPr>
      </w:pPr>
      <w:r w:rsidRPr="00CA0D31">
        <w:rPr>
          <w:lang w:eastAsia="en-US"/>
        </w:rPr>
        <w:t>Demotion.</w:t>
      </w:r>
    </w:p>
    <w:p w14:paraId="7B9EE177" w14:textId="77777777" w:rsidR="005A0463" w:rsidRPr="00CA0D31" w:rsidRDefault="005A0463" w:rsidP="005A0463">
      <w:pPr>
        <w:numPr>
          <w:ilvl w:val="0"/>
          <w:numId w:val="37"/>
        </w:numPr>
        <w:rPr>
          <w:lang w:eastAsia="en-US"/>
        </w:rPr>
      </w:pPr>
      <w:r w:rsidRPr="00CA0D31">
        <w:rPr>
          <w:lang w:eastAsia="en-US"/>
        </w:rPr>
        <w:t>Reprimand.</w:t>
      </w:r>
    </w:p>
    <w:p w14:paraId="193C90A3" w14:textId="01FB6A0A" w:rsidR="005A0463" w:rsidRPr="00CA0D31" w:rsidRDefault="005A0463" w:rsidP="005A0463">
      <w:pPr>
        <w:numPr>
          <w:ilvl w:val="0"/>
          <w:numId w:val="37"/>
        </w:numPr>
        <w:rPr>
          <w:lang w:eastAsia="en-US"/>
        </w:rPr>
      </w:pPr>
      <w:r w:rsidRPr="00CA0D31">
        <w:rPr>
          <w:lang w:eastAsia="en-US"/>
        </w:rPr>
        <w:t>Suspension or</w:t>
      </w:r>
      <w:r>
        <w:rPr>
          <w:lang w:eastAsia="en-US"/>
        </w:rPr>
        <w:t xml:space="preserve"> termination </w:t>
      </w:r>
      <w:r w:rsidRPr="00CA0D31">
        <w:rPr>
          <w:lang w:eastAsia="en-US"/>
        </w:rPr>
        <w:t>for more serious offenses.</w:t>
      </w:r>
    </w:p>
    <w:p w14:paraId="4385812D" w14:textId="77777777" w:rsidR="005A0463" w:rsidRPr="00CA0D31" w:rsidRDefault="005A0463" w:rsidP="005A0463">
      <w:pPr>
        <w:numPr>
          <w:ilvl w:val="0"/>
          <w:numId w:val="37"/>
        </w:numPr>
        <w:rPr>
          <w:lang w:eastAsia="en-US"/>
        </w:rPr>
      </w:pPr>
      <w:r w:rsidRPr="00CA0D31">
        <w:rPr>
          <w:lang w:eastAsia="en-US"/>
        </w:rPr>
        <w:t>Detraction of benefits for a definite or indefinite time.</w:t>
      </w:r>
    </w:p>
    <w:p w14:paraId="53A6DC48" w14:textId="37D9B886" w:rsidR="009E73E1" w:rsidRPr="00DE1891" w:rsidRDefault="005A0463" w:rsidP="00D34140">
      <w:pPr>
        <w:rPr>
          <w:lang w:eastAsia="en-US"/>
        </w:rPr>
      </w:pPr>
      <w:r w:rsidRPr="00CA0D31">
        <w:rPr>
          <w:lang w:eastAsia="en-US"/>
        </w:rPr>
        <w:t>We may take legal action in cases of corruption, theft, embezzlement or other unlawful behaviour.</w:t>
      </w:r>
    </w:p>
    <w:sectPr w:rsidR="009E73E1" w:rsidRPr="00DE1891" w:rsidSect="008B2D8A">
      <w:headerReference w:type="default" r:id="rId8"/>
      <w:footerReference w:type="default" r:id="rId9"/>
      <w:type w:val="oddPage"/>
      <w:pgSz w:w="11907" w:h="16840" w:code="9"/>
      <w:pgMar w:top="1495" w:right="1134" w:bottom="964" w:left="147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6E8975" w14:textId="77777777" w:rsidR="000C50AD" w:rsidRDefault="000C50AD">
      <w:r>
        <w:separator/>
      </w:r>
    </w:p>
  </w:endnote>
  <w:endnote w:type="continuationSeparator" w:id="0">
    <w:p w14:paraId="03CE87EB" w14:textId="77777777" w:rsidR="000C50AD" w:rsidRDefault="000C50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22A9B" w14:textId="77777777" w:rsidR="003A3A47" w:rsidRDefault="003A3A47">
    <w:pPr>
      <w:pStyle w:val="Footer"/>
    </w:pPr>
  </w:p>
  <w:p w14:paraId="5DA94B35" w14:textId="77777777" w:rsidR="003A3A47" w:rsidRDefault="003A3A47" w:rsidP="00931A16">
    <w:pPr>
      <w:pStyle w:val="Footer"/>
      <w:jc w:val="right"/>
      <w:rPr>
        <w:sz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AA540F">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02B01" w14:textId="77777777" w:rsidR="000C50AD" w:rsidRDefault="000C50AD">
      <w:r>
        <w:separator/>
      </w:r>
    </w:p>
  </w:footnote>
  <w:footnote w:type="continuationSeparator" w:id="0">
    <w:p w14:paraId="447B542F" w14:textId="77777777" w:rsidR="000C50AD" w:rsidRDefault="000C50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5EA8C" w14:textId="2CB3459E" w:rsidR="003A3A47" w:rsidRPr="00931A16" w:rsidRDefault="00281400" w:rsidP="00031D06">
    <w:pPr>
      <w:pStyle w:val="Header"/>
      <w:jc w:val="right"/>
      <w:rPr>
        <w:color w:val="666699"/>
        <w:sz w:val="20"/>
        <w:szCs w:val="20"/>
      </w:rPr>
    </w:pPr>
    <w:r>
      <w:rPr>
        <w:color w:val="666699"/>
        <w:sz w:val="20"/>
        <w:szCs w:val="20"/>
      </w:rPr>
      <w:t>Code of Conduct</w:t>
    </w:r>
    <w:r w:rsidR="0014051D">
      <w:rPr>
        <w:color w:val="666699"/>
        <w:sz w:val="20"/>
        <w:szCs w:val="20"/>
      </w:rPr>
      <w:t xml:space="preserve"> Template</w:t>
    </w:r>
    <w:r w:rsidR="00371DE9">
      <w:rPr>
        <w:color w:val="666699"/>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11CDC"/>
    <w:multiLevelType w:val="hybridMultilevel"/>
    <w:tmpl w:val="71CC02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3A7C9B"/>
    <w:multiLevelType w:val="hybridMultilevel"/>
    <w:tmpl w:val="4BD217FA"/>
    <w:lvl w:ilvl="0" w:tplc="0C090017">
      <w:start w:val="1"/>
      <w:numFmt w:val="lowerLetter"/>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CB793E"/>
    <w:multiLevelType w:val="hybridMultilevel"/>
    <w:tmpl w:val="394448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95B1EB7"/>
    <w:multiLevelType w:val="hybridMultilevel"/>
    <w:tmpl w:val="E752EFF6"/>
    <w:lvl w:ilvl="0" w:tplc="08090005">
      <w:start w:val="1"/>
      <w:numFmt w:val="bullet"/>
      <w:lvlText w:val=""/>
      <w:lvlJc w:val="left"/>
      <w:pPr>
        <w:ind w:left="720" w:hanging="360"/>
      </w:pPr>
      <w:rPr>
        <w:rFonts w:ascii="Wingdings" w:hAnsi="Wingdings"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95D3E"/>
    <w:multiLevelType w:val="hybridMultilevel"/>
    <w:tmpl w:val="3BF8E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160837"/>
    <w:multiLevelType w:val="hybridMultilevel"/>
    <w:tmpl w:val="CB08A1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E35CC5"/>
    <w:multiLevelType w:val="hybridMultilevel"/>
    <w:tmpl w:val="61D47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4233E40"/>
    <w:multiLevelType w:val="hybridMultilevel"/>
    <w:tmpl w:val="067AF9B2"/>
    <w:lvl w:ilvl="0" w:tplc="0C09000F">
      <w:start w:val="1"/>
      <w:numFmt w:val="decimal"/>
      <w:lvlText w:val="%1."/>
      <w:lvlJc w:val="left"/>
      <w:pPr>
        <w:ind w:left="720" w:hanging="360"/>
      </w:pPr>
      <w:rPr>
        <w:rFonts w:hint="default"/>
      </w:rPr>
    </w:lvl>
    <w:lvl w:ilvl="1" w:tplc="D53CDC6C">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4412722"/>
    <w:multiLevelType w:val="hybridMultilevel"/>
    <w:tmpl w:val="E514B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5587D44"/>
    <w:multiLevelType w:val="hybridMultilevel"/>
    <w:tmpl w:val="DC86AA52"/>
    <w:lvl w:ilvl="0" w:tplc="D03AE526">
      <w:start w:val="5"/>
      <w:numFmt w:val="bullet"/>
      <w:lvlText w:val="-"/>
      <w:lvlJc w:val="left"/>
      <w:pPr>
        <w:ind w:left="786" w:hanging="360"/>
      </w:pPr>
      <w:rPr>
        <w:rFonts w:ascii="Arial" w:eastAsia="Times New Roman" w:hAnsi="Arial" w:cs="Aria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0" w15:restartNumberingAfterBreak="0">
    <w:nsid w:val="1725132F"/>
    <w:multiLevelType w:val="hybridMultilevel"/>
    <w:tmpl w:val="5C9EA2E4"/>
    <w:lvl w:ilvl="0" w:tplc="283CF0FA">
      <w:start w:val="1"/>
      <w:numFmt w:val="bullet"/>
      <w:pStyle w:val="checklistbullet"/>
      <w:lvlText w:val=""/>
      <w:lvlJc w:val="left"/>
      <w:pPr>
        <w:tabs>
          <w:tab w:val="num" w:pos="720"/>
        </w:tabs>
        <w:ind w:left="720" w:hanging="360"/>
      </w:pPr>
      <w:rPr>
        <w:rFonts w:ascii="Symbol" w:hAnsi="Symbol" w:hint="default"/>
        <w:b/>
        <w:i w:val="0"/>
        <w:color w:val="2A6EBB"/>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2C5B2A"/>
    <w:multiLevelType w:val="hybridMultilevel"/>
    <w:tmpl w:val="5DB0C4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F5C3431"/>
    <w:multiLevelType w:val="hybridMultilevel"/>
    <w:tmpl w:val="D7D22F02"/>
    <w:lvl w:ilvl="0" w:tplc="C360E386">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F9F584A"/>
    <w:multiLevelType w:val="hybridMultilevel"/>
    <w:tmpl w:val="BF8CD7FA"/>
    <w:lvl w:ilvl="0" w:tplc="19926682">
      <w:start w:val="1"/>
      <w:numFmt w:val="upperLetter"/>
      <w:lvlText w:val="%1."/>
      <w:lvlJc w:val="left"/>
      <w:pPr>
        <w:ind w:left="360" w:hanging="360"/>
      </w:pPr>
      <w:rPr>
        <w:sz w:val="28"/>
        <w:szCs w:val="2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2B11B3D"/>
    <w:multiLevelType w:val="hybridMultilevel"/>
    <w:tmpl w:val="39A8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34427D7"/>
    <w:multiLevelType w:val="multilevel"/>
    <w:tmpl w:val="332C6A80"/>
    <w:lvl w:ilvl="0">
      <w:start w:val="1"/>
      <w:numFmt w:val="upperLetter"/>
      <w:lvlText w:val="%1."/>
      <w:lvlJc w:val="left"/>
      <w:pPr>
        <w:ind w:left="360" w:hanging="360"/>
      </w:pPr>
      <w:rPr>
        <w:rFonts w:hint="default"/>
        <w:sz w:val="28"/>
        <w:szCs w:val="28"/>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C934511"/>
    <w:multiLevelType w:val="hybridMultilevel"/>
    <w:tmpl w:val="9F805E8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387497"/>
    <w:multiLevelType w:val="multilevel"/>
    <w:tmpl w:val="37AACB7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8" w15:restartNumberingAfterBreak="0">
    <w:nsid w:val="32BD33BA"/>
    <w:multiLevelType w:val="multilevel"/>
    <w:tmpl w:val="248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516098"/>
    <w:multiLevelType w:val="hybridMultilevel"/>
    <w:tmpl w:val="E22C7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A46A30"/>
    <w:multiLevelType w:val="hybridMultilevel"/>
    <w:tmpl w:val="125A68A2"/>
    <w:lvl w:ilvl="0" w:tplc="68B41DC4">
      <w:start w:val="1"/>
      <w:numFmt w:val="bullet"/>
      <w:pStyle w:val="TableNumbered"/>
      <w:lvlText w:val=""/>
      <w:lvlJc w:val="left"/>
      <w:pPr>
        <w:ind w:left="720" w:hanging="360"/>
      </w:pPr>
      <w:rPr>
        <w:rFonts w:ascii="Symbol" w:hAnsi="Symbol" w:hint="default"/>
      </w:rPr>
    </w:lvl>
    <w:lvl w:ilvl="1" w:tplc="42A88BB8">
      <w:start w:val="1"/>
      <w:numFmt w:val="bullet"/>
      <w:lvlText w:val="-"/>
      <w:lvlJc w:val="left"/>
      <w:pPr>
        <w:ind w:left="1440" w:hanging="360"/>
      </w:pPr>
      <w:rPr>
        <w:rFonts w:ascii="Arial" w:eastAsia="Times New Roman"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4BE1B3C"/>
    <w:multiLevelType w:val="multilevel"/>
    <w:tmpl w:val="20D4B6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2" w15:restartNumberingAfterBreak="0">
    <w:nsid w:val="39B6296D"/>
    <w:multiLevelType w:val="hybridMultilevel"/>
    <w:tmpl w:val="F0CA1652"/>
    <w:lvl w:ilvl="0" w:tplc="0C090001">
      <w:start w:val="1"/>
      <w:numFmt w:val="bullet"/>
      <w:lvlText w:val=""/>
      <w:lvlJc w:val="left"/>
      <w:pPr>
        <w:ind w:left="1094" w:hanging="360"/>
      </w:pPr>
      <w:rPr>
        <w:rFonts w:ascii="Symbol" w:hAnsi="Symbol" w:hint="default"/>
      </w:rPr>
    </w:lvl>
    <w:lvl w:ilvl="1" w:tplc="0C090003" w:tentative="1">
      <w:start w:val="1"/>
      <w:numFmt w:val="bullet"/>
      <w:lvlText w:val="o"/>
      <w:lvlJc w:val="left"/>
      <w:pPr>
        <w:ind w:left="1814" w:hanging="360"/>
      </w:pPr>
      <w:rPr>
        <w:rFonts w:ascii="Courier New" w:hAnsi="Courier New" w:cs="Courier New" w:hint="default"/>
      </w:rPr>
    </w:lvl>
    <w:lvl w:ilvl="2" w:tplc="0C090005" w:tentative="1">
      <w:start w:val="1"/>
      <w:numFmt w:val="bullet"/>
      <w:lvlText w:val=""/>
      <w:lvlJc w:val="left"/>
      <w:pPr>
        <w:ind w:left="2534" w:hanging="360"/>
      </w:pPr>
      <w:rPr>
        <w:rFonts w:ascii="Wingdings" w:hAnsi="Wingdings" w:hint="default"/>
      </w:rPr>
    </w:lvl>
    <w:lvl w:ilvl="3" w:tplc="0C090001" w:tentative="1">
      <w:start w:val="1"/>
      <w:numFmt w:val="bullet"/>
      <w:lvlText w:val=""/>
      <w:lvlJc w:val="left"/>
      <w:pPr>
        <w:ind w:left="3254" w:hanging="360"/>
      </w:pPr>
      <w:rPr>
        <w:rFonts w:ascii="Symbol" w:hAnsi="Symbol" w:hint="default"/>
      </w:rPr>
    </w:lvl>
    <w:lvl w:ilvl="4" w:tplc="0C090003" w:tentative="1">
      <w:start w:val="1"/>
      <w:numFmt w:val="bullet"/>
      <w:lvlText w:val="o"/>
      <w:lvlJc w:val="left"/>
      <w:pPr>
        <w:ind w:left="3974" w:hanging="360"/>
      </w:pPr>
      <w:rPr>
        <w:rFonts w:ascii="Courier New" w:hAnsi="Courier New" w:cs="Courier New" w:hint="default"/>
      </w:rPr>
    </w:lvl>
    <w:lvl w:ilvl="5" w:tplc="0C090005" w:tentative="1">
      <w:start w:val="1"/>
      <w:numFmt w:val="bullet"/>
      <w:lvlText w:val=""/>
      <w:lvlJc w:val="left"/>
      <w:pPr>
        <w:ind w:left="4694" w:hanging="360"/>
      </w:pPr>
      <w:rPr>
        <w:rFonts w:ascii="Wingdings" w:hAnsi="Wingdings" w:hint="default"/>
      </w:rPr>
    </w:lvl>
    <w:lvl w:ilvl="6" w:tplc="0C090001" w:tentative="1">
      <w:start w:val="1"/>
      <w:numFmt w:val="bullet"/>
      <w:lvlText w:val=""/>
      <w:lvlJc w:val="left"/>
      <w:pPr>
        <w:ind w:left="5414" w:hanging="360"/>
      </w:pPr>
      <w:rPr>
        <w:rFonts w:ascii="Symbol" w:hAnsi="Symbol" w:hint="default"/>
      </w:rPr>
    </w:lvl>
    <w:lvl w:ilvl="7" w:tplc="0C090003" w:tentative="1">
      <w:start w:val="1"/>
      <w:numFmt w:val="bullet"/>
      <w:lvlText w:val="o"/>
      <w:lvlJc w:val="left"/>
      <w:pPr>
        <w:ind w:left="6134" w:hanging="360"/>
      </w:pPr>
      <w:rPr>
        <w:rFonts w:ascii="Courier New" w:hAnsi="Courier New" w:cs="Courier New" w:hint="default"/>
      </w:rPr>
    </w:lvl>
    <w:lvl w:ilvl="8" w:tplc="0C090005" w:tentative="1">
      <w:start w:val="1"/>
      <w:numFmt w:val="bullet"/>
      <w:lvlText w:val=""/>
      <w:lvlJc w:val="left"/>
      <w:pPr>
        <w:ind w:left="6854" w:hanging="360"/>
      </w:pPr>
      <w:rPr>
        <w:rFonts w:ascii="Wingdings" w:hAnsi="Wingdings" w:hint="default"/>
      </w:rPr>
    </w:lvl>
  </w:abstractNum>
  <w:abstractNum w:abstractNumId="23" w15:restartNumberingAfterBreak="0">
    <w:nsid w:val="39DE35AE"/>
    <w:multiLevelType w:val="hybridMultilevel"/>
    <w:tmpl w:val="1A7A25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0243F7"/>
    <w:multiLevelType w:val="hybridMultilevel"/>
    <w:tmpl w:val="3C029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AD7516"/>
    <w:multiLevelType w:val="hybridMultilevel"/>
    <w:tmpl w:val="384C27C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9A671C"/>
    <w:multiLevelType w:val="hybridMultilevel"/>
    <w:tmpl w:val="756C539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72B7D32"/>
    <w:multiLevelType w:val="hybridMultilevel"/>
    <w:tmpl w:val="7A741432"/>
    <w:lvl w:ilvl="0" w:tplc="F168DCA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9417B02"/>
    <w:multiLevelType w:val="hybridMultilevel"/>
    <w:tmpl w:val="ACACCB2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9557EB7"/>
    <w:multiLevelType w:val="hybridMultilevel"/>
    <w:tmpl w:val="F602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5B5E0B"/>
    <w:multiLevelType w:val="multilevel"/>
    <w:tmpl w:val="7282898A"/>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CE7552"/>
    <w:multiLevelType w:val="multilevel"/>
    <w:tmpl w:val="8D4ADA5A"/>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CB6E5C"/>
    <w:multiLevelType w:val="hybridMultilevel"/>
    <w:tmpl w:val="3698C7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1A74EB"/>
    <w:multiLevelType w:val="multilevel"/>
    <w:tmpl w:val="98E87954"/>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59641B"/>
    <w:multiLevelType w:val="multilevel"/>
    <w:tmpl w:val="D3864B78"/>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9300CE"/>
    <w:multiLevelType w:val="multilevel"/>
    <w:tmpl w:val="21C859CC"/>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9F0749"/>
    <w:multiLevelType w:val="multilevel"/>
    <w:tmpl w:val="ED3A694E"/>
    <w:lvl w:ilvl="0">
      <w:start w:val="1"/>
      <w:numFmt w:val="upperLetter"/>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E16A3"/>
    <w:multiLevelType w:val="hybridMultilevel"/>
    <w:tmpl w:val="E77E81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0FE3EFC"/>
    <w:multiLevelType w:val="multilevel"/>
    <w:tmpl w:val="284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9508E7"/>
    <w:multiLevelType w:val="hybridMultilevel"/>
    <w:tmpl w:val="BE2665C0"/>
    <w:lvl w:ilvl="0" w:tplc="F786992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486399D"/>
    <w:multiLevelType w:val="hybridMultilevel"/>
    <w:tmpl w:val="D55CC83A"/>
    <w:lvl w:ilvl="0" w:tplc="08090005">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42" w15:restartNumberingAfterBreak="0">
    <w:nsid w:val="653D2657"/>
    <w:multiLevelType w:val="multilevel"/>
    <w:tmpl w:val="9BFA62E0"/>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F411BE"/>
    <w:multiLevelType w:val="multilevel"/>
    <w:tmpl w:val="C5A26FD4"/>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C959D8"/>
    <w:multiLevelType w:val="hybridMultilevel"/>
    <w:tmpl w:val="F6FA643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2CB2C16"/>
    <w:multiLevelType w:val="multilevel"/>
    <w:tmpl w:val="641AB360"/>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D74F02"/>
    <w:multiLevelType w:val="multilevel"/>
    <w:tmpl w:val="653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9269C"/>
    <w:multiLevelType w:val="multilevel"/>
    <w:tmpl w:val="2FECE706"/>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6544608"/>
    <w:multiLevelType w:val="multilevel"/>
    <w:tmpl w:val="D52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DA73E89"/>
    <w:multiLevelType w:val="hybridMultilevel"/>
    <w:tmpl w:val="B13E1214"/>
    <w:lvl w:ilvl="0" w:tplc="D2B64C6A">
      <w:start w:val="2"/>
      <w:numFmt w:val="decimal"/>
      <w:lvlText w:val="%1."/>
      <w:lvlJc w:val="left"/>
      <w:pPr>
        <w:tabs>
          <w:tab w:val="num" w:pos="360"/>
        </w:tabs>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7F721032"/>
    <w:multiLevelType w:val="multilevel"/>
    <w:tmpl w:val="E8186968"/>
    <w:lvl w:ilvl="0">
      <w:start w:val="1"/>
      <w:numFmt w:val="bullet"/>
      <w:lvlText w:val="●"/>
      <w:lvlJc w:val="left"/>
      <w:pPr>
        <w:ind w:left="720" w:hanging="360"/>
      </w:pPr>
      <w:rPr>
        <w:rFonts w:ascii="Arial" w:eastAsia="Arial" w:hAnsi="Arial" w:cs="Arial"/>
        <w:color w:val="55555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1305464">
    <w:abstractNumId w:val="1"/>
  </w:num>
  <w:num w:numId="2" w16cid:durableId="1307852486">
    <w:abstractNumId w:val="4"/>
  </w:num>
  <w:num w:numId="3" w16cid:durableId="2128576043">
    <w:abstractNumId w:val="8"/>
  </w:num>
  <w:num w:numId="4" w16cid:durableId="465704785">
    <w:abstractNumId w:val="7"/>
  </w:num>
  <w:num w:numId="5" w16cid:durableId="7417078">
    <w:abstractNumId w:val="26"/>
  </w:num>
  <w:num w:numId="6" w16cid:durableId="177356796">
    <w:abstractNumId w:val="49"/>
  </w:num>
  <w:num w:numId="7" w16cid:durableId="1642147546">
    <w:abstractNumId w:val="12"/>
  </w:num>
  <w:num w:numId="8" w16cid:durableId="1112898213">
    <w:abstractNumId w:val="24"/>
  </w:num>
  <w:num w:numId="9" w16cid:durableId="1306154980">
    <w:abstractNumId w:val="30"/>
  </w:num>
  <w:num w:numId="10" w16cid:durableId="230385101">
    <w:abstractNumId w:val="5"/>
  </w:num>
  <w:num w:numId="11" w16cid:durableId="695736815">
    <w:abstractNumId w:val="19"/>
  </w:num>
  <w:num w:numId="12" w16cid:durableId="834223691">
    <w:abstractNumId w:val="22"/>
  </w:num>
  <w:num w:numId="13" w16cid:durableId="1943225590">
    <w:abstractNumId w:val="10"/>
  </w:num>
  <w:num w:numId="14" w16cid:durableId="1407455109">
    <w:abstractNumId w:val="29"/>
  </w:num>
  <w:num w:numId="15" w16cid:durableId="734619949">
    <w:abstractNumId w:val="27"/>
  </w:num>
  <w:num w:numId="16" w16cid:durableId="1943368877">
    <w:abstractNumId w:val="9"/>
  </w:num>
  <w:num w:numId="17" w16cid:durableId="1003777590">
    <w:abstractNumId w:val="40"/>
  </w:num>
  <w:num w:numId="18" w16cid:durableId="1177890933">
    <w:abstractNumId w:val="11"/>
  </w:num>
  <w:num w:numId="19" w16cid:durableId="253440457">
    <w:abstractNumId w:val="2"/>
  </w:num>
  <w:num w:numId="20" w16cid:durableId="837573397">
    <w:abstractNumId w:val="0"/>
  </w:num>
  <w:num w:numId="21" w16cid:durableId="1055620725">
    <w:abstractNumId w:val="20"/>
  </w:num>
  <w:num w:numId="22" w16cid:durableId="862129500">
    <w:abstractNumId w:val="14"/>
  </w:num>
  <w:num w:numId="23" w16cid:durableId="259486023">
    <w:abstractNumId w:val="6"/>
  </w:num>
  <w:num w:numId="24" w16cid:durableId="564949175">
    <w:abstractNumId w:val="38"/>
  </w:num>
  <w:num w:numId="25" w16cid:durableId="1544639550">
    <w:abstractNumId w:val="28"/>
  </w:num>
  <w:num w:numId="26" w16cid:durableId="1033458968">
    <w:abstractNumId w:val="50"/>
  </w:num>
  <w:num w:numId="27" w16cid:durableId="1625504340">
    <w:abstractNumId w:val="21"/>
  </w:num>
  <w:num w:numId="28" w16cid:durableId="2131898675">
    <w:abstractNumId w:val="35"/>
  </w:num>
  <w:num w:numId="29" w16cid:durableId="1845784563">
    <w:abstractNumId w:val="43"/>
  </w:num>
  <w:num w:numId="30" w16cid:durableId="481581463">
    <w:abstractNumId w:val="42"/>
  </w:num>
  <w:num w:numId="31" w16cid:durableId="1664048764">
    <w:abstractNumId w:val="32"/>
  </w:num>
  <w:num w:numId="32" w16cid:durableId="942301208">
    <w:abstractNumId w:val="31"/>
  </w:num>
  <w:num w:numId="33" w16cid:durableId="797450342">
    <w:abstractNumId w:val="36"/>
  </w:num>
  <w:num w:numId="34" w16cid:durableId="1039401833">
    <w:abstractNumId w:val="34"/>
  </w:num>
  <w:num w:numId="35" w16cid:durableId="60837930">
    <w:abstractNumId w:val="45"/>
  </w:num>
  <w:num w:numId="36" w16cid:durableId="1131245196">
    <w:abstractNumId w:val="47"/>
  </w:num>
  <w:num w:numId="37" w16cid:durableId="443382950">
    <w:abstractNumId w:val="48"/>
  </w:num>
  <w:num w:numId="38" w16cid:durableId="1614365336">
    <w:abstractNumId w:val="37"/>
  </w:num>
  <w:num w:numId="39" w16cid:durableId="458887038">
    <w:abstractNumId w:val="44"/>
  </w:num>
  <w:num w:numId="40" w16cid:durableId="1308825967">
    <w:abstractNumId w:val="25"/>
  </w:num>
  <w:num w:numId="41" w16cid:durableId="1420519258">
    <w:abstractNumId w:val="15"/>
  </w:num>
  <w:num w:numId="42" w16cid:durableId="16348597">
    <w:abstractNumId w:val="16"/>
  </w:num>
  <w:num w:numId="43" w16cid:durableId="470056408">
    <w:abstractNumId w:val="13"/>
  </w:num>
  <w:num w:numId="44" w16cid:durableId="1549562285">
    <w:abstractNumId w:val="33"/>
  </w:num>
  <w:num w:numId="45" w16cid:durableId="1815680402">
    <w:abstractNumId w:val="41"/>
  </w:num>
  <w:num w:numId="46" w16cid:durableId="1309089395">
    <w:abstractNumId w:val="3"/>
  </w:num>
  <w:num w:numId="47" w16cid:durableId="1931885663">
    <w:abstractNumId w:val="23"/>
  </w:num>
  <w:num w:numId="48" w16cid:durableId="2028210133">
    <w:abstractNumId w:val="46"/>
  </w:num>
  <w:num w:numId="49" w16cid:durableId="2111856373">
    <w:abstractNumId w:val="17"/>
  </w:num>
  <w:num w:numId="50" w16cid:durableId="1707756652">
    <w:abstractNumId w:val="39"/>
  </w:num>
  <w:num w:numId="51" w16cid:durableId="909777735">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27EB"/>
    <w:rsid w:val="00001414"/>
    <w:rsid w:val="00003350"/>
    <w:rsid w:val="00004D2C"/>
    <w:rsid w:val="00022CFA"/>
    <w:rsid w:val="00022F58"/>
    <w:rsid w:val="00023EBE"/>
    <w:rsid w:val="00026BF1"/>
    <w:rsid w:val="00031195"/>
    <w:rsid w:val="00031D06"/>
    <w:rsid w:val="0004049B"/>
    <w:rsid w:val="00044B0A"/>
    <w:rsid w:val="00050001"/>
    <w:rsid w:val="000545AD"/>
    <w:rsid w:val="00054D87"/>
    <w:rsid w:val="00065A93"/>
    <w:rsid w:val="000746CE"/>
    <w:rsid w:val="00074FE6"/>
    <w:rsid w:val="00076F9F"/>
    <w:rsid w:val="00082EE6"/>
    <w:rsid w:val="0008767D"/>
    <w:rsid w:val="00091169"/>
    <w:rsid w:val="000A68C8"/>
    <w:rsid w:val="000A76A0"/>
    <w:rsid w:val="000B1600"/>
    <w:rsid w:val="000B4F7E"/>
    <w:rsid w:val="000C24FF"/>
    <w:rsid w:val="000C50AD"/>
    <w:rsid w:val="000D14BF"/>
    <w:rsid w:val="000D5B9D"/>
    <w:rsid w:val="000E22F6"/>
    <w:rsid w:val="000F12DE"/>
    <w:rsid w:val="00104F62"/>
    <w:rsid w:val="00111C70"/>
    <w:rsid w:val="001127BA"/>
    <w:rsid w:val="00114AD0"/>
    <w:rsid w:val="001220AE"/>
    <w:rsid w:val="0012735D"/>
    <w:rsid w:val="001304C1"/>
    <w:rsid w:val="001320E8"/>
    <w:rsid w:val="001361EC"/>
    <w:rsid w:val="0014051D"/>
    <w:rsid w:val="001473E8"/>
    <w:rsid w:val="0015165F"/>
    <w:rsid w:val="00152B7F"/>
    <w:rsid w:val="001531BB"/>
    <w:rsid w:val="0015426B"/>
    <w:rsid w:val="00157C5C"/>
    <w:rsid w:val="001663DB"/>
    <w:rsid w:val="00172005"/>
    <w:rsid w:val="00180FDB"/>
    <w:rsid w:val="001874A8"/>
    <w:rsid w:val="00191346"/>
    <w:rsid w:val="00192DA1"/>
    <w:rsid w:val="00197668"/>
    <w:rsid w:val="001B403D"/>
    <w:rsid w:val="001C058A"/>
    <w:rsid w:val="001C417B"/>
    <w:rsid w:val="001C5C71"/>
    <w:rsid w:val="001D4E98"/>
    <w:rsid w:val="001E2965"/>
    <w:rsid w:val="001E7CAB"/>
    <w:rsid w:val="001F001F"/>
    <w:rsid w:val="001F2EFD"/>
    <w:rsid w:val="00201815"/>
    <w:rsid w:val="002048E9"/>
    <w:rsid w:val="002057CF"/>
    <w:rsid w:val="00207824"/>
    <w:rsid w:val="00210239"/>
    <w:rsid w:val="002102BF"/>
    <w:rsid w:val="00220EEC"/>
    <w:rsid w:val="002211B1"/>
    <w:rsid w:val="00223E28"/>
    <w:rsid w:val="00224F6B"/>
    <w:rsid w:val="00233385"/>
    <w:rsid w:val="00234144"/>
    <w:rsid w:val="00234170"/>
    <w:rsid w:val="00234CB8"/>
    <w:rsid w:val="00236641"/>
    <w:rsid w:val="00257096"/>
    <w:rsid w:val="00262043"/>
    <w:rsid w:val="0026357A"/>
    <w:rsid w:val="002664B4"/>
    <w:rsid w:val="002676E4"/>
    <w:rsid w:val="002739E3"/>
    <w:rsid w:val="00274D3F"/>
    <w:rsid w:val="00275366"/>
    <w:rsid w:val="00277554"/>
    <w:rsid w:val="00281400"/>
    <w:rsid w:val="002951BC"/>
    <w:rsid w:val="002A1F22"/>
    <w:rsid w:val="002A47D0"/>
    <w:rsid w:val="002A64D9"/>
    <w:rsid w:val="002A667E"/>
    <w:rsid w:val="002C33BD"/>
    <w:rsid w:val="002C69B3"/>
    <w:rsid w:val="002C7E0E"/>
    <w:rsid w:val="002E270D"/>
    <w:rsid w:val="002E5A5E"/>
    <w:rsid w:val="002F1F84"/>
    <w:rsid w:val="002F2F7D"/>
    <w:rsid w:val="002F3CE0"/>
    <w:rsid w:val="002F4F86"/>
    <w:rsid w:val="002F7109"/>
    <w:rsid w:val="0031113F"/>
    <w:rsid w:val="00315DFA"/>
    <w:rsid w:val="00317ACD"/>
    <w:rsid w:val="003267EA"/>
    <w:rsid w:val="00330F55"/>
    <w:rsid w:val="00342853"/>
    <w:rsid w:val="0034325E"/>
    <w:rsid w:val="0034410E"/>
    <w:rsid w:val="00356F00"/>
    <w:rsid w:val="00357A69"/>
    <w:rsid w:val="00357B37"/>
    <w:rsid w:val="00360CF3"/>
    <w:rsid w:val="00361140"/>
    <w:rsid w:val="003671AB"/>
    <w:rsid w:val="00371DE9"/>
    <w:rsid w:val="003826D5"/>
    <w:rsid w:val="00390C10"/>
    <w:rsid w:val="00394596"/>
    <w:rsid w:val="00396925"/>
    <w:rsid w:val="003A2D65"/>
    <w:rsid w:val="003A3A47"/>
    <w:rsid w:val="003C5237"/>
    <w:rsid w:val="003D4415"/>
    <w:rsid w:val="003D7C5F"/>
    <w:rsid w:val="003E2635"/>
    <w:rsid w:val="003E4965"/>
    <w:rsid w:val="003F3AE9"/>
    <w:rsid w:val="00405216"/>
    <w:rsid w:val="004117FB"/>
    <w:rsid w:val="00412A5D"/>
    <w:rsid w:val="00415238"/>
    <w:rsid w:val="00427603"/>
    <w:rsid w:val="00431775"/>
    <w:rsid w:val="00434473"/>
    <w:rsid w:val="00441F38"/>
    <w:rsid w:val="00455B8A"/>
    <w:rsid w:val="00456BE6"/>
    <w:rsid w:val="004629A2"/>
    <w:rsid w:val="004704FA"/>
    <w:rsid w:val="00473095"/>
    <w:rsid w:val="00474171"/>
    <w:rsid w:val="00474A27"/>
    <w:rsid w:val="00480A41"/>
    <w:rsid w:val="0048268B"/>
    <w:rsid w:val="00482F41"/>
    <w:rsid w:val="00483DEE"/>
    <w:rsid w:val="004B0CD3"/>
    <w:rsid w:val="004B26F5"/>
    <w:rsid w:val="004B3222"/>
    <w:rsid w:val="004C4FEA"/>
    <w:rsid w:val="004C7D91"/>
    <w:rsid w:val="004D180A"/>
    <w:rsid w:val="004F0025"/>
    <w:rsid w:val="004F0420"/>
    <w:rsid w:val="004F1E84"/>
    <w:rsid w:val="004F2095"/>
    <w:rsid w:val="004F4565"/>
    <w:rsid w:val="004F6375"/>
    <w:rsid w:val="00501CAD"/>
    <w:rsid w:val="00502A2A"/>
    <w:rsid w:val="00503D1E"/>
    <w:rsid w:val="00507BD4"/>
    <w:rsid w:val="005275A8"/>
    <w:rsid w:val="00532DFF"/>
    <w:rsid w:val="00532FD0"/>
    <w:rsid w:val="0053604D"/>
    <w:rsid w:val="00536823"/>
    <w:rsid w:val="00542541"/>
    <w:rsid w:val="00550724"/>
    <w:rsid w:val="0056237B"/>
    <w:rsid w:val="005641C2"/>
    <w:rsid w:val="005648A4"/>
    <w:rsid w:val="00565C26"/>
    <w:rsid w:val="005704EB"/>
    <w:rsid w:val="00582F0E"/>
    <w:rsid w:val="00592248"/>
    <w:rsid w:val="00592683"/>
    <w:rsid w:val="0059448B"/>
    <w:rsid w:val="005A0463"/>
    <w:rsid w:val="005A64C2"/>
    <w:rsid w:val="005A7970"/>
    <w:rsid w:val="005D4891"/>
    <w:rsid w:val="005D687F"/>
    <w:rsid w:val="005E3B82"/>
    <w:rsid w:val="005E4135"/>
    <w:rsid w:val="005E6CDE"/>
    <w:rsid w:val="005E73C9"/>
    <w:rsid w:val="005F091C"/>
    <w:rsid w:val="006032DF"/>
    <w:rsid w:val="006036E0"/>
    <w:rsid w:val="00604D64"/>
    <w:rsid w:val="00605F78"/>
    <w:rsid w:val="00610CCA"/>
    <w:rsid w:val="00613D5B"/>
    <w:rsid w:val="00617ED3"/>
    <w:rsid w:val="006236A4"/>
    <w:rsid w:val="006278AF"/>
    <w:rsid w:val="00632F5D"/>
    <w:rsid w:val="00641B62"/>
    <w:rsid w:val="00643E2D"/>
    <w:rsid w:val="0065407B"/>
    <w:rsid w:val="00655C4F"/>
    <w:rsid w:val="006571AF"/>
    <w:rsid w:val="00664716"/>
    <w:rsid w:val="0067329A"/>
    <w:rsid w:val="00680998"/>
    <w:rsid w:val="006830C7"/>
    <w:rsid w:val="00697DB6"/>
    <w:rsid w:val="006A442E"/>
    <w:rsid w:val="006B4CD1"/>
    <w:rsid w:val="006B4EEF"/>
    <w:rsid w:val="006B7012"/>
    <w:rsid w:val="006C0A2D"/>
    <w:rsid w:val="006C3822"/>
    <w:rsid w:val="006C4843"/>
    <w:rsid w:val="006C6661"/>
    <w:rsid w:val="006E25E9"/>
    <w:rsid w:val="006E49BA"/>
    <w:rsid w:val="006E61A0"/>
    <w:rsid w:val="006F0FD4"/>
    <w:rsid w:val="006F66BF"/>
    <w:rsid w:val="006F6CBC"/>
    <w:rsid w:val="00700A6C"/>
    <w:rsid w:val="00700D61"/>
    <w:rsid w:val="00702526"/>
    <w:rsid w:val="00704FD9"/>
    <w:rsid w:val="007072A2"/>
    <w:rsid w:val="00713318"/>
    <w:rsid w:val="00715510"/>
    <w:rsid w:val="00720028"/>
    <w:rsid w:val="007206A5"/>
    <w:rsid w:val="007245D8"/>
    <w:rsid w:val="00725049"/>
    <w:rsid w:val="007349DF"/>
    <w:rsid w:val="00740784"/>
    <w:rsid w:val="00740BBB"/>
    <w:rsid w:val="00741DC5"/>
    <w:rsid w:val="0074239B"/>
    <w:rsid w:val="007612A6"/>
    <w:rsid w:val="00762F20"/>
    <w:rsid w:val="00772209"/>
    <w:rsid w:val="007735E3"/>
    <w:rsid w:val="00784945"/>
    <w:rsid w:val="0078744E"/>
    <w:rsid w:val="00790B31"/>
    <w:rsid w:val="00791982"/>
    <w:rsid w:val="007921F0"/>
    <w:rsid w:val="007924C0"/>
    <w:rsid w:val="00793BEE"/>
    <w:rsid w:val="00797958"/>
    <w:rsid w:val="00797B87"/>
    <w:rsid w:val="007A3A5C"/>
    <w:rsid w:val="007A66CF"/>
    <w:rsid w:val="007B0D47"/>
    <w:rsid w:val="007B1FDA"/>
    <w:rsid w:val="007B6E52"/>
    <w:rsid w:val="007F1A03"/>
    <w:rsid w:val="007F2802"/>
    <w:rsid w:val="007F3C7A"/>
    <w:rsid w:val="008049F3"/>
    <w:rsid w:val="00804FD1"/>
    <w:rsid w:val="00806788"/>
    <w:rsid w:val="00807D0D"/>
    <w:rsid w:val="00810548"/>
    <w:rsid w:val="00812F72"/>
    <w:rsid w:val="00814914"/>
    <w:rsid w:val="00814B19"/>
    <w:rsid w:val="00822CD8"/>
    <w:rsid w:val="008279CD"/>
    <w:rsid w:val="00830EEC"/>
    <w:rsid w:val="00836E26"/>
    <w:rsid w:val="008445C0"/>
    <w:rsid w:val="00844B7A"/>
    <w:rsid w:val="00844DF9"/>
    <w:rsid w:val="00856C5B"/>
    <w:rsid w:val="00860AF1"/>
    <w:rsid w:val="00866169"/>
    <w:rsid w:val="00866FA8"/>
    <w:rsid w:val="008737B0"/>
    <w:rsid w:val="00873CEF"/>
    <w:rsid w:val="00875FE5"/>
    <w:rsid w:val="0088284E"/>
    <w:rsid w:val="008878CE"/>
    <w:rsid w:val="0089071D"/>
    <w:rsid w:val="00893534"/>
    <w:rsid w:val="00894731"/>
    <w:rsid w:val="008A5F09"/>
    <w:rsid w:val="008B2C6D"/>
    <w:rsid w:val="008B2D8A"/>
    <w:rsid w:val="008C0D95"/>
    <w:rsid w:val="008C0F1B"/>
    <w:rsid w:val="008E4D54"/>
    <w:rsid w:val="00906C6D"/>
    <w:rsid w:val="00920ECF"/>
    <w:rsid w:val="00925917"/>
    <w:rsid w:val="00925C5D"/>
    <w:rsid w:val="00930E32"/>
    <w:rsid w:val="00931A16"/>
    <w:rsid w:val="00931FD3"/>
    <w:rsid w:val="009376F3"/>
    <w:rsid w:val="00937C76"/>
    <w:rsid w:val="00946AB5"/>
    <w:rsid w:val="009512D8"/>
    <w:rsid w:val="009546C6"/>
    <w:rsid w:val="0095502F"/>
    <w:rsid w:val="009551BB"/>
    <w:rsid w:val="009554ED"/>
    <w:rsid w:val="0096085D"/>
    <w:rsid w:val="00971818"/>
    <w:rsid w:val="0097707F"/>
    <w:rsid w:val="0098289B"/>
    <w:rsid w:val="0098293D"/>
    <w:rsid w:val="009838A6"/>
    <w:rsid w:val="009859B4"/>
    <w:rsid w:val="0098789B"/>
    <w:rsid w:val="00987AE1"/>
    <w:rsid w:val="009910EB"/>
    <w:rsid w:val="00996D48"/>
    <w:rsid w:val="009B0608"/>
    <w:rsid w:val="009B13BA"/>
    <w:rsid w:val="009B219A"/>
    <w:rsid w:val="009B7806"/>
    <w:rsid w:val="009C37CA"/>
    <w:rsid w:val="009C4057"/>
    <w:rsid w:val="009C4BB8"/>
    <w:rsid w:val="009D2DA3"/>
    <w:rsid w:val="009D2FF2"/>
    <w:rsid w:val="009D5A18"/>
    <w:rsid w:val="009D638B"/>
    <w:rsid w:val="009D7979"/>
    <w:rsid w:val="009E0098"/>
    <w:rsid w:val="009E1A5C"/>
    <w:rsid w:val="009E3F39"/>
    <w:rsid w:val="009E4DEA"/>
    <w:rsid w:val="009E73E1"/>
    <w:rsid w:val="009F5616"/>
    <w:rsid w:val="009F7233"/>
    <w:rsid w:val="00A00226"/>
    <w:rsid w:val="00A02D5B"/>
    <w:rsid w:val="00A11863"/>
    <w:rsid w:val="00A14D2C"/>
    <w:rsid w:val="00A2602D"/>
    <w:rsid w:val="00A32B7C"/>
    <w:rsid w:val="00A40164"/>
    <w:rsid w:val="00A4195D"/>
    <w:rsid w:val="00A445E9"/>
    <w:rsid w:val="00A4582A"/>
    <w:rsid w:val="00A46141"/>
    <w:rsid w:val="00A610DF"/>
    <w:rsid w:val="00A675E4"/>
    <w:rsid w:val="00A72EF8"/>
    <w:rsid w:val="00A8206F"/>
    <w:rsid w:val="00A82B1D"/>
    <w:rsid w:val="00A8365B"/>
    <w:rsid w:val="00A95F2B"/>
    <w:rsid w:val="00A96DAC"/>
    <w:rsid w:val="00A96F1F"/>
    <w:rsid w:val="00AA53B1"/>
    <w:rsid w:val="00AA540F"/>
    <w:rsid w:val="00AA6254"/>
    <w:rsid w:val="00AB2A4C"/>
    <w:rsid w:val="00AB58BE"/>
    <w:rsid w:val="00AC39EC"/>
    <w:rsid w:val="00AC537A"/>
    <w:rsid w:val="00AD0F40"/>
    <w:rsid w:val="00AD2955"/>
    <w:rsid w:val="00AD3DD0"/>
    <w:rsid w:val="00AD4996"/>
    <w:rsid w:val="00AD7F79"/>
    <w:rsid w:val="00AE6A42"/>
    <w:rsid w:val="00AE7811"/>
    <w:rsid w:val="00AF3AC5"/>
    <w:rsid w:val="00AF3CC9"/>
    <w:rsid w:val="00AF4B6E"/>
    <w:rsid w:val="00AF4CF4"/>
    <w:rsid w:val="00AF621B"/>
    <w:rsid w:val="00AF7330"/>
    <w:rsid w:val="00B02BE9"/>
    <w:rsid w:val="00B14EF0"/>
    <w:rsid w:val="00B16180"/>
    <w:rsid w:val="00B27F46"/>
    <w:rsid w:val="00B31064"/>
    <w:rsid w:val="00B33C39"/>
    <w:rsid w:val="00B340DB"/>
    <w:rsid w:val="00B36534"/>
    <w:rsid w:val="00B40D77"/>
    <w:rsid w:val="00B41D01"/>
    <w:rsid w:val="00B42DE2"/>
    <w:rsid w:val="00B4371A"/>
    <w:rsid w:val="00B606E5"/>
    <w:rsid w:val="00B76D2A"/>
    <w:rsid w:val="00B82AEE"/>
    <w:rsid w:val="00B86FB3"/>
    <w:rsid w:val="00B91E77"/>
    <w:rsid w:val="00BB24D6"/>
    <w:rsid w:val="00BB469B"/>
    <w:rsid w:val="00BB4F3C"/>
    <w:rsid w:val="00BB52D5"/>
    <w:rsid w:val="00BC005A"/>
    <w:rsid w:val="00BC3BDF"/>
    <w:rsid w:val="00BD329C"/>
    <w:rsid w:val="00BE3A47"/>
    <w:rsid w:val="00BE4173"/>
    <w:rsid w:val="00BE6FAD"/>
    <w:rsid w:val="00BF09EC"/>
    <w:rsid w:val="00BF452F"/>
    <w:rsid w:val="00BF6E6D"/>
    <w:rsid w:val="00C10DAE"/>
    <w:rsid w:val="00C1141F"/>
    <w:rsid w:val="00C14CC7"/>
    <w:rsid w:val="00C15B76"/>
    <w:rsid w:val="00C176CC"/>
    <w:rsid w:val="00C17C6F"/>
    <w:rsid w:val="00C21619"/>
    <w:rsid w:val="00C218FC"/>
    <w:rsid w:val="00C3171A"/>
    <w:rsid w:val="00C32C43"/>
    <w:rsid w:val="00C345D3"/>
    <w:rsid w:val="00C4439A"/>
    <w:rsid w:val="00C50FBD"/>
    <w:rsid w:val="00C529CC"/>
    <w:rsid w:val="00C53ECD"/>
    <w:rsid w:val="00C57EE9"/>
    <w:rsid w:val="00C64BAC"/>
    <w:rsid w:val="00C70092"/>
    <w:rsid w:val="00C76FBE"/>
    <w:rsid w:val="00C80CFB"/>
    <w:rsid w:val="00C81B5C"/>
    <w:rsid w:val="00C8267F"/>
    <w:rsid w:val="00C82DD6"/>
    <w:rsid w:val="00C83002"/>
    <w:rsid w:val="00C83F4D"/>
    <w:rsid w:val="00C85AE3"/>
    <w:rsid w:val="00C90D7B"/>
    <w:rsid w:val="00CA0D31"/>
    <w:rsid w:val="00CA0D98"/>
    <w:rsid w:val="00CA1BEF"/>
    <w:rsid w:val="00CA39B7"/>
    <w:rsid w:val="00CA78AA"/>
    <w:rsid w:val="00CB42E0"/>
    <w:rsid w:val="00CC0792"/>
    <w:rsid w:val="00CD10BA"/>
    <w:rsid w:val="00CD7B58"/>
    <w:rsid w:val="00CE0B33"/>
    <w:rsid w:val="00CE27EB"/>
    <w:rsid w:val="00CF0472"/>
    <w:rsid w:val="00D11E4A"/>
    <w:rsid w:val="00D16F89"/>
    <w:rsid w:val="00D17298"/>
    <w:rsid w:val="00D254C7"/>
    <w:rsid w:val="00D258AE"/>
    <w:rsid w:val="00D32EFB"/>
    <w:rsid w:val="00D34140"/>
    <w:rsid w:val="00D44F32"/>
    <w:rsid w:val="00D45A70"/>
    <w:rsid w:val="00D5114D"/>
    <w:rsid w:val="00D60A70"/>
    <w:rsid w:val="00D62F7D"/>
    <w:rsid w:val="00D64170"/>
    <w:rsid w:val="00D66765"/>
    <w:rsid w:val="00D73005"/>
    <w:rsid w:val="00D73D79"/>
    <w:rsid w:val="00D7401B"/>
    <w:rsid w:val="00D74C18"/>
    <w:rsid w:val="00D7657E"/>
    <w:rsid w:val="00D800B3"/>
    <w:rsid w:val="00D921CA"/>
    <w:rsid w:val="00DA0B67"/>
    <w:rsid w:val="00DB08D2"/>
    <w:rsid w:val="00DC0484"/>
    <w:rsid w:val="00DC7FBF"/>
    <w:rsid w:val="00DD2B58"/>
    <w:rsid w:val="00DD408A"/>
    <w:rsid w:val="00DE1891"/>
    <w:rsid w:val="00DE3AB7"/>
    <w:rsid w:val="00DE40E3"/>
    <w:rsid w:val="00DE4E4F"/>
    <w:rsid w:val="00DF00F1"/>
    <w:rsid w:val="00DF1125"/>
    <w:rsid w:val="00DF2291"/>
    <w:rsid w:val="00DF567D"/>
    <w:rsid w:val="00E26B99"/>
    <w:rsid w:val="00E4040F"/>
    <w:rsid w:val="00E40A17"/>
    <w:rsid w:val="00E43192"/>
    <w:rsid w:val="00E4322E"/>
    <w:rsid w:val="00E516D2"/>
    <w:rsid w:val="00E520C9"/>
    <w:rsid w:val="00E532D2"/>
    <w:rsid w:val="00E53413"/>
    <w:rsid w:val="00E53417"/>
    <w:rsid w:val="00E53DDB"/>
    <w:rsid w:val="00E71E26"/>
    <w:rsid w:val="00E73B98"/>
    <w:rsid w:val="00E814F8"/>
    <w:rsid w:val="00E82FEA"/>
    <w:rsid w:val="00E83EB0"/>
    <w:rsid w:val="00E866F4"/>
    <w:rsid w:val="00E86AE9"/>
    <w:rsid w:val="00E94E8E"/>
    <w:rsid w:val="00E951C6"/>
    <w:rsid w:val="00E96E87"/>
    <w:rsid w:val="00EA2E2E"/>
    <w:rsid w:val="00EB5ECA"/>
    <w:rsid w:val="00EC4302"/>
    <w:rsid w:val="00EC4685"/>
    <w:rsid w:val="00ED194E"/>
    <w:rsid w:val="00ED6BD8"/>
    <w:rsid w:val="00ED6EBF"/>
    <w:rsid w:val="00EE1470"/>
    <w:rsid w:val="00EE7DAC"/>
    <w:rsid w:val="00F0183D"/>
    <w:rsid w:val="00F05B32"/>
    <w:rsid w:val="00F064F5"/>
    <w:rsid w:val="00F1495D"/>
    <w:rsid w:val="00F14A6E"/>
    <w:rsid w:val="00F2623E"/>
    <w:rsid w:val="00F35EB1"/>
    <w:rsid w:val="00F52C27"/>
    <w:rsid w:val="00F537E3"/>
    <w:rsid w:val="00F62DF7"/>
    <w:rsid w:val="00F646A5"/>
    <w:rsid w:val="00F64E74"/>
    <w:rsid w:val="00F837DF"/>
    <w:rsid w:val="00F87EF4"/>
    <w:rsid w:val="00F906F5"/>
    <w:rsid w:val="00F927FF"/>
    <w:rsid w:val="00FA6500"/>
    <w:rsid w:val="00FB3560"/>
    <w:rsid w:val="00FB7B7D"/>
    <w:rsid w:val="00FC2470"/>
    <w:rsid w:val="00FD0F1B"/>
    <w:rsid w:val="00FD112B"/>
    <w:rsid w:val="00FD613C"/>
    <w:rsid w:val="00FF2B8F"/>
    <w:rsid w:val="00FF3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4219D9"/>
  <w15:docId w15:val="{9E92EDE5-34BD-1D48-992B-9507E55A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10EB"/>
    <w:pPr>
      <w:spacing w:before="120" w:line="360" w:lineRule="auto"/>
    </w:pPr>
    <w:rPr>
      <w:rFonts w:ascii="Arial" w:hAnsi="Arial"/>
      <w:sz w:val="22"/>
      <w:szCs w:val="24"/>
    </w:rPr>
  </w:style>
  <w:style w:type="paragraph" w:styleId="Heading1">
    <w:name w:val="heading 1"/>
    <w:basedOn w:val="Normal"/>
    <w:next w:val="Normal"/>
    <w:link w:val="Heading1Char"/>
    <w:qFormat/>
    <w:rsid w:val="002C33BD"/>
    <w:pPr>
      <w:pageBreakBefore/>
      <w:spacing w:before="360" w:after="240" w:line="312" w:lineRule="auto"/>
      <w:outlineLvl w:val="0"/>
    </w:pPr>
    <w:rPr>
      <w:sz w:val="40"/>
      <w:szCs w:val="20"/>
      <w:lang w:eastAsia="en-US"/>
    </w:rPr>
  </w:style>
  <w:style w:type="paragraph" w:styleId="Heading2">
    <w:name w:val="heading 2"/>
    <w:basedOn w:val="Normal"/>
    <w:next w:val="Normal"/>
    <w:link w:val="Heading2Char"/>
    <w:qFormat/>
    <w:rsid w:val="00893534"/>
    <w:pPr>
      <w:keepNext/>
      <w:tabs>
        <w:tab w:val="left" w:pos="180"/>
      </w:tabs>
      <w:spacing w:before="240" w:after="120"/>
      <w:jc w:val="both"/>
      <w:outlineLvl w:val="1"/>
    </w:pPr>
    <w:rPr>
      <w:b/>
      <w:bCs/>
      <w:sz w:val="28"/>
      <w:szCs w:val="20"/>
      <w:lang w:eastAsia="en-US"/>
    </w:rPr>
  </w:style>
  <w:style w:type="paragraph" w:styleId="Heading3">
    <w:name w:val="heading 3"/>
    <w:basedOn w:val="Normal"/>
    <w:next w:val="Normal"/>
    <w:link w:val="Heading3Char"/>
    <w:qFormat/>
    <w:rsid w:val="009910EB"/>
    <w:pPr>
      <w:keepNext/>
      <w:tabs>
        <w:tab w:val="left" w:pos="180"/>
      </w:tabs>
      <w:spacing w:before="240" w:after="60"/>
      <w:jc w:val="both"/>
      <w:outlineLvl w:val="2"/>
    </w:pPr>
    <w:rPr>
      <w:b/>
      <w:bCs/>
      <w:sz w:val="24"/>
      <w:szCs w:val="20"/>
      <w:lang w:eastAsia="en-US"/>
    </w:rPr>
  </w:style>
  <w:style w:type="paragraph" w:styleId="Heading4">
    <w:name w:val="heading 4"/>
    <w:basedOn w:val="Normal"/>
    <w:next w:val="Normal"/>
    <w:qFormat/>
    <w:rsid w:val="00893534"/>
    <w:pPr>
      <w:keepNext/>
      <w:spacing w:before="240" w:after="60"/>
      <w:outlineLvl w:val="3"/>
    </w:pPr>
    <w:rPr>
      <w:b/>
      <w:bCs/>
      <w:szCs w:val="28"/>
    </w:rPr>
  </w:style>
  <w:style w:type="paragraph" w:styleId="Heading5">
    <w:name w:val="heading 5"/>
    <w:basedOn w:val="Heading4"/>
    <w:next w:val="Normal"/>
    <w:qFormat/>
    <w:rsid w:val="00B40D77"/>
    <w:pPr>
      <w:outlineLvl w:val="4"/>
    </w:pPr>
  </w:style>
  <w:style w:type="paragraph" w:styleId="Heading6">
    <w:name w:val="heading 6"/>
    <w:basedOn w:val="Normal"/>
    <w:rsid w:val="00893534"/>
    <w:pPr>
      <w:spacing w:before="100" w:beforeAutospacing="1" w:after="100" w:afterAutospacing="1"/>
      <w:outlineLvl w:val="5"/>
    </w:pPr>
    <w:rPr>
      <w:b/>
      <w:bCs/>
      <w:szCs w:val="15"/>
    </w:rPr>
  </w:style>
  <w:style w:type="paragraph" w:styleId="Heading7">
    <w:name w:val="heading 7"/>
    <w:basedOn w:val="Heading5"/>
    <w:next w:val="Normal"/>
    <w:qFormat/>
    <w:rsid w:val="00B40D77"/>
    <w:pPr>
      <w:outlineLvl w:val="6"/>
    </w:pPr>
  </w:style>
  <w:style w:type="paragraph" w:styleId="Heading8">
    <w:name w:val="heading 8"/>
    <w:basedOn w:val="Heading7"/>
    <w:next w:val="Normal"/>
    <w:qFormat/>
    <w:rsid w:val="00B40D77"/>
    <w:pPr>
      <w:outlineLvl w:val="7"/>
    </w:pPr>
  </w:style>
  <w:style w:type="paragraph" w:styleId="Heading9">
    <w:name w:val="heading 9"/>
    <w:basedOn w:val="Heading8"/>
    <w:next w:val="Normal"/>
    <w:qFormat/>
    <w:rsid w:val="00B40D77"/>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93534"/>
    <w:pPr>
      <w:tabs>
        <w:tab w:val="center" w:pos="4153"/>
        <w:tab w:val="right" w:pos="8306"/>
      </w:tabs>
    </w:pPr>
  </w:style>
  <w:style w:type="paragraph" w:styleId="Footer">
    <w:name w:val="footer"/>
    <w:basedOn w:val="Normal"/>
    <w:rsid w:val="00893534"/>
    <w:pPr>
      <w:tabs>
        <w:tab w:val="center" w:pos="4153"/>
        <w:tab w:val="right" w:pos="8306"/>
      </w:tabs>
      <w:spacing w:line="240" w:lineRule="auto"/>
    </w:pPr>
  </w:style>
  <w:style w:type="character" w:styleId="PageNumber">
    <w:name w:val="page number"/>
    <w:rsid w:val="00893534"/>
    <w:rPr>
      <w:rFonts w:ascii="Arial" w:hAnsi="Arial"/>
    </w:rPr>
  </w:style>
  <w:style w:type="paragraph" w:styleId="BodyText3">
    <w:name w:val="Body Text 3"/>
    <w:basedOn w:val="Normal"/>
    <w:link w:val="BodyText3Char"/>
    <w:pPr>
      <w:overflowPunct w:val="0"/>
      <w:autoSpaceDE w:val="0"/>
      <w:autoSpaceDN w:val="0"/>
      <w:adjustRightInd w:val="0"/>
      <w:jc w:val="both"/>
      <w:textAlignment w:val="baseline"/>
    </w:pPr>
    <w:rPr>
      <w:szCs w:val="20"/>
    </w:rPr>
  </w:style>
  <w:style w:type="paragraph" w:styleId="Caption">
    <w:name w:val="caption"/>
    <w:basedOn w:val="Normal"/>
    <w:next w:val="Normal"/>
    <w:qFormat/>
    <w:pPr>
      <w:overflowPunct w:val="0"/>
      <w:autoSpaceDE w:val="0"/>
      <w:autoSpaceDN w:val="0"/>
      <w:adjustRightInd w:val="0"/>
      <w:textAlignment w:val="baseline"/>
    </w:pPr>
    <w:rPr>
      <w:b/>
      <w:szCs w:val="20"/>
      <w:u w:val="single"/>
    </w:rPr>
  </w:style>
  <w:style w:type="paragraph" w:styleId="BodyText">
    <w:name w:val="Body Text"/>
    <w:basedOn w:val="Normal"/>
    <w:link w:val="BodyTextChar"/>
    <w:rsid w:val="00893534"/>
    <w:pPr>
      <w:spacing w:after="120"/>
    </w:pPr>
  </w:style>
  <w:style w:type="paragraph" w:styleId="BodyText2">
    <w:name w:val="Body Text 2"/>
    <w:basedOn w:val="Normal"/>
  </w:style>
  <w:style w:type="table" w:styleId="TableGrid">
    <w:name w:val="Table Grid"/>
    <w:basedOn w:val="TableNormal"/>
    <w:rsid w:val="00031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31D06"/>
    <w:pPr>
      <w:spacing w:before="100" w:beforeAutospacing="1" w:after="100" w:afterAutospacing="1"/>
    </w:pPr>
    <w:rPr>
      <w:rFonts w:ascii="Times New Roman" w:hAnsi="Times New Roman"/>
      <w:color w:val="000000"/>
    </w:rPr>
  </w:style>
  <w:style w:type="character" w:customStyle="1" w:styleId="BodyTextChar">
    <w:name w:val="Body Text Char"/>
    <w:link w:val="BodyText"/>
    <w:rsid w:val="00893534"/>
    <w:rPr>
      <w:rFonts w:ascii="Arial" w:hAnsi="Arial"/>
      <w:sz w:val="22"/>
      <w:szCs w:val="24"/>
    </w:rPr>
  </w:style>
  <w:style w:type="paragraph" w:customStyle="1" w:styleId="body">
    <w:name w:val="body"/>
    <w:basedOn w:val="Normal"/>
    <w:rsid w:val="001F001F"/>
    <w:pPr>
      <w:spacing w:after="120"/>
    </w:pPr>
    <w:rPr>
      <w:color w:val="4D6671"/>
      <w:sz w:val="18"/>
      <w:szCs w:val="18"/>
    </w:rPr>
  </w:style>
  <w:style w:type="paragraph" w:styleId="BalloonText">
    <w:name w:val="Balloon Text"/>
    <w:basedOn w:val="Normal"/>
    <w:link w:val="BalloonTextChar"/>
    <w:rsid w:val="00893534"/>
    <w:rPr>
      <w:rFonts w:ascii="Tahoma" w:hAnsi="Tahoma" w:cs="Tahoma"/>
      <w:sz w:val="16"/>
      <w:szCs w:val="16"/>
    </w:rPr>
  </w:style>
  <w:style w:type="character" w:customStyle="1" w:styleId="BalloonTextChar">
    <w:name w:val="Balloon Text Char"/>
    <w:link w:val="BalloonText"/>
    <w:rsid w:val="002F3CE0"/>
    <w:rPr>
      <w:rFonts w:ascii="Tahoma" w:hAnsi="Tahoma" w:cs="Tahoma"/>
      <w:sz w:val="16"/>
      <w:szCs w:val="16"/>
    </w:rPr>
  </w:style>
  <w:style w:type="character" w:customStyle="1" w:styleId="Heading2Char">
    <w:name w:val="Heading 2 Char"/>
    <w:link w:val="Heading2"/>
    <w:rsid w:val="00AB58BE"/>
    <w:rPr>
      <w:rFonts w:ascii="Arial" w:hAnsi="Arial"/>
      <w:b/>
      <w:bCs/>
      <w:sz w:val="28"/>
      <w:lang w:eastAsia="en-US"/>
    </w:rPr>
  </w:style>
  <w:style w:type="character" w:customStyle="1" w:styleId="Heading3Char">
    <w:name w:val="Heading 3 Char"/>
    <w:link w:val="Heading3"/>
    <w:rsid w:val="009910EB"/>
    <w:rPr>
      <w:rFonts w:ascii="Arial" w:hAnsi="Arial"/>
      <w:b/>
      <w:bCs/>
      <w:sz w:val="24"/>
      <w:lang w:eastAsia="en-US"/>
    </w:rPr>
  </w:style>
  <w:style w:type="paragraph" w:styleId="ListParagraph">
    <w:name w:val="List Paragraph"/>
    <w:basedOn w:val="Normal"/>
    <w:uiPriority w:val="34"/>
    <w:qFormat/>
    <w:rsid w:val="00AB58BE"/>
    <w:pPr>
      <w:ind w:left="720"/>
    </w:pPr>
  </w:style>
  <w:style w:type="character" w:customStyle="1" w:styleId="BodyText3Char">
    <w:name w:val="Body Text 3 Char"/>
    <w:link w:val="BodyText3"/>
    <w:rsid w:val="00704FD9"/>
    <w:rPr>
      <w:rFonts w:ascii="Arial" w:hAnsi="Arial"/>
      <w:sz w:val="24"/>
      <w:lang w:eastAsia="en-US"/>
    </w:rPr>
  </w:style>
  <w:style w:type="character" w:styleId="Hyperlink">
    <w:name w:val="Hyperlink"/>
    <w:uiPriority w:val="99"/>
    <w:rsid w:val="00893534"/>
    <w:rPr>
      <w:color w:val="0000FF"/>
      <w:u w:val="single"/>
    </w:rPr>
  </w:style>
  <w:style w:type="character" w:styleId="CommentReference">
    <w:name w:val="annotation reference"/>
    <w:rsid w:val="008C0F1B"/>
    <w:rPr>
      <w:sz w:val="16"/>
      <w:szCs w:val="16"/>
    </w:rPr>
  </w:style>
  <w:style w:type="paragraph" w:styleId="CommentText">
    <w:name w:val="annotation text"/>
    <w:basedOn w:val="Normal"/>
    <w:link w:val="CommentTextChar"/>
    <w:rsid w:val="00893534"/>
    <w:rPr>
      <w:sz w:val="20"/>
      <w:szCs w:val="20"/>
    </w:rPr>
  </w:style>
  <w:style w:type="character" w:customStyle="1" w:styleId="CommentTextChar">
    <w:name w:val="Comment Text Char"/>
    <w:link w:val="CommentText"/>
    <w:rsid w:val="008C0F1B"/>
    <w:rPr>
      <w:rFonts w:ascii="Arial" w:hAnsi="Arial"/>
    </w:rPr>
  </w:style>
  <w:style w:type="paragraph" w:styleId="CommentSubject">
    <w:name w:val="annotation subject"/>
    <w:basedOn w:val="CommentText"/>
    <w:next w:val="CommentText"/>
    <w:link w:val="CommentSubjectChar"/>
    <w:rsid w:val="00893534"/>
    <w:rPr>
      <w:b/>
      <w:bCs/>
    </w:rPr>
  </w:style>
  <w:style w:type="character" w:customStyle="1" w:styleId="CommentSubjectChar">
    <w:name w:val="Comment Subject Char"/>
    <w:link w:val="CommentSubject"/>
    <w:rsid w:val="008C0F1B"/>
    <w:rPr>
      <w:rFonts w:ascii="Arial" w:hAnsi="Arial"/>
      <w:b/>
      <w:bCs/>
    </w:rPr>
  </w:style>
  <w:style w:type="paragraph" w:styleId="TOCHeading">
    <w:name w:val="TOC Heading"/>
    <w:basedOn w:val="Heading1"/>
    <w:next w:val="Normal"/>
    <w:uiPriority w:val="39"/>
    <w:semiHidden/>
    <w:unhideWhenUsed/>
    <w:qFormat/>
    <w:rsid w:val="006C0A2D"/>
    <w:pPr>
      <w:keepLines/>
      <w:spacing w:before="480" w:line="276" w:lineRule="auto"/>
      <w:outlineLvl w:val="9"/>
    </w:pPr>
    <w:rPr>
      <w:rFonts w:ascii="Cambria" w:eastAsia="MS Gothic" w:hAnsi="Cambria"/>
      <w:bCs/>
      <w:color w:val="365F91"/>
      <w:sz w:val="28"/>
      <w:szCs w:val="28"/>
      <w:lang w:val="en-US" w:eastAsia="ja-JP"/>
    </w:rPr>
  </w:style>
  <w:style w:type="paragraph" w:styleId="TOC1">
    <w:name w:val="toc 1"/>
    <w:basedOn w:val="Normal"/>
    <w:next w:val="Normal"/>
    <w:autoRedefine/>
    <w:uiPriority w:val="39"/>
    <w:rsid w:val="008B2D8A"/>
    <w:pPr>
      <w:tabs>
        <w:tab w:val="left" w:pos="440"/>
        <w:tab w:val="right" w:leader="dot" w:pos="8738"/>
      </w:tabs>
    </w:pPr>
    <w:rPr>
      <w:noProof/>
    </w:rPr>
  </w:style>
  <w:style w:type="paragraph" w:styleId="Revision">
    <w:name w:val="Revision"/>
    <w:hidden/>
    <w:uiPriority w:val="99"/>
    <w:semiHidden/>
    <w:rsid w:val="003D4415"/>
    <w:rPr>
      <w:rFonts w:ascii="Arial" w:hAnsi="Arial" w:cs="Arial"/>
      <w:sz w:val="24"/>
      <w:szCs w:val="24"/>
      <w:lang w:eastAsia="en-US"/>
    </w:rPr>
  </w:style>
  <w:style w:type="paragraph" w:customStyle="1" w:styleId="BodyText0">
    <w:name w:val="BodyText"/>
    <w:basedOn w:val="Normal"/>
    <w:rsid w:val="00893534"/>
    <w:pPr>
      <w:tabs>
        <w:tab w:val="left" w:leader="dot" w:pos="9356"/>
      </w:tabs>
      <w:ind w:left="709"/>
    </w:pPr>
    <w:rPr>
      <w:rFonts w:ascii="Tahoma" w:hAnsi="Tahoma"/>
      <w:szCs w:val="20"/>
      <w:lang w:eastAsia="en-US"/>
    </w:rPr>
  </w:style>
  <w:style w:type="paragraph" w:customStyle="1" w:styleId="checklistbullet">
    <w:name w:val="checklist bullet"/>
    <w:basedOn w:val="Normal"/>
    <w:rsid w:val="00893534"/>
    <w:pPr>
      <w:numPr>
        <w:numId w:val="13"/>
      </w:numPr>
    </w:pPr>
  </w:style>
  <w:style w:type="paragraph" w:customStyle="1" w:styleId="Default">
    <w:name w:val="Default"/>
    <w:rsid w:val="00893534"/>
    <w:pPr>
      <w:autoSpaceDE w:val="0"/>
      <w:autoSpaceDN w:val="0"/>
      <w:adjustRightInd w:val="0"/>
    </w:pPr>
    <w:rPr>
      <w:rFonts w:ascii="Arial" w:hAnsi="Arial" w:cs="Arial Narrow"/>
      <w:color w:val="000000"/>
      <w:sz w:val="22"/>
      <w:szCs w:val="24"/>
    </w:rPr>
  </w:style>
  <w:style w:type="character" w:styleId="Emphasis">
    <w:name w:val="Emphasis"/>
    <w:qFormat/>
    <w:rsid w:val="00893534"/>
    <w:rPr>
      <w:i/>
      <w:iCs/>
    </w:rPr>
  </w:style>
  <w:style w:type="character" w:styleId="FollowedHyperlink">
    <w:name w:val="FollowedHyperlink"/>
    <w:rsid w:val="00893534"/>
    <w:rPr>
      <w:color w:val="800080"/>
      <w:u w:val="single"/>
    </w:rPr>
  </w:style>
  <w:style w:type="paragraph" w:customStyle="1" w:styleId="Guidance">
    <w:name w:val="Guidance"/>
    <w:basedOn w:val="Normal"/>
    <w:qFormat/>
    <w:rsid w:val="00893534"/>
    <w:rPr>
      <w:color w:val="1F4E79"/>
    </w:rPr>
  </w:style>
  <w:style w:type="character" w:customStyle="1" w:styleId="Heading1Char">
    <w:name w:val="Heading 1 Char"/>
    <w:link w:val="Heading1"/>
    <w:rsid w:val="002C33BD"/>
    <w:rPr>
      <w:rFonts w:ascii="Arial" w:hAnsi="Arial"/>
      <w:sz w:val="40"/>
      <w:lang w:eastAsia="en-US"/>
    </w:rPr>
  </w:style>
  <w:style w:type="paragraph" w:customStyle="1" w:styleId="HeadingNoTOC">
    <w:name w:val="Heading NoTOC"/>
    <w:basedOn w:val="Heading2"/>
    <w:next w:val="Normal"/>
    <w:rsid w:val="00893534"/>
  </w:style>
  <w:style w:type="paragraph" w:styleId="MessageHeader">
    <w:name w:val="Message Header"/>
    <w:basedOn w:val="Normal"/>
    <w:link w:val="MessageHeaderChar"/>
    <w:rsid w:val="00893534"/>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rPr>
  </w:style>
  <w:style w:type="character" w:customStyle="1" w:styleId="MessageHeaderChar">
    <w:name w:val="Message Header Char"/>
    <w:link w:val="MessageHeader"/>
    <w:rsid w:val="00893534"/>
    <w:rPr>
      <w:rFonts w:ascii="Calibri Light" w:hAnsi="Calibri Light"/>
      <w:sz w:val="24"/>
      <w:szCs w:val="24"/>
      <w:shd w:val="pct20" w:color="auto" w:fill="auto"/>
    </w:rPr>
  </w:style>
  <w:style w:type="paragraph" w:styleId="NormalIndent">
    <w:name w:val="Normal Indent"/>
    <w:basedOn w:val="Normal"/>
    <w:rsid w:val="00893534"/>
    <w:pPr>
      <w:ind w:left="720"/>
    </w:pPr>
  </w:style>
  <w:style w:type="paragraph" w:styleId="Title">
    <w:name w:val="Title"/>
    <w:basedOn w:val="Normal"/>
    <w:next w:val="Normal"/>
    <w:link w:val="TitleChar"/>
    <w:qFormat/>
    <w:rsid w:val="00893534"/>
    <w:pPr>
      <w:spacing w:before="240" w:after="60"/>
      <w:jc w:val="center"/>
      <w:outlineLvl w:val="0"/>
    </w:pPr>
    <w:rPr>
      <w:b/>
      <w:bCs/>
      <w:kern w:val="28"/>
      <w:sz w:val="40"/>
      <w:szCs w:val="32"/>
    </w:rPr>
  </w:style>
  <w:style w:type="character" w:customStyle="1" w:styleId="TitleChar">
    <w:name w:val="Title Char"/>
    <w:link w:val="Title"/>
    <w:rsid w:val="00893534"/>
    <w:rPr>
      <w:rFonts w:ascii="Arial" w:hAnsi="Arial"/>
      <w:b/>
      <w:bCs/>
      <w:kern w:val="28"/>
      <w:sz w:val="40"/>
      <w:szCs w:val="32"/>
    </w:rPr>
  </w:style>
  <w:style w:type="paragraph" w:styleId="TOC7">
    <w:name w:val="toc 7"/>
    <w:basedOn w:val="TOC1"/>
    <w:next w:val="Normal"/>
    <w:autoRedefine/>
    <w:rsid w:val="00893534"/>
  </w:style>
  <w:style w:type="paragraph" w:customStyle="1" w:styleId="TableText">
    <w:name w:val="Table Text"/>
    <w:basedOn w:val="Normal"/>
    <w:qFormat/>
    <w:rsid w:val="009910EB"/>
  </w:style>
  <w:style w:type="paragraph" w:customStyle="1" w:styleId="TableHead">
    <w:name w:val="Table Head"/>
    <w:basedOn w:val="TableText"/>
    <w:qFormat/>
    <w:rsid w:val="009910EB"/>
    <w:rPr>
      <w:b/>
    </w:rPr>
  </w:style>
  <w:style w:type="paragraph" w:styleId="TOC2">
    <w:name w:val="toc 2"/>
    <w:basedOn w:val="Normal"/>
    <w:next w:val="Normal"/>
    <w:autoRedefine/>
    <w:uiPriority w:val="39"/>
    <w:rsid w:val="008B2D8A"/>
    <w:pPr>
      <w:tabs>
        <w:tab w:val="right" w:leader="dot" w:pos="8789"/>
      </w:tabs>
      <w:spacing w:after="100"/>
      <w:ind w:left="220"/>
    </w:pPr>
  </w:style>
  <w:style w:type="paragraph" w:styleId="TOC3">
    <w:name w:val="toc 3"/>
    <w:basedOn w:val="Normal"/>
    <w:next w:val="Normal"/>
    <w:autoRedefine/>
    <w:uiPriority w:val="39"/>
    <w:rsid w:val="008B2D8A"/>
    <w:pPr>
      <w:tabs>
        <w:tab w:val="right" w:leader="dot" w:pos="8789"/>
      </w:tabs>
      <w:spacing w:after="100"/>
      <w:ind w:left="440"/>
    </w:pPr>
  </w:style>
  <w:style w:type="paragraph" w:customStyle="1" w:styleId="TableNumbered">
    <w:name w:val="Table Numbered"/>
    <w:basedOn w:val="TableText"/>
    <w:qFormat/>
    <w:rsid w:val="00740784"/>
    <w:pPr>
      <w:numPr>
        <w:numId w:val="21"/>
      </w:numPr>
      <w:ind w:left="714" w:hanging="357"/>
      <w:contextualSpacing/>
    </w:pPr>
  </w:style>
  <w:style w:type="character" w:styleId="UnresolvedMention">
    <w:name w:val="Unresolved Mention"/>
    <w:basedOn w:val="DefaultParagraphFont"/>
    <w:uiPriority w:val="99"/>
    <w:semiHidden/>
    <w:unhideWhenUsed/>
    <w:rsid w:val="00CA0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96159">
      <w:bodyDiv w:val="1"/>
      <w:marLeft w:val="0"/>
      <w:marRight w:val="0"/>
      <w:marTop w:val="0"/>
      <w:marBottom w:val="0"/>
      <w:divBdr>
        <w:top w:val="none" w:sz="0" w:space="0" w:color="auto"/>
        <w:left w:val="none" w:sz="0" w:space="0" w:color="auto"/>
        <w:bottom w:val="none" w:sz="0" w:space="0" w:color="auto"/>
        <w:right w:val="none" w:sz="0" w:space="0" w:color="auto"/>
      </w:divBdr>
    </w:div>
    <w:div w:id="251014207">
      <w:bodyDiv w:val="1"/>
      <w:marLeft w:val="0"/>
      <w:marRight w:val="0"/>
      <w:marTop w:val="0"/>
      <w:marBottom w:val="0"/>
      <w:divBdr>
        <w:top w:val="none" w:sz="0" w:space="0" w:color="auto"/>
        <w:left w:val="none" w:sz="0" w:space="0" w:color="auto"/>
        <w:bottom w:val="none" w:sz="0" w:space="0" w:color="auto"/>
        <w:right w:val="none" w:sz="0" w:space="0" w:color="auto"/>
      </w:divBdr>
    </w:div>
    <w:div w:id="375350593">
      <w:bodyDiv w:val="1"/>
      <w:marLeft w:val="0"/>
      <w:marRight w:val="0"/>
      <w:marTop w:val="0"/>
      <w:marBottom w:val="0"/>
      <w:divBdr>
        <w:top w:val="none" w:sz="0" w:space="0" w:color="auto"/>
        <w:left w:val="none" w:sz="0" w:space="0" w:color="auto"/>
        <w:bottom w:val="none" w:sz="0" w:space="0" w:color="auto"/>
        <w:right w:val="none" w:sz="0" w:space="0" w:color="auto"/>
      </w:divBdr>
    </w:div>
    <w:div w:id="391390456">
      <w:bodyDiv w:val="1"/>
      <w:marLeft w:val="0"/>
      <w:marRight w:val="0"/>
      <w:marTop w:val="0"/>
      <w:marBottom w:val="0"/>
      <w:divBdr>
        <w:top w:val="none" w:sz="0" w:space="0" w:color="auto"/>
        <w:left w:val="none" w:sz="0" w:space="0" w:color="auto"/>
        <w:bottom w:val="none" w:sz="0" w:space="0" w:color="auto"/>
        <w:right w:val="none" w:sz="0" w:space="0" w:color="auto"/>
      </w:divBdr>
    </w:div>
    <w:div w:id="662320428">
      <w:bodyDiv w:val="1"/>
      <w:marLeft w:val="0"/>
      <w:marRight w:val="0"/>
      <w:marTop w:val="0"/>
      <w:marBottom w:val="0"/>
      <w:divBdr>
        <w:top w:val="none" w:sz="0" w:space="0" w:color="auto"/>
        <w:left w:val="none" w:sz="0" w:space="0" w:color="auto"/>
        <w:bottom w:val="none" w:sz="0" w:space="0" w:color="auto"/>
        <w:right w:val="none" w:sz="0" w:space="0" w:color="auto"/>
      </w:divBdr>
    </w:div>
    <w:div w:id="782041295">
      <w:bodyDiv w:val="1"/>
      <w:marLeft w:val="0"/>
      <w:marRight w:val="0"/>
      <w:marTop w:val="0"/>
      <w:marBottom w:val="0"/>
      <w:divBdr>
        <w:top w:val="none" w:sz="0" w:space="0" w:color="auto"/>
        <w:left w:val="none" w:sz="0" w:space="0" w:color="auto"/>
        <w:bottom w:val="none" w:sz="0" w:space="0" w:color="auto"/>
        <w:right w:val="none" w:sz="0" w:space="0" w:color="auto"/>
      </w:divBdr>
    </w:div>
    <w:div w:id="1039016731">
      <w:bodyDiv w:val="1"/>
      <w:marLeft w:val="0"/>
      <w:marRight w:val="0"/>
      <w:marTop w:val="0"/>
      <w:marBottom w:val="0"/>
      <w:divBdr>
        <w:top w:val="none" w:sz="0" w:space="0" w:color="auto"/>
        <w:left w:val="none" w:sz="0" w:space="0" w:color="auto"/>
        <w:bottom w:val="none" w:sz="0" w:space="0" w:color="auto"/>
        <w:right w:val="none" w:sz="0" w:space="0" w:color="auto"/>
      </w:divBdr>
    </w:div>
    <w:div w:id="1064060539">
      <w:bodyDiv w:val="1"/>
      <w:marLeft w:val="0"/>
      <w:marRight w:val="0"/>
      <w:marTop w:val="0"/>
      <w:marBottom w:val="0"/>
      <w:divBdr>
        <w:top w:val="none" w:sz="0" w:space="0" w:color="auto"/>
        <w:left w:val="none" w:sz="0" w:space="0" w:color="auto"/>
        <w:bottom w:val="none" w:sz="0" w:space="0" w:color="auto"/>
        <w:right w:val="none" w:sz="0" w:space="0" w:color="auto"/>
      </w:divBdr>
    </w:div>
    <w:div w:id="1065420150">
      <w:bodyDiv w:val="1"/>
      <w:marLeft w:val="0"/>
      <w:marRight w:val="0"/>
      <w:marTop w:val="0"/>
      <w:marBottom w:val="0"/>
      <w:divBdr>
        <w:top w:val="none" w:sz="0" w:space="0" w:color="auto"/>
        <w:left w:val="none" w:sz="0" w:space="0" w:color="auto"/>
        <w:bottom w:val="none" w:sz="0" w:space="0" w:color="auto"/>
        <w:right w:val="none" w:sz="0" w:space="0" w:color="auto"/>
      </w:divBdr>
    </w:div>
    <w:div w:id="1112481486">
      <w:bodyDiv w:val="1"/>
      <w:marLeft w:val="0"/>
      <w:marRight w:val="0"/>
      <w:marTop w:val="0"/>
      <w:marBottom w:val="0"/>
      <w:divBdr>
        <w:top w:val="none" w:sz="0" w:space="0" w:color="auto"/>
        <w:left w:val="none" w:sz="0" w:space="0" w:color="auto"/>
        <w:bottom w:val="none" w:sz="0" w:space="0" w:color="auto"/>
        <w:right w:val="none" w:sz="0" w:space="0" w:color="auto"/>
      </w:divBdr>
    </w:div>
    <w:div w:id="1382443071">
      <w:bodyDiv w:val="1"/>
      <w:marLeft w:val="0"/>
      <w:marRight w:val="0"/>
      <w:marTop w:val="0"/>
      <w:marBottom w:val="0"/>
      <w:divBdr>
        <w:top w:val="none" w:sz="0" w:space="0" w:color="auto"/>
        <w:left w:val="none" w:sz="0" w:space="0" w:color="auto"/>
        <w:bottom w:val="none" w:sz="0" w:space="0" w:color="auto"/>
        <w:right w:val="none" w:sz="0" w:space="0" w:color="auto"/>
      </w:divBdr>
    </w:div>
    <w:div w:id="1545554002">
      <w:bodyDiv w:val="1"/>
      <w:marLeft w:val="0"/>
      <w:marRight w:val="0"/>
      <w:marTop w:val="0"/>
      <w:marBottom w:val="0"/>
      <w:divBdr>
        <w:top w:val="none" w:sz="0" w:space="0" w:color="auto"/>
        <w:left w:val="none" w:sz="0" w:space="0" w:color="auto"/>
        <w:bottom w:val="none" w:sz="0" w:space="0" w:color="auto"/>
        <w:right w:val="none" w:sz="0" w:space="0" w:color="auto"/>
      </w:divBdr>
    </w:div>
    <w:div w:id="1643270044">
      <w:bodyDiv w:val="1"/>
      <w:marLeft w:val="0"/>
      <w:marRight w:val="0"/>
      <w:marTop w:val="0"/>
      <w:marBottom w:val="0"/>
      <w:divBdr>
        <w:top w:val="none" w:sz="0" w:space="0" w:color="auto"/>
        <w:left w:val="none" w:sz="0" w:space="0" w:color="auto"/>
        <w:bottom w:val="none" w:sz="0" w:space="0" w:color="auto"/>
        <w:right w:val="none" w:sz="0" w:space="0" w:color="auto"/>
      </w:divBdr>
    </w:div>
    <w:div w:id="1660965081">
      <w:bodyDiv w:val="1"/>
      <w:marLeft w:val="0"/>
      <w:marRight w:val="0"/>
      <w:marTop w:val="0"/>
      <w:marBottom w:val="0"/>
      <w:divBdr>
        <w:top w:val="none" w:sz="0" w:space="0" w:color="auto"/>
        <w:left w:val="none" w:sz="0" w:space="0" w:color="auto"/>
        <w:bottom w:val="none" w:sz="0" w:space="0" w:color="auto"/>
        <w:right w:val="none" w:sz="0" w:space="0" w:color="auto"/>
      </w:divBdr>
    </w:div>
    <w:div w:id="1884323668">
      <w:bodyDiv w:val="1"/>
      <w:marLeft w:val="0"/>
      <w:marRight w:val="0"/>
      <w:marTop w:val="0"/>
      <w:marBottom w:val="0"/>
      <w:divBdr>
        <w:top w:val="none" w:sz="0" w:space="0" w:color="auto"/>
        <w:left w:val="none" w:sz="0" w:space="0" w:color="auto"/>
        <w:bottom w:val="none" w:sz="0" w:space="0" w:color="auto"/>
        <w:right w:val="none" w:sz="0" w:space="0" w:color="auto"/>
      </w:divBdr>
    </w:div>
    <w:div w:id="1967347568">
      <w:bodyDiv w:val="1"/>
      <w:marLeft w:val="0"/>
      <w:marRight w:val="0"/>
      <w:marTop w:val="0"/>
      <w:marBottom w:val="0"/>
      <w:divBdr>
        <w:top w:val="none" w:sz="0" w:space="0" w:color="auto"/>
        <w:left w:val="none" w:sz="0" w:space="0" w:color="auto"/>
        <w:bottom w:val="none" w:sz="0" w:space="0" w:color="auto"/>
        <w:right w:val="none" w:sz="0" w:space="0" w:color="auto"/>
      </w:divBdr>
    </w:div>
    <w:div w:id="2031174459">
      <w:bodyDiv w:val="1"/>
      <w:marLeft w:val="0"/>
      <w:marRight w:val="0"/>
      <w:marTop w:val="0"/>
      <w:marBottom w:val="0"/>
      <w:divBdr>
        <w:top w:val="none" w:sz="0" w:space="0" w:color="auto"/>
        <w:left w:val="none" w:sz="0" w:space="0" w:color="auto"/>
        <w:bottom w:val="none" w:sz="0" w:space="0" w:color="auto"/>
        <w:right w:val="none" w:sz="0" w:space="0" w:color="auto"/>
      </w:divBdr>
    </w:div>
    <w:div w:id="2071734620">
      <w:bodyDiv w:val="1"/>
      <w:marLeft w:val="0"/>
      <w:marRight w:val="0"/>
      <w:marTop w:val="0"/>
      <w:marBottom w:val="0"/>
      <w:divBdr>
        <w:top w:val="none" w:sz="0" w:space="0" w:color="auto"/>
        <w:left w:val="none" w:sz="0" w:space="0" w:color="auto"/>
        <w:bottom w:val="none" w:sz="0" w:space="0" w:color="auto"/>
        <w:right w:val="none" w:sz="0" w:space="0" w:color="auto"/>
      </w:divBdr>
    </w:div>
    <w:div w:id="2094737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64E85-D637-436B-8579-9B594F1A2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6</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Privacy Policy</vt:lpstr>
    </vt:vector>
  </TitlesOfParts>
  <Company>Department of Economic Development, Jobs, Transport and Resources</Company>
  <LinksUpToDate>false</LinksUpToDate>
  <CharactersWithSpaces>7143</CharactersWithSpaces>
  <SharedDoc>false</SharedDoc>
  <HLinks>
    <vt:vector size="114" baseType="variant">
      <vt:variant>
        <vt:i4>3276919</vt:i4>
      </vt:variant>
      <vt:variant>
        <vt:i4>78</vt:i4>
      </vt:variant>
      <vt:variant>
        <vt:i4>0</vt:i4>
      </vt:variant>
      <vt:variant>
        <vt:i4>5</vt:i4>
      </vt:variant>
      <vt:variant>
        <vt:lpwstr>https://services.business.vic.gov.au/ems/emshome.do?category=23</vt:lpwstr>
      </vt:variant>
      <vt:variant>
        <vt:lpwstr/>
      </vt:variant>
      <vt:variant>
        <vt:i4>6815802</vt:i4>
      </vt:variant>
      <vt:variant>
        <vt:i4>75</vt:i4>
      </vt:variant>
      <vt:variant>
        <vt:i4>0</vt:i4>
      </vt:variant>
      <vt:variant>
        <vt:i4>5</vt:i4>
      </vt:variant>
      <vt:variant>
        <vt:lpwstr>http://www.business.vic.gov.au/grants-and-assistance/programs/small-business-mentoring-program</vt:lpwstr>
      </vt:variant>
      <vt:variant>
        <vt:lpwstr/>
      </vt:variant>
      <vt:variant>
        <vt:i4>1769499</vt:i4>
      </vt:variant>
      <vt:variant>
        <vt:i4>72</vt:i4>
      </vt:variant>
      <vt:variant>
        <vt:i4>0</vt:i4>
      </vt:variant>
      <vt:variant>
        <vt:i4>5</vt:i4>
      </vt:variant>
      <vt:variant>
        <vt:lpwstr>http://www.business.vic.gov.au/grants-and-assistance/programs/small-business-bus</vt:lpwstr>
      </vt:variant>
      <vt:variant>
        <vt:lpwstr/>
      </vt:variant>
      <vt:variant>
        <vt:i4>589825</vt:i4>
      </vt:variant>
      <vt:variant>
        <vt:i4>69</vt:i4>
      </vt:variant>
      <vt:variant>
        <vt:i4>0</vt:i4>
      </vt:variant>
      <vt:variant>
        <vt:i4>5</vt:i4>
      </vt:variant>
      <vt:variant>
        <vt:lpwstr>http://www.business.vic.gov.au/hiring-and-managing-staff/staff-recruitment/job-description-and-advertisement-template</vt:lpwstr>
      </vt:variant>
      <vt:variant>
        <vt:lpwstr/>
      </vt:variant>
      <vt:variant>
        <vt:i4>1507342</vt:i4>
      </vt:variant>
      <vt:variant>
        <vt:i4>66</vt:i4>
      </vt:variant>
      <vt:variant>
        <vt:i4>0</vt:i4>
      </vt:variant>
      <vt:variant>
        <vt:i4>5</vt:i4>
      </vt:variant>
      <vt:variant>
        <vt:lpwstr>http://www.business.vic.gov.au/hiring-and-managing-staff/staff-recruitment/checklist-recruitment-process</vt:lpwstr>
      </vt:variant>
      <vt:variant>
        <vt:lpwstr/>
      </vt:variant>
      <vt:variant>
        <vt:i4>3670051</vt:i4>
      </vt:variant>
      <vt:variant>
        <vt:i4>63</vt:i4>
      </vt:variant>
      <vt:variant>
        <vt:i4>0</vt:i4>
      </vt:variant>
      <vt:variant>
        <vt:i4>5</vt:i4>
      </vt:variant>
      <vt:variant>
        <vt:lpwstr>http://www.business.vic.gov.au/money-profit-and-accounting/getting-paid-on-time/debt-collection-guidelines-and-recovery</vt:lpwstr>
      </vt:variant>
      <vt:variant>
        <vt:lpwstr/>
      </vt:variant>
      <vt:variant>
        <vt:i4>5308510</vt:i4>
      </vt:variant>
      <vt:variant>
        <vt:i4>60</vt:i4>
      </vt:variant>
      <vt:variant>
        <vt:i4>0</vt:i4>
      </vt:variant>
      <vt:variant>
        <vt:i4>5</vt:i4>
      </vt:variant>
      <vt:variant>
        <vt:lpwstr>http://www.business.vic.gov.au/money-profit-and-accounting/financial-processes-and-procedures/profit-and-loss-statement-template-and-examples</vt:lpwstr>
      </vt:variant>
      <vt:variant>
        <vt:lpwstr/>
      </vt:variant>
      <vt:variant>
        <vt:i4>7405677</vt:i4>
      </vt:variant>
      <vt:variant>
        <vt:i4>57</vt:i4>
      </vt:variant>
      <vt:variant>
        <vt:i4>0</vt:i4>
      </vt:variant>
      <vt:variant>
        <vt:i4>5</vt:i4>
      </vt:variant>
      <vt:variant>
        <vt:lpwstr>http://www.business.vic.gov.au/disputes-disasters-and-succession-planning/succession-planning-business-succession-plan-template/6-steps-to-increase-your-business-value-before-selling</vt:lpwstr>
      </vt:variant>
      <vt:variant>
        <vt:lpwstr/>
      </vt:variant>
      <vt:variant>
        <vt:i4>7471216</vt:i4>
      </vt:variant>
      <vt:variant>
        <vt:i4>54</vt:i4>
      </vt:variant>
      <vt:variant>
        <vt:i4>0</vt:i4>
      </vt:variant>
      <vt:variant>
        <vt:i4>5</vt:i4>
      </vt:variant>
      <vt:variant>
        <vt:lpwstr>http://www.business.vic.gov.au/marketing-sales-and-online/increasing-sales-through-marketing/doing-market-research</vt:lpwstr>
      </vt:variant>
      <vt:variant>
        <vt:lpwstr/>
      </vt:variant>
      <vt:variant>
        <vt:i4>2359407</vt:i4>
      </vt:variant>
      <vt:variant>
        <vt:i4>51</vt:i4>
      </vt:variant>
      <vt:variant>
        <vt:i4>0</vt:i4>
      </vt:variant>
      <vt:variant>
        <vt:i4>5</vt:i4>
      </vt:variant>
      <vt:variant>
        <vt:lpwstr>http://www.mindmeister.com/</vt:lpwstr>
      </vt:variant>
      <vt:variant>
        <vt:lpwstr/>
      </vt:variant>
      <vt:variant>
        <vt:i4>4456472</vt:i4>
      </vt:variant>
      <vt:variant>
        <vt:i4>48</vt:i4>
      </vt:variant>
      <vt:variant>
        <vt:i4>0</vt:i4>
      </vt:variant>
      <vt:variant>
        <vt:i4>5</vt:i4>
      </vt:variant>
      <vt:variant>
        <vt:lpwstr>http://www.xmind.net/</vt:lpwstr>
      </vt:variant>
      <vt:variant>
        <vt:lpwstr/>
      </vt:variant>
      <vt:variant>
        <vt:i4>7798896</vt:i4>
      </vt:variant>
      <vt:variant>
        <vt:i4>45</vt:i4>
      </vt:variant>
      <vt:variant>
        <vt:i4>0</vt:i4>
      </vt:variant>
      <vt:variant>
        <vt:i4>5</vt:i4>
      </vt:variant>
      <vt:variant>
        <vt:lpwstr>http://www.business.vic.gov.au/case-studies/How-to-motivate-your-employees</vt:lpwstr>
      </vt:variant>
      <vt:variant>
        <vt:lpwstr/>
      </vt:variant>
      <vt:variant>
        <vt:i4>1507376</vt:i4>
      </vt:variant>
      <vt:variant>
        <vt:i4>38</vt:i4>
      </vt:variant>
      <vt:variant>
        <vt:i4>0</vt:i4>
      </vt:variant>
      <vt:variant>
        <vt:i4>5</vt:i4>
      </vt:variant>
      <vt:variant>
        <vt:lpwstr/>
      </vt:variant>
      <vt:variant>
        <vt:lpwstr>_Toc405210023</vt:lpwstr>
      </vt:variant>
      <vt:variant>
        <vt:i4>1507376</vt:i4>
      </vt:variant>
      <vt:variant>
        <vt:i4>32</vt:i4>
      </vt:variant>
      <vt:variant>
        <vt:i4>0</vt:i4>
      </vt:variant>
      <vt:variant>
        <vt:i4>5</vt:i4>
      </vt:variant>
      <vt:variant>
        <vt:lpwstr/>
      </vt:variant>
      <vt:variant>
        <vt:lpwstr>_Toc405210022</vt:lpwstr>
      </vt:variant>
      <vt:variant>
        <vt:i4>1310768</vt:i4>
      </vt:variant>
      <vt:variant>
        <vt:i4>26</vt:i4>
      </vt:variant>
      <vt:variant>
        <vt:i4>0</vt:i4>
      </vt:variant>
      <vt:variant>
        <vt:i4>5</vt:i4>
      </vt:variant>
      <vt:variant>
        <vt:lpwstr/>
      </vt:variant>
      <vt:variant>
        <vt:lpwstr>_Toc405210018</vt:lpwstr>
      </vt:variant>
      <vt:variant>
        <vt:i4>1835065</vt:i4>
      </vt:variant>
      <vt:variant>
        <vt:i4>20</vt:i4>
      </vt:variant>
      <vt:variant>
        <vt:i4>0</vt:i4>
      </vt:variant>
      <vt:variant>
        <vt:i4>5</vt:i4>
      </vt:variant>
      <vt:variant>
        <vt:lpwstr/>
      </vt:variant>
      <vt:variant>
        <vt:lpwstr>_Toc405209803</vt:lpwstr>
      </vt:variant>
      <vt:variant>
        <vt:i4>1835065</vt:i4>
      </vt:variant>
      <vt:variant>
        <vt:i4>14</vt:i4>
      </vt:variant>
      <vt:variant>
        <vt:i4>0</vt:i4>
      </vt:variant>
      <vt:variant>
        <vt:i4>5</vt:i4>
      </vt:variant>
      <vt:variant>
        <vt:lpwstr/>
      </vt:variant>
      <vt:variant>
        <vt:lpwstr>_Toc405209802</vt:lpwstr>
      </vt:variant>
      <vt:variant>
        <vt:i4>1835065</vt:i4>
      </vt:variant>
      <vt:variant>
        <vt:i4>8</vt:i4>
      </vt:variant>
      <vt:variant>
        <vt:i4>0</vt:i4>
      </vt:variant>
      <vt:variant>
        <vt:i4>5</vt:i4>
      </vt:variant>
      <vt:variant>
        <vt:lpwstr/>
      </vt:variant>
      <vt:variant>
        <vt:lpwstr>_Toc405209801</vt:lpwstr>
      </vt:variant>
      <vt:variant>
        <vt:i4>1769526</vt:i4>
      </vt:variant>
      <vt:variant>
        <vt:i4>2</vt:i4>
      </vt:variant>
      <vt:variant>
        <vt:i4>0</vt:i4>
      </vt:variant>
      <vt:variant>
        <vt:i4>5</vt:i4>
      </vt:variant>
      <vt:variant>
        <vt:lpwstr/>
      </vt:variant>
      <vt:variant>
        <vt:lpwstr>_Toc405209771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subject>Template</dc:subject>
  <dc:creator>Business Victoria</dc:creator>
  <cp:lastModifiedBy>Adam Smith</cp:lastModifiedBy>
  <cp:revision>70</cp:revision>
  <cp:lastPrinted>2014-06-05T02:46:00Z</cp:lastPrinted>
  <dcterms:created xsi:type="dcterms:W3CDTF">2017-09-18T04:40:00Z</dcterms:created>
  <dcterms:modified xsi:type="dcterms:W3CDTF">2024-05-22T14:11:00Z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2002-09-23T14:00:00Z</vt:filetime>
  </property>
  <property fmtid="{D5CDD505-2E9C-101B-9397-08002B2CF9AE}" pid="3" name="Editor">
    <vt:lpwstr>Peter</vt:lpwstr>
  </property>
  <property fmtid="{D5CDD505-2E9C-101B-9397-08002B2CF9AE}" pid="4" name="TitusGUID">
    <vt:lpwstr>742b32a6-6471-44a6-bba5-ad3090005ec1</vt:lpwstr>
  </property>
  <property fmtid="{D5CDD505-2E9C-101B-9397-08002B2CF9AE}" pid="5" name="DSDBI ClassificationCLASSIFICATION">
    <vt:lpwstr>UNCLASSIFIED</vt:lpwstr>
  </property>
  <property fmtid="{D5CDD505-2E9C-101B-9397-08002B2CF9AE}" pid="6" name="DSDBI ClassificationDLM FOR SEC-MARKINGS">
    <vt:lpwstr>NONE</vt:lpwstr>
  </property>
  <property fmtid="{D5CDD505-2E9C-101B-9397-08002B2CF9AE}" pid="7" name="Classification">
    <vt:lpwstr>UNCLASSIFIED
NONE
Emma Cameron</vt:lpwstr>
  </property>
</Properties>
</file>