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3F55" w14:textId="5A980A5B" w:rsidR="00685AA7" w:rsidRPr="002F279E" w:rsidRDefault="00BB5BF8">
      <w:pPr>
        <w:pStyle w:val="Title"/>
        <w:rPr>
          <w:rFonts w:asciiTheme="minorHAnsi" w:hAnsiTheme="minorHAnsi" w:cstheme="minorHAnsi"/>
          <w:sz w:val="22"/>
          <w:szCs w:val="22"/>
        </w:rPr>
      </w:pPr>
      <w:r w:rsidRPr="002F279E">
        <w:rPr>
          <w:rFonts w:asciiTheme="minorHAnsi" w:hAnsiTheme="minorHAnsi" w:cstheme="minorHAnsi"/>
          <w:sz w:val="22"/>
          <w:szCs w:val="22"/>
        </w:rPr>
        <w:fldChar w:fldCharType="begin"/>
      </w:r>
      <w:r w:rsidRPr="002F279E">
        <w:rPr>
          <w:rFonts w:asciiTheme="minorHAnsi" w:hAnsiTheme="minorHAnsi" w:cstheme="minorHAnsi"/>
          <w:sz w:val="22"/>
          <w:szCs w:val="22"/>
        </w:rPr>
        <w:instrText xml:space="preserve"> TITLE  \* MERGEFORMAT </w:instrText>
      </w:r>
      <w:r w:rsidRPr="002F279E">
        <w:rPr>
          <w:rFonts w:asciiTheme="minorHAnsi" w:hAnsiTheme="minorHAnsi" w:cstheme="minorHAnsi"/>
          <w:sz w:val="22"/>
          <w:szCs w:val="22"/>
        </w:rPr>
        <w:fldChar w:fldCharType="separate"/>
      </w:r>
      <w:r w:rsidR="002F6334" w:rsidRPr="002F279E">
        <w:rPr>
          <w:rFonts w:asciiTheme="minorHAnsi" w:hAnsiTheme="minorHAnsi" w:cstheme="minorHAnsi"/>
          <w:sz w:val="22"/>
          <w:szCs w:val="22"/>
        </w:rPr>
        <w:t>Vision</w:t>
      </w:r>
      <w:r w:rsidRPr="002F279E">
        <w:rPr>
          <w:rFonts w:asciiTheme="minorHAnsi" w:hAnsiTheme="minorHAnsi" w:cstheme="minorHAnsi"/>
          <w:sz w:val="22"/>
          <w:szCs w:val="22"/>
        </w:rPr>
        <w:fldChar w:fldCharType="end"/>
      </w:r>
      <w:r w:rsidR="002F279E">
        <w:rPr>
          <w:rFonts w:asciiTheme="minorHAnsi" w:hAnsiTheme="minorHAnsi" w:cstheme="minorHAnsi"/>
          <w:sz w:val="22"/>
          <w:szCs w:val="22"/>
        </w:rPr>
        <w:t xml:space="preserve"> Document – IT Guru</w:t>
      </w:r>
    </w:p>
    <w:p w14:paraId="11623F56" w14:textId="77777777" w:rsidR="00685AA7" w:rsidRPr="002F279E" w:rsidRDefault="00685AA7">
      <w:pPr>
        <w:rPr>
          <w:rFonts w:asciiTheme="minorHAnsi" w:hAnsiTheme="minorHAnsi" w:cstheme="minorHAnsi"/>
          <w:sz w:val="22"/>
          <w:szCs w:val="22"/>
        </w:rPr>
      </w:pPr>
    </w:p>
    <w:p w14:paraId="23D8B25B" w14:textId="0B0D2D05" w:rsidR="004741FA" w:rsidRDefault="00685AA7" w:rsidP="004741FA">
      <w:pPr>
        <w:pStyle w:val="Heading1"/>
        <w:rPr>
          <w:rFonts w:asciiTheme="minorHAnsi" w:hAnsiTheme="minorHAnsi" w:cstheme="minorHAnsi"/>
          <w:sz w:val="22"/>
          <w:szCs w:val="22"/>
        </w:rPr>
      </w:pPr>
      <w:bookmarkStart w:id="0" w:name="_Toc456598586"/>
      <w:bookmarkStart w:id="1" w:name="_Toc456600917"/>
      <w:bookmarkStart w:id="2" w:name="_Toc512930904"/>
      <w:bookmarkStart w:id="3" w:name="_Toc20715754"/>
      <w:bookmarkStart w:id="4" w:name="_Toc436203377"/>
      <w:bookmarkStart w:id="5" w:name="_Toc452813577"/>
      <w:r w:rsidRPr="002F279E">
        <w:rPr>
          <w:rFonts w:asciiTheme="minorHAnsi" w:hAnsiTheme="minorHAnsi" w:cstheme="minorHAnsi"/>
          <w:sz w:val="22"/>
          <w:szCs w:val="22"/>
        </w:rPr>
        <w:t>Introductio</w:t>
      </w:r>
      <w:bookmarkEnd w:id="0"/>
      <w:bookmarkEnd w:id="1"/>
      <w:bookmarkEnd w:id="2"/>
      <w:bookmarkEnd w:id="3"/>
      <w:r w:rsidR="004741FA" w:rsidRPr="002F279E">
        <w:rPr>
          <w:rFonts w:asciiTheme="minorHAnsi" w:hAnsiTheme="minorHAnsi" w:cstheme="minorHAnsi"/>
          <w:sz w:val="22"/>
          <w:szCs w:val="22"/>
        </w:rPr>
        <w:t>n</w:t>
      </w:r>
    </w:p>
    <w:p w14:paraId="415EB6E2" w14:textId="77777777" w:rsidR="00564BDB" w:rsidRPr="00564BDB" w:rsidRDefault="00564BDB" w:rsidP="00564BDB"/>
    <w:p w14:paraId="0E8B24BD" w14:textId="481D5693" w:rsidR="004741FA" w:rsidRPr="002F279E" w:rsidRDefault="00564BDB" w:rsidP="004741FA">
      <w:pPr>
        <w:ind w:left="720"/>
        <w:rPr>
          <w:rFonts w:asciiTheme="minorHAnsi" w:hAnsiTheme="minorHAnsi" w:cstheme="minorHAnsi"/>
          <w:sz w:val="22"/>
          <w:szCs w:val="22"/>
        </w:rPr>
      </w:pPr>
      <w:r w:rsidRPr="00564BDB">
        <w:rPr>
          <w:rFonts w:asciiTheme="minorHAnsi" w:hAnsiTheme="minorHAnsi" w:cstheme="minorHAnsi"/>
          <w:sz w:val="22"/>
          <w:szCs w:val="22"/>
        </w:rPr>
        <w:t>SmartCarShare, a cooperative owned by its members, provides inner-city residents with access to a diverse fleet of vehicles for various needs such as visiting friends, moving, or shopping. With partnerships with city councils securing designated parking spaces, each vehicle is stationed strategically. Members can rent vehicles for durations ranging from one hour to three days, with rental fees covering fuel and insurance costs. A comprehensive system upgrade initiative aims to streamline operations, with our team tasked to develop a custom-built system delivered in stages for seamless implementation. Our project scope includes gathering information on hardware requirements, network operating system capabilities, and email services, facilitated by discussions with stakeholders like CEO Mr. Ian Wilson to formulate the Vision Document.</w:t>
      </w:r>
    </w:p>
    <w:p w14:paraId="11623F58" w14:textId="77777777" w:rsidR="00685AA7" w:rsidRPr="002F279E" w:rsidRDefault="00685AA7">
      <w:pPr>
        <w:pStyle w:val="Heading1"/>
        <w:rPr>
          <w:rFonts w:asciiTheme="minorHAnsi" w:hAnsiTheme="minorHAnsi" w:cstheme="minorHAnsi"/>
          <w:sz w:val="22"/>
          <w:szCs w:val="22"/>
        </w:rPr>
      </w:pPr>
      <w:bookmarkStart w:id="6" w:name="_Toc512930906"/>
      <w:bookmarkStart w:id="7" w:name="_Toc20715755"/>
      <w:r w:rsidRPr="002F279E">
        <w:rPr>
          <w:rFonts w:asciiTheme="minorHAnsi" w:hAnsiTheme="minorHAnsi" w:cstheme="minorHAnsi"/>
          <w:sz w:val="22"/>
          <w:szCs w:val="22"/>
        </w:rPr>
        <w:t>Positioning</w:t>
      </w:r>
      <w:bookmarkEnd w:id="4"/>
      <w:bookmarkEnd w:id="5"/>
      <w:bookmarkEnd w:id="6"/>
      <w:bookmarkEnd w:id="7"/>
    </w:p>
    <w:p w14:paraId="11623F59" w14:textId="77777777" w:rsidR="00685AA7" w:rsidRPr="002F279E" w:rsidRDefault="00685AA7">
      <w:pPr>
        <w:rPr>
          <w:rFonts w:asciiTheme="minorHAnsi" w:hAnsiTheme="minorHAnsi" w:cstheme="minorHAnsi"/>
          <w:sz w:val="22"/>
          <w:szCs w:val="22"/>
        </w:rPr>
      </w:pPr>
    </w:p>
    <w:p w14:paraId="11623F5A" w14:textId="77777777" w:rsidR="00685AA7" w:rsidRPr="002F279E" w:rsidRDefault="00685AA7">
      <w:pPr>
        <w:pStyle w:val="Heading2"/>
        <w:rPr>
          <w:rFonts w:asciiTheme="minorHAnsi" w:hAnsiTheme="minorHAnsi" w:cstheme="minorHAnsi"/>
          <w:sz w:val="22"/>
          <w:szCs w:val="22"/>
        </w:rPr>
      </w:pPr>
      <w:bookmarkStart w:id="8" w:name="_Toc436203379"/>
      <w:bookmarkStart w:id="9" w:name="_Toc452813579"/>
      <w:bookmarkStart w:id="10" w:name="_Toc512930907"/>
      <w:bookmarkStart w:id="11" w:name="_Toc20715756"/>
      <w:r w:rsidRPr="002F279E">
        <w:rPr>
          <w:rFonts w:asciiTheme="minorHAnsi" w:hAnsiTheme="minorHAnsi" w:cstheme="minorHAnsi"/>
          <w:sz w:val="22"/>
          <w:szCs w:val="22"/>
        </w:rPr>
        <w:t>Problem Statement</w:t>
      </w:r>
      <w:bookmarkEnd w:id="8"/>
      <w:bookmarkEnd w:id="9"/>
      <w:bookmarkEnd w:id="10"/>
      <w:bookmarkEnd w:id="11"/>
    </w:p>
    <w:p w14:paraId="11623F5B" w14:textId="58140560" w:rsidR="00685AA7" w:rsidRPr="002F279E" w:rsidRDefault="0071666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ab/>
      </w:r>
    </w:p>
    <w:tbl>
      <w:tblPr>
        <w:tblW w:w="0" w:type="auto"/>
        <w:tblInd w:w="828" w:type="dxa"/>
        <w:tblLayout w:type="fixed"/>
        <w:tblLook w:val="0000" w:firstRow="0" w:lastRow="0" w:firstColumn="0" w:lastColumn="0" w:noHBand="0" w:noVBand="0"/>
      </w:tblPr>
      <w:tblGrid>
        <w:gridCol w:w="2970"/>
        <w:gridCol w:w="5220"/>
      </w:tblGrid>
      <w:tr w:rsidR="002F279E" w:rsidRPr="002F279E" w14:paraId="11623F5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1623F5C"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The problem of</w:t>
            </w:r>
          </w:p>
        </w:tc>
        <w:tc>
          <w:tcPr>
            <w:tcW w:w="5220" w:type="dxa"/>
            <w:tcBorders>
              <w:top w:val="single" w:sz="12" w:space="0" w:color="auto"/>
              <w:bottom w:val="single" w:sz="6" w:space="0" w:color="auto"/>
              <w:right w:val="single" w:sz="12" w:space="0" w:color="auto"/>
            </w:tcBorders>
          </w:tcPr>
          <w:p w14:paraId="24D789A2" w14:textId="19CB2CB2" w:rsidR="006F0F10" w:rsidRPr="002F279E" w:rsidRDefault="00B92B89" w:rsidP="006F0F10">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w:t>
            </w:r>
            <w:r w:rsidR="002D3840">
              <w:rPr>
                <w:rFonts w:asciiTheme="minorHAnsi" w:hAnsiTheme="minorHAnsi" w:cstheme="minorHAnsi"/>
                <w:color w:val="auto"/>
                <w:sz w:val="22"/>
                <w:szCs w:val="22"/>
              </w:rPr>
              <w:t xml:space="preserve">   </w:t>
            </w:r>
            <w:r w:rsidR="00E40F58">
              <w:rPr>
                <w:rFonts w:asciiTheme="minorHAnsi" w:hAnsiTheme="minorHAnsi" w:cstheme="minorHAnsi"/>
                <w:color w:val="auto"/>
                <w:sz w:val="22"/>
                <w:szCs w:val="22"/>
              </w:rPr>
              <w:t>SmartCarShare is</w:t>
            </w:r>
            <w:r w:rsidRPr="002F279E">
              <w:rPr>
                <w:rFonts w:asciiTheme="minorHAnsi" w:hAnsiTheme="minorHAnsi" w:cstheme="minorHAnsi"/>
                <w:color w:val="auto"/>
                <w:sz w:val="22"/>
                <w:szCs w:val="22"/>
              </w:rPr>
              <w:t xml:space="preserve"> </w:t>
            </w:r>
            <w:r w:rsidR="00E40F58">
              <w:rPr>
                <w:rFonts w:asciiTheme="minorHAnsi" w:hAnsiTheme="minorHAnsi" w:cstheme="minorHAnsi"/>
                <w:color w:val="auto"/>
                <w:sz w:val="22"/>
                <w:szCs w:val="22"/>
              </w:rPr>
              <w:t>l</w:t>
            </w:r>
            <w:r w:rsidR="005C7597">
              <w:rPr>
                <w:rFonts w:asciiTheme="minorHAnsi" w:hAnsiTheme="minorHAnsi" w:cstheme="minorHAnsi"/>
                <w:color w:val="auto"/>
                <w:sz w:val="22"/>
                <w:szCs w:val="22"/>
              </w:rPr>
              <w:t xml:space="preserve">acking a system to manage </w:t>
            </w:r>
            <w:r w:rsidR="00E40F58">
              <w:rPr>
                <w:rFonts w:asciiTheme="minorHAnsi" w:hAnsiTheme="minorHAnsi" w:cstheme="minorHAnsi"/>
                <w:color w:val="auto"/>
                <w:sz w:val="22"/>
                <w:szCs w:val="22"/>
              </w:rPr>
              <w:t>the operations of car rentals such as fees, members and rental dates</w:t>
            </w:r>
            <w:r w:rsidR="00E724E4" w:rsidRPr="002F279E">
              <w:rPr>
                <w:rFonts w:asciiTheme="minorHAnsi" w:hAnsiTheme="minorHAnsi" w:cstheme="minorHAnsi"/>
                <w:color w:val="auto"/>
                <w:sz w:val="22"/>
                <w:szCs w:val="22"/>
              </w:rPr>
              <w:br/>
              <w:t xml:space="preserve">• </w:t>
            </w:r>
            <w:r w:rsidR="00E40F58">
              <w:rPr>
                <w:rFonts w:asciiTheme="minorHAnsi" w:hAnsiTheme="minorHAnsi" w:cstheme="minorHAnsi"/>
                <w:color w:val="auto"/>
                <w:sz w:val="22"/>
                <w:szCs w:val="22"/>
              </w:rPr>
              <w:t xml:space="preserve">System needs to </w:t>
            </w:r>
            <w:r w:rsidR="00564BDB">
              <w:rPr>
                <w:rFonts w:asciiTheme="minorHAnsi" w:hAnsiTheme="minorHAnsi" w:cstheme="minorHAnsi"/>
                <w:color w:val="auto"/>
                <w:sz w:val="22"/>
                <w:szCs w:val="22"/>
              </w:rPr>
              <w:t>be easy to understand/manage by workers of SmartCarShare</w:t>
            </w:r>
          </w:p>
          <w:p w14:paraId="04572F06" w14:textId="49A91956" w:rsidR="006F0F10" w:rsidRPr="002F279E" w:rsidRDefault="006F0F10" w:rsidP="006F0F10">
            <w:pPr>
              <w:pStyle w:val="BodyText"/>
              <w:ind w:left="0"/>
              <w:rPr>
                <w:rFonts w:asciiTheme="minorHAnsi" w:hAnsiTheme="minorHAnsi" w:cstheme="minorHAnsi"/>
                <w:sz w:val="22"/>
                <w:szCs w:val="22"/>
              </w:rPr>
            </w:pPr>
            <w:r w:rsidRPr="002F279E">
              <w:rPr>
                <w:rFonts w:asciiTheme="minorHAnsi" w:hAnsiTheme="minorHAnsi" w:cstheme="minorHAnsi"/>
                <w:sz w:val="22"/>
                <w:szCs w:val="22"/>
              </w:rPr>
              <w:t xml:space="preserve">• </w:t>
            </w:r>
            <w:r w:rsidR="00564BDB">
              <w:rPr>
                <w:rFonts w:asciiTheme="minorHAnsi" w:hAnsiTheme="minorHAnsi" w:cstheme="minorHAnsi"/>
                <w:sz w:val="22"/>
                <w:szCs w:val="22"/>
              </w:rPr>
              <w:t>System needs to be consistent so no information about rentals, cars and payments are lost during a rental</w:t>
            </w:r>
          </w:p>
          <w:p w14:paraId="11623F5D" w14:textId="5705C0FE" w:rsidR="006F0F10" w:rsidRPr="002F279E" w:rsidRDefault="006F0F10" w:rsidP="006F0F10">
            <w:pPr>
              <w:pStyle w:val="BodyText"/>
              <w:ind w:left="0"/>
              <w:rPr>
                <w:rFonts w:asciiTheme="minorHAnsi" w:hAnsiTheme="minorHAnsi" w:cstheme="minorHAnsi"/>
                <w:sz w:val="22"/>
                <w:szCs w:val="22"/>
              </w:rPr>
            </w:pPr>
            <w:r w:rsidRPr="002F279E">
              <w:rPr>
                <w:rFonts w:asciiTheme="minorHAnsi" w:hAnsiTheme="minorHAnsi" w:cstheme="minorHAnsi"/>
                <w:sz w:val="22"/>
                <w:szCs w:val="22"/>
              </w:rPr>
              <w:t>•</w:t>
            </w:r>
            <w:r w:rsidR="002D3840">
              <w:rPr>
                <w:rFonts w:asciiTheme="minorHAnsi" w:hAnsiTheme="minorHAnsi" w:cstheme="minorHAnsi"/>
                <w:sz w:val="22"/>
                <w:szCs w:val="22"/>
              </w:rPr>
              <w:t xml:space="preserve"> </w:t>
            </w:r>
            <w:r w:rsidRPr="002F279E">
              <w:rPr>
                <w:rFonts w:asciiTheme="minorHAnsi" w:hAnsiTheme="minorHAnsi" w:cstheme="minorHAnsi"/>
                <w:sz w:val="22"/>
                <w:szCs w:val="22"/>
              </w:rPr>
              <w:t>S</w:t>
            </w:r>
            <w:r w:rsidR="00564BDB">
              <w:rPr>
                <w:rFonts w:asciiTheme="minorHAnsi" w:hAnsiTheme="minorHAnsi" w:cstheme="minorHAnsi"/>
                <w:sz w:val="22"/>
                <w:szCs w:val="22"/>
              </w:rPr>
              <w:t>ystem needs to be able to contact customers to keep them up to date and aware of any excess charges or the ending date of their rental</w:t>
            </w:r>
          </w:p>
        </w:tc>
      </w:tr>
      <w:tr w:rsidR="002F279E" w:rsidRPr="002F279E" w14:paraId="11623F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623F5F" w14:textId="1FB39B46"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14:paraId="50AED5BF" w14:textId="23339920" w:rsidR="002D3840" w:rsidRDefault="002D3840" w:rsidP="002D3840">
            <w:pPr>
              <w:pStyle w:val="InfoBlue"/>
              <w:numPr>
                <w:ilvl w:val="0"/>
                <w:numId w:val="33"/>
              </w:numPr>
              <w:rPr>
                <w:rFonts w:asciiTheme="minorHAnsi" w:hAnsiTheme="minorHAnsi" w:cstheme="minorHAnsi"/>
                <w:color w:val="auto"/>
                <w:sz w:val="22"/>
                <w:szCs w:val="22"/>
              </w:rPr>
            </w:pPr>
            <w:r>
              <w:rPr>
                <w:rFonts w:asciiTheme="minorHAnsi" w:hAnsiTheme="minorHAnsi" w:cstheme="minorHAnsi"/>
                <w:color w:val="auto"/>
                <w:sz w:val="22"/>
                <w:szCs w:val="22"/>
              </w:rPr>
              <w:t xml:space="preserve">   Students</w:t>
            </w:r>
          </w:p>
          <w:p w14:paraId="6ABA3FEC" w14:textId="70EE6569" w:rsidR="002D3840" w:rsidRDefault="002D3840" w:rsidP="002D3840">
            <w:pPr>
              <w:pStyle w:val="InfoBlue"/>
              <w:numPr>
                <w:ilvl w:val="0"/>
                <w:numId w:val="33"/>
              </w:numPr>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00710C0F" w:rsidRPr="002F279E">
              <w:rPr>
                <w:rFonts w:asciiTheme="minorHAnsi" w:hAnsiTheme="minorHAnsi" w:cstheme="minorHAnsi"/>
                <w:color w:val="auto"/>
                <w:sz w:val="22"/>
                <w:szCs w:val="22"/>
              </w:rPr>
              <w:t>T</w:t>
            </w:r>
            <w:r w:rsidR="00685AA7" w:rsidRPr="002F279E">
              <w:rPr>
                <w:rFonts w:asciiTheme="minorHAnsi" w:hAnsiTheme="minorHAnsi" w:cstheme="minorHAnsi"/>
                <w:color w:val="auto"/>
                <w:sz w:val="22"/>
                <w:szCs w:val="22"/>
              </w:rPr>
              <w:t>he stake</w:t>
            </w:r>
            <w:r w:rsidR="00710C0F" w:rsidRPr="002F279E">
              <w:rPr>
                <w:rFonts w:asciiTheme="minorHAnsi" w:hAnsiTheme="minorHAnsi" w:cstheme="minorHAnsi"/>
                <w:color w:val="auto"/>
                <w:sz w:val="22"/>
                <w:szCs w:val="22"/>
              </w:rPr>
              <w:t>holders (</w:t>
            </w:r>
            <w:r>
              <w:rPr>
                <w:rFonts w:asciiTheme="minorHAnsi" w:hAnsiTheme="minorHAnsi" w:cstheme="minorHAnsi"/>
                <w:color w:val="auto"/>
                <w:sz w:val="22"/>
                <w:szCs w:val="22"/>
              </w:rPr>
              <w:t>Customers, Members</w:t>
            </w:r>
            <w:r w:rsidR="00E40F58">
              <w:rPr>
                <w:rFonts w:asciiTheme="minorHAnsi" w:hAnsiTheme="minorHAnsi" w:cstheme="minorHAnsi"/>
                <w:color w:val="auto"/>
                <w:sz w:val="22"/>
                <w:szCs w:val="22"/>
              </w:rPr>
              <w:t>/Owners, Insurance Providers, Software Developers, City Council</w:t>
            </w:r>
            <w:r>
              <w:rPr>
                <w:rFonts w:asciiTheme="minorHAnsi" w:hAnsiTheme="minorHAnsi" w:cstheme="minorHAnsi"/>
                <w:color w:val="auto"/>
                <w:sz w:val="22"/>
                <w:szCs w:val="22"/>
              </w:rPr>
              <w:t>)</w:t>
            </w:r>
          </w:p>
          <w:p w14:paraId="11623F60" w14:textId="6CDDE872" w:rsidR="002D3840" w:rsidRPr="002D3840" w:rsidRDefault="005C7597" w:rsidP="002D3840">
            <w:pPr>
              <w:pStyle w:val="BodyText"/>
              <w:numPr>
                <w:ilvl w:val="0"/>
                <w:numId w:val="33"/>
              </w:numPr>
            </w:pPr>
            <w:r>
              <w:rPr>
                <w:rFonts w:asciiTheme="minorHAnsi" w:hAnsiTheme="minorHAnsi" w:cstheme="minorHAnsi"/>
                <w:sz w:val="22"/>
                <w:szCs w:val="22"/>
              </w:rPr>
              <w:t>Young/Entry level workers</w:t>
            </w:r>
          </w:p>
        </w:tc>
      </w:tr>
      <w:tr w:rsidR="002F279E" w:rsidRPr="002F279E" w14:paraId="11623F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623F62"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14:paraId="11623F63" w14:textId="14D06703" w:rsidR="00685AA7" w:rsidRPr="002F279E" w:rsidRDefault="00515C15"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D90F5D" w:rsidRPr="00D90F5D">
              <w:rPr>
                <w:rFonts w:asciiTheme="minorHAnsi" w:hAnsiTheme="minorHAnsi" w:cstheme="minorHAnsi"/>
                <w:color w:val="auto"/>
                <w:sz w:val="22"/>
                <w:szCs w:val="22"/>
              </w:rPr>
              <w:t>The manual management system currently used by SmartCarShare presents operational challenges, including inefficient vehicle booking, tracking, and member management. These limitations hinder service quality, member satisfaction, and scalability.</w:t>
            </w:r>
          </w:p>
        </w:tc>
      </w:tr>
      <w:tr w:rsidR="002F279E" w:rsidRPr="002F279E" w14:paraId="11623F6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623F65" w14:textId="7FC15C63" w:rsidR="00716663" w:rsidRPr="002F279E" w:rsidRDefault="00685AA7">
            <w:pPr>
              <w:pStyle w:val="BodyText"/>
              <w:ind w:left="72"/>
              <w:rPr>
                <w:rFonts w:asciiTheme="minorHAnsi" w:hAnsiTheme="minorHAnsi" w:cstheme="minorHAnsi"/>
                <w:sz w:val="22"/>
                <w:szCs w:val="22"/>
              </w:rPr>
            </w:pPr>
            <w:r w:rsidRPr="002F279E">
              <w:rPr>
                <w:rFonts w:asciiTheme="minorHAnsi" w:hAnsiTheme="minorHAnsi" w:cstheme="minorHAnsi"/>
                <w:sz w:val="22"/>
                <w:szCs w:val="22"/>
              </w:rPr>
              <w:t xml:space="preserve">a successful solution would </w:t>
            </w:r>
            <w:proofErr w:type="gramStart"/>
            <w:r w:rsidRPr="002F279E">
              <w:rPr>
                <w:rFonts w:asciiTheme="minorHAnsi" w:hAnsiTheme="minorHAnsi" w:cstheme="minorHAnsi"/>
                <w:sz w:val="22"/>
                <w:szCs w:val="22"/>
              </w:rPr>
              <w:t>be</w:t>
            </w:r>
            <w:proofErr w:type="gramEnd"/>
          </w:p>
          <w:p w14:paraId="38023308" w14:textId="476C977E" w:rsidR="00716663" w:rsidRPr="002F279E" w:rsidRDefault="00716663" w:rsidP="00716663">
            <w:pPr>
              <w:rPr>
                <w:rFonts w:asciiTheme="minorHAnsi" w:hAnsiTheme="minorHAnsi" w:cstheme="minorHAnsi"/>
                <w:sz w:val="22"/>
                <w:szCs w:val="22"/>
              </w:rPr>
            </w:pPr>
          </w:p>
          <w:p w14:paraId="2BFC9198" w14:textId="77777777" w:rsidR="00685AA7" w:rsidRPr="002F279E" w:rsidRDefault="00685AA7" w:rsidP="00716663">
            <w:pPr>
              <w:jc w:val="center"/>
              <w:rPr>
                <w:rFonts w:asciiTheme="minorHAnsi" w:hAnsiTheme="minorHAnsi" w:cstheme="minorHAnsi"/>
                <w:sz w:val="22"/>
                <w:szCs w:val="22"/>
              </w:rPr>
            </w:pPr>
          </w:p>
        </w:tc>
        <w:tc>
          <w:tcPr>
            <w:tcW w:w="5220" w:type="dxa"/>
            <w:tcBorders>
              <w:top w:val="single" w:sz="6" w:space="0" w:color="auto"/>
              <w:bottom w:val="single" w:sz="6" w:space="0" w:color="auto"/>
              <w:right w:val="single" w:sz="12" w:space="0" w:color="auto"/>
            </w:tcBorders>
          </w:tcPr>
          <w:p w14:paraId="11623F66" w14:textId="61F38160" w:rsidR="00AD259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lastRenderedPageBreak/>
              <w:t xml:space="preserve">• </w:t>
            </w:r>
            <w:r w:rsidR="00E40F58">
              <w:rPr>
                <w:rFonts w:asciiTheme="minorHAnsi" w:hAnsiTheme="minorHAnsi" w:cstheme="minorHAnsi"/>
                <w:color w:val="auto"/>
                <w:sz w:val="22"/>
                <w:szCs w:val="22"/>
              </w:rPr>
              <w:t>A system/database that is easily managed and upkept</w:t>
            </w:r>
          </w:p>
          <w:p w14:paraId="11623F67" w14:textId="784547B0" w:rsidR="00AD259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D90F5D">
              <w:rPr>
                <w:rFonts w:asciiTheme="minorHAnsi" w:hAnsiTheme="minorHAnsi" w:cstheme="minorHAnsi"/>
                <w:color w:val="auto"/>
                <w:sz w:val="22"/>
                <w:szCs w:val="22"/>
              </w:rPr>
              <w:t>A s</w:t>
            </w:r>
            <w:r w:rsidR="00E40F58">
              <w:rPr>
                <w:rFonts w:asciiTheme="minorHAnsi" w:hAnsiTheme="minorHAnsi" w:cstheme="minorHAnsi"/>
                <w:color w:val="auto"/>
                <w:sz w:val="22"/>
                <w:szCs w:val="22"/>
              </w:rPr>
              <w:t xml:space="preserve">ystem that </w:t>
            </w:r>
            <w:r w:rsidR="00D90F5D">
              <w:rPr>
                <w:rFonts w:asciiTheme="minorHAnsi" w:hAnsiTheme="minorHAnsi" w:cstheme="minorHAnsi"/>
                <w:color w:val="auto"/>
                <w:sz w:val="22"/>
                <w:szCs w:val="22"/>
              </w:rPr>
              <w:t xml:space="preserve">is reliable/has redundancies </w:t>
            </w:r>
          </w:p>
          <w:p w14:paraId="11623F68" w14:textId="16DE1E55" w:rsidR="00AD259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D90F5D">
              <w:rPr>
                <w:rFonts w:asciiTheme="minorHAnsi" w:hAnsiTheme="minorHAnsi" w:cstheme="minorHAnsi"/>
                <w:color w:val="auto"/>
                <w:sz w:val="22"/>
                <w:szCs w:val="22"/>
              </w:rPr>
              <w:t xml:space="preserve">A system that functions automatically and with little </w:t>
            </w:r>
            <w:r w:rsidR="00D90F5D">
              <w:rPr>
                <w:rFonts w:asciiTheme="minorHAnsi" w:hAnsiTheme="minorHAnsi" w:cstheme="minorHAnsi"/>
                <w:color w:val="auto"/>
                <w:sz w:val="22"/>
                <w:szCs w:val="22"/>
              </w:rPr>
              <w:lastRenderedPageBreak/>
              <w:t>maintenance</w:t>
            </w:r>
          </w:p>
          <w:p w14:paraId="11623F69" w14:textId="14D1967E" w:rsidR="00AD259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D90F5D">
              <w:rPr>
                <w:rFonts w:asciiTheme="minorHAnsi" w:hAnsiTheme="minorHAnsi" w:cstheme="minorHAnsi"/>
                <w:color w:val="auto"/>
                <w:sz w:val="22"/>
                <w:szCs w:val="22"/>
              </w:rPr>
              <w:t xml:space="preserve">A system that is highly scalable </w:t>
            </w:r>
          </w:p>
          <w:p w14:paraId="11623F6A" w14:textId="60E650B0" w:rsidR="00AD259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D90F5D">
              <w:rPr>
                <w:rFonts w:asciiTheme="minorHAnsi" w:hAnsiTheme="minorHAnsi" w:cstheme="minorHAnsi"/>
                <w:color w:val="auto"/>
                <w:sz w:val="22"/>
                <w:szCs w:val="22"/>
              </w:rPr>
              <w:t xml:space="preserve">A system that is efficient </w:t>
            </w:r>
          </w:p>
          <w:p w14:paraId="433D7DCF" w14:textId="77777777" w:rsidR="00685AA7" w:rsidRPr="002F279E" w:rsidRDefault="00AD259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Cross browser compatible</w:t>
            </w:r>
            <w:r w:rsidR="008023E2" w:rsidRPr="002F279E">
              <w:rPr>
                <w:rFonts w:asciiTheme="minorHAnsi" w:hAnsiTheme="minorHAnsi" w:cstheme="minorHAnsi"/>
                <w:color w:val="auto"/>
                <w:sz w:val="22"/>
                <w:szCs w:val="22"/>
              </w:rPr>
              <w:t xml:space="preserve"> website.</w:t>
            </w:r>
          </w:p>
          <w:p w14:paraId="415CDDFE" w14:textId="77777777" w:rsidR="006F0F10" w:rsidRPr="002F279E" w:rsidRDefault="006F0F10" w:rsidP="006F0F10">
            <w:pPr>
              <w:pStyle w:val="BodyText"/>
              <w:ind w:left="0"/>
              <w:rPr>
                <w:rFonts w:asciiTheme="minorHAnsi" w:hAnsiTheme="minorHAnsi" w:cstheme="minorHAnsi"/>
                <w:sz w:val="22"/>
                <w:szCs w:val="22"/>
              </w:rPr>
            </w:pPr>
            <w:r w:rsidRPr="002F279E">
              <w:rPr>
                <w:rFonts w:asciiTheme="minorHAnsi" w:hAnsiTheme="minorHAnsi" w:cstheme="minorHAnsi"/>
                <w:sz w:val="22"/>
                <w:szCs w:val="22"/>
              </w:rPr>
              <w:t>• Help students revise for tests and exams</w:t>
            </w:r>
          </w:p>
          <w:p w14:paraId="11623F6B" w14:textId="06E46778" w:rsidR="006F0F10" w:rsidRPr="002F279E" w:rsidRDefault="006F0F10" w:rsidP="006F0F10">
            <w:pPr>
              <w:pStyle w:val="BodyText"/>
              <w:ind w:left="0"/>
              <w:rPr>
                <w:rFonts w:asciiTheme="minorHAnsi" w:hAnsiTheme="minorHAnsi" w:cstheme="minorHAnsi"/>
                <w:sz w:val="22"/>
                <w:szCs w:val="22"/>
              </w:rPr>
            </w:pPr>
            <w:r w:rsidRPr="002F279E">
              <w:rPr>
                <w:rFonts w:asciiTheme="minorHAnsi" w:hAnsiTheme="minorHAnsi" w:cstheme="minorHAnsi"/>
                <w:sz w:val="22"/>
                <w:szCs w:val="22"/>
              </w:rPr>
              <w:t>• Fun and interactive revision for students</w:t>
            </w:r>
          </w:p>
        </w:tc>
      </w:tr>
    </w:tbl>
    <w:p w14:paraId="3B115750" w14:textId="77777777" w:rsidR="002F279E" w:rsidRPr="002F279E" w:rsidRDefault="002F279E" w:rsidP="002F279E">
      <w:pPr>
        <w:pStyle w:val="Heading2"/>
        <w:numPr>
          <w:ilvl w:val="0"/>
          <w:numId w:val="0"/>
        </w:numPr>
        <w:rPr>
          <w:rFonts w:asciiTheme="minorHAnsi" w:hAnsiTheme="minorHAnsi" w:cstheme="minorHAnsi"/>
          <w:sz w:val="22"/>
          <w:szCs w:val="22"/>
        </w:rPr>
      </w:pPr>
      <w:bookmarkStart w:id="12" w:name="_Toc425054392"/>
      <w:bookmarkStart w:id="13" w:name="_Toc422186485"/>
      <w:bookmarkStart w:id="14" w:name="_Toc436203380"/>
      <w:bookmarkStart w:id="15" w:name="_Toc452813580"/>
      <w:bookmarkStart w:id="16" w:name="_Toc512930908"/>
      <w:bookmarkStart w:id="17" w:name="_Toc20715757"/>
    </w:p>
    <w:p w14:paraId="234F658A" w14:textId="77777777" w:rsidR="002F279E" w:rsidRPr="002F279E" w:rsidRDefault="002F279E" w:rsidP="002F279E">
      <w:pPr>
        <w:pStyle w:val="Heading2"/>
        <w:numPr>
          <w:ilvl w:val="0"/>
          <w:numId w:val="0"/>
        </w:numPr>
        <w:rPr>
          <w:rFonts w:asciiTheme="minorHAnsi" w:hAnsiTheme="minorHAnsi" w:cstheme="minorHAnsi"/>
          <w:sz w:val="22"/>
          <w:szCs w:val="22"/>
        </w:rPr>
      </w:pPr>
    </w:p>
    <w:p w14:paraId="11623F6D" w14:textId="22BD398F" w:rsidR="00685AA7" w:rsidRPr="002F279E" w:rsidRDefault="00685AA7">
      <w:pPr>
        <w:pStyle w:val="Heading2"/>
        <w:rPr>
          <w:rFonts w:asciiTheme="minorHAnsi" w:hAnsiTheme="minorHAnsi" w:cstheme="minorHAnsi"/>
          <w:sz w:val="22"/>
          <w:szCs w:val="22"/>
        </w:rPr>
      </w:pPr>
      <w:r w:rsidRPr="002F279E">
        <w:rPr>
          <w:rFonts w:asciiTheme="minorHAnsi" w:hAnsiTheme="minorHAnsi" w:cstheme="minorHAnsi"/>
          <w:sz w:val="22"/>
          <w:szCs w:val="22"/>
        </w:rPr>
        <w:t>Product Position Statement</w:t>
      </w:r>
      <w:bookmarkEnd w:id="12"/>
      <w:bookmarkEnd w:id="13"/>
      <w:bookmarkEnd w:id="14"/>
      <w:bookmarkEnd w:id="15"/>
      <w:bookmarkEnd w:id="16"/>
      <w:bookmarkEnd w:id="17"/>
    </w:p>
    <w:p w14:paraId="11623F6E" w14:textId="77777777" w:rsidR="00685AA7" w:rsidRPr="002F279E" w:rsidRDefault="00685AA7" w:rsidP="007E5ECB">
      <w:pPr>
        <w:pStyle w:val="InfoBlue"/>
        <w:rPr>
          <w:rFonts w:asciiTheme="minorHAnsi" w:hAnsiTheme="minorHAnsi" w:cstheme="minorHAnsi"/>
          <w:color w:val="auto"/>
          <w:sz w:val="22"/>
          <w:szCs w:val="22"/>
        </w:rPr>
      </w:pPr>
    </w:p>
    <w:tbl>
      <w:tblPr>
        <w:tblW w:w="0" w:type="auto"/>
        <w:tblInd w:w="828" w:type="dxa"/>
        <w:tblLayout w:type="fixed"/>
        <w:tblLook w:val="0000" w:firstRow="0" w:lastRow="0" w:firstColumn="0" w:lastColumn="0" w:noHBand="0" w:noVBand="0"/>
      </w:tblPr>
      <w:tblGrid>
        <w:gridCol w:w="2790"/>
        <w:gridCol w:w="5400"/>
      </w:tblGrid>
      <w:tr w:rsidR="002F279E" w:rsidRPr="002F279E" w14:paraId="11623F7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1623F6F"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14:paraId="11623F70" w14:textId="11D0FD9E" w:rsidR="00685AA7" w:rsidRPr="002F279E" w:rsidRDefault="00472FB4"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5C7597">
              <w:rPr>
                <w:rFonts w:asciiTheme="minorHAnsi" w:hAnsiTheme="minorHAnsi" w:cstheme="minorHAnsi"/>
                <w:color w:val="auto"/>
                <w:sz w:val="22"/>
                <w:szCs w:val="22"/>
              </w:rPr>
              <w:t>SmartCarShare</w:t>
            </w:r>
          </w:p>
        </w:tc>
      </w:tr>
      <w:tr w:rsidR="002F279E" w:rsidRPr="002F279E" w14:paraId="11623F7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23F72"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14:paraId="11623F73" w14:textId="29D38A89" w:rsidR="00685AA7" w:rsidRPr="002F279E" w:rsidRDefault="00472FB4"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Need a</w:t>
            </w:r>
            <w:r w:rsidR="002D33C6">
              <w:rPr>
                <w:rFonts w:asciiTheme="minorHAnsi" w:hAnsiTheme="minorHAnsi" w:cstheme="minorHAnsi"/>
                <w:color w:val="auto"/>
                <w:sz w:val="22"/>
                <w:szCs w:val="22"/>
              </w:rPr>
              <w:t>n automatic system to manage and keep track of rentals and rental information without manual work</w:t>
            </w:r>
          </w:p>
        </w:tc>
      </w:tr>
      <w:tr w:rsidR="002F279E" w:rsidRPr="002F279E" w14:paraId="11623F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23F75"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14:paraId="11623F76" w14:textId="7298B244" w:rsidR="00685AA7" w:rsidRPr="002F279E" w:rsidRDefault="00685AA7"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472FB4" w:rsidRPr="002F279E">
              <w:rPr>
                <w:rFonts w:asciiTheme="minorHAnsi" w:hAnsiTheme="minorHAnsi" w:cstheme="minorHAnsi"/>
                <w:color w:val="auto"/>
                <w:sz w:val="22"/>
                <w:szCs w:val="22"/>
              </w:rPr>
              <w:t xml:space="preserve">• </w:t>
            </w:r>
            <w:r w:rsidR="00F42972">
              <w:rPr>
                <w:rFonts w:asciiTheme="minorHAnsi" w:hAnsiTheme="minorHAnsi" w:cstheme="minorHAnsi"/>
                <w:color w:val="auto"/>
                <w:sz w:val="22"/>
                <w:szCs w:val="22"/>
              </w:rPr>
              <w:t>SmarterCarShare App</w:t>
            </w:r>
          </w:p>
        </w:tc>
      </w:tr>
      <w:tr w:rsidR="002F279E" w:rsidRPr="002F279E" w14:paraId="11623F7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23F78"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14:paraId="11623F79" w14:textId="1213ED7D" w:rsidR="00DC4753" w:rsidRPr="002F279E" w:rsidRDefault="00DC475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The idea of the product is that it will be something that can </w:t>
            </w:r>
            <w:r w:rsidR="002D33C6">
              <w:rPr>
                <w:rFonts w:asciiTheme="minorHAnsi" w:hAnsiTheme="minorHAnsi" w:cstheme="minorHAnsi"/>
                <w:color w:val="auto"/>
                <w:sz w:val="22"/>
                <w:szCs w:val="22"/>
              </w:rPr>
              <w:t xml:space="preserve">run </w:t>
            </w:r>
            <w:r w:rsidR="00810F1A">
              <w:rPr>
                <w:rFonts w:asciiTheme="minorHAnsi" w:hAnsiTheme="minorHAnsi" w:cstheme="minorHAnsi"/>
                <w:color w:val="auto"/>
                <w:sz w:val="22"/>
                <w:szCs w:val="22"/>
              </w:rPr>
              <w:t>many</w:t>
            </w:r>
            <w:r w:rsidR="002D33C6">
              <w:rPr>
                <w:rFonts w:asciiTheme="minorHAnsi" w:hAnsiTheme="minorHAnsi" w:cstheme="minorHAnsi"/>
                <w:color w:val="auto"/>
                <w:sz w:val="22"/>
                <w:szCs w:val="22"/>
              </w:rPr>
              <w:t xml:space="preserve"> rental operations without much manual labor involved</w:t>
            </w:r>
          </w:p>
          <w:p w14:paraId="11623F7A" w14:textId="4FDD2C25" w:rsidR="00DC4753" w:rsidRPr="002F279E" w:rsidRDefault="00DC475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2D33C6">
              <w:rPr>
                <w:rFonts w:asciiTheme="minorHAnsi" w:hAnsiTheme="minorHAnsi" w:cstheme="minorHAnsi"/>
                <w:color w:val="auto"/>
                <w:sz w:val="22"/>
                <w:szCs w:val="22"/>
              </w:rPr>
              <w:t>Can track a large amount of data about members and rentals</w:t>
            </w:r>
          </w:p>
          <w:p w14:paraId="11623F7B" w14:textId="3BAB336A" w:rsidR="00DC4753" w:rsidRPr="002F279E" w:rsidRDefault="00DC475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2D33C6">
              <w:rPr>
                <w:rFonts w:asciiTheme="minorHAnsi" w:hAnsiTheme="minorHAnsi" w:cstheme="minorHAnsi"/>
                <w:color w:val="auto"/>
                <w:sz w:val="22"/>
                <w:szCs w:val="22"/>
              </w:rPr>
              <w:t>Make data easily accessible for employees and members alike</w:t>
            </w:r>
          </w:p>
          <w:p w14:paraId="11623F7C" w14:textId="4E927EFA" w:rsidR="00685AA7" w:rsidRPr="002F279E" w:rsidRDefault="00DC475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2D33C6">
              <w:rPr>
                <w:rFonts w:asciiTheme="minorHAnsi" w:hAnsiTheme="minorHAnsi" w:cstheme="minorHAnsi"/>
                <w:color w:val="auto"/>
                <w:sz w:val="22"/>
                <w:szCs w:val="22"/>
              </w:rPr>
              <w:t>The system will provide an efficient and futureproof way to keep track of and keep up to scale with all the data business needs of the company</w:t>
            </w:r>
          </w:p>
        </w:tc>
      </w:tr>
      <w:tr w:rsidR="002F279E" w:rsidRPr="002F279E" w14:paraId="11623F8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23F7E" w14:textId="77777777" w:rsidR="00685AA7" w:rsidRPr="002F279E" w:rsidRDefault="00685AA7">
            <w:pPr>
              <w:pStyle w:val="BodyText"/>
              <w:keepNext/>
              <w:ind w:left="72"/>
              <w:rPr>
                <w:rFonts w:asciiTheme="minorHAnsi" w:hAnsiTheme="minorHAnsi" w:cstheme="minorHAnsi"/>
                <w:sz w:val="22"/>
                <w:szCs w:val="22"/>
              </w:rPr>
            </w:pPr>
            <w:r w:rsidRPr="002F279E">
              <w:rPr>
                <w:rFonts w:asciiTheme="minorHAnsi" w:hAnsiTheme="minorHAnsi" w:cstheme="minorHAnsi"/>
                <w:sz w:val="22"/>
                <w:szCs w:val="22"/>
              </w:rPr>
              <w:t>Unlike</w:t>
            </w:r>
          </w:p>
        </w:tc>
        <w:tc>
          <w:tcPr>
            <w:tcW w:w="5400" w:type="dxa"/>
            <w:tcBorders>
              <w:top w:val="single" w:sz="6" w:space="0" w:color="auto"/>
              <w:bottom w:val="single" w:sz="6" w:space="0" w:color="auto"/>
              <w:right w:val="single" w:sz="12" w:space="0" w:color="auto"/>
            </w:tcBorders>
          </w:tcPr>
          <w:p w14:paraId="11623F7F" w14:textId="198BFDCF" w:rsidR="00685AA7" w:rsidRPr="002F279E" w:rsidRDefault="00DC4753"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2D33C6">
              <w:rPr>
                <w:rFonts w:asciiTheme="minorHAnsi" w:hAnsiTheme="minorHAnsi" w:cstheme="minorHAnsi"/>
                <w:color w:val="auto"/>
                <w:sz w:val="22"/>
                <w:szCs w:val="22"/>
              </w:rPr>
              <w:t>(insert information about other database systems depending on what we go with here)</w:t>
            </w:r>
          </w:p>
        </w:tc>
      </w:tr>
      <w:tr w:rsidR="002F279E" w:rsidRPr="002F279E" w14:paraId="11623F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1623F81" w14:textId="77777777" w:rsidR="00685AA7" w:rsidRPr="002F279E" w:rsidRDefault="00685AA7">
            <w:pPr>
              <w:pStyle w:val="BodyText"/>
              <w:ind w:left="72"/>
              <w:rPr>
                <w:rFonts w:asciiTheme="minorHAnsi" w:hAnsiTheme="minorHAnsi" w:cstheme="minorHAnsi"/>
                <w:sz w:val="22"/>
                <w:szCs w:val="22"/>
              </w:rPr>
            </w:pPr>
            <w:r w:rsidRPr="002F279E">
              <w:rPr>
                <w:rFonts w:asciiTheme="minorHAnsi" w:hAnsiTheme="minorHAnsi" w:cstheme="minorHAnsi"/>
                <w:sz w:val="22"/>
                <w:szCs w:val="22"/>
              </w:rPr>
              <w:t>Our product</w:t>
            </w:r>
          </w:p>
        </w:tc>
        <w:tc>
          <w:tcPr>
            <w:tcW w:w="5400" w:type="dxa"/>
            <w:tcBorders>
              <w:top w:val="single" w:sz="6" w:space="0" w:color="auto"/>
              <w:bottom w:val="single" w:sz="12" w:space="0" w:color="auto"/>
              <w:right w:val="single" w:sz="12" w:space="0" w:color="auto"/>
            </w:tcBorders>
          </w:tcPr>
          <w:p w14:paraId="11623F82" w14:textId="0D93BA00" w:rsidR="00056E4F" w:rsidRPr="002F279E" w:rsidRDefault="00056E4F"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810F1A">
              <w:rPr>
                <w:rFonts w:asciiTheme="minorHAnsi" w:hAnsiTheme="minorHAnsi" w:cstheme="minorHAnsi"/>
                <w:color w:val="auto"/>
                <w:sz w:val="22"/>
                <w:szCs w:val="22"/>
              </w:rPr>
              <w:t xml:space="preserve">A database that will run data processes automatically </w:t>
            </w:r>
          </w:p>
          <w:p w14:paraId="11623F83" w14:textId="7A833FF3" w:rsidR="00056E4F" w:rsidRPr="002F279E" w:rsidRDefault="00056E4F"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810F1A">
              <w:rPr>
                <w:rFonts w:asciiTheme="minorHAnsi" w:hAnsiTheme="minorHAnsi" w:cstheme="minorHAnsi"/>
                <w:color w:val="auto"/>
                <w:sz w:val="22"/>
                <w:szCs w:val="22"/>
              </w:rPr>
              <w:t>Will be linked to other SmartCarShare assets to automatically add new stock to the database</w:t>
            </w:r>
          </w:p>
          <w:p w14:paraId="11623F84" w14:textId="1697D0AF" w:rsidR="00056E4F" w:rsidRPr="002F279E" w:rsidRDefault="00056E4F"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810F1A">
              <w:rPr>
                <w:rFonts w:asciiTheme="minorHAnsi" w:hAnsiTheme="minorHAnsi" w:cstheme="minorHAnsi"/>
                <w:color w:val="auto"/>
                <w:sz w:val="22"/>
                <w:szCs w:val="22"/>
              </w:rPr>
              <w:t>Will have an automatic communications system for contacting customers about due dates and fees</w:t>
            </w:r>
          </w:p>
          <w:p w14:paraId="11623F85" w14:textId="46660255" w:rsidR="00056E4F" w:rsidRPr="002F279E" w:rsidRDefault="00056E4F"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810F1A">
              <w:rPr>
                <w:rFonts w:asciiTheme="minorHAnsi" w:hAnsiTheme="minorHAnsi" w:cstheme="minorHAnsi"/>
                <w:color w:val="auto"/>
                <w:sz w:val="22"/>
                <w:szCs w:val="22"/>
              </w:rPr>
              <w:t>Will be easily accessible to employees to quickly gather records if needed</w:t>
            </w:r>
          </w:p>
          <w:p w14:paraId="11623F86" w14:textId="766CCC3E" w:rsidR="00685AA7" w:rsidRPr="002F279E" w:rsidRDefault="00056E4F"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810F1A">
              <w:rPr>
                <w:rFonts w:asciiTheme="minorHAnsi" w:hAnsiTheme="minorHAnsi" w:cstheme="minorHAnsi"/>
                <w:color w:val="auto"/>
                <w:sz w:val="22"/>
                <w:szCs w:val="22"/>
              </w:rPr>
              <w:t>Will be consistent and easily readable for easy future maintenance as to not disrupt the company for long periods of time</w:t>
            </w:r>
          </w:p>
        </w:tc>
      </w:tr>
    </w:tbl>
    <w:p w14:paraId="11623F88" w14:textId="364AF4F8" w:rsidR="00685AA7" w:rsidRPr="002F279E" w:rsidRDefault="006E7D24"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lastRenderedPageBreak/>
        <w:br/>
      </w:r>
      <w:r w:rsidRPr="002F279E">
        <w:rPr>
          <w:rFonts w:asciiTheme="minorHAnsi" w:hAnsiTheme="minorHAnsi" w:cstheme="minorHAnsi"/>
          <w:color w:val="auto"/>
          <w:sz w:val="22"/>
          <w:szCs w:val="22"/>
        </w:rPr>
        <w:br/>
      </w:r>
      <w:r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r w:rsidR="00821AFB" w:rsidRPr="002F279E">
        <w:rPr>
          <w:rFonts w:asciiTheme="minorHAnsi" w:hAnsiTheme="minorHAnsi" w:cstheme="minorHAnsi"/>
          <w:color w:val="auto"/>
          <w:sz w:val="22"/>
          <w:szCs w:val="22"/>
        </w:rPr>
        <w:br/>
      </w:r>
    </w:p>
    <w:p w14:paraId="11623F89" w14:textId="77777777" w:rsidR="00685AA7" w:rsidRPr="002F279E" w:rsidRDefault="00685AA7">
      <w:pPr>
        <w:pStyle w:val="Heading1"/>
        <w:rPr>
          <w:rFonts w:asciiTheme="minorHAnsi" w:hAnsiTheme="minorHAnsi" w:cstheme="minorHAnsi"/>
          <w:sz w:val="22"/>
          <w:szCs w:val="22"/>
        </w:rPr>
      </w:pPr>
      <w:bookmarkStart w:id="18" w:name="_Toc447960005"/>
      <w:bookmarkStart w:id="19" w:name="_Toc452813581"/>
      <w:bookmarkStart w:id="20" w:name="_Toc512930909"/>
      <w:bookmarkStart w:id="21" w:name="_Toc20715758"/>
      <w:bookmarkStart w:id="22" w:name="_Toc436203381"/>
      <w:r w:rsidRPr="002F279E">
        <w:rPr>
          <w:rFonts w:asciiTheme="minorHAnsi" w:hAnsiTheme="minorHAnsi" w:cstheme="minorHAnsi"/>
          <w:sz w:val="22"/>
          <w:szCs w:val="22"/>
        </w:rPr>
        <w:t>Stakeholder Descriptions</w:t>
      </w:r>
      <w:bookmarkEnd w:id="18"/>
      <w:bookmarkEnd w:id="19"/>
      <w:bookmarkEnd w:id="20"/>
      <w:bookmarkEnd w:id="21"/>
    </w:p>
    <w:p w14:paraId="11623F8A" w14:textId="77777777" w:rsidR="00685AA7" w:rsidRPr="002F279E" w:rsidRDefault="00685AA7">
      <w:pPr>
        <w:pStyle w:val="Heading2"/>
        <w:rPr>
          <w:rFonts w:asciiTheme="minorHAnsi" w:hAnsiTheme="minorHAnsi" w:cstheme="minorHAnsi"/>
          <w:sz w:val="22"/>
          <w:szCs w:val="22"/>
        </w:rPr>
      </w:pPr>
      <w:r w:rsidRPr="002F279E">
        <w:rPr>
          <w:rFonts w:asciiTheme="minorHAnsi" w:hAnsiTheme="minorHAnsi" w:cstheme="minorHAnsi"/>
          <w:sz w:val="22"/>
          <w:szCs w:val="22"/>
        </w:rPr>
        <w:t>Stakeholder Summary</w:t>
      </w:r>
    </w:p>
    <w:p w14:paraId="11623F8B" w14:textId="77777777" w:rsidR="00685AA7" w:rsidRPr="002F279E" w:rsidRDefault="00685AA7" w:rsidP="007E5ECB">
      <w:pPr>
        <w:pStyle w:val="InfoBlue"/>
        <w:rPr>
          <w:rFonts w:asciiTheme="minorHAnsi" w:hAnsiTheme="minorHAnsi" w:cstheme="minorHAnsi"/>
          <w:color w:val="auto"/>
          <w:sz w:val="22"/>
          <w:szCs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2F279E" w:rsidRPr="002F279E" w14:paraId="11623F8F" w14:textId="77777777">
        <w:trPr>
          <w:tblHeader/>
        </w:trPr>
        <w:tc>
          <w:tcPr>
            <w:tcW w:w="1890" w:type="dxa"/>
          </w:tcPr>
          <w:p w14:paraId="11623F8C" w14:textId="77777777" w:rsidR="00685AA7" w:rsidRPr="002F279E" w:rsidRDefault="00685AA7">
            <w:pPr>
              <w:rPr>
                <w:rFonts w:asciiTheme="minorHAnsi" w:hAnsiTheme="minorHAnsi" w:cstheme="minorHAnsi"/>
                <w:b/>
                <w:bCs/>
                <w:sz w:val="22"/>
                <w:szCs w:val="22"/>
              </w:rPr>
            </w:pPr>
            <w:r w:rsidRPr="002F279E">
              <w:rPr>
                <w:rFonts w:asciiTheme="minorHAnsi" w:hAnsiTheme="minorHAnsi" w:cstheme="minorHAnsi"/>
                <w:b/>
                <w:bCs/>
                <w:sz w:val="22"/>
                <w:szCs w:val="22"/>
              </w:rPr>
              <w:t>Name</w:t>
            </w:r>
          </w:p>
        </w:tc>
        <w:tc>
          <w:tcPr>
            <w:tcW w:w="2610" w:type="dxa"/>
          </w:tcPr>
          <w:p w14:paraId="11623F8D" w14:textId="77777777" w:rsidR="00685AA7" w:rsidRPr="002F279E" w:rsidRDefault="00685AA7">
            <w:pPr>
              <w:rPr>
                <w:rFonts w:asciiTheme="minorHAnsi" w:hAnsiTheme="minorHAnsi" w:cstheme="minorHAnsi"/>
                <w:b/>
                <w:bCs/>
                <w:sz w:val="22"/>
                <w:szCs w:val="22"/>
              </w:rPr>
            </w:pPr>
            <w:r w:rsidRPr="002F279E">
              <w:rPr>
                <w:rFonts w:asciiTheme="minorHAnsi" w:hAnsiTheme="minorHAnsi" w:cstheme="minorHAnsi"/>
                <w:b/>
                <w:bCs/>
                <w:sz w:val="22"/>
                <w:szCs w:val="22"/>
              </w:rPr>
              <w:t>Description</w:t>
            </w:r>
          </w:p>
        </w:tc>
        <w:tc>
          <w:tcPr>
            <w:tcW w:w="3960" w:type="dxa"/>
          </w:tcPr>
          <w:p w14:paraId="11623F8E" w14:textId="77777777" w:rsidR="00685AA7" w:rsidRPr="002F279E" w:rsidRDefault="00685AA7">
            <w:pPr>
              <w:rPr>
                <w:rFonts w:asciiTheme="minorHAnsi" w:hAnsiTheme="minorHAnsi" w:cstheme="minorHAnsi"/>
                <w:b/>
                <w:bCs/>
                <w:sz w:val="22"/>
                <w:szCs w:val="22"/>
              </w:rPr>
            </w:pPr>
            <w:r w:rsidRPr="002F279E">
              <w:rPr>
                <w:rFonts w:asciiTheme="minorHAnsi" w:hAnsiTheme="minorHAnsi" w:cstheme="minorHAnsi"/>
                <w:b/>
                <w:bCs/>
                <w:sz w:val="22"/>
                <w:szCs w:val="22"/>
              </w:rPr>
              <w:t>Responsibilities</w:t>
            </w:r>
          </w:p>
        </w:tc>
      </w:tr>
      <w:tr w:rsidR="002F279E" w:rsidRPr="002F279E" w14:paraId="11623F94" w14:textId="77777777">
        <w:tc>
          <w:tcPr>
            <w:tcW w:w="1890" w:type="dxa"/>
          </w:tcPr>
          <w:p w14:paraId="11623F90" w14:textId="0D8D744D" w:rsidR="00685AA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CEO (Mr. Ian Wilson)</w:t>
            </w:r>
          </w:p>
        </w:tc>
        <w:tc>
          <w:tcPr>
            <w:tcW w:w="2610" w:type="dxa"/>
          </w:tcPr>
          <w:p w14:paraId="11623F91" w14:textId="48544225" w:rsidR="00685AA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Chief executive officer of SmartCarShare.</w:t>
            </w:r>
          </w:p>
        </w:tc>
        <w:tc>
          <w:tcPr>
            <w:tcW w:w="3960" w:type="dxa"/>
          </w:tcPr>
          <w:p w14:paraId="11623F92" w14:textId="746DFA11" w:rsidR="00667AC8" w:rsidRPr="002F279E" w:rsidRDefault="00667AC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F42972" w:rsidRPr="00F42972">
              <w:rPr>
                <w:rFonts w:asciiTheme="minorHAnsi" w:hAnsiTheme="minorHAnsi" w:cstheme="minorHAnsi"/>
                <w:color w:val="auto"/>
                <w:sz w:val="22"/>
                <w:szCs w:val="22"/>
              </w:rPr>
              <w:t>Providing high-level guidance</w:t>
            </w:r>
          </w:p>
          <w:p w14:paraId="0E6B81F2" w14:textId="77777777" w:rsidR="00F42972" w:rsidRDefault="00667AC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F42972" w:rsidRPr="00F42972">
              <w:rPr>
                <w:rFonts w:asciiTheme="minorHAnsi" w:hAnsiTheme="minorHAnsi" w:cstheme="minorHAnsi"/>
                <w:color w:val="auto"/>
                <w:sz w:val="22"/>
                <w:szCs w:val="22"/>
              </w:rPr>
              <w:t>decision-making</w:t>
            </w:r>
          </w:p>
          <w:p w14:paraId="11623F93" w14:textId="38EB306E" w:rsidR="00685AA7" w:rsidRPr="002F279E" w:rsidRDefault="00F42972" w:rsidP="00F42972">
            <w:pPr>
              <w:pStyle w:val="InfoBlue"/>
              <w:numPr>
                <w:ilvl w:val="0"/>
                <w:numId w:val="34"/>
              </w:numPr>
              <w:rPr>
                <w:rFonts w:asciiTheme="minorHAnsi" w:hAnsiTheme="minorHAnsi" w:cstheme="minorHAnsi"/>
                <w:color w:val="auto"/>
                <w:sz w:val="22"/>
                <w:szCs w:val="22"/>
              </w:rPr>
            </w:pPr>
            <w:r w:rsidRPr="00F42972">
              <w:rPr>
                <w:rFonts w:asciiTheme="minorHAnsi" w:hAnsiTheme="minorHAnsi" w:cstheme="minorHAnsi"/>
                <w:color w:val="auto"/>
                <w:sz w:val="22"/>
                <w:szCs w:val="22"/>
              </w:rPr>
              <w:t>overall project oversight</w:t>
            </w:r>
            <w:r w:rsidR="00667AC8" w:rsidRPr="002F279E">
              <w:rPr>
                <w:rFonts w:asciiTheme="minorHAnsi" w:hAnsiTheme="minorHAnsi" w:cstheme="minorHAnsi"/>
                <w:color w:val="auto"/>
                <w:sz w:val="22"/>
                <w:szCs w:val="22"/>
              </w:rPr>
              <w:br/>
            </w:r>
          </w:p>
        </w:tc>
      </w:tr>
      <w:tr w:rsidR="002F279E" w:rsidRPr="002F279E" w14:paraId="11623F98" w14:textId="77777777">
        <w:tc>
          <w:tcPr>
            <w:tcW w:w="1890" w:type="dxa"/>
          </w:tcPr>
          <w:p w14:paraId="11623F95" w14:textId="35B17883" w:rsidR="00033FB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Cooperative Members</w:t>
            </w:r>
          </w:p>
        </w:tc>
        <w:tc>
          <w:tcPr>
            <w:tcW w:w="2610" w:type="dxa"/>
          </w:tcPr>
          <w:p w14:paraId="11623F96" w14:textId="3821E22B" w:rsidR="00033FB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Individuals who are part of the SmartCarShare cooperative</w:t>
            </w:r>
          </w:p>
        </w:tc>
        <w:tc>
          <w:tcPr>
            <w:tcW w:w="3960" w:type="dxa"/>
          </w:tcPr>
          <w:p w14:paraId="5D831F4D" w14:textId="71F89CE8" w:rsidR="00033FB7" w:rsidRDefault="00033FB7" w:rsidP="007E5ECB">
            <w:pPr>
              <w:pStyle w:val="InfoBlue"/>
              <w:rPr>
                <w:rFonts w:asciiTheme="minorHAnsi" w:hAnsiTheme="minorHAnsi" w:cstheme="minorHAnsi"/>
                <w:color w:val="auto"/>
                <w:sz w:val="22"/>
                <w:szCs w:val="22"/>
              </w:rPr>
            </w:pPr>
          </w:p>
          <w:p w14:paraId="06F91C46" w14:textId="77777777" w:rsidR="00F42972" w:rsidRDefault="00F42972" w:rsidP="00F42972">
            <w:pPr>
              <w:pStyle w:val="BodyText"/>
              <w:numPr>
                <w:ilvl w:val="0"/>
                <w:numId w:val="34"/>
              </w:numPr>
              <w:rPr>
                <w:rFonts w:asciiTheme="minorHAnsi" w:hAnsiTheme="minorHAnsi" w:cstheme="minorHAnsi"/>
                <w:sz w:val="22"/>
                <w:szCs w:val="22"/>
              </w:rPr>
            </w:pPr>
            <w:r w:rsidRPr="00F42972">
              <w:rPr>
                <w:rFonts w:asciiTheme="minorHAnsi" w:hAnsiTheme="minorHAnsi" w:cstheme="minorHAnsi"/>
                <w:sz w:val="22"/>
                <w:szCs w:val="22"/>
              </w:rPr>
              <w:t>adhering to terms and conditions</w:t>
            </w:r>
          </w:p>
          <w:p w14:paraId="53558033" w14:textId="77777777" w:rsidR="00F42972" w:rsidRDefault="00F42972" w:rsidP="00F42972">
            <w:pPr>
              <w:pStyle w:val="BodyText"/>
              <w:numPr>
                <w:ilvl w:val="0"/>
                <w:numId w:val="34"/>
              </w:numPr>
              <w:rPr>
                <w:rFonts w:asciiTheme="minorHAnsi" w:hAnsiTheme="minorHAnsi" w:cstheme="minorHAnsi"/>
                <w:sz w:val="22"/>
                <w:szCs w:val="22"/>
              </w:rPr>
            </w:pPr>
            <w:r w:rsidRPr="00F42972">
              <w:rPr>
                <w:rFonts w:asciiTheme="minorHAnsi" w:hAnsiTheme="minorHAnsi" w:cstheme="minorHAnsi"/>
                <w:sz w:val="22"/>
                <w:szCs w:val="22"/>
              </w:rPr>
              <w:t>providing feedback for service improvement</w:t>
            </w:r>
          </w:p>
          <w:p w14:paraId="11623F97" w14:textId="12240E08" w:rsidR="00F42972" w:rsidRPr="00F42972" w:rsidRDefault="00F42972" w:rsidP="00F42972">
            <w:pPr>
              <w:pStyle w:val="BodyText"/>
              <w:numPr>
                <w:ilvl w:val="0"/>
                <w:numId w:val="34"/>
              </w:numPr>
              <w:rPr>
                <w:rFonts w:asciiTheme="minorHAnsi" w:hAnsiTheme="minorHAnsi" w:cstheme="minorHAnsi"/>
                <w:sz w:val="22"/>
                <w:szCs w:val="22"/>
              </w:rPr>
            </w:pPr>
            <w:r w:rsidRPr="00F42972">
              <w:rPr>
                <w:rFonts w:asciiTheme="minorHAnsi" w:hAnsiTheme="minorHAnsi" w:cstheme="minorHAnsi"/>
                <w:sz w:val="22"/>
                <w:szCs w:val="22"/>
              </w:rPr>
              <w:t>Utilizing car-sharing service</w:t>
            </w:r>
            <w:r>
              <w:rPr>
                <w:rFonts w:asciiTheme="minorHAnsi" w:hAnsiTheme="minorHAnsi" w:cstheme="minorHAnsi"/>
                <w:sz w:val="22"/>
                <w:szCs w:val="22"/>
              </w:rPr>
              <w:t>s</w:t>
            </w:r>
          </w:p>
        </w:tc>
      </w:tr>
      <w:tr w:rsidR="002F279E" w:rsidRPr="002F279E" w14:paraId="11623F9F" w14:textId="77777777">
        <w:tc>
          <w:tcPr>
            <w:tcW w:w="1890" w:type="dxa"/>
          </w:tcPr>
          <w:p w14:paraId="11623F99" w14:textId="1F1E9F90" w:rsidR="00033FB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City Councils</w:t>
            </w:r>
          </w:p>
        </w:tc>
        <w:tc>
          <w:tcPr>
            <w:tcW w:w="2610" w:type="dxa"/>
          </w:tcPr>
          <w:p w14:paraId="11623F9A" w14:textId="69D86907" w:rsidR="00033FB7" w:rsidRPr="002F279E"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Municipal governing bodies responsible for providing parking spaces</w:t>
            </w:r>
          </w:p>
        </w:tc>
        <w:tc>
          <w:tcPr>
            <w:tcW w:w="3960" w:type="dxa"/>
          </w:tcPr>
          <w:p w14:paraId="11623F9B" w14:textId="25B6F120" w:rsidR="00667AC8" w:rsidRPr="002F279E" w:rsidRDefault="00667AC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F42972" w:rsidRPr="00F42972">
              <w:rPr>
                <w:rFonts w:asciiTheme="minorHAnsi" w:hAnsiTheme="minorHAnsi" w:cstheme="minorHAnsi"/>
                <w:color w:val="auto"/>
                <w:sz w:val="22"/>
                <w:szCs w:val="22"/>
              </w:rPr>
              <w:t>Allocating designated parking spaces</w:t>
            </w:r>
          </w:p>
          <w:p w14:paraId="11623F9C" w14:textId="6B5CB544" w:rsidR="00667AC8" w:rsidRPr="002F279E" w:rsidRDefault="00667AC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F42972" w:rsidRPr="00F42972">
              <w:rPr>
                <w:rFonts w:asciiTheme="minorHAnsi" w:hAnsiTheme="minorHAnsi" w:cstheme="minorHAnsi"/>
                <w:color w:val="auto"/>
                <w:sz w:val="22"/>
                <w:szCs w:val="22"/>
              </w:rPr>
              <w:t>negotiating agreements with SmartCarShare</w:t>
            </w:r>
          </w:p>
          <w:p w14:paraId="11623F9E" w14:textId="72778DA5" w:rsidR="00667AC8" w:rsidRPr="002F279E" w:rsidRDefault="00667AC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 </w:t>
            </w:r>
            <w:r w:rsidR="00F42972" w:rsidRPr="00F42972">
              <w:rPr>
                <w:rFonts w:asciiTheme="minorHAnsi" w:hAnsiTheme="minorHAnsi" w:cstheme="minorHAnsi"/>
                <w:color w:val="auto"/>
                <w:sz w:val="22"/>
                <w:szCs w:val="22"/>
              </w:rPr>
              <w:t>ensuring compliance with regulation</w:t>
            </w:r>
            <w:r w:rsidR="00F42972">
              <w:rPr>
                <w:rFonts w:asciiTheme="minorHAnsi" w:hAnsiTheme="minorHAnsi" w:cstheme="minorHAnsi"/>
                <w:color w:val="auto"/>
                <w:sz w:val="22"/>
                <w:szCs w:val="22"/>
              </w:rPr>
              <w:t>s</w:t>
            </w:r>
          </w:p>
        </w:tc>
      </w:tr>
      <w:tr w:rsidR="00F42972" w:rsidRPr="002F279E" w14:paraId="2D60FCEA" w14:textId="77777777" w:rsidTr="00F42972">
        <w:trPr>
          <w:trHeight w:val="1102"/>
        </w:trPr>
        <w:tc>
          <w:tcPr>
            <w:tcW w:w="1890" w:type="dxa"/>
          </w:tcPr>
          <w:p w14:paraId="572A6343" w14:textId="34AB391E" w:rsidR="00F42972" w:rsidRPr="00F42972"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Development Team</w:t>
            </w:r>
          </w:p>
        </w:tc>
        <w:tc>
          <w:tcPr>
            <w:tcW w:w="2610" w:type="dxa"/>
          </w:tcPr>
          <w:p w14:paraId="102ED7CF" w14:textId="41902F9E" w:rsidR="00F42972" w:rsidRPr="00F42972" w:rsidRDefault="00F42972" w:rsidP="007E5ECB">
            <w:pPr>
              <w:pStyle w:val="InfoBlue"/>
              <w:rPr>
                <w:rFonts w:asciiTheme="minorHAnsi" w:hAnsiTheme="minorHAnsi" w:cstheme="minorHAnsi"/>
                <w:color w:val="auto"/>
                <w:sz w:val="22"/>
                <w:szCs w:val="22"/>
              </w:rPr>
            </w:pPr>
            <w:r w:rsidRPr="00F42972">
              <w:rPr>
                <w:rFonts w:asciiTheme="minorHAnsi" w:hAnsiTheme="minorHAnsi" w:cstheme="minorHAnsi"/>
                <w:color w:val="auto"/>
                <w:sz w:val="22"/>
                <w:szCs w:val="22"/>
              </w:rPr>
              <w:t>Team responsible for designing and implementing the custom-built system</w:t>
            </w:r>
          </w:p>
        </w:tc>
        <w:tc>
          <w:tcPr>
            <w:tcW w:w="3960" w:type="dxa"/>
          </w:tcPr>
          <w:p w14:paraId="244AA8D7" w14:textId="77777777" w:rsidR="00F42972" w:rsidRDefault="00F42972" w:rsidP="00F42972">
            <w:pPr>
              <w:pStyle w:val="InfoBlue"/>
              <w:numPr>
                <w:ilvl w:val="0"/>
                <w:numId w:val="35"/>
              </w:numPr>
              <w:rPr>
                <w:rFonts w:asciiTheme="minorHAnsi" w:hAnsiTheme="minorHAnsi" w:cstheme="minorHAnsi"/>
                <w:color w:val="auto"/>
                <w:sz w:val="22"/>
                <w:szCs w:val="22"/>
              </w:rPr>
            </w:pPr>
            <w:r w:rsidRPr="00F42972">
              <w:rPr>
                <w:rFonts w:asciiTheme="minorHAnsi" w:hAnsiTheme="minorHAnsi" w:cstheme="minorHAnsi"/>
                <w:color w:val="auto"/>
                <w:sz w:val="22"/>
                <w:szCs w:val="22"/>
              </w:rPr>
              <w:t>Gathering requirements</w:t>
            </w:r>
          </w:p>
          <w:p w14:paraId="254D04BC" w14:textId="77777777" w:rsidR="00F42972" w:rsidRDefault="00F42972" w:rsidP="00F42972">
            <w:pPr>
              <w:pStyle w:val="BodyText"/>
              <w:numPr>
                <w:ilvl w:val="0"/>
                <w:numId w:val="35"/>
              </w:numPr>
              <w:rPr>
                <w:rFonts w:asciiTheme="minorHAnsi" w:hAnsiTheme="minorHAnsi" w:cstheme="minorHAnsi"/>
                <w:sz w:val="22"/>
                <w:szCs w:val="22"/>
              </w:rPr>
            </w:pPr>
            <w:r w:rsidRPr="00F42972">
              <w:rPr>
                <w:rFonts w:asciiTheme="minorHAnsi" w:hAnsiTheme="minorHAnsi" w:cstheme="minorHAnsi"/>
                <w:sz w:val="22"/>
                <w:szCs w:val="22"/>
              </w:rPr>
              <w:t>system design</w:t>
            </w:r>
          </w:p>
          <w:p w14:paraId="3163DCB6" w14:textId="77777777" w:rsidR="00F42972" w:rsidRDefault="00F42972" w:rsidP="00F42972">
            <w:pPr>
              <w:pStyle w:val="BodyText"/>
              <w:numPr>
                <w:ilvl w:val="0"/>
                <w:numId w:val="35"/>
              </w:numPr>
              <w:rPr>
                <w:rFonts w:asciiTheme="minorHAnsi" w:hAnsiTheme="minorHAnsi" w:cstheme="minorHAnsi"/>
                <w:sz w:val="22"/>
                <w:szCs w:val="22"/>
              </w:rPr>
            </w:pPr>
            <w:r w:rsidRPr="00F42972">
              <w:rPr>
                <w:rFonts w:asciiTheme="minorHAnsi" w:hAnsiTheme="minorHAnsi" w:cstheme="minorHAnsi"/>
                <w:sz w:val="22"/>
                <w:szCs w:val="22"/>
              </w:rPr>
              <w:t>software development</w:t>
            </w:r>
          </w:p>
          <w:p w14:paraId="62FE259A" w14:textId="77777777" w:rsidR="00F42972" w:rsidRDefault="00F42972" w:rsidP="00F42972">
            <w:pPr>
              <w:pStyle w:val="BodyText"/>
              <w:numPr>
                <w:ilvl w:val="0"/>
                <w:numId w:val="35"/>
              </w:numPr>
              <w:rPr>
                <w:rFonts w:asciiTheme="minorHAnsi" w:hAnsiTheme="minorHAnsi" w:cstheme="minorHAnsi"/>
                <w:sz w:val="22"/>
                <w:szCs w:val="22"/>
              </w:rPr>
            </w:pPr>
            <w:r w:rsidRPr="00F42972">
              <w:rPr>
                <w:rFonts w:asciiTheme="minorHAnsi" w:hAnsiTheme="minorHAnsi" w:cstheme="minorHAnsi"/>
                <w:sz w:val="22"/>
                <w:szCs w:val="22"/>
              </w:rPr>
              <w:t>testing</w:t>
            </w:r>
          </w:p>
          <w:p w14:paraId="6FD9B1DE" w14:textId="77777777" w:rsidR="00F42972" w:rsidRDefault="00F42972" w:rsidP="00F42972">
            <w:pPr>
              <w:pStyle w:val="BodyText"/>
              <w:numPr>
                <w:ilvl w:val="0"/>
                <w:numId w:val="35"/>
              </w:numPr>
              <w:rPr>
                <w:rFonts w:asciiTheme="minorHAnsi" w:hAnsiTheme="minorHAnsi" w:cstheme="minorHAnsi"/>
                <w:sz w:val="22"/>
                <w:szCs w:val="22"/>
              </w:rPr>
            </w:pPr>
            <w:r w:rsidRPr="00F42972">
              <w:rPr>
                <w:rFonts w:asciiTheme="minorHAnsi" w:hAnsiTheme="minorHAnsi" w:cstheme="minorHAnsi"/>
                <w:sz w:val="22"/>
                <w:szCs w:val="22"/>
              </w:rPr>
              <w:t>deployment</w:t>
            </w:r>
          </w:p>
          <w:p w14:paraId="7019EB33" w14:textId="4E93DE47" w:rsidR="00F42972" w:rsidRPr="00F42972" w:rsidRDefault="00F42972" w:rsidP="00F42972">
            <w:pPr>
              <w:pStyle w:val="BodyText"/>
              <w:numPr>
                <w:ilvl w:val="0"/>
                <w:numId w:val="35"/>
              </w:numPr>
              <w:rPr>
                <w:rFonts w:asciiTheme="minorHAnsi" w:hAnsiTheme="minorHAnsi" w:cstheme="minorHAnsi"/>
                <w:sz w:val="22"/>
                <w:szCs w:val="22"/>
              </w:rPr>
            </w:pPr>
            <w:r w:rsidRPr="00F42972">
              <w:rPr>
                <w:rFonts w:asciiTheme="minorHAnsi" w:hAnsiTheme="minorHAnsi" w:cstheme="minorHAnsi"/>
                <w:sz w:val="22"/>
                <w:szCs w:val="22"/>
              </w:rPr>
              <w:t>maintenance</w:t>
            </w:r>
          </w:p>
        </w:tc>
      </w:tr>
    </w:tbl>
    <w:p w14:paraId="11623FA0" w14:textId="77777777" w:rsidR="00685AA7" w:rsidRPr="002F279E" w:rsidRDefault="00685AA7">
      <w:pPr>
        <w:pStyle w:val="BodyText"/>
        <w:rPr>
          <w:rFonts w:asciiTheme="minorHAnsi" w:hAnsiTheme="minorHAnsi" w:cstheme="minorHAnsi"/>
          <w:sz w:val="22"/>
          <w:szCs w:val="22"/>
        </w:rPr>
      </w:pPr>
    </w:p>
    <w:p w14:paraId="11623FA3" w14:textId="7E7E39F5" w:rsidR="004F2128" w:rsidRPr="002F279E" w:rsidRDefault="00685AA7" w:rsidP="007E5ECB">
      <w:pPr>
        <w:pStyle w:val="Heading2"/>
        <w:rPr>
          <w:rFonts w:asciiTheme="minorHAnsi" w:hAnsiTheme="minorHAnsi" w:cstheme="minorHAnsi"/>
          <w:sz w:val="22"/>
          <w:szCs w:val="2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2F279E">
        <w:rPr>
          <w:rFonts w:asciiTheme="minorHAnsi" w:hAnsiTheme="minorHAnsi" w:cstheme="minorHAnsi"/>
          <w:sz w:val="22"/>
          <w:szCs w:val="22"/>
        </w:rPr>
        <w:lastRenderedPageBreak/>
        <w:t>User Environment</w:t>
      </w:r>
      <w:bookmarkEnd w:id="23"/>
      <w:bookmarkEnd w:id="24"/>
      <w:bookmarkEnd w:id="25"/>
      <w:bookmarkEnd w:id="26"/>
      <w:bookmarkEnd w:id="27"/>
      <w:bookmarkEnd w:id="28"/>
      <w:bookmarkEnd w:id="29"/>
      <w:bookmarkEnd w:id="30"/>
    </w:p>
    <w:p w14:paraId="11623FA4" w14:textId="4CBEE511" w:rsidR="004F2128" w:rsidRPr="002F279E" w:rsidRDefault="00BD580A" w:rsidP="007E5ECB">
      <w:pPr>
        <w:pStyle w:val="InfoBlue"/>
        <w:rPr>
          <w:rFonts w:asciiTheme="minorHAnsi" w:hAnsiTheme="minorHAnsi" w:cstheme="minorHAnsi"/>
          <w:color w:val="auto"/>
          <w:sz w:val="22"/>
          <w:szCs w:val="22"/>
        </w:rPr>
      </w:pPr>
      <w:r>
        <w:rPr>
          <w:rFonts w:asciiTheme="minorHAnsi" w:hAnsiTheme="minorHAnsi" w:cstheme="minorHAnsi"/>
          <w:color w:val="auto"/>
          <w:sz w:val="22"/>
          <w:szCs w:val="22"/>
        </w:rPr>
        <w:t>(</w:t>
      </w:r>
      <w:r w:rsidR="004F2128" w:rsidRPr="002F279E">
        <w:rPr>
          <w:rFonts w:asciiTheme="minorHAnsi" w:hAnsiTheme="minorHAnsi" w:cstheme="minorHAnsi"/>
          <w:color w:val="auto"/>
          <w:sz w:val="22"/>
          <w:szCs w:val="22"/>
        </w:rPr>
        <w:t>Regarding the working environme</w:t>
      </w:r>
      <w:r w:rsidR="0090342B" w:rsidRPr="002F279E">
        <w:rPr>
          <w:rFonts w:asciiTheme="minorHAnsi" w:hAnsiTheme="minorHAnsi" w:cstheme="minorHAnsi"/>
          <w:color w:val="auto"/>
          <w:sz w:val="22"/>
          <w:szCs w:val="22"/>
        </w:rPr>
        <w:t>nt of the target users, there are</w:t>
      </w:r>
      <w:r w:rsidR="004F2128" w:rsidRPr="002F279E">
        <w:rPr>
          <w:rFonts w:asciiTheme="minorHAnsi" w:hAnsiTheme="minorHAnsi" w:cstheme="minorHAnsi"/>
          <w:color w:val="auto"/>
          <w:sz w:val="22"/>
          <w:szCs w:val="22"/>
        </w:rPr>
        <w:t xml:space="preserve"> </w:t>
      </w:r>
      <w:proofErr w:type="gramStart"/>
      <w:r w:rsidR="004F2128" w:rsidRPr="002F279E">
        <w:rPr>
          <w:rFonts w:asciiTheme="minorHAnsi" w:hAnsiTheme="minorHAnsi" w:cstheme="minorHAnsi"/>
          <w:color w:val="auto"/>
          <w:sz w:val="22"/>
          <w:szCs w:val="22"/>
        </w:rPr>
        <w:t>a number of</w:t>
      </w:r>
      <w:proofErr w:type="gramEnd"/>
      <w:r w:rsidR="004F2128" w:rsidRPr="002F279E">
        <w:rPr>
          <w:rFonts w:asciiTheme="minorHAnsi" w:hAnsiTheme="minorHAnsi" w:cstheme="minorHAnsi"/>
          <w:color w:val="auto"/>
          <w:sz w:val="22"/>
          <w:szCs w:val="22"/>
        </w:rPr>
        <w:t xml:space="preserve"> people involved in completing multiple tasks.</w:t>
      </w:r>
      <w:r w:rsidR="0090342B" w:rsidRPr="002F279E">
        <w:rPr>
          <w:rFonts w:asciiTheme="minorHAnsi" w:hAnsiTheme="minorHAnsi" w:cstheme="minorHAnsi"/>
          <w:color w:val="auto"/>
          <w:sz w:val="22"/>
          <w:szCs w:val="22"/>
        </w:rPr>
        <w:t xml:space="preserve"> Firstly, you have the subject coordinators (teachers) who will be updating (adding/deleting)</w:t>
      </w:r>
      <w:r w:rsidR="004F2128" w:rsidRPr="002F279E">
        <w:rPr>
          <w:rFonts w:asciiTheme="minorHAnsi" w:hAnsiTheme="minorHAnsi" w:cstheme="minorHAnsi"/>
          <w:color w:val="auto"/>
          <w:sz w:val="22"/>
          <w:szCs w:val="22"/>
        </w:rPr>
        <w:t xml:space="preserve"> questions to the database. This doesn't change.</w:t>
      </w:r>
      <w:r w:rsidR="0090342B" w:rsidRPr="002F279E">
        <w:rPr>
          <w:rFonts w:asciiTheme="minorHAnsi" w:hAnsiTheme="minorHAnsi" w:cstheme="minorHAnsi"/>
          <w:color w:val="auto"/>
          <w:sz w:val="22"/>
          <w:szCs w:val="22"/>
        </w:rPr>
        <w:t xml:space="preserve"> </w:t>
      </w:r>
      <w:r w:rsidR="004F2128" w:rsidRPr="002F279E">
        <w:rPr>
          <w:rFonts w:asciiTheme="minorHAnsi" w:hAnsiTheme="minorHAnsi" w:cstheme="minorHAnsi"/>
          <w:color w:val="auto"/>
          <w:sz w:val="22"/>
          <w:szCs w:val="22"/>
        </w:rPr>
        <w:t xml:space="preserve">The other target users are the students of </w:t>
      </w:r>
      <w:proofErr w:type="spellStart"/>
      <w:r w:rsidR="004F2128" w:rsidRPr="002F279E">
        <w:rPr>
          <w:rFonts w:asciiTheme="minorHAnsi" w:hAnsiTheme="minorHAnsi" w:cstheme="minorHAnsi"/>
          <w:color w:val="auto"/>
          <w:sz w:val="22"/>
          <w:szCs w:val="22"/>
        </w:rPr>
        <w:t>Holmesglen</w:t>
      </w:r>
      <w:proofErr w:type="spellEnd"/>
      <w:r w:rsidR="004F2128" w:rsidRPr="002F279E">
        <w:rPr>
          <w:rFonts w:asciiTheme="minorHAnsi" w:hAnsiTheme="minorHAnsi" w:cstheme="minorHAnsi"/>
          <w:color w:val="auto"/>
          <w:sz w:val="22"/>
          <w:szCs w:val="22"/>
        </w:rPr>
        <w:t xml:space="preserve">. This changes only when students graduate from </w:t>
      </w:r>
      <w:proofErr w:type="spellStart"/>
      <w:r w:rsidR="004F2128" w:rsidRPr="002F279E">
        <w:rPr>
          <w:rFonts w:asciiTheme="minorHAnsi" w:hAnsiTheme="minorHAnsi" w:cstheme="minorHAnsi"/>
          <w:color w:val="auto"/>
          <w:sz w:val="22"/>
          <w:szCs w:val="22"/>
        </w:rPr>
        <w:t>Holmesglen</w:t>
      </w:r>
      <w:proofErr w:type="spellEnd"/>
      <w:r w:rsidR="004F2128" w:rsidRPr="002F279E">
        <w:rPr>
          <w:rFonts w:asciiTheme="minorHAnsi" w:hAnsiTheme="minorHAnsi" w:cstheme="minorHAnsi"/>
          <w:color w:val="auto"/>
          <w:sz w:val="22"/>
          <w:szCs w:val="22"/>
        </w:rPr>
        <w:t xml:space="preserve"> as they will no longer be users and won't have access to the system</w:t>
      </w:r>
      <w:r w:rsidR="0090342B" w:rsidRPr="002F279E">
        <w:rPr>
          <w:rFonts w:asciiTheme="minorHAnsi" w:hAnsiTheme="minorHAnsi" w:cstheme="minorHAnsi"/>
          <w:color w:val="auto"/>
          <w:sz w:val="22"/>
          <w:szCs w:val="22"/>
        </w:rPr>
        <w:t xml:space="preserve"> and games</w:t>
      </w:r>
      <w:r w:rsidR="004F2128" w:rsidRPr="002F279E">
        <w:rPr>
          <w:rFonts w:asciiTheme="minorHAnsi" w:hAnsiTheme="minorHAnsi" w:cstheme="minorHAnsi"/>
          <w:color w:val="auto"/>
          <w:sz w:val="22"/>
          <w:szCs w:val="22"/>
        </w:rPr>
        <w:t>.</w:t>
      </w:r>
    </w:p>
    <w:p w14:paraId="11623FA5" w14:textId="77777777" w:rsidR="004F2128" w:rsidRPr="002F279E" w:rsidRDefault="004F2128"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The task cycle for each </w:t>
      </w:r>
      <w:r w:rsidR="00CC583B" w:rsidRPr="002F279E">
        <w:rPr>
          <w:rFonts w:asciiTheme="minorHAnsi" w:hAnsiTheme="minorHAnsi" w:cstheme="minorHAnsi"/>
          <w:color w:val="auto"/>
          <w:sz w:val="22"/>
          <w:szCs w:val="22"/>
        </w:rPr>
        <w:t xml:space="preserve">user </w:t>
      </w:r>
      <w:r w:rsidRPr="002F279E">
        <w:rPr>
          <w:rFonts w:asciiTheme="minorHAnsi" w:hAnsiTheme="minorHAnsi" w:cstheme="minorHAnsi"/>
          <w:color w:val="auto"/>
          <w:sz w:val="22"/>
          <w:szCs w:val="22"/>
        </w:rPr>
        <w:t>varies.</w:t>
      </w:r>
      <w:r w:rsidR="00CC583B" w:rsidRPr="002F279E">
        <w:rPr>
          <w:rFonts w:asciiTheme="minorHAnsi" w:hAnsiTheme="minorHAnsi" w:cstheme="minorHAnsi"/>
          <w:color w:val="auto"/>
          <w:sz w:val="22"/>
          <w:szCs w:val="22"/>
        </w:rPr>
        <w:t xml:space="preserve"> </w:t>
      </w:r>
      <w:r w:rsidRPr="002F279E">
        <w:rPr>
          <w:rFonts w:asciiTheme="minorHAnsi" w:hAnsiTheme="minorHAnsi" w:cstheme="minorHAnsi"/>
          <w:color w:val="auto"/>
          <w:sz w:val="22"/>
          <w:szCs w:val="22"/>
        </w:rPr>
        <w:t>It shouldn't take long for teachers to update questions</w:t>
      </w:r>
      <w:r w:rsidR="00CC583B" w:rsidRPr="002F279E">
        <w:rPr>
          <w:rFonts w:asciiTheme="minorHAnsi" w:hAnsiTheme="minorHAnsi" w:cstheme="minorHAnsi"/>
          <w:color w:val="auto"/>
          <w:sz w:val="22"/>
          <w:szCs w:val="22"/>
        </w:rPr>
        <w:t xml:space="preserve"> – depends on how many they </w:t>
      </w:r>
      <w:proofErr w:type="gramStart"/>
      <w:r w:rsidR="00CC583B" w:rsidRPr="002F279E">
        <w:rPr>
          <w:rFonts w:asciiTheme="minorHAnsi" w:hAnsiTheme="minorHAnsi" w:cstheme="minorHAnsi"/>
          <w:color w:val="auto"/>
          <w:sz w:val="22"/>
          <w:szCs w:val="22"/>
        </w:rPr>
        <w:t>have to</w:t>
      </w:r>
      <w:proofErr w:type="gramEnd"/>
      <w:r w:rsidR="00CC583B" w:rsidRPr="002F279E">
        <w:rPr>
          <w:rFonts w:asciiTheme="minorHAnsi" w:hAnsiTheme="minorHAnsi" w:cstheme="minorHAnsi"/>
          <w:color w:val="auto"/>
          <w:sz w:val="22"/>
          <w:szCs w:val="22"/>
        </w:rPr>
        <w:t xml:space="preserve"> update since there is an unlimited amount</w:t>
      </w:r>
      <w:r w:rsidRPr="002F279E">
        <w:rPr>
          <w:rFonts w:asciiTheme="minorHAnsi" w:hAnsiTheme="minorHAnsi" w:cstheme="minorHAnsi"/>
          <w:color w:val="auto"/>
          <w:sz w:val="22"/>
          <w:szCs w:val="22"/>
        </w:rPr>
        <w:t>.</w:t>
      </w:r>
      <w:r w:rsidR="00CC583B" w:rsidRPr="002F279E">
        <w:rPr>
          <w:rFonts w:asciiTheme="minorHAnsi" w:hAnsiTheme="minorHAnsi" w:cstheme="minorHAnsi"/>
          <w:color w:val="auto"/>
          <w:sz w:val="22"/>
          <w:szCs w:val="22"/>
        </w:rPr>
        <w:t xml:space="preserve"> </w:t>
      </w:r>
      <w:r w:rsidRPr="002F279E">
        <w:rPr>
          <w:rFonts w:asciiTheme="minorHAnsi" w:hAnsiTheme="minorHAnsi" w:cstheme="minorHAnsi"/>
          <w:color w:val="auto"/>
          <w:sz w:val="22"/>
          <w:szCs w:val="22"/>
        </w:rPr>
        <w:t>It's a simple process of logging in, selecting the subject</w:t>
      </w:r>
      <w:r w:rsidR="00CC583B" w:rsidRPr="002F279E">
        <w:rPr>
          <w:rFonts w:asciiTheme="minorHAnsi" w:hAnsiTheme="minorHAnsi" w:cstheme="minorHAnsi"/>
          <w:color w:val="auto"/>
          <w:sz w:val="22"/>
          <w:szCs w:val="22"/>
        </w:rPr>
        <w:t>, then the level of difficulty, then the question and answer that they want to edit, and then saving. However, for the</w:t>
      </w:r>
      <w:r w:rsidRPr="002F279E">
        <w:rPr>
          <w:rFonts w:asciiTheme="minorHAnsi" w:hAnsiTheme="minorHAnsi" w:cstheme="minorHAnsi"/>
          <w:color w:val="auto"/>
          <w:sz w:val="22"/>
          <w:szCs w:val="22"/>
        </w:rPr>
        <w:t xml:space="preserve"> student</w:t>
      </w:r>
      <w:r w:rsidR="00CC583B" w:rsidRPr="002F279E">
        <w:rPr>
          <w:rFonts w:asciiTheme="minorHAnsi" w:hAnsiTheme="minorHAnsi" w:cstheme="minorHAnsi"/>
          <w:color w:val="auto"/>
          <w:sz w:val="22"/>
          <w:szCs w:val="22"/>
        </w:rPr>
        <w:t xml:space="preserve"> users</w:t>
      </w:r>
      <w:r w:rsidRPr="002F279E">
        <w:rPr>
          <w:rFonts w:asciiTheme="minorHAnsi" w:hAnsiTheme="minorHAnsi" w:cstheme="minorHAnsi"/>
          <w:color w:val="auto"/>
          <w:sz w:val="22"/>
          <w:szCs w:val="22"/>
        </w:rPr>
        <w:t xml:space="preserve"> the task cycle of p</w:t>
      </w:r>
      <w:r w:rsidR="00CC583B" w:rsidRPr="002F279E">
        <w:rPr>
          <w:rFonts w:asciiTheme="minorHAnsi" w:hAnsiTheme="minorHAnsi" w:cstheme="minorHAnsi"/>
          <w:color w:val="auto"/>
          <w:sz w:val="22"/>
          <w:szCs w:val="22"/>
        </w:rPr>
        <w:t>laying a game will depend on</w:t>
      </w:r>
      <w:r w:rsidRPr="002F279E">
        <w:rPr>
          <w:rFonts w:asciiTheme="minorHAnsi" w:hAnsiTheme="minorHAnsi" w:cstheme="minorHAnsi"/>
          <w:color w:val="auto"/>
          <w:sz w:val="22"/>
          <w:szCs w:val="22"/>
        </w:rPr>
        <w:t xml:space="preserve"> </w:t>
      </w:r>
      <w:r w:rsidR="00CC583B" w:rsidRPr="002F279E">
        <w:rPr>
          <w:rFonts w:asciiTheme="minorHAnsi" w:hAnsiTheme="minorHAnsi" w:cstheme="minorHAnsi"/>
          <w:color w:val="auto"/>
          <w:sz w:val="22"/>
          <w:szCs w:val="22"/>
        </w:rPr>
        <w:t>their</w:t>
      </w:r>
      <w:r w:rsidRPr="002F279E">
        <w:rPr>
          <w:rFonts w:asciiTheme="minorHAnsi" w:hAnsiTheme="minorHAnsi" w:cstheme="minorHAnsi"/>
          <w:color w:val="auto"/>
          <w:sz w:val="22"/>
          <w:szCs w:val="22"/>
        </w:rPr>
        <w:t xml:space="preserve"> knowledge</w:t>
      </w:r>
      <w:r w:rsidR="00CC583B" w:rsidRPr="002F279E">
        <w:rPr>
          <w:rFonts w:asciiTheme="minorHAnsi" w:hAnsiTheme="minorHAnsi" w:cstheme="minorHAnsi"/>
          <w:color w:val="auto"/>
          <w:sz w:val="22"/>
          <w:szCs w:val="22"/>
        </w:rPr>
        <w:t xml:space="preserve"> and how long they wish to play a game</w:t>
      </w:r>
      <w:r w:rsidRPr="002F279E">
        <w:rPr>
          <w:rFonts w:asciiTheme="minorHAnsi" w:hAnsiTheme="minorHAnsi" w:cstheme="minorHAnsi"/>
          <w:color w:val="auto"/>
          <w:sz w:val="22"/>
          <w:szCs w:val="22"/>
        </w:rPr>
        <w:t>.</w:t>
      </w:r>
      <w:r w:rsidR="00CC583B" w:rsidRPr="002F279E">
        <w:rPr>
          <w:rFonts w:asciiTheme="minorHAnsi" w:hAnsiTheme="minorHAnsi" w:cstheme="minorHAnsi"/>
          <w:color w:val="auto"/>
          <w:sz w:val="22"/>
          <w:szCs w:val="22"/>
        </w:rPr>
        <w:t xml:space="preserve"> Also, they need to register an account, but this is a one-time task. If they want to check their scores it is a quick process of logging into the website or checking their scores while they are playing (running score on both devices).</w:t>
      </w:r>
    </w:p>
    <w:p w14:paraId="11623FA6" w14:textId="77777777" w:rsidR="004F2128" w:rsidRPr="002F279E" w:rsidRDefault="008724B6" w:rsidP="007E5ECB">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For u</w:t>
      </w:r>
      <w:r w:rsidR="004F2128" w:rsidRPr="002F279E">
        <w:rPr>
          <w:rFonts w:asciiTheme="minorHAnsi" w:hAnsiTheme="minorHAnsi" w:cstheme="minorHAnsi"/>
          <w:color w:val="auto"/>
          <w:sz w:val="22"/>
          <w:szCs w:val="22"/>
        </w:rPr>
        <w:t>ni</w:t>
      </w:r>
      <w:r w:rsidRPr="002F279E">
        <w:rPr>
          <w:rFonts w:asciiTheme="minorHAnsi" w:hAnsiTheme="minorHAnsi" w:cstheme="minorHAnsi"/>
          <w:color w:val="auto"/>
          <w:sz w:val="22"/>
          <w:szCs w:val="22"/>
        </w:rPr>
        <w:t xml:space="preserve">que environmental constraints, students will have the option to play a </w:t>
      </w:r>
      <w:r w:rsidR="004F2128" w:rsidRPr="002F279E">
        <w:rPr>
          <w:rFonts w:asciiTheme="minorHAnsi" w:hAnsiTheme="minorHAnsi" w:cstheme="minorHAnsi"/>
          <w:color w:val="auto"/>
          <w:sz w:val="22"/>
          <w:szCs w:val="22"/>
        </w:rPr>
        <w:t xml:space="preserve">game </w:t>
      </w:r>
      <w:r w:rsidRPr="002F279E">
        <w:rPr>
          <w:rFonts w:asciiTheme="minorHAnsi" w:hAnsiTheme="minorHAnsi" w:cstheme="minorHAnsi"/>
          <w:color w:val="auto"/>
          <w:sz w:val="22"/>
          <w:szCs w:val="22"/>
        </w:rPr>
        <w:t>on an android device</w:t>
      </w:r>
      <w:r w:rsidR="004F2128" w:rsidRPr="002F279E">
        <w:rPr>
          <w:rFonts w:asciiTheme="minorHAnsi" w:hAnsiTheme="minorHAnsi" w:cstheme="minorHAnsi"/>
          <w:color w:val="auto"/>
          <w:sz w:val="22"/>
          <w:szCs w:val="22"/>
        </w:rPr>
        <w:t>.</w:t>
      </w:r>
    </w:p>
    <w:p w14:paraId="47A7A480" w14:textId="77777777" w:rsidR="00BD580A" w:rsidRDefault="002A54DD" w:rsidP="002F279E">
      <w:pPr>
        <w:pStyle w:val="InfoBlue"/>
        <w:rPr>
          <w:rFonts w:asciiTheme="minorHAnsi" w:hAnsiTheme="minorHAnsi" w:cstheme="minorHAnsi"/>
          <w:color w:val="auto"/>
          <w:sz w:val="22"/>
          <w:szCs w:val="22"/>
        </w:rPr>
      </w:pPr>
      <w:r w:rsidRPr="002F279E">
        <w:rPr>
          <w:rFonts w:asciiTheme="minorHAnsi" w:hAnsiTheme="minorHAnsi" w:cstheme="minorHAnsi"/>
          <w:color w:val="auto"/>
          <w:sz w:val="22"/>
          <w:szCs w:val="22"/>
        </w:rPr>
        <w:t xml:space="preserve">The website and mobile applications will not be the only applications in use. There is </w:t>
      </w:r>
      <w:proofErr w:type="gramStart"/>
      <w:r w:rsidRPr="002F279E">
        <w:rPr>
          <w:rFonts w:asciiTheme="minorHAnsi" w:hAnsiTheme="minorHAnsi" w:cstheme="minorHAnsi"/>
          <w:color w:val="auto"/>
          <w:sz w:val="22"/>
          <w:szCs w:val="22"/>
        </w:rPr>
        <w:t>the</w:t>
      </w:r>
      <w:proofErr w:type="gramEnd"/>
      <w:r w:rsidR="004F2128" w:rsidRPr="002F279E">
        <w:rPr>
          <w:rFonts w:asciiTheme="minorHAnsi" w:hAnsiTheme="minorHAnsi" w:cstheme="minorHAnsi"/>
          <w:color w:val="auto"/>
          <w:sz w:val="22"/>
          <w:szCs w:val="22"/>
        </w:rPr>
        <w:t xml:space="preserve"> database and webserver</w:t>
      </w:r>
      <w:r w:rsidRPr="002F279E">
        <w:rPr>
          <w:rFonts w:asciiTheme="minorHAnsi" w:hAnsiTheme="minorHAnsi" w:cstheme="minorHAnsi"/>
          <w:color w:val="auto"/>
          <w:sz w:val="22"/>
          <w:szCs w:val="22"/>
        </w:rPr>
        <w:t xml:space="preserve"> that they need to integrate with them. </w:t>
      </w:r>
      <w:r w:rsidR="004F2128" w:rsidRPr="002F279E">
        <w:rPr>
          <w:rFonts w:asciiTheme="minorHAnsi" w:hAnsiTheme="minorHAnsi" w:cstheme="minorHAnsi"/>
          <w:color w:val="auto"/>
          <w:sz w:val="22"/>
          <w:szCs w:val="22"/>
        </w:rPr>
        <w:t>All the data for the games and user details are to be stored in a MySQL database</w:t>
      </w:r>
      <w:r w:rsidRPr="002F279E">
        <w:rPr>
          <w:rFonts w:asciiTheme="minorHAnsi" w:hAnsiTheme="minorHAnsi" w:cstheme="minorHAnsi"/>
          <w:color w:val="auto"/>
          <w:sz w:val="22"/>
          <w:szCs w:val="22"/>
        </w:rPr>
        <w:t xml:space="preserve"> hosted on a webserver.</w:t>
      </w:r>
      <w:r w:rsidR="00BD580A">
        <w:rPr>
          <w:rFonts w:asciiTheme="minorHAnsi" w:hAnsiTheme="minorHAnsi" w:cstheme="minorHAnsi"/>
          <w:color w:val="auto"/>
          <w:sz w:val="22"/>
          <w:szCs w:val="22"/>
        </w:rPr>
        <w:t>)</w:t>
      </w:r>
    </w:p>
    <w:p w14:paraId="19F6C366" w14:textId="77777777" w:rsidR="00BD580A" w:rsidRDefault="00BD580A" w:rsidP="002F279E">
      <w:pPr>
        <w:pStyle w:val="InfoBlue"/>
        <w:rPr>
          <w:rFonts w:asciiTheme="minorHAnsi" w:hAnsiTheme="minorHAnsi" w:cstheme="minorHAnsi"/>
          <w:color w:val="auto"/>
          <w:sz w:val="22"/>
          <w:szCs w:val="22"/>
        </w:rPr>
      </w:pPr>
    </w:p>
    <w:p w14:paraId="05C79DDA" w14:textId="77777777" w:rsidR="00BD580A" w:rsidRDefault="00BD580A" w:rsidP="002F279E">
      <w:pPr>
        <w:pStyle w:val="InfoBlue"/>
        <w:rPr>
          <w:rFonts w:asciiTheme="minorHAnsi" w:hAnsiTheme="minorHAnsi" w:cstheme="minorHAnsi"/>
          <w:color w:val="auto"/>
          <w:sz w:val="22"/>
          <w:szCs w:val="22"/>
        </w:rPr>
      </w:pPr>
      <w:r>
        <w:rPr>
          <w:rFonts w:asciiTheme="minorHAnsi" w:hAnsiTheme="minorHAnsi" w:cstheme="minorHAnsi"/>
          <w:color w:val="auto"/>
          <w:sz w:val="22"/>
          <w:szCs w:val="22"/>
        </w:rPr>
        <w:t>In regard to the working environment of the target users, there won’t be many people involved as the database should largely handle things automatically, but there are a few people who will have to be/may be involved in the upkeep and processes of the database such as database engineers and developers who may need to preform maintenance occasionally.</w:t>
      </w:r>
      <w:r>
        <w:rPr>
          <w:rFonts w:asciiTheme="minorHAnsi" w:hAnsiTheme="minorHAnsi" w:cstheme="minorHAnsi"/>
          <w:color w:val="auto"/>
          <w:sz w:val="22"/>
          <w:szCs w:val="22"/>
        </w:rPr>
        <w:br/>
      </w:r>
      <w:r>
        <w:rPr>
          <w:rFonts w:asciiTheme="minorHAnsi" w:hAnsiTheme="minorHAnsi" w:cstheme="minorHAnsi"/>
          <w:color w:val="auto"/>
          <w:sz w:val="22"/>
          <w:szCs w:val="22"/>
        </w:rPr>
        <w:br/>
        <w:t>Employees and higher ups in the company will be able to interface with the database in order to access data if needed about a customer or a rental and potentially add/delete records from the database relating to members and stock .</w:t>
      </w:r>
    </w:p>
    <w:p w14:paraId="11623FA8" w14:textId="0F9B519F" w:rsidR="00685AA7" w:rsidRPr="002F279E" w:rsidRDefault="00BD580A" w:rsidP="002F279E">
      <w:pPr>
        <w:pStyle w:val="InfoBlue"/>
        <w:rPr>
          <w:rFonts w:asciiTheme="minorHAnsi" w:hAnsiTheme="minorHAnsi" w:cstheme="minorHAnsi"/>
          <w:color w:val="auto"/>
          <w:sz w:val="22"/>
          <w:szCs w:val="22"/>
        </w:rPr>
      </w:pPr>
      <w:r>
        <w:rPr>
          <w:rFonts w:asciiTheme="minorHAnsi" w:hAnsiTheme="minorHAnsi" w:cstheme="minorHAnsi"/>
          <w:color w:val="auto"/>
          <w:sz w:val="22"/>
          <w:szCs w:val="22"/>
        </w:rPr>
        <w:t xml:space="preserve">The task cycle is </w:t>
      </w:r>
      <w:r w:rsidR="00F83474">
        <w:rPr>
          <w:rFonts w:asciiTheme="minorHAnsi" w:hAnsiTheme="minorHAnsi" w:cstheme="minorHAnsi"/>
          <w:color w:val="auto"/>
          <w:sz w:val="22"/>
          <w:szCs w:val="22"/>
        </w:rPr>
        <w:t xml:space="preserve">slightly different for each type of user, for employees who need to grab or edit records it’s a matter of logging in and inputting the data/record or deleting the data/record, for higher ups the process would be </w:t>
      </w:r>
      <w:proofErr w:type="gramStart"/>
      <w:r w:rsidR="00F83474">
        <w:rPr>
          <w:rFonts w:asciiTheme="minorHAnsi" w:hAnsiTheme="minorHAnsi" w:cstheme="minorHAnsi"/>
          <w:color w:val="auto"/>
          <w:sz w:val="22"/>
          <w:szCs w:val="22"/>
        </w:rPr>
        <w:t>similar</w:t>
      </w:r>
      <w:proofErr w:type="gramEnd"/>
      <w:r w:rsidR="00F83474">
        <w:rPr>
          <w:rFonts w:asciiTheme="minorHAnsi" w:hAnsiTheme="minorHAnsi" w:cstheme="minorHAnsi"/>
          <w:color w:val="auto"/>
          <w:sz w:val="22"/>
          <w:szCs w:val="22"/>
        </w:rPr>
        <w:t xml:space="preserve"> but more information would be available to them and would more be centered around the running of the company and its employees.</w:t>
      </w:r>
      <w:r w:rsidR="00F83474">
        <w:rPr>
          <w:rFonts w:asciiTheme="minorHAnsi" w:hAnsiTheme="minorHAnsi" w:cstheme="minorHAnsi"/>
          <w:color w:val="auto"/>
          <w:sz w:val="22"/>
          <w:szCs w:val="22"/>
        </w:rPr>
        <w:br/>
      </w:r>
      <w:r w:rsidR="007E5ECB" w:rsidRPr="002F279E">
        <w:rPr>
          <w:rFonts w:asciiTheme="minorHAnsi" w:hAnsiTheme="minorHAnsi" w:cstheme="minorHAnsi"/>
          <w:color w:val="auto"/>
          <w:sz w:val="22"/>
          <w:szCs w:val="22"/>
        </w:rPr>
        <w:br/>
      </w:r>
      <w:r w:rsidR="007E5ECB" w:rsidRPr="002F279E">
        <w:rPr>
          <w:rFonts w:asciiTheme="minorHAnsi" w:hAnsiTheme="minorHAnsi" w:cstheme="minorHAnsi"/>
          <w:color w:val="auto"/>
          <w:sz w:val="22"/>
          <w:szCs w:val="22"/>
        </w:rPr>
        <w:br/>
      </w:r>
      <w:bookmarkStart w:id="31" w:name="_Toc436203387"/>
      <w:bookmarkStart w:id="32" w:name="_Toc452813590"/>
      <w:bookmarkStart w:id="33" w:name="_Toc512930915"/>
      <w:bookmarkStart w:id="34" w:name="_Toc20715760"/>
      <w:bookmarkEnd w:id="22"/>
      <w:r w:rsidR="00685AA7" w:rsidRPr="002F279E">
        <w:rPr>
          <w:rFonts w:asciiTheme="minorHAnsi" w:hAnsiTheme="minorHAnsi" w:cstheme="minorHAnsi"/>
          <w:color w:val="auto"/>
          <w:sz w:val="22"/>
          <w:szCs w:val="22"/>
        </w:rPr>
        <w:t>Product Overview</w:t>
      </w:r>
      <w:bookmarkEnd w:id="31"/>
      <w:bookmarkEnd w:id="32"/>
      <w:bookmarkEnd w:id="33"/>
      <w:bookmarkEnd w:id="34"/>
    </w:p>
    <w:p w14:paraId="11623FBE" w14:textId="4BBD25ED" w:rsidR="002B4085" w:rsidRPr="002F279E" w:rsidRDefault="00685AA7" w:rsidP="001C2DD8">
      <w:pPr>
        <w:pStyle w:val="Heading2"/>
        <w:rPr>
          <w:rFonts w:asciiTheme="minorHAnsi" w:hAnsiTheme="minorHAnsi" w:cstheme="minorHAnsi"/>
          <w:sz w:val="22"/>
          <w:szCs w:val="22"/>
        </w:rPr>
      </w:pPr>
      <w:bookmarkStart w:id="35" w:name="_Toc452813588"/>
      <w:bookmarkStart w:id="36" w:name="_Toc512930913"/>
      <w:bookmarkStart w:id="37" w:name="_Toc20715763"/>
      <w:r w:rsidRPr="002F279E">
        <w:rPr>
          <w:rFonts w:asciiTheme="minorHAnsi" w:hAnsiTheme="minorHAnsi" w:cstheme="minorHAnsi"/>
          <w:sz w:val="22"/>
          <w:szCs w:val="22"/>
        </w:rPr>
        <w:t>Needs</w:t>
      </w:r>
      <w:bookmarkEnd w:id="35"/>
      <w:bookmarkEnd w:id="36"/>
      <w:r w:rsidRPr="002F279E">
        <w:rPr>
          <w:rFonts w:asciiTheme="minorHAnsi" w:hAnsiTheme="minorHAnsi" w:cstheme="minorHAnsi"/>
          <w:sz w:val="22"/>
          <w:szCs w:val="22"/>
        </w:rPr>
        <w:t xml:space="preserve"> and Features</w:t>
      </w:r>
      <w:bookmarkEnd w:id="37"/>
      <w:r w:rsidR="00F90367" w:rsidRPr="002F279E">
        <w:rPr>
          <w:rFonts w:asciiTheme="minorHAnsi" w:hAnsiTheme="minorHAnsi" w:cstheme="minorHAnsi"/>
          <w:sz w:val="22"/>
          <w:szCs w:val="22"/>
        </w:rPr>
        <w:t xml:space="preserve"> </w:t>
      </w:r>
    </w:p>
    <w:tbl>
      <w:tblPr>
        <w:tblStyle w:val="GridTable4-Accent21"/>
        <w:tblW w:w="0" w:type="auto"/>
        <w:tblLayout w:type="fixed"/>
        <w:tblLook w:val="04A0" w:firstRow="1" w:lastRow="0" w:firstColumn="1" w:lastColumn="0" w:noHBand="0" w:noVBand="1"/>
      </w:tblPr>
      <w:tblGrid>
        <w:gridCol w:w="3085"/>
        <w:gridCol w:w="992"/>
        <w:gridCol w:w="2835"/>
        <w:gridCol w:w="1206"/>
      </w:tblGrid>
      <w:tr w:rsidR="002F279E" w:rsidRPr="002F279E" w14:paraId="54D00DB4" w14:textId="77777777" w:rsidTr="001C2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1ED6527" w14:textId="77777777" w:rsidR="001C2DD8" w:rsidRPr="002F279E" w:rsidRDefault="001C2DD8" w:rsidP="001C2DD8">
            <w:pPr>
              <w:widowControl/>
              <w:spacing w:after="120" w:line="259" w:lineRule="auto"/>
              <w:rPr>
                <w:rFonts w:asciiTheme="minorHAnsi" w:hAnsiTheme="minorHAnsi" w:cstheme="minorHAnsi"/>
                <w:color w:val="auto"/>
                <w:lang w:val="en-AU"/>
              </w:rPr>
            </w:pPr>
            <w:r w:rsidRPr="002F279E">
              <w:rPr>
                <w:rFonts w:asciiTheme="minorHAnsi" w:hAnsiTheme="minorHAnsi" w:cstheme="minorHAnsi"/>
                <w:color w:val="auto"/>
                <w:lang w:val="en-AU"/>
              </w:rPr>
              <w:t>Need</w:t>
            </w:r>
          </w:p>
        </w:tc>
        <w:tc>
          <w:tcPr>
            <w:tcW w:w="992" w:type="dxa"/>
          </w:tcPr>
          <w:p w14:paraId="3B4E804E" w14:textId="77777777" w:rsidR="001C2DD8" w:rsidRPr="002F279E" w:rsidRDefault="001C2DD8" w:rsidP="001C2DD8">
            <w:pPr>
              <w:widowControl/>
              <w:spacing w:after="12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AU"/>
              </w:rPr>
            </w:pPr>
            <w:r w:rsidRPr="002F279E">
              <w:rPr>
                <w:rFonts w:asciiTheme="minorHAnsi" w:hAnsiTheme="minorHAnsi" w:cstheme="minorHAnsi"/>
                <w:color w:val="auto"/>
                <w:lang w:val="en-AU"/>
              </w:rPr>
              <w:t xml:space="preserve">Priority </w:t>
            </w:r>
          </w:p>
        </w:tc>
        <w:tc>
          <w:tcPr>
            <w:tcW w:w="2835" w:type="dxa"/>
          </w:tcPr>
          <w:p w14:paraId="4D9D02FB" w14:textId="77777777" w:rsidR="001C2DD8" w:rsidRPr="002F279E" w:rsidRDefault="001C2DD8" w:rsidP="001C2DD8">
            <w:pPr>
              <w:widowControl/>
              <w:spacing w:after="12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AU"/>
              </w:rPr>
            </w:pPr>
            <w:r w:rsidRPr="002F279E">
              <w:rPr>
                <w:rFonts w:asciiTheme="minorHAnsi" w:hAnsiTheme="minorHAnsi" w:cstheme="minorHAnsi"/>
                <w:color w:val="auto"/>
                <w:lang w:val="en-AU"/>
              </w:rPr>
              <w:t>Features</w:t>
            </w:r>
          </w:p>
        </w:tc>
        <w:tc>
          <w:tcPr>
            <w:tcW w:w="1206" w:type="dxa"/>
          </w:tcPr>
          <w:p w14:paraId="1B883E70" w14:textId="77777777" w:rsidR="001C2DD8" w:rsidRPr="002F279E" w:rsidRDefault="001C2DD8" w:rsidP="001C2DD8">
            <w:pPr>
              <w:widowControl/>
              <w:spacing w:after="12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AU"/>
              </w:rPr>
            </w:pPr>
            <w:r w:rsidRPr="002F279E">
              <w:rPr>
                <w:rFonts w:asciiTheme="minorHAnsi" w:hAnsiTheme="minorHAnsi" w:cstheme="minorHAnsi"/>
                <w:color w:val="auto"/>
                <w:lang w:val="en-AU"/>
              </w:rPr>
              <w:t>Planned Release</w:t>
            </w:r>
          </w:p>
        </w:tc>
      </w:tr>
      <w:tr w:rsidR="002F279E" w:rsidRPr="002F279E" w14:paraId="1832F623" w14:textId="77777777" w:rsidTr="001C2DD8">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3085" w:type="dxa"/>
          </w:tcPr>
          <w:p w14:paraId="4CAA8303" w14:textId="609C5D5F" w:rsidR="001C2DD8" w:rsidRPr="002F279E" w:rsidRDefault="001C2DD8" w:rsidP="006F0F10">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 xml:space="preserve">Level 1 </w:t>
            </w:r>
            <w:r w:rsidR="006F0F10" w:rsidRPr="002F279E">
              <w:rPr>
                <w:rFonts w:asciiTheme="minorHAnsi" w:hAnsiTheme="minorHAnsi" w:cstheme="minorHAnsi"/>
                <w:lang w:val="en-AU"/>
              </w:rPr>
              <w:t>of first game</w:t>
            </w:r>
          </w:p>
        </w:tc>
        <w:tc>
          <w:tcPr>
            <w:tcW w:w="992" w:type="dxa"/>
          </w:tcPr>
          <w:p w14:paraId="4470F503" w14:textId="7BB83C09" w:rsidR="001C2DD8" w:rsidRPr="002F279E" w:rsidRDefault="002F279E"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3C7455A6" w14:textId="0EA02203" w:rsidR="001C2DD8" w:rsidRPr="002F279E" w:rsidRDefault="001C2DD8"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 xml:space="preserve">The first playable level of </w:t>
            </w:r>
            <w:r w:rsidR="00CA5D48" w:rsidRPr="002F279E">
              <w:rPr>
                <w:rFonts w:asciiTheme="minorHAnsi" w:hAnsiTheme="minorHAnsi" w:cstheme="minorHAnsi"/>
                <w:lang w:val="en-AU"/>
              </w:rPr>
              <w:t>the first game (definitions)</w:t>
            </w:r>
          </w:p>
        </w:tc>
        <w:tc>
          <w:tcPr>
            <w:tcW w:w="1206" w:type="dxa"/>
          </w:tcPr>
          <w:p w14:paraId="560687D0"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p w14:paraId="53950D7A" w14:textId="77777777" w:rsidR="001C2DD8" w:rsidRPr="002F279E" w:rsidRDefault="001C2DD8" w:rsidP="001C2DD8">
            <w:pPr>
              <w:widowControl/>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r>
      <w:tr w:rsidR="002F279E" w:rsidRPr="002F279E" w14:paraId="3A55762C" w14:textId="77777777" w:rsidTr="0007556A">
        <w:tc>
          <w:tcPr>
            <w:cnfStyle w:val="001000000000" w:firstRow="0" w:lastRow="0" w:firstColumn="1" w:lastColumn="0" w:oddVBand="0" w:evenVBand="0" w:oddHBand="0" w:evenHBand="0" w:firstRowFirstColumn="0" w:firstRowLastColumn="0" w:lastRowFirstColumn="0" w:lastRowLastColumn="0"/>
            <w:tcW w:w="3085" w:type="dxa"/>
          </w:tcPr>
          <w:p w14:paraId="76195702" w14:textId="49EE7A3D" w:rsidR="001C2DD8" w:rsidRPr="002F279E" w:rsidRDefault="001C2DD8" w:rsidP="006F0F10">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 xml:space="preserve">Level 2 of </w:t>
            </w:r>
            <w:r w:rsidR="006F0F10" w:rsidRPr="002F279E">
              <w:rPr>
                <w:rFonts w:asciiTheme="minorHAnsi" w:hAnsiTheme="minorHAnsi" w:cstheme="minorHAnsi"/>
                <w:lang w:val="en-AU"/>
              </w:rPr>
              <w:t>first game</w:t>
            </w:r>
          </w:p>
        </w:tc>
        <w:tc>
          <w:tcPr>
            <w:tcW w:w="992" w:type="dxa"/>
          </w:tcPr>
          <w:p w14:paraId="452BCDB4" w14:textId="2F639040" w:rsidR="001C2DD8" w:rsidRPr="002F279E" w:rsidRDefault="002F279E"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3C7F5479" w14:textId="3A9B1B39" w:rsidR="001C2DD8" w:rsidRPr="002F279E" w:rsidRDefault="001C2DD8"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 xml:space="preserve">Second playable level of </w:t>
            </w:r>
            <w:r w:rsidR="00CA5D48" w:rsidRPr="002F279E">
              <w:rPr>
                <w:rFonts w:asciiTheme="minorHAnsi" w:hAnsiTheme="minorHAnsi" w:cstheme="minorHAnsi"/>
                <w:lang w:val="en-AU"/>
              </w:rPr>
              <w:t>the second game (crossword)</w:t>
            </w:r>
          </w:p>
        </w:tc>
        <w:tc>
          <w:tcPr>
            <w:tcW w:w="1206" w:type="dxa"/>
          </w:tcPr>
          <w:p w14:paraId="7BD876E0" w14:textId="02AED877" w:rsidR="001C2DD8" w:rsidRPr="002F279E" w:rsidRDefault="00F926AF"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tc>
      </w:tr>
      <w:tr w:rsidR="002F279E" w:rsidRPr="002F279E" w14:paraId="4D519BF0"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BA34721" w14:textId="4BE45A5A" w:rsidR="00CA5D48" w:rsidRPr="002F279E" w:rsidRDefault="00CA5D48" w:rsidP="00CA5D4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lastRenderedPageBreak/>
              <w:t>Level 3 of first game</w:t>
            </w:r>
          </w:p>
        </w:tc>
        <w:tc>
          <w:tcPr>
            <w:tcW w:w="992" w:type="dxa"/>
          </w:tcPr>
          <w:p w14:paraId="41ECB254" w14:textId="55FDD3A5" w:rsidR="00CA5D48" w:rsidRPr="002F279E" w:rsidRDefault="002F279E"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30820560" w14:textId="6B70320C" w:rsidR="00CA5D48" w:rsidRPr="002F279E" w:rsidRDefault="00CA5D48"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Third and final playable level of each game (multiple choice)</w:t>
            </w:r>
          </w:p>
        </w:tc>
        <w:tc>
          <w:tcPr>
            <w:tcW w:w="1206" w:type="dxa"/>
          </w:tcPr>
          <w:p w14:paraId="07150AF2" w14:textId="3A049FA0" w:rsidR="00CA5D48" w:rsidRPr="002F279E" w:rsidRDefault="00CA5D48"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16/10/15</w:t>
            </w:r>
          </w:p>
        </w:tc>
      </w:tr>
      <w:tr w:rsidR="002F279E" w:rsidRPr="002F279E" w14:paraId="16400BD3" w14:textId="77777777" w:rsidTr="001C2DD8">
        <w:tc>
          <w:tcPr>
            <w:cnfStyle w:val="001000000000" w:firstRow="0" w:lastRow="0" w:firstColumn="1" w:lastColumn="0" w:oddVBand="0" w:evenVBand="0" w:oddHBand="0" w:evenHBand="0" w:firstRowFirstColumn="0" w:firstRowLastColumn="0" w:lastRowFirstColumn="0" w:lastRowLastColumn="0"/>
            <w:tcW w:w="3085" w:type="dxa"/>
          </w:tcPr>
          <w:p w14:paraId="6B1BC42F" w14:textId="3E6C8D90" w:rsidR="00CA5D48" w:rsidRPr="002F279E" w:rsidRDefault="00CA5D48" w:rsidP="00CA5D4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Level 1 of second game</w:t>
            </w:r>
          </w:p>
        </w:tc>
        <w:tc>
          <w:tcPr>
            <w:tcW w:w="992" w:type="dxa"/>
          </w:tcPr>
          <w:p w14:paraId="23423085" w14:textId="13F994D8" w:rsidR="00CA5D48" w:rsidRPr="002F279E" w:rsidRDefault="002F279E"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Low</w:t>
            </w:r>
          </w:p>
        </w:tc>
        <w:tc>
          <w:tcPr>
            <w:tcW w:w="2835" w:type="dxa"/>
          </w:tcPr>
          <w:p w14:paraId="3D4C1218" w14:textId="4A3CD61E" w:rsidR="00CA5D48" w:rsidRPr="002F279E" w:rsidRDefault="00CA5D48"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 xml:space="preserve">The first playable level of the second game (definitions) </w:t>
            </w:r>
          </w:p>
        </w:tc>
        <w:tc>
          <w:tcPr>
            <w:tcW w:w="1206" w:type="dxa"/>
          </w:tcPr>
          <w:p w14:paraId="2A5EE9E7" w14:textId="2AE01EB7" w:rsidR="00CA5D48" w:rsidRPr="002F279E" w:rsidRDefault="00CA5D48"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593F5B23"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B3ECDD" w14:textId="70E71503" w:rsidR="00CA5D48" w:rsidRPr="002F279E" w:rsidRDefault="00CA5D48" w:rsidP="00CA5D4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Level 2 of second game</w:t>
            </w:r>
          </w:p>
        </w:tc>
        <w:tc>
          <w:tcPr>
            <w:tcW w:w="992" w:type="dxa"/>
          </w:tcPr>
          <w:p w14:paraId="779294BA" w14:textId="13483152" w:rsidR="00CA5D48" w:rsidRPr="002F279E" w:rsidRDefault="002F279E"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Low</w:t>
            </w:r>
          </w:p>
        </w:tc>
        <w:tc>
          <w:tcPr>
            <w:tcW w:w="2835" w:type="dxa"/>
          </w:tcPr>
          <w:p w14:paraId="4D60977C" w14:textId="1AEF1C23" w:rsidR="00CA5D48" w:rsidRPr="002F279E" w:rsidRDefault="00CA5D48"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The second playable level of the second game (guess Answer with lives)</w:t>
            </w:r>
          </w:p>
        </w:tc>
        <w:tc>
          <w:tcPr>
            <w:tcW w:w="1206" w:type="dxa"/>
          </w:tcPr>
          <w:p w14:paraId="0DA049E4" w14:textId="550994C5" w:rsidR="00CA5D48" w:rsidRPr="002F279E" w:rsidRDefault="00CA5D48" w:rsidP="00CA5D4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2FE611EA" w14:textId="77777777" w:rsidTr="001C2DD8">
        <w:tc>
          <w:tcPr>
            <w:cnfStyle w:val="001000000000" w:firstRow="0" w:lastRow="0" w:firstColumn="1" w:lastColumn="0" w:oddVBand="0" w:evenVBand="0" w:oddHBand="0" w:evenHBand="0" w:firstRowFirstColumn="0" w:firstRowLastColumn="0" w:lastRowFirstColumn="0" w:lastRowLastColumn="0"/>
            <w:tcW w:w="3085" w:type="dxa"/>
          </w:tcPr>
          <w:p w14:paraId="32A8E870" w14:textId="6F69FBBF" w:rsidR="00CA5D48" w:rsidRPr="002F279E" w:rsidRDefault="00CA5D48" w:rsidP="00CA5D4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Level 3 of second game</w:t>
            </w:r>
          </w:p>
        </w:tc>
        <w:tc>
          <w:tcPr>
            <w:tcW w:w="992" w:type="dxa"/>
          </w:tcPr>
          <w:p w14:paraId="14E9DC5E" w14:textId="7345B368" w:rsidR="00CA5D48" w:rsidRPr="002F279E" w:rsidRDefault="002F279E"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Low</w:t>
            </w:r>
          </w:p>
        </w:tc>
        <w:tc>
          <w:tcPr>
            <w:tcW w:w="2835" w:type="dxa"/>
          </w:tcPr>
          <w:p w14:paraId="6AB7C728" w14:textId="62171905" w:rsidR="00CA5D48" w:rsidRPr="002F279E" w:rsidRDefault="00CA5D48"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The third and final level of the second game.</w:t>
            </w:r>
          </w:p>
        </w:tc>
        <w:tc>
          <w:tcPr>
            <w:tcW w:w="1206" w:type="dxa"/>
          </w:tcPr>
          <w:p w14:paraId="27602E89" w14:textId="7CF20DCB" w:rsidR="00CA5D48" w:rsidRPr="002F279E" w:rsidRDefault="00CA5D48" w:rsidP="00CA5D4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22194967" w14:textId="77777777" w:rsidTr="0007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ED81E9A"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Homepage displays top 5 scores for each game</w:t>
            </w:r>
          </w:p>
        </w:tc>
        <w:tc>
          <w:tcPr>
            <w:tcW w:w="992" w:type="dxa"/>
          </w:tcPr>
          <w:p w14:paraId="541AE0AC" w14:textId="0D1151D0" w:rsidR="001C2DD8" w:rsidRPr="002F279E" w:rsidRDefault="002F279E"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Med</w:t>
            </w:r>
          </w:p>
        </w:tc>
        <w:tc>
          <w:tcPr>
            <w:tcW w:w="2835" w:type="dxa"/>
          </w:tcPr>
          <w:p w14:paraId="262A0173"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List of top 5 scores for each game</w:t>
            </w:r>
          </w:p>
        </w:tc>
        <w:tc>
          <w:tcPr>
            <w:tcW w:w="1206" w:type="dxa"/>
          </w:tcPr>
          <w:p w14:paraId="34865FE3"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tc>
      </w:tr>
      <w:tr w:rsidR="002F279E" w:rsidRPr="002F279E" w14:paraId="4BE6F310" w14:textId="77777777" w:rsidTr="001C2DD8">
        <w:tc>
          <w:tcPr>
            <w:cnfStyle w:val="001000000000" w:firstRow="0" w:lastRow="0" w:firstColumn="1" w:lastColumn="0" w:oddVBand="0" w:evenVBand="0" w:oddHBand="0" w:evenHBand="0" w:firstRowFirstColumn="0" w:firstRowLastColumn="0" w:lastRowFirstColumn="0" w:lastRowLastColumn="0"/>
            <w:tcW w:w="3085" w:type="dxa"/>
          </w:tcPr>
          <w:p w14:paraId="3F21C843"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Homepage displays personal top scores</w:t>
            </w:r>
          </w:p>
        </w:tc>
        <w:tc>
          <w:tcPr>
            <w:tcW w:w="992" w:type="dxa"/>
          </w:tcPr>
          <w:p w14:paraId="0E0C95FF" w14:textId="7A6F0B6B" w:rsidR="001C2DD8" w:rsidRPr="002F279E" w:rsidRDefault="002F279E"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Med</w:t>
            </w:r>
          </w:p>
        </w:tc>
        <w:tc>
          <w:tcPr>
            <w:tcW w:w="2835" w:type="dxa"/>
          </w:tcPr>
          <w:p w14:paraId="13E32172"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List of your score + comparison between them</w:t>
            </w:r>
          </w:p>
        </w:tc>
        <w:tc>
          <w:tcPr>
            <w:tcW w:w="1206" w:type="dxa"/>
          </w:tcPr>
          <w:p w14:paraId="0B86C2AC"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tc>
      </w:tr>
      <w:tr w:rsidR="002F279E" w:rsidRPr="002F279E" w14:paraId="0E03BEC3" w14:textId="77777777" w:rsidTr="0007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6077797"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Modify Administrator/coordinator details</w:t>
            </w:r>
          </w:p>
        </w:tc>
        <w:tc>
          <w:tcPr>
            <w:tcW w:w="992" w:type="dxa"/>
          </w:tcPr>
          <w:p w14:paraId="1783C056" w14:textId="6A93C264" w:rsidR="001C2DD8" w:rsidRPr="002F279E" w:rsidRDefault="002F279E"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34766D0C"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Webpage with settings about users and user groups</w:t>
            </w:r>
          </w:p>
        </w:tc>
        <w:tc>
          <w:tcPr>
            <w:tcW w:w="1206" w:type="dxa"/>
          </w:tcPr>
          <w:p w14:paraId="3E423BFA"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tc>
      </w:tr>
      <w:tr w:rsidR="002F279E" w:rsidRPr="002F279E" w14:paraId="60A75D95" w14:textId="77777777" w:rsidTr="001C2DD8">
        <w:tc>
          <w:tcPr>
            <w:cnfStyle w:val="001000000000" w:firstRow="0" w:lastRow="0" w:firstColumn="1" w:lastColumn="0" w:oddVBand="0" w:evenVBand="0" w:oddHBand="0" w:evenHBand="0" w:firstRowFirstColumn="0" w:firstRowLastColumn="0" w:lastRowFirstColumn="0" w:lastRowLastColumn="0"/>
            <w:tcW w:w="3085" w:type="dxa"/>
          </w:tcPr>
          <w:p w14:paraId="40BA099E"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Modify subject/topic details</w:t>
            </w:r>
          </w:p>
        </w:tc>
        <w:tc>
          <w:tcPr>
            <w:tcW w:w="992" w:type="dxa"/>
          </w:tcPr>
          <w:p w14:paraId="3C0FD6E1" w14:textId="1C3C24BD" w:rsidR="001C2DD8" w:rsidRPr="002F279E" w:rsidRDefault="002F279E"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46B33F78"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A text file can be uploaded with custom questions/answers</w:t>
            </w:r>
          </w:p>
        </w:tc>
        <w:tc>
          <w:tcPr>
            <w:tcW w:w="1206" w:type="dxa"/>
          </w:tcPr>
          <w:p w14:paraId="6596AE3E" w14:textId="577FADF6" w:rsidR="001C2DD8" w:rsidRPr="002F279E" w:rsidRDefault="001C2DD8" w:rsidP="00364F67">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w:t>
            </w:r>
            <w:r w:rsidR="00364F67" w:rsidRPr="002F279E">
              <w:rPr>
                <w:rFonts w:asciiTheme="minorHAnsi" w:hAnsiTheme="minorHAnsi" w:cstheme="minorHAnsi"/>
                <w:lang w:val="en-AU"/>
              </w:rPr>
              <w:t>10</w:t>
            </w:r>
            <w:r w:rsidRPr="002F279E">
              <w:rPr>
                <w:rFonts w:asciiTheme="minorHAnsi" w:hAnsiTheme="minorHAnsi" w:cstheme="minorHAnsi"/>
                <w:lang w:val="en-AU"/>
              </w:rPr>
              <w:t>/15</w:t>
            </w:r>
          </w:p>
        </w:tc>
      </w:tr>
      <w:tr w:rsidR="002F279E" w:rsidRPr="002F279E" w14:paraId="700A2614" w14:textId="77777777" w:rsidTr="0007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FBE0DE6"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Ability to  add/remove questions/answers to apps</w:t>
            </w:r>
          </w:p>
        </w:tc>
        <w:tc>
          <w:tcPr>
            <w:tcW w:w="992" w:type="dxa"/>
          </w:tcPr>
          <w:p w14:paraId="0927F232" w14:textId="7F7B2D6F" w:rsidR="001C2DD8" w:rsidRPr="002F279E" w:rsidRDefault="002F279E"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5C832022"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A file, where adding data in a specific order will add it to possible questions</w:t>
            </w:r>
          </w:p>
        </w:tc>
        <w:tc>
          <w:tcPr>
            <w:tcW w:w="1206" w:type="dxa"/>
          </w:tcPr>
          <w:p w14:paraId="2D74AC7E" w14:textId="51D56D2B" w:rsidR="001C2DD8" w:rsidRPr="002F279E" w:rsidRDefault="001C2DD8" w:rsidP="00364F67">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w:t>
            </w:r>
            <w:r w:rsidR="00364F67" w:rsidRPr="002F279E">
              <w:rPr>
                <w:rFonts w:asciiTheme="minorHAnsi" w:hAnsiTheme="minorHAnsi" w:cstheme="minorHAnsi"/>
                <w:lang w:val="en-AU"/>
              </w:rPr>
              <w:t>10</w:t>
            </w:r>
            <w:r w:rsidRPr="002F279E">
              <w:rPr>
                <w:rFonts w:asciiTheme="minorHAnsi" w:hAnsiTheme="minorHAnsi" w:cstheme="minorHAnsi"/>
                <w:lang w:val="en-AU"/>
              </w:rPr>
              <w:t>/15</w:t>
            </w:r>
          </w:p>
        </w:tc>
      </w:tr>
      <w:tr w:rsidR="002F279E" w:rsidRPr="002F279E" w14:paraId="551C9A68" w14:textId="77777777" w:rsidTr="0007556A">
        <w:tc>
          <w:tcPr>
            <w:cnfStyle w:val="001000000000" w:firstRow="0" w:lastRow="0" w:firstColumn="1" w:lastColumn="0" w:oddVBand="0" w:evenVBand="0" w:oddHBand="0" w:evenHBand="0" w:firstRowFirstColumn="0" w:firstRowLastColumn="0" w:lastRowFirstColumn="0" w:lastRowLastColumn="0"/>
            <w:tcW w:w="3085" w:type="dxa"/>
          </w:tcPr>
          <w:p w14:paraId="091C2048"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 xml:space="preserve">Consistency across website </w:t>
            </w:r>
          </w:p>
          <w:p w14:paraId="170F2979" w14:textId="77777777" w:rsidR="001C2DD8" w:rsidRPr="002F279E" w:rsidRDefault="001C2DD8" w:rsidP="001C2DD8">
            <w:pPr>
              <w:widowControl/>
              <w:tabs>
                <w:tab w:val="left" w:pos="900"/>
                <w:tab w:val="left" w:pos="1740"/>
              </w:tabs>
              <w:spacing w:after="160" w:line="259" w:lineRule="auto"/>
              <w:rPr>
                <w:rFonts w:asciiTheme="minorHAnsi" w:hAnsiTheme="minorHAnsi" w:cstheme="minorHAnsi"/>
                <w:lang w:val="en-AU"/>
              </w:rPr>
            </w:pPr>
            <w:r w:rsidRPr="002F279E">
              <w:rPr>
                <w:rFonts w:asciiTheme="minorHAnsi" w:hAnsiTheme="minorHAnsi" w:cstheme="minorHAnsi"/>
                <w:lang w:val="en-AU"/>
              </w:rPr>
              <w:tab/>
            </w:r>
            <w:r w:rsidRPr="002F279E">
              <w:rPr>
                <w:rFonts w:asciiTheme="minorHAnsi" w:hAnsiTheme="minorHAnsi" w:cstheme="minorHAnsi"/>
                <w:lang w:val="en-AU"/>
              </w:rPr>
              <w:tab/>
            </w:r>
          </w:p>
        </w:tc>
        <w:tc>
          <w:tcPr>
            <w:tcW w:w="992" w:type="dxa"/>
          </w:tcPr>
          <w:p w14:paraId="3BB6CD17" w14:textId="7C525B58" w:rsidR="001C2DD8" w:rsidRPr="002F279E" w:rsidRDefault="002F279E"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Med</w:t>
            </w:r>
          </w:p>
        </w:tc>
        <w:tc>
          <w:tcPr>
            <w:tcW w:w="2835" w:type="dxa"/>
          </w:tcPr>
          <w:p w14:paraId="6EE6C5CB"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Similar colour scheme, good design practices, one CSS for all websites</w:t>
            </w:r>
          </w:p>
        </w:tc>
        <w:tc>
          <w:tcPr>
            <w:tcW w:w="1206" w:type="dxa"/>
          </w:tcPr>
          <w:p w14:paraId="263EDFCE"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tc>
      </w:tr>
      <w:tr w:rsidR="002F279E" w:rsidRPr="002F279E" w14:paraId="3901A790"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55C66F1"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User can setup an account, setup their icon, and save his scores to the database</w:t>
            </w:r>
          </w:p>
        </w:tc>
        <w:tc>
          <w:tcPr>
            <w:tcW w:w="992" w:type="dxa"/>
          </w:tcPr>
          <w:p w14:paraId="04E5F941" w14:textId="737ED734" w:rsidR="001C2DD8" w:rsidRPr="002F279E" w:rsidRDefault="002F279E"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0597F3F4"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Register page and ‘settings’ page, where the user can set his icon and settings</w:t>
            </w:r>
          </w:p>
        </w:tc>
        <w:tc>
          <w:tcPr>
            <w:tcW w:w="1206" w:type="dxa"/>
          </w:tcPr>
          <w:p w14:paraId="31769A1A"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4/9/15</w:t>
            </w:r>
          </w:p>
          <w:p w14:paraId="2E02B5B5" w14:textId="77777777" w:rsidR="001C2DD8" w:rsidRPr="002F279E" w:rsidRDefault="001C2DD8"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r>
      <w:tr w:rsidR="002F279E" w:rsidRPr="002F279E" w14:paraId="7ED6F18F" w14:textId="77777777" w:rsidTr="0007556A">
        <w:tc>
          <w:tcPr>
            <w:cnfStyle w:val="001000000000" w:firstRow="0" w:lastRow="0" w:firstColumn="1" w:lastColumn="0" w:oddVBand="0" w:evenVBand="0" w:oddHBand="0" w:evenHBand="0" w:firstRowFirstColumn="0" w:firstRowLastColumn="0" w:lastRowFirstColumn="0" w:lastRowLastColumn="0"/>
            <w:tcW w:w="3085" w:type="dxa"/>
          </w:tcPr>
          <w:p w14:paraId="0F860BBE"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Graphic home page for each game</w:t>
            </w:r>
          </w:p>
        </w:tc>
        <w:tc>
          <w:tcPr>
            <w:tcW w:w="992" w:type="dxa"/>
          </w:tcPr>
          <w:p w14:paraId="247D35FE" w14:textId="43BE9C4A" w:rsidR="001C2DD8" w:rsidRPr="002F279E" w:rsidRDefault="002F279E"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728D0D10" w14:textId="77777777" w:rsidR="001C2DD8"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3 graphical home pages</w:t>
            </w:r>
          </w:p>
        </w:tc>
        <w:tc>
          <w:tcPr>
            <w:tcW w:w="1206" w:type="dxa"/>
          </w:tcPr>
          <w:p w14:paraId="283B1D12" w14:textId="184ADC52" w:rsidR="00F926AF" w:rsidRPr="002F279E" w:rsidRDefault="001C2DD8"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16/10/15</w:t>
            </w:r>
          </w:p>
          <w:p w14:paraId="0AF3018C" w14:textId="77777777" w:rsidR="001C2DD8" w:rsidRPr="002F279E" w:rsidRDefault="001C2DD8" w:rsidP="00F926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p>
        </w:tc>
      </w:tr>
      <w:tr w:rsidR="002F279E" w:rsidRPr="002F279E" w14:paraId="382B0E87"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6FDF9BB" w14:textId="77777777" w:rsidR="00364F67" w:rsidRPr="002F279E" w:rsidRDefault="00364F67" w:rsidP="00364F67">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Help section</w:t>
            </w:r>
          </w:p>
        </w:tc>
        <w:tc>
          <w:tcPr>
            <w:tcW w:w="992" w:type="dxa"/>
          </w:tcPr>
          <w:p w14:paraId="28623B4C" w14:textId="43B60B00" w:rsidR="00364F67" w:rsidRPr="002F279E" w:rsidRDefault="002F279E" w:rsidP="00364F67">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Low</w:t>
            </w:r>
          </w:p>
        </w:tc>
        <w:tc>
          <w:tcPr>
            <w:tcW w:w="2835" w:type="dxa"/>
          </w:tcPr>
          <w:p w14:paraId="5B89AD92" w14:textId="77777777" w:rsidR="00364F67" w:rsidRPr="002F279E" w:rsidRDefault="00364F67" w:rsidP="00364F67">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Tutorial on how to play and use the apps</w:t>
            </w:r>
          </w:p>
        </w:tc>
        <w:tc>
          <w:tcPr>
            <w:tcW w:w="1206" w:type="dxa"/>
          </w:tcPr>
          <w:p w14:paraId="711F1E32" w14:textId="77777777" w:rsidR="00364F67" w:rsidRPr="002F279E" w:rsidRDefault="00364F67" w:rsidP="00364F67">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p w14:paraId="4BD4A782" w14:textId="77777777" w:rsidR="00364F67" w:rsidRPr="002F279E" w:rsidRDefault="00364F67" w:rsidP="00364F67">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r>
    </w:tbl>
    <w:p w14:paraId="3D5D9F82" w14:textId="77777777" w:rsidR="001C2DD8" w:rsidRPr="002F279E" w:rsidRDefault="001C2DD8" w:rsidP="001C2DD8">
      <w:pPr>
        <w:rPr>
          <w:rFonts w:asciiTheme="minorHAnsi" w:hAnsiTheme="minorHAnsi" w:cstheme="minorHAnsi"/>
          <w:sz w:val="22"/>
          <w:szCs w:val="22"/>
        </w:rPr>
      </w:pPr>
    </w:p>
    <w:p w14:paraId="66D924E3" w14:textId="721E5DB2" w:rsidR="001C2DD8" w:rsidRPr="002F279E" w:rsidRDefault="001C2DD8" w:rsidP="001C2DD8">
      <w:pPr>
        <w:pStyle w:val="Heading1"/>
        <w:rPr>
          <w:rFonts w:asciiTheme="minorHAnsi" w:hAnsiTheme="minorHAnsi" w:cstheme="minorHAnsi"/>
          <w:sz w:val="22"/>
          <w:szCs w:val="22"/>
        </w:rPr>
      </w:pPr>
      <w:r w:rsidRPr="002F279E">
        <w:rPr>
          <w:rFonts w:asciiTheme="minorHAnsi" w:hAnsiTheme="minorHAnsi" w:cstheme="minorHAnsi"/>
          <w:sz w:val="22"/>
          <w:szCs w:val="22"/>
        </w:rPr>
        <w:t>Other product requirements</w:t>
      </w:r>
    </w:p>
    <w:p w14:paraId="5D32040A" w14:textId="77777777" w:rsidR="001C2DD8" w:rsidRPr="002F279E" w:rsidRDefault="001C2DD8" w:rsidP="001C2DD8">
      <w:pPr>
        <w:rPr>
          <w:rFonts w:asciiTheme="minorHAnsi" w:hAnsiTheme="minorHAnsi" w:cstheme="minorHAnsi"/>
          <w:sz w:val="22"/>
          <w:szCs w:val="22"/>
        </w:rPr>
      </w:pPr>
    </w:p>
    <w:p w14:paraId="2CFFA0AB" w14:textId="188F4B3A" w:rsidR="00ED1317" w:rsidRPr="00ED1317" w:rsidRDefault="00ED1317"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r>
        <w:rPr>
          <w:rFonts w:asciiTheme="minorHAnsi" w:eastAsia="Tw Cen MT" w:hAnsiTheme="minorHAnsi" w:cstheme="minorHAnsi"/>
          <w:sz w:val="22"/>
          <w:szCs w:val="22"/>
          <w:lang w:val="en-AU"/>
        </w:rPr>
        <w:t xml:space="preserve">The </w:t>
      </w:r>
      <w:proofErr w:type="spellStart"/>
      <w:r>
        <w:rPr>
          <w:rFonts w:asciiTheme="minorHAnsi" w:eastAsia="Tw Cen MT" w:hAnsiTheme="minorHAnsi" w:cstheme="minorHAnsi"/>
          <w:sz w:val="22"/>
          <w:szCs w:val="22"/>
          <w:lang w:val="en-AU"/>
        </w:rPr>
        <w:t>applicationsmust</w:t>
      </w:r>
      <w:proofErr w:type="spellEnd"/>
      <w:r>
        <w:rPr>
          <w:rFonts w:asciiTheme="minorHAnsi" w:eastAsia="Tw Cen MT" w:hAnsiTheme="minorHAnsi" w:cstheme="minorHAnsi"/>
          <w:sz w:val="22"/>
          <w:szCs w:val="22"/>
          <w:lang w:val="en-AU"/>
        </w:rPr>
        <w:t xml:space="preserve"> be developed using </w:t>
      </w:r>
      <w:r w:rsidRPr="00ED1317">
        <w:rPr>
          <w:rFonts w:asciiTheme="minorHAnsi" w:eastAsia="Tw Cen MT" w:hAnsiTheme="minorHAnsi" w:cstheme="minorHAnsi"/>
          <w:b/>
          <w:sz w:val="22"/>
          <w:szCs w:val="22"/>
          <w:lang w:val="en-AU"/>
        </w:rPr>
        <w:t>HTML 5</w:t>
      </w:r>
      <w:r>
        <w:rPr>
          <w:rFonts w:asciiTheme="minorHAnsi" w:eastAsia="Tw Cen MT" w:hAnsiTheme="minorHAnsi" w:cstheme="minorHAnsi"/>
          <w:sz w:val="22"/>
          <w:szCs w:val="22"/>
          <w:lang w:val="en-AU"/>
        </w:rPr>
        <w:t xml:space="preserve"> and </w:t>
      </w:r>
      <w:r w:rsidRPr="00ED1317">
        <w:rPr>
          <w:rFonts w:asciiTheme="minorHAnsi" w:eastAsia="Tw Cen MT" w:hAnsiTheme="minorHAnsi" w:cstheme="minorHAnsi"/>
          <w:b/>
          <w:sz w:val="22"/>
          <w:szCs w:val="22"/>
          <w:lang w:val="en-AU"/>
        </w:rPr>
        <w:t>CSS3</w:t>
      </w:r>
    </w:p>
    <w:p w14:paraId="68969142" w14:textId="77777777" w:rsidR="001C2DD8" w:rsidRPr="002F279E" w:rsidRDefault="001C2DD8"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r w:rsidRPr="002F279E">
        <w:rPr>
          <w:rFonts w:asciiTheme="minorHAnsi" w:eastAsia="Tw Cen MT" w:hAnsiTheme="minorHAnsi" w:cstheme="minorHAnsi"/>
          <w:b/>
          <w:sz w:val="22"/>
          <w:szCs w:val="22"/>
          <w:lang w:val="en-AU"/>
        </w:rPr>
        <w:lastRenderedPageBreak/>
        <w:t>Usage of MySQL in INODB storage engine</w:t>
      </w:r>
      <w:r w:rsidRPr="002F279E">
        <w:rPr>
          <w:rFonts w:asciiTheme="minorHAnsi" w:eastAsia="Tw Cen MT" w:hAnsiTheme="minorHAnsi" w:cstheme="minorHAnsi"/>
          <w:b/>
          <w:sz w:val="22"/>
          <w:szCs w:val="22"/>
          <w:lang w:val="en-AU"/>
        </w:rPr>
        <w:br/>
      </w:r>
      <w:r w:rsidRPr="002F279E">
        <w:rPr>
          <w:rFonts w:asciiTheme="minorHAnsi" w:eastAsia="Tw Cen MT" w:hAnsiTheme="minorHAnsi" w:cstheme="minorHAnsi"/>
          <w:sz w:val="22"/>
          <w:szCs w:val="22"/>
          <w:lang w:val="en-AU"/>
        </w:rPr>
        <w:t>Data must be stored in MySQL in the INODB storage engine with referential integrity</w:t>
      </w:r>
    </w:p>
    <w:p w14:paraId="734F6E1D" w14:textId="77777777" w:rsidR="001C2DD8" w:rsidRPr="002F279E" w:rsidRDefault="001C2DD8"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r w:rsidRPr="002F279E">
        <w:rPr>
          <w:rFonts w:asciiTheme="minorHAnsi" w:eastAsia="Tw Cen MT" w:hAnsiTheme="minorHAnsi" w:cstheme="minorHAnsi"/>
          <w:b/>
          <w:sz w:val="22"/>
          <w:szCs w:val="22"/>
          <w:lang w:val="en-AU"/>
        </w:rPr>
        <w:t>Database access via PHP</w:t>
      </w:r>
      <w:r w:rsidRPr="002F279E">
        <w:rPr>
          <w:rFonts w:asciiTheme="minorHAnsi" w:eastAsia="Tw Cen MT" w:hAnsiTheme="minorHAnsi" w:cstheme="minorHAnsi"/>
          <w:b/>
          <w:sz w:val="22"/>
          <w:szCs w:val="22"/>
          <w:lang w:val="en-AU"/>
        </w:rPr>
        <w:br/>
      </w:r>
      <w:r w:rsidRPr="002F279E">
        <w:rPr>
          <w:rFonts w:asciiTheme="minorHAnsi" w:eastAsia="Tw Cen MT" w:hAnsiTheme="minorHAnsi" w:cstheme="minorHAnsi"/>
          <w:sz w:val="22"/>
          <w:szCs w:val="22"/>
          <w:lang w:val="en-AU"/>
        </w:rPr>
        <w:t>The website and apps must access the database using PHP.</w:t>
      </w:r>
    </w:p>
    <w:p w14:paraId="494036E9" w14:textId="77777777" w:rsidR="001C2DD8" w:rsidRPr="002F279E" w:rsidRDefault="001C2DD8"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r w:rsidRPr="002F279E">
        <w:rPr>
          <w:rFonts w:asciiTheme="minorHAnsi" w:eastAsia="Tw Cen MT" w:hAnsiTheme="minorHAnsi" w:cstheme="minorHAnsi"/>
          <w:b/>
          <w:sz w:val="22"/>
          <w:szCs w:val="22"/>
          <w:lang w:val="en-AU"/>
        </w:rPr>
        <w:t>Database must use a Data Access Layer</w:t>
      </w:r>
      <w:r w:rsidRPr="002F279E">
        <w:rPr>
          <w:rFonts w:asciiTheme="minorHAnsi" w:eastAsia="Tw Cen MT" w:hAnsiTheme="minorHAnsi" w:cstheme="minorHAnsi"/>
          <w:b/>
          <w:sz w:val="22"/>
          <w:szCs w:val="22"/>
          <w:lang w:val="en-AU"/>
        </w:rPr>
        <w:br/>
      </w:r>
      <w:r w:rsidRPr="002F279E">
        <w:rPr>
          <w:rFonts w:asciiTheme="minorHAnsi" w:eastAsia="Tw Cen MT" w:hAnsiTheme="minorHAnsi" w:cstheme="minorHAnsi"/>
          <w:sz w:val="22"/>
          <w:szCs w:val="22"/>
          <w:lang w:val="en-AU"/>
        </w:rPr>
        <w:t>A data access layer will be used when accessing the database to separate to keep the business logic and data store separate.</w:t>
      </w:r>
    </w:p>
    <w:p w14:paraId="3F876388" w14:textId="77777777" w:rsidR="001C2DD8" w:rsidRPr="002F279E" w:rsidRDefault="001C2DD8"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r w:rsidRPr="002F279E">
        <w:rPr>
          <w:rFonts w:asciiTheme="minorHAnsi" w:eastAsia="Tw Cen MT" w:hAnsiTheme="minorHAnsi" w:cstheme="minorHAnsi"/>
          <w:b/>
          <w:sz w:val="22"/>
          <w:szCs w:val="22"/>
          <w:lang w:val="en-AU"/>
        </w:rPr>
        <w:t>Increasing levels of difficulty</w:t>
      </w:r>
      <w:r w:rsidRPr="002F279E">
        <w:rPr>
          <w:rFonts w:asciiTheme="minorHAnsi" w:eastAsia="Tw Cen MT" w:hAnsiTheme="minorHAnsi" w:cstheme="minorHAnsi"/>
          <w:sz w:val="22"/>
          <w:szCs w:val="22"/>
          <w:lang w:val="en-AU"/>
        </w:rPr>
        <w:br/>
        <w:t>The apps difficulty must increase as the user plays the game</w:t>
      </w:r>
    </w:p>
    <w:p w14:paraId="03236ADD" w14:textId="77777777" w:rsidR="001C2DD8" w:rsidRPr="002F279E" w:rsidRDefault="001C2DD8"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proofErr w:type="spellStart"/>
      <w:r w:rsidRPr="002F279E">
        <w:rPr>
          <w:rFonts w:asciiTheme="minorHAnsi" w:eastAsia="Tw Cen MT" w:hAnsiTheme="minorHAnsi" w:cstheme="minorHAnsi"/>
          <w:b/>
          <w:sz w:val="22"/>
          <w:szCs w:val="22"/>
          <w:lang w:val="en-AU"/>
        </w:rPr>
        <w:t>Phonegap</w:t>
      </w:r>
      <w:proofErr w:type="spellEnd"/>
      <w:r w:rsidRPr="002F279E">
        <w:rPr>
          <w:rFonts w:asciiTheme="minorHAnsi" w:eastAsia="Tw Cen MT" w:hAnsiTheme="minorHAnsi" w:cstheme="minorHAnsi"/>
          <w:b/>
          <w:sz w:val="22"/>
          <w:szCs w:val="22"/>
          <w:lang w:val="en-AU"/>
        </w:rPr>
        <w:t xml:space="preserve"> based app</w:t>
      </w:r>
      <w:r w:rsidRPr="002F279E">
        <w:rPr>
          <w:rFonts w:asciiTheme="minorHAnsi" w:eastAsia="Tw Cen MT" w:hAnsiTheme="minorHAnsi" w:cstheme="minorHAnsi"/>
          <w:b/>
          <w:sz w:val="22"/>
          <w:szCs w:val="22"/>
          <w:lang w:val="en-AU"/>
        </w:rPr>
        <w:br/>
      </w:r>
      <w:r w:rsidRPr="002F279E">
        <w:rPr>
          <w:rFonts w:asciiTheme="minorHAnsi" w:eastAsia="Tw Cen MT" w:hAnsiTheme="minorHAnsi" w:cstheme="minorHAnsi"/>
          <w:sz w:val="22"/>
          <w:szCs w:val="22"/>
          <w:lang w:val="en-AU"/>
        </w:rPr>
        <w:t xml:space="preserve">The app will be made in </w:t>
      </w:r>
      <w:proofErr w:type="spellStart"/>
      <w:r w:rsidRPr="002F279E">
        <w:rPr>
          <w:rFonts w:asciiTheme="minorHAnsi" w:eastAsia="Tw Cen MT" w:hAnsiTheme="minorHAnsi" w:cstheme="minorHAnsi"/>
          <w:sz w:val="22"/>
          <w:szCs w:val="22"/>
          <w:lang w:val="en-AU"/>
        </w:rPr>
        <w:t>phonegap</w:t>
      </w:r>
      <w:proofErr w:type="spellEnd"/>
      <w:r w:rsidRPr="002F279E">
        <w:rPr>
          <w:rFonts w:asciiTheme="minorHAnsi" w:eastAsia="Tw Cen MT" w:hAnsiTheme="minorHAnsi" w:cstheme="minorHAnsi"/>
          <w:sz w:val="22"/>
          <w:szCs w:val="22"/>
          <w:lang w:val="en-AU"/>
        </w:rPr>
        <w:t>.</w:t>
      </w:r>
    </w:p>
    <w:p w14:paraId="550339EA" w14:textId="77777777" w:rsidR="002F279E" w:rsidRPr="002F279E" w:rsidRDefault="002F279E" w:rsidP="001C2DD8">
      <w:pPr>
        <w:widowControl/>
        <w:numPr>
          <w:ilvl w:val="0"/>
          <w:numId w:val="30"/>
        </w:numPr>
        <w:spacing w:after="160" w:line="259" w:lineRule="auto"/>
        <w:contextualSpacing/>
        <w:rPr>
          <w:rFonts w:asciiTheme="minorHAnsi" w:eastAsia="Tw Cen MT" w:hAnsiTheme="minorHAnsi" w:cstheme="minorHAnsi"/>
          <w:sz w:val="22"/>
          <w:szCs w:val="22"/>
          <w:lang w:val="en-AU"/>
        </w:rPr>
      </w:pPr>
    </w:p>
    <w:tbl>
      <w:tblPr>
        <w:tblStyle w:val="GridTable4-Accent22"/>
        <w:tblW w:w="0" w:type="auto"/>
        <w:tblLayout w:type="fixed"/>
        <w:tblLook w:val="04A0" w:firstRow="1" w:lastRow="0" w:firstColumn="1" w:lastColumn="0" w:noHBand="0" w:noVBand="1"/>
      </w:tblPr>
      <w:tblGrid>
        <w:gridCol w:w="3936"/>
        <w:gridCol w:w="1134"/>
        <w:gridCol w:w="2835"/>
      </w:tblGrid>
      <w:tr w:rsidR="002F279E" w:rsidRPr="002F279E" w14:paraId="0FBD3968" w14:textId="77777777" w:rsidTr="001C2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0C7611A" w14:textId="77777777" w:rsidR="001C2DD8" w:rsidRPr="002F279E" w:rsidRDefault="001C2DD8" w:rsidP="001C2DD8">
            <w:pPr>
              <w:widowControl/>
              <w:spacing w:after="120" w:line="259" w:lineRule="auto"/>
              <w:rPr>
                <w:rFonts w:asciiTheme="minorHAnsi" w:hAnsiTheme="minorHAnsi" w:cstheme="minorHAnsi"/>
                <w:color w:val="auto"/>
                <w:lang w:val="en-AU"/>
              </w:rPr>
            </w:pPr>
            <w:r w:rsidRPr="002F279E">
              <w:rPr>
                <w:rFonts w:asciiTheme="minorHAnsi" w:hAnsiTheme="minorHAnsi" w:cstheme="minorHAnsi"/>
                <w:color w:val="auto"/>
                <w:lang w:val="en-AU"/>
              </w:rPr>
              <w:t>Requirement</w:t>
            </w:r>
          </w:p>
        </w:tc>
        <w:tc>
          <w:tcPr>
            <w:tcW w:w="1134" w:type="dxa"/>
          </w:tcPr>
          <w:p w14:paraId="7BE4DA7E" w14:textId="77777777" w:rsidR="001C2DD8" w:rsidRPr="002F279E" w:rsidRDefault="001C2DD8" w:rsidP="001C2DD8">
            <w:pPr>
              <w:widowControl/>
              <w:spacing w:after="12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AU"/>
              </w:rPr>
            </w:pPr>
            <w:r w:rsidRPr="002F279E">
              <w:rPr>
                <w:rFonts w:asciiTheme="minorHAnsi" w:hAnsiTheme="minorHAnsi" w:cstheme="minorHAnsi"/>
                <w:color w:val="auto"/>
                <w:lang w:val="en-AU"/>
              </w:rPr>
              <w:t>Priority</w:t>
            </w:r>
          </w:p>
        </w:tc>
        <w:tc>
          <w:tcPr>
            <w:tcW w:w="2835" w:type="dxa"/>
          </w:tcPr>
          <w:p w14:paraId="159EFF84" w14:textId="77777777" w:rsidR="001C2DD8" w:rsidRPr="002F279E" w:rsidRDefault="001C2DD8" w:rsidP="001C2DD8">
            <w:pPr>
              <w:widowControl/>
              <w:spacing w:after="12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AU"/>
              </w:rPr>
            </w:pPr>
            <w:r w:rsidRPr="002F279E">
              <w:rPr>
                <w:rFonts w:asciiTheme="minorHAnsi" w:hAnsiTheme="minorHAnsi" w:cstheme="minorHAnsi"/>
                <w:color w:val="auto"/>
                <w:lang w:val="en-AU"/>
              </w:rPr>
              <w:t>Planned Release</w:t>
            </w:r>
          </w:p>
        </w:tc>
      </w:tr>
      <w:tr w:rsidR="002F279E" w:rsidRPr="002F279E" w14:paraId="37E74557"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500513"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 xml:space="preserve">Usage of MySQL in INODB storage engine </w:t>
            </w:r>
          </w:p>
        </w:tc>
        <w:tc>
          <w:tcPr>
            <w:tcW w:w="1134" w:type="dxa"/>
          </w:tcPr>
          <w:p w14:paraId="3DDF8FE1" w14:textId="595811BA" w:rsidR="001C2DD8" w:rsidRPr="002F279E" w:rsidRDefault="00ED1317"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449F8CBF" w14:textId="5A520A09" w:rsidR="001C2DD8" w:rsidRPr="002F279E" w:rsidRDefault="000E3426"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0E88DED3" w14:textId="77777777" w:rsidTr="0007556A">
        <w:tc>
          <w:tcPr>
            <w:cnfStyle w:val="001000000000" w:firstRow="0" w:lastRow="0" w:firstColumn="1" w:lastColumn="0" w:oddVBand="0" w:evenVBand="0" w:oddHBand="0" w:evenHBand="0" w:firstRowFirstColumn="0" w:firstRowLastColumn="0" w:lastRowFirstColumn="0" w:lastRowLastColumn="0"/>
            <w:tcW w:w="3936" w:type="dxa"/>
          </w:tcPr>
          <w:p w14:paraId="3E5BFF29"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Database access via PHP</w:t>
            </w:r>
          </w:p>
        </w:tc>
        <w:tc>
          <w:tcPr>
            <w:tcW w:w="1134" w:type="dxa"/>
          </w:tcPr>
          <w:p w14:paraId="6A589897" w14:textId="18F10CE3" w:rsidR="001C2DD8" w:rsidRPr="002F279E" w:rsidRDefault="00ED1317"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63E2CABF" w14:textId="741164B9" w:rsidR="001C2DD8" w:rsidRPr="002F279E" w:rsidRDefault="000E3426"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40AC00C3"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D90B89"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Database must use a Data Access Layer</w:t>
            </w:r>
          </w:p>
        </w:tc>
        <w:tc>
          <w:tcPr>
            <w:tcW w:w="1134" w:type="dxa"/>
          </w:tcPr>
          <w:p w14:paraId="289C5A2B" w14:textId="234B99F3" w:rsidR="001C2DD8" w:rsidRPr="002F279E" w:rsidRDefault="00ED1317"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113BDD78" w14:textId="123E1DFE" w:rsidR="001C2DD8" w:rsidRPr="002F279E" w:rsidRDefault="000E3426"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59AAAA32" w14:textId="77777777" w:rsidTr="0007556A">
        <w:tc>
          <w:tcPr>
            <w:cnfStyle w:val="001000000000" w:firstRow="0" w:lastRow="0" w:firstColumn="1" w:lastColumn="0" w:oddVBand="0" w:evenVBand="0" w:oddHBand="0" w:evenHBand="0" w:firstRowFirstColumn="0" w:firstRowLastColumn="0" w:lastRowFirstColumn="0" w:lastRowLastColumn="0"/>
            <w:tcW w:w="3936" w:type="dxa"/>
          </w:tcPr>
          <w:p w14:paraId="21A60D36" w14:textId="77777777" w:rsidR="001C2DD8" w:rsidRPr="002F279E" w:rsidRDefault="001C2DD8" w:rsidP="001C2DD8">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Increasing levels of difficulty</w:t>
            </w:r>
          </w:p>
        </w:tc>
        <w:tc>
          <w:tcPr>
            <w:tcW w:w="1134" w:type="dxa"/>
          </w:tcPr>
          <w:p w14:paraId="7A559852" w14:textId="0963EEEE" w:rsidR="001C2DD8" w:rsidRPr="002F279E" w:rsidRDefault="00ED1317"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40C17B79" w14:textId="17E5B09B" w:rsidR="001C2DD8" w:rsidRPr="002F279E" w:rsidRDefault="000E3426" w:rsidP="001C2DD8">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29DB2F4C"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35026D2" w14:textId="3C535357" w:rsidR="001C2DD8" w:rsidRPr="002F279E" w:rsidRDefault="00ED1317" w:rsidP="001C2DD8">
            <w:pPr>
              <w:widowControl/>
              <w:spacing w:after="120" w:line="259" w:lineRule="auto"/>
              <w:rPr>
                <w:rFonts w:asciiTheme="minorHAnsi" w:hAnsiTheme="minorHAnsi" w:cstheme="minorHAnsi"/>
                <w:lang w:val="en-AU"/>
              </w:rPr>
            </w:pPr>
            <w:r>
              <w:rPr>
                <w:rFonts w:asciiTheme="minorHAnsi" w:hAnsiTheme="minorHAnsi" w:cstheme="minorHAnsi"/>
                <w:lang w:val="en-AU"/>
              </w:rPr>
              <w:t>Must be developed in HTML 5 and CSS3</w:t>
            </w:r>
          </w:p>
        </w:tc>
        <w:tc>
          <w:tcPr>
            <w:tcW w:w="1134" w:type="dxa"/>
          </w:tcPr>
          <w:p w14:paraId="34EDF3EC" w14:textId="43E05446" w:rsidR="001C2DD8" w:rsidRPr="002F279E" w:rsidRDefault="00ED1317"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27B36FF7" w14:textId="664A8447" w:rsidR="001C2DD8" w:rsidRPr="002F279E" w:rsidRDefault="000E3426" w:rsidP="001C2DD8">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24763DAF" w14:textId="77777777" w:rsidTr="001C2DD8">
        <w:tc>
          <w:tcPr>
            <w:cnfStyle w:val="001000000000" w:firstRow="0" w:lastRow="0" w:firstColumn="1" w:lastColumn="0" w:oddVBand="0" w:evenVBand="0" w:oddHBand="0" w:evenHBand="0" w:firstRowFirstColumn="0" w:firstRowLastColumn="0" w:lastRowFirstColumn="0" w:lastRowLastColumn="0"/>
            <w:tcW w:w="3936" w:type="dxa"/>
          </w:tcPr>
          <w:p w14:paraId="5B64B2C2" w14:textId="77777777" w:rsidR="000E3426" w:rsidRPr="002F279E" w:rsidRDefault="000E3426" w:rsidP="000E3426">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Phone gap based app</w:t>
            </w:r>
          </w:p>
        </w:tc>
        <w:tc>
          <w:tcPr>
            <w:tcW w:w="1134" w:type="dxa"/>
          </w:tcPr>
          <w:p w14:paraId="412AA3E1" w14:textId="7CF28B22" w:rsidR="000E3426" w:rsidRPr="002F279E" w:rsidRDefault="00ED1317" w:rsidP="000E3426">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1BDDBBB1" w14:textId="791B34A2" w:rsidR="000E3426" w:rsidRPr="002F279E" w:rsidRDefault="000E3426" w:rsidP="000E3426">
            <w:pPr>
              <w:widowControl/>
              <w:spacing w:after="12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r w:rsidR="002F279E" w:rsidRPr="002F279E" w14:paraId="2FCA97E4" w14:textId="77777777" w:rsidTr="001C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41957DA" w14:textId="4808CEFA" w:rsidR="00A3528C" w:rsidRPr="002F279E" w:rsidRDefault="00A3528C" w:rsidP="00A3528C">
            <w:pPr>
              <w:widowControl/>
              <w:spacing w:after="120" w:line="259" w:lineRule="auto"/>
              <w:rPr>
                <w:rFonts w:asciiTheme="minorHAnsi" w:hAnsiTheme="minorHAnsi" w:cstheme="minorHAnsi"/>
                <w:lang w:val="en-AU"/>
              </w:rPr>
            </w:pPr>
            <w:r w:rsidRPr="002F279E">
              <w:rPr>
                <w:rFonts w:asciiTheme="minorHAnsi" w:hAnsiTheme="minorHAnsi" w:cstheme="minorHAnsi"/>
                <w:lang w:val="en-AU"/>
              </w:rPr>
              <w:t>System finished by 13/11/2015</w:t>
            </w:r>
          </w:p>
        </w:tc>
        <w:tc>
          <w:tcPr>
            <w:tcW w:w="1134" w:type="dxa"/>
          </w:tcPr>
          <w:p w14:paraId="7B4BFD1D" w14:textId="00E86D9D" w:rsidR="00A3528C" w:rsidRPr="002F279E" w:rsidRDefault="00ED1317" w:rsidP="000E3426">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Pr>
                <w:rFonts w:asciiTheme="minorHAnsi" w:hAnsiTheme="minorHAnsi" w:cstheme="minorHAnsi"/>
                <w:lang w:val="en-AU"/>
              </w:rPr>
              <w:t>High</w:t>
            </w:r>
          </w:p>
        </w:tc>
        <w:tc>
          <w:tcPr>
            <w:tcW w:w="2835" w:type="dxa"/>
          </w:tcPr>
          <w:p w14:paraId="2D3A4735" w14:textId="37581B88" w:rsidR="00A3528C" w:rsidRPr="002F279E" w:rsidRDefault="00A3528C" w:rsidP="000E3426">
            <w:pPr>
              <w:widowControl/>
              <w:spacing w:after="12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r w:rsidRPr="002F279E">
              <w:rPr>
                <w:rFonts w:asciiTheme="minorHAnsi" w:hAnsiTheme="minorHAnsi" w:cstheme="minorHAnsi"/>
                <w:lang w:val="en-AU"/>
              </w:rPr>
              <w:t>13/11/15</w:t>
            </w:r>
          </w:p>
        </w:tc>
      </w:tr>
    </w:tbl>
    <w:p w14:paraId="672927E1" w14:textId="77777777" w:rsidR="001C2DD8" w:rsidRPr="002F279E" w:rsidRDefault="001C2DD8" w:rsidP="001C2DD8">
      <w:pPr>
        <w:widowControl/>
        <w:spacing w:after="160" w:line="259" w:lineRule="auto"/>
        <w:rPr>
          <w:rFonts w:asciiTheme="minorHAnsi" w:eastAsia="Tw Cen MT" w:hAnsiTheme="minorHAnsi" w:cstheme="minorHAnsi"/>
          <w:sz w:val="22"/>
          <w:szCs w:val="22"/>
          <w:lang w:val="en-AU"/>
        </w:rPr>
      </w:pPr>
    </w:p>
    <w:p w14:paraId="30CC57C9" w14:textId="77777777" w:rsidR="001C2DD8" w:rsidRPr="002F279E" w:rsidRDefault="001C2DD8" w:rsidP="001C2DD8">
      <w:pPr>
        <w:rPr>
          <w:rFonts w:asciiTheme="minorHAnsi" w:hAnsiTheme="minorHAnsi" w:cstheme="minorHAnsi"/>
          <w:sz w:val="22"/>
          <w:szCs w:val="22"/>
        </w:rPr>
      </w:pPr>
    </w:p>
    <w:sectPr w:rsidR="001C2DD8" w:rsidRPr="002F279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962D7" w14:textId="77777777" w:rsidR="00FE2AC1" w:rsidRDefault="00FE2AC1">
      <w:pPr>
        <w:spacing w:line="240" w:lineRule="auto"/>
      </w:pPr>
      <w:r>
        <w:separator/>
      </w:r>
    </w:p>
  </w:endnote>
  <w:endnote w:type="continuationSeparator" w:id="0">
    <w:p w14:paraId="20CE9603" w14:textId="77777777" w:rsidR="00FE2AC1" w:rsidRDefault="00FE2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A5C8E" w14:textId="77777777" w:rsidR="00C76836" w:rsidRDefault="00C76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23FCE" w14:textId="1384CCBF" w:rsidR="00685AA7" w:rsidRPr="00C76836" w:rsidRDefault="00C76836" w:rsidP="00C76836">
    <w:pPr>
      <w:pStyle w:val="Footer"/>
      <w:rPr>
        <w:rFonts w:asciiTheme="minorHAnsi" w:hAnsiTheme="minorHAnsi" w:cstheme="minorHAnsi"/>
        <w:sz w:val="16"/>
        <w:szCs w:val="16"/>
      </w:rPr>
    </w:pPr>
    <w:proofErr w:type="spellStart"/>
    <w:r w:rsidRPr="00C76836">
      <w:rPr>
        <w:rFonts w:asciiTheme="minorHAnsi" w:hAnsiTheme="minorHAnsi" w:cstheme="minorHAnsi"/>
        <w:sz w:val="16"/>
        <w:szCs w:val="16"/>
      </w:rPr>
      <w:t>Holmesglen</w:t>
    </w:r>
    <w:proofErr w:type="spellEnd"/>
    <w:r w:rsidRPr="00C76836">
      <w:rPr>
        <w:rFonts w:asciiTheme="minorHAnsi" w:hAnsiTheme="minorHAnsi" w:cstheme="minorHAnsi"/>
        <w:sz w:val="16"/>
        <w:szCs w:val="16"/>
      </w:rPr>
      <w:t>: BDIT  11-Oct-16 X:\EEIT\CIT\AQTF Documents\Subjects\ICT\ICT40515_Cert_IV_Programming_Chad\Systems Analysis\Sem_1_2016\Subject Outline\Systems Analysis Subject Outline Sem 1 2016.docx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907DF" w14:textId="77777777" w:rsidR="00C76836" w:rsidRDefault="00C76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26E8C" w14:textId="77777777" w:rsidR="00FE2AC1" w:rsidRDefault="00FE2AC1">
      <w:pPr>
        <w:spacing w:line="240" w:lineRule="auto"/>
      </w:pPr>
      <w:r>
        <w:separator/>
      </w:r>
    </w:p>
  </w:footnote>
  <w:footnote w:type="continuationSeparator" w:id="0">
    <w:p w14:paraId="356E6841" w14:textId="77777777" w:rsidR="00FE2AC1" w:rsidRDefault="00FE2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64CB5" w14:textId="77777777" w:rsidR="00C76836" w:rsidRDefault="00C76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11623FC5" w14:textId="77777777">
      <w:tc>
        <w:tcPr>
          <w:tcW w:w="6379" w:type="dxa"/>
        </w:tcPr>
        <w:p w14:paraId="11623FC3" w14:textId="77777777" w:rsidR="00685AA7" w:rsidRDefault="00685AA7">
          <w:r>
            <w:rPr>
              <w:b/>
            </w:rPr>
            <w:fldChar w:fldCharType="begin"/>
          </w:r>
          <w:r>
            <w:rPr>
              <w:b/>
            </w:rPr>
            <w:instrText xml:space="preserve"> SUBJECT  \* MERGEFORMAT </w:instrText>
          </w:r>
          <w:r>
            <w:rPr>
              <w:b/>
            </w:rPr>
            <w:fldChar w:fldCharType="separate"/>
          </w:r>
          <w:r w:rsidR="002F6334" w:rsidRPr="002F6334">
            <w:t>&lt;Project Name&gt;</w:t>
          </w:r>
          <w:r>
            <w:rPr>
              <w:b/>
            </w:rPr>
            <w:fldChar w:fldCharType="end"/>
          </w:r>
        </w:p>
      </w:tc>
      <w:tc>
        <w:tcPr>
          <w:tcW w:w="3179" w:type="dxa"/>
        </w:tcPr>
        <w:p w14:paraId="11623FC4" w14:textId="77777777" w:rsidR="00685AA7" w:rsidRDefault="00685AA7">
          <w:pPr>
            <w:tabs>
              <w:tab w:val="left" w:pos="1135"/>
            </w:tabs>
            <w:spacing w:before="40"/>
            <w:ind w:right="68"/>
          </w:pPr>
          <w:r>
            <w:t xml:space="preserve"> </w:t>
          </w:r>
        </w:p>
      </w:tc>
    </w:tr>
    <w:tr w:rsidR="00685AA7" w14:paraId="11623FC8" w14:textId="77777777">
      <w:tc>
        <w:tcPr>
          <w:tcW w:w="6379" w:type="dxa"/>
        </w:tcPr>
        <w:p w14:paraId="11623FC6" w14:textId="77777777" w:rsidR="00685AA7" w:rsidRDefault="00BB5BF8">
          <w:fldSimple w:instr=" TITLE  \* MERGEFORMAT ">
            <w:r w:rsidR="002F6334">
              <w:t>Vision</w:t>
            </w:r>
          </w:fldSimple>
        </w:p>
      </w:tc>
      <w:tc>
        <w:tcPr>
          <w:tcW w:w="3179" w:type="dxa"/>
        </w:tcPr>
        <w:p w14:paraId="11623FC7" w14:textId="77777777" w:rsidR="00685AA7" w:rsidRDefault="00685AA7">
          <w:r>
            <w:t xml:space="preserve">  Date:  &lt;dd/mmm/</w:t>
          </w:r>
          <w:proofErr w:type="spellStart"/>
          <w:r>
            <w:t>yy</w:t>
          </w:r>
          <w:proofErr w:type="spellEnd"/>
          <w:r>
            <w:t>&gt;</w:t>
          </w:r>
        </w:p>
      </w:tc>
    </w:tr>
  </w:tbl>
  <w:p w14:paraId="11623FC9" w14:textId="77777777" w:rsidR="00685AA7" w:rsidRDefault="00685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FF139" w14:textId="77777777" w:rsidR="00C76836" w:rsidRDefault="00C76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E33E2A"/>
    <w:multiLevelType w:val="hybridMultilevel"/>
    <w:tmpl w:val="40AA4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BB2DDB"/>
    <w:multiLevelType w:val="hybridMultilevel"/>
    <w:tmpl w:val="4BC08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501393"/>
    <w:multiLevelType w:val="hybridMultilevel"/>
    <w:tmpl w:val="6F9C1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9D691E"/>
    <w:multiLevelType w:val="hybridMultilevel"/>
    <w:tmpl w:val="C3788F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E5B6104"/>
    <w:multiLevelType w:val="hybridMultilevel"/>
    <w:tmpl w:val="62280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80A5A82"/>
    <w:multiLevelType w:val="hybridMultilevel"/>
    <w:tmpl w:val="D7546DC6"/>
    <w:lvl w:ilvl="0" w:tplc="F49A6C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44208027">
    <w:abstractNumId w:val="0"/>
  </w:num>
  <w:num w:numId="2" w16cid:durableId="17676903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431747">
    <w:abstractNumId w:val="3"/>
  </w:num>
  <w:num w:numId="4" w16cid:durableId="1437630165">
    <w:abstractNumId w:val="14"/>
  </w:num>
  <w:num w:numId="5" w16cid:durableId="350912064">
    <w:abstractNumId w:val="32"/>
  </w:num>
  <w:num w:numId="6" w16cid:durableId="1112670996">
    <w:abstractNumId w:val="22"/>
  </w:num>
  <w:num w:numId="7" w16cid:durableId="521825492">
    <w:abstractNumId w:val="21"/>
  </w:num>
  <w:num w:numId="8" w16cid:durableId="15108708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47963027">
    <w:abstractNumId w:val="2"/>
  </w:num>
  <w:num w:numId="10" w16cid:durableId="2124304892">
    <w:abstractNumId w:val="30"/>
  </w:num>
  <w:num w:numId="11" w16cid:durableId="812068138">
    <w:abstractNumId w:val="4"/>
  </w:num>
  <w:num w:numId="12" w16cid:durableId="134949913">
    <w:abstractNumId w:val="15"/>
  </w:num>
  <w:num w:numId="13" w16cid:durableId="1013916590">
    <w:abstractNumId w:val="13"/>
  </w:num>
  <w:num w:numId="14" w16cid:durableId="1701512643">
    <w:abstractNumId w:val="29"/>
  </w:num>
  <w:num w:numId="15" w16cid:durableId="691541127">
    <w:abstractNumId w:val="12"/>
  </w:num>
  <w:num w:numId="16" w16cid:durableId="217860667">
    <w:abstractNumId w:val="5"/>
  </w:num>
  <w:num w:numId="17" w16cid:durableId="119806128">
    <w:abstractNumId w:val="28"/>
  </w:num>
  <w:num w:numId="18" w16cid:durableId="1809930681">
    <w:abstractNumId w:val="19"/>
  </w:num>
  <w:num w:numId="19" w16cid:durableId="213548997">
    <w:abstractNumId w:val="6"/>
  </w:num>
  <w:num w:numId="20" w16cid:durableId="1651404448">
    <w:abstractNumId w:val="17"/>
  </w:num>
  <w:num w:numId="21" w16cid:durableId="743332845">
    <w:abstractNumId w:val="11"/>
  </w:num>
  <w:num w:numId="22" w16cid:durableId="1369719462">
    <w:abstractNumId w:val="26"/>
  </w:num>
  <w:num w:numId="23" w16cid:durableId="295795387">
    <w:abstractNumId w:val="9"/>
  </w:num>
  <w:num w:numId="24" w16cid:durableId="133722243">
    <w:abstractNumId w:val="8"/>
  </w:num>
  <w:num w:numId="25" w16cid:durableId="1025906758">
    <w:abstractNumId w:val="7"/>
  </w:num>
  <w:num w:numId="26" w16cid:durableId="310869825">
    <w:abstractNumId w:val="24"/>
  </w:num>
  <w:num w:numId="27" w16cid:durableId="925187267">
    <w:abstractNumId w:val="25"/>
  </w:num>
  <w:num w:numId="28" w16cid:durableId="163934275">
    <w:abstractNumId w:val="33"/>
  </w:num>
  <w:num w:numId="29" w16cid:durableId="1037508072">
    <w:abstractNumId w:val="16"/>
  </w:num>
  <w:num w:numId="30" w16cid:durableId="758716157">
    <w:abstractNumId w:val="31"/>
  </w:num>
  <w:num w:numId="31" w16cid:durableId="728457162">
    <w:abstractNumId w:val="23"/>
  </w:num>
  <w:num w:numId="32" w16cid:durableId="988635280">
    <w:abstractNumId w:val="10"/>
  </w:num>
  <w:num w:numId="33" w16cid:durableId="425350465">
    <w:abstractNumId w:val="27"/>
  </w:num>
  <w:num w:numId="34" w16cid:durableId="767820794">
    <w:abstractNumId w:val="18"/>
  </w:num>
  <w:num w:numId="35" w16cid:durableId="63071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334"/>
    <w:rsid w:val="000116D8"/>
    <w:rsid w:val="00033FB7"/>
    <w:rsid w:val="00056E4F"/>
    <w:rsid w:val="000968AB"/>
    <w:rsid w:val="000A694A"/>
    <w:rsid w:val="000E3426"/>
    <w:rsid w:val="001416AB"/>
    <w:rsid w:val="001724EB"/>
    <w:rsid w:val="0017614D"/>
    <w:rsid w:val="00182C80"/>
    <w:rsid w:val="0019590E"/>
    <w:rsid w:val="001C2DD8"/>
    <w:rsid w:val="002A54DD"/>
    <w:rsid w:val="002B4085"/>
    <w:rsid w:val="002D33C6"/>
    <w:rsid w:val="002D3840"/>
    <w:rsid w:val="002F279E"/>
    <w:rsid w:val="002F6334"/>
    <w:rsid w:val="00331F41"/>
    <w:rsid w:val="0035341C"/>
    <w:rsid w:val="00364F67"/>
    <w:rsid w:val="00375A4A"/>
    <w:rsid w:val="003E2996"/>
    <w:rsid w:val="00472FB4"/>
    <w:rsid w:val="004741FA"/>
    <w:rsid w:val="004F2128"/>
    <w:rsid w:val="00515C15"/>
    <w:rsid w:val="0052614A"/>
    <w:rsid w:val="00527440"/>
    <w:rsid w:val="00560442"/>
    <w:rsid w:val="00564BDB"/>
    <w:rsid w:val="00584FD6"/>
    <w:rsid w:val="005977AB"/>
    <w:rsid w:val="005B63C2"/>
    <w:rsid w:val="005C7597"/>
    <w:rsid w:val="006209C7"/>
    <w:rsid w:val="00630519"/>
    <w:rsid w:val="00667AC8"/>
    <w:rsid w:val="00685AA7"/>
    <w:rsid w:val="00687B99"/>
    <w:rsid w:val="006A4F79"/>
    <w:rsid w:val="006C01FE"/>
    <w:rsid w:val="006D75BF"/>
    <w:rsid w:val="006E7D24"/>
    <w:rsid w:val="006F0F10"/>
    <w:rsid w:val="00710C0F"/>
    <w:rsid w:val="00716663"/>
    <w:rsid w:val="007B5A9F"/>
    <w:rsid w:val="007E5ECB"/>
    <w:rsid w:val="008023E2"/>
    <w:rsid w:val="00810F1A"/>
    <w:rsid w:val="00816C1B"/>
    <w:rsid w:val="00821AFB"/>
    <w:rsid w:val="00850696"/>
    <w:rsid w:val="008724B6"/>
    <w:rsid w:val="0090342B"/>
    <w:rsid w:val="009464E5"/>
    <w:rsid w:val="00980331"/>
    <w:rsid w:val="009E2715"/>
    <w:rsid w:val="00A00BC1"/>
    <w:rsid w:val="00A25786"/>
    <w:rsid w:val="00A3528C"/>
    <w:rsid w:val="00AD2597"/>
    <w:rsid w:val="00AD480B"/>
    <w:rsid w:val="00AE4979"/>
    <w:rsid w:val="00B02D65"/>
    <w:rsid w:val="00B54D33"/>
    <w:rsid w:val="00B80B34"/>
    <w:rsid w:val="00B92B89"/>
    <w:rsid w:val="00BB5BF8"/>
    <w:rsid w:val="00BD3F6D"/>
    <w:rsid w:val="00BD580A"/>
    <w:rsid w:val="00BF5DC2"/>
    <w:rsid w:val="00C6718F"/>
    <w:rsid w:val="00C76836"/>
    <w:rsid w:val="00CA5D48"/>
    <w:rsid w:val="00CC583B"/>
    <w:rsid w:val="00D90F5D"/>
    <w:rsid w:val="00D958F7"/>
    <w:rsid w:val="00DA5BA0"/>
    <w:rsid w:val="00DC4753"/>
    <w:rsid w:val="00DE207E"/>
    <w:rsid w:val="00E34F5B"/>
    <w:rsid w:val="00E40F58"/>
    <w:rsid w:val="00E724E4"/>
    <w:rsid w:val="00E821C8"/>
    <w:rsid w:val="00EA05A2"/>
    <w:rsid w:val="00ED1317"/>
    <w:rsid w:val="00F232EA"/>
    <w:rsid w:val="00F42972"/>
    <w:rsid w:val="00F46DFF"/>
    <w:rsid w:val="00F55813"/>
    <w:rsid w:val="00F83474"/>
    <w:rsid w:val="00F90367"/>
    <w:rsid w:val="00F926AF"/>
    <w:rsid w:val="00FE2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23F55"/>
  <w15:docId w15:val="{57C33C66-5967-4842-B3A4-3063E01C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E5ECB"/>
    <w:pPr>
      <w:widowControl/>
      <w:tabs>
        <w:tab w:val="left" w:pos="540"/>
        <w:tab w:val="left" w:pos="1260"/>
      </w:tabs>
      <w:spacing w:after="120" w:line="240" w:lineRule="auto"/>
    </w:pPr>
    <w:rPr>
      <w:rFonts w:ascii="Times" w:hAnsi="Time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table" w:customStyle="1" w:styleId="GridTable4-Accent21">
    <w:name w:val="Grid Table 4 - Accent 21"/>
    <w:basedOn w:val="TableNormal"/>
    <w:next w:val="GridTable4-Accent2"/>
    <w:uiPriority w:val="49"/>
    <w:rsid w:val="001C2DD8"/>
    <w:rPr>
      <w:rFonts w:ascii="Tw Cen MT" w:eastAsia="Tw Cen MT" w:hAnsi="Tw Cen MT"/>
      <w:sz w:val="22"/>
      <w:szCs w:val="22"/>
      <w:lang w:eastAsia="en-US"/>
    </w:rPr>
    <w:tblPr>
      <w:tblStyleRowBandSize w:val="1"/>
      <w:tblStyleColBandSize w:val="1"/>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Pr>
    <w:tblStylePr w:type="firstRow">
      <w:rPr>
        <w:b/>
        <w:bCs/>
        <w:color w:val="FFFFFF"/>
      </w:rPr>
      <w:tblPr/>
      <w:tcPr>
        <w:tcBorders>
          <w:top w:val="single" w:sz="4" w:space="0" w:color="2683C6"/>
          <w:left w:val="single" w:sz="4" w:space="0" w:color="2683C6"/>
          <w:bottom w:val="single" w:sz="4" w:space="0" w:color="2683C6"/>
          <w:right w:val="single" w:sz="4" w:space="0" w:color="2683C6"/>
          <w:insideH w:val="nil"/>
          <w:insideV w:val="nil"/>
        </w:tcBorders>
        <w:shd w:val="clear" w:color="auto" w:fill="2683C6"/>
      </w:tcPr>
    </w:tblStylePr>
    <w:tblStylePr w:type="lastRow">
      <w:rPr>
        <w:b/>
        <w:bCs/>
      </w:rPr>
      <w:tblPr/>
      <w:tcPr>
        <w:tcBorders>
          <w:top w:val="double" w:sz="4" w:space="0" w:color="2683C6"/>
        </w:tcBorders>
      </w:tcPr>
    </w:tblStylePr>
    <w:tblStylePr w:type="firstCol">
      <w:rPr>
        <w:b/>
        <w:bCs/>
      </w:rPr>
    </w:tblStylePr>
    <w:tblStylePr w:type="lastCol">
      <w:rPr>
        <w:b/>
        <w:bCs/>
      </w:rPr>
    </w:tblStylePr>
    <w:tblStylePr w:type="band1Vert">
      <w:tblPr/>
      <w:tcPr>
        <w:shd w:val="clear" w:color="auto" w:fill="D0E6F6"/>
      </w:tcPr>
    </w:tblStylePr>
    <w:tblStylePr w:type="band1Horz">
      <w:tblPr/>
      <w:tcPr>
        <w:shd w:val="clear" w:color="auto" w:fill="D0E6F6"/>
      </w:tcPr>
    </w:tblStylePr>
  </w:style>
  <w:style w:type="table" w:styleId="GridTable4-Accent2">
    <w:name w:val="Grid Table 4 Accent 2"/>
    <w:basedOn w:val="TableNormal"/>
    <w:uiPriority w:val="49"/>
    <w:rsid w:val="001C2DD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2">
    <w:name w:val="Grid Table 4 - Accent 22"/>
    <w:basedOn w:val="TableNormal"/>
    <w:next w:val="GridTable4-Accent2"/>
    <w:uiPriority w:val="49"/>
    <w:rsid w:val="001C2DD8"/>
    <w:rPr>
      <w:rFonts w:ascii="Tw Cen MT" w:eastAsia="Tw Cen MT" w:hAnsi="Tw Cen MT"/>
      <w:sz w:val="22"/>
      <w:szCs w:val="22"/>
      <w:lang w:eastAsia="en-US"/>
    </w:rPr>
    <w:tblPr>
      <w:tblStyleRowBandSize w:val="1"/>
      <w:tblStyleColBandSize w:val="1"/>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Pr>
    <w:tblStylePr w:type="firstRow">
      <w:rPr>
        <w:b/>
        <w:bCs/>
        <w:color w:val="FFFFFF"/>
      </w:rPr>
      <w:tblPr/>
      <w:tcPr>
        <w:tcBorders>
          <w:top w:val="single" w:sz="4" w:space="0" w:color="2683C6"/>
          <w:left w:val="single" w:sz="4" w:space="0" w:color="2683C6"/>
          <w:bottom w:val="single" w:sz="4" w:space="0" w:color="2683C6"/>
          <w:right w:val="single" w:sz="4" w:space="0" w:color="2683C6"/>
          <w:insideH w:val="nil"/>
          <w:insideV w:val="nil"/>
        </w:tcBorders>
        <w:shd w:val="clear" w:color="auto" w:fill="2683C6"/>
      </w:tcPr>
    </w:tblStylePr>
    <w:tblStylePr w:type="lastRow">
      <w:rPr>
        <w:b/>
        <w:bCs/>
      </w:rPr>
      <w:tblPr/>
      <w:tcPr>
        <w:tcBorders>
          <w:top w:val="double" w:sz="4" w:space="0" w:color="2683C6"/>
        </w:tcBorders>
      </w:tcPr>
    </w:tblStylePr>
    <w:tblStylePr w:type="firstCol">
      <w:rPr>
        <w:b/>
        <w:bCs/>
      </w:rPr>
    </w:tblStylePr>
    <w:tblStylePr w:type="lastCol">
      <w:rPr>
        <w:b/>
        <w:bCs/>
      </w:rPr>
    </w:tblStylePr>
    <w:tblStylePr w:type="band1Vert">
      <w:tblPr/>
      <w:tcPr>
        <w:shd w:val="clear" w:color="auto" w:fill="D0E6F6"/>
      </w:tcPr>
    </w:tblStylePr>
    <w:tblStylePr w:type="band1Horz">
      <w:tblPr/>
      <w:tcPr>
        <w:shd w:val="clear" w:color="auto" w:fill="D0E6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102</TotalTime>
  <Pages>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Jakub Rybicki;Leon Whine</dc:creator>
  <cp:lastModifiedBy>Michael .Avi</cp:lastModifiedBy>
  <cp:revision>9</cp:revision>
  <cp:lastPrinted>2001-03-15T04:26:00Z</cp:lastPrinted>
  <dcterms:created xsi:type="dcterms:W3CDTF">2016-10-11T01:58:00Z</dcterms:created>
  <dcterms:modified xsi:type="dcterms:W3CDTF">2024-02-23T00:25:00Z</dcterms:modified>
</cp:coreProperties>
</file>