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EA9774" w14:textId="1819B7EB" w:rsidR="000B1600" w:rsidRDefault="008B360F" w:rsidP="00FF39EF">
      <w:pPr>
        <w:pStyle w:val="Heading1"/>
      </w:pPr>
      <w:r>
        <w:t>Security</w:t>
      </w:r>
      <w:r w:rsidR="0014051D">
        <w:t xml:space="preserve"> Policy Template </w:t>
      </w:r>
    </w:p>
    <w:p w14:paraId="76C10F2F" w14:textId="77777777" w:rsidR="000B1600" w:rsidRDefault="00E82FEA" w:rsidP="00B40D77">
      <w:pPr>
        <w:pStyle w:val="HeadingNoTOC"/>
      </w:pPr>
      <w:r>
        <w:t xml:space="preserve">How to use this </w:t>
      </w:r>
      <w:r w:rsidR="00FF39EF">
        <w:t>template</w:t>
      </w:r>
    </w:p>
    <w:p w14:paraId="67707A4E" w14:textId="0089869A" w:rsidR="00FF39EF" w:rsidRPr="00FF39EF" w:rsidRDefault="00FF39EF" w:rsidP="00FF39EF">
      <w:pPr>
        <w:rPr>
          <w:lang w:eastAsia="en-US"/>
        </w:rPr>
      </w:pPr>
      <w:r>
        <w:rPr>
          <w:lang w:eastAsia="en-US"/>
        </w:rPr>
        <w:t xml:space="preserve">The information in this template provides some base content for you to use and modify with information that relates to your specific </w:t>
      </w:r>
      <w:r w:rsidR="00A65AA2">
        <w:rPr>
          <w:lang w:eastAsia="en-US"/>
        </w:rPr>
        <w:t>security</w:t>
      </w:r>
      <w:r>
        <w:rPr>
          <w:lang w:eastAsia="en-US"/>
        </w:rPr>
        <w:t xml:space="preserve"> policy. Follow the steps below:</w:t>
      </w:r>
    </w:p>
    <w:p w14:paraId="6110E278" w14:textId="77777777" w:rsidR="00FF39EF" w:rsidRDefault="00FF39EF" w:rsidP="00FF39EF">
      <w:pPr>
        <w:pStyle w:val="ListParagraph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 xml:space="preserve">Replace the bold items in square brackets with your business information </w:t>
      </w:r>
    </w:p>
    <w:p w14:paraId="5FCCF128" w14:textId="389EF1E7" w:rsidR="00FF39EF" w:rsidRDefault="00FF39EF" w:rsidP="00FF39EF">
      <w:pPr>
        <w:pStyle w:val="ListParagraph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 xml:space="preserve">Update content to align with your business's </w:t>
      </w:r>
      <w:r w:rsidR="00A65AA2">
        <w:rPr>
          <w:lang w:eastAsia="en-US"/>
        </w:rPr>
        <w:t>security policy &amp; so it aligns with the needs of your business.</w:t>
      </w:r>
    </w:p>
    <w:p w14:paraId="544C6405" w14:textId="29D03103" w:rsidR="00FF39EF" w:rsidRPr="00FF39EF" w:rsidRDefault="00FF39EF" w:rsidP="00FF39EF">
      <w:pPr>
        <w:pStyle w:val="ListParagraph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 xml:space="preserve">Create or update the </w:t>
      </w:r>
      <w:r w:rsidR="00A65AA2">
        <w:rPr>
          <w:lang w:eastAsia="en-US"/>
        </w:rPr>
        <w:t>security</w:t>
      </w:r>
      <w:r>
        <w:rPr>
          <w:lang w:eastAsia="en-US"/>
        </w:rPr>
        <w:t xml:space="preserve"> policy page on your website using the updated text. </w:t>
      </w:r>
    </w:p>
    <w:p w14:paraId="11A60184" w14:textId="77777777" w:rsidR="00B40D77" w:rsidRDefault="00B40D77" w:rsidP="00E82FEA">
      <w:pPr>
        <w:rPr>
          <w:sz w:val="20"/>
        </w:rPr>
      </w:pPr>
      <w:r>
        <w:rPr>
          <w:sz w:val="20"/>
        </w:rPr>
        <w:br w:type="page"/>
      </w:r>
    </w:p>
    <w:p w14:paraId="2307A819" w14:textId="77777777" w:rsidR="00A65AA2" w:rsidRDefault="00A65AA2" w:rsidP="00A65AA2">
      <w:pPr>
        <w:pStyle w:val="Heading1"/>
      </w:pPr>
      <w:r>
        <w:lastRenderedPageBreak/>
        <w:t>Security Policy</w:t>
      </w:r>
    </w:p>
    <w:p w14:paraId="58E35C43" w14:textId="77777777" w:rsidR="00A65AA2" w:rsidRPr="009534CB" w:rsidRDefault="00A65AA2" w:rsidP="00A65AA2">
      <w:pPr>
        <w:pStyle w:val="Heading2"/>
      </w:pPr>
      <w:bookmarkStart w:id="0" w:name="_Toc406651985"/>
      <w:r w:rsidRPr="009534CB">
        <w:t>Purpose of the Policy</w:t>
      </w:r>
      <w:bookmarkEnd w:id="0"/>
    </w:p>
    <w:p w14:paraId="25576636" w14:textId="205C7A04" w:rsidR="00A65AA2" w:rsidRDefault="00A65AA2" w:rsidP="00D8597E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T</w:t>
      </w:r>
      <w:r w:rsidRPr="00E21E8D">
        <w:rPr>
          <w:rFonts w:eastAsia="Calibri"/>
          <w:lang w:eastAsia="en-US"/>
        </w:rPr>
        <w:t>his policy provides guidelines for</w:t>
      </w:r>
      <w:r w:rsidR="00D8597E">
        <w:rPr>
          <w:rFonts w:eastAsia="Calibri"/>
          <w:lang w:eastAsia="en-US"/>
        </w:rPr>
        <w:t xml:space="preserve"> </w:t>
      </w:r>
      <w:r w:rsidRPr="00D8597E">
        <w:rPr>
          <w:rFonts w:eastAsia="Calibri"/>
          <w:lang w:eastAsia="en-US"/>
        </w:rPr>
        <w:t>the protection and use of information technology assets and resources within the business to ensure integrity, confidentiality and availability of data and assets</w:t>
      </w:r>
      <w:r w:rsidR="00D8597E">
        <w:rPr>
          <w:rFonts w:eastAsia="Calibri"/>
          <w:lang w:eastAsia="en-US"/>
        </w:rPr>
        <w:t>.</w:t>
      </w:r>
    </w:p>
    <w:p w14:paraId="16C1BAF4" w14:textId="77777777" w:rsidR="00D8597E" w:rsidRPr="00D8597E" w:rsidRDefault="00D8597E" w:rsidP="00D8597E">
      <w:pPr>
        <w:rPr>
          <w:rFonts w:eastAsia="Calibri"/>
          <w:lang w:eastAsia="en-US"/>
        </w:rPr>
      </w:pPr>
    </w:p>
    <w:p w14:paraId="7AC412D8" w14:textId="77777777" w:rsidR="00A65AA2" w:rsidRPr="00253B04" w:rsidRDefault="00A65AA2" w:rsidP="00A65AA2">
      <w:pPr>
        <w:pStyle w:val="Heading3"/>
        <w:rPr>
          <w:sz w:val="28"/>
          <w:szCs w:val="24"/>
        </w:rPr>
      </w:pPr>
      <w:r w:rsidRPr="00253B04">
        <w:rPr>
          <w:sz w:val="28"/>
          <w:szCs w:val="24"/>
        </w:rPr>
        <w:t>Physical Security</w:t>
      </w:r>
    </w:p>
    <w:p w14:paraId="320F712B" w14:textId="49CFA9C6" w:rsidR="00274C8E" w:rsidRPr="00274C8E" w:rsidRDefault="00A65AA2" w:rsidP="00480FFD">
      <w:r>
        <w:t xml:space="preserve">For all servers, mainframes and other network assets, the area must be secured with adequate ventilation and appropriate access through </w:t>
      </w:r>
      <w:r w:rsidR="00A60BD4">
        <w:rPr>
          <w:rFonts w:eastAsia="Calibri"/>
          <w:b/>
          <w:bCs/>
        </w:rPr>
        <w:t>KeyPad Locks.</w:t>
      </w:r>
    </w:p>
    <w:p w14:paraId="60CD8DD3" w14:textId="4AC4B0F4" w:rsidR="00A65AA2" w:rsidRDefault="00A65AA2" w:rsidP="00480FFD">
      <w:r>
        <w:t xml:space="preserve">All security and safety of all portable technology, </w:t>
      </w:r>
      <w:r w:rsidR="00A60BD4">
        <w:rPr>
          <w:rFonts w:eastAsia="Calibri"/>
          <w:b/>
          <w:bCs/>
        </w:rPr>
        <w:t>laptops, notepads and iPads</w:t>
      </w:r>
      <w:r w:rsidR="00A60BD4" w:rsidRPr="00890D36">
        <w:t xml:space="preserve"> </w:t>
      </w:r>
      <w:r w:rsidRPr="00890D36">
        <w:t xml:space="preserve">will be the responsibility of the employee who has been issued </w:t>
      </w:r>
      <w:r w:rsidR="00340F3A">
        <w:t>with them.</w:t>
      </w:r>
      <w:r w:rsidRPr="00890D36">
        <w:t xml:space="preserve"> Each employee is required to use</w:t>
      </w:r>
      <w:r w:rsidRPr="00480FFD">
        <w:rPr>
          <w:rFonts w:eastAsia="Calibri"/>
          <w:b/>
          <w:bCs/>
        </w:rPr>
        <w:t xml:space="preserve"> </w:t>
      </w:r>
      <w:r w:rsidR="00A60BD4">
        <w:rPr>
          <w:rFonts w:eastAsia="Calibri"/>
          <w:b/>
          <w:bCs/>
        </w:rPr>
        <w:t>locks and passwords</w:t>
      </w:r>
      <w:r w:rsidRPr="00480FFD">
        <w:rPr>
          <w:rFonts w:eastAsia="Calibri"/>
          <w:b/>
          <w:bCs/>
        </w:rPr>
        <w:t xml:space="preserve"> </w:t>
      </w:r>
      <w:r w:rsidRPr="00890D36">
        <w:t>and to ensure the asset is kept safely at all times to protect the security of the asset issued to them.</w:t>
      </w:r>
      <w:r>
        <w:t xml:space="preserve"> </w:t>
      </w:r>
    </w:p>
    <w:p w14:paraId="19E9DB0C" w14:textId="77777777" w:rsidR="00253B04" w:rsidRPr="00253B04" w:rsidRDefault="00253B04" w:rsidP="00A65AA2">
      <w:pPr>
        <w:pStyle w:val="Heading3"/>
        <w:rPr>
          <w:sz w:val="22"/>
          <w:szCs w:val="22"/>
        </w:rPr>
      </w:pPr>
    </w:p>
    <w:p w14:paraId="0F8A98A8" w14:textId="6E2844F2" w:rsidR="00A65AA2" w:rsidRPr="00253B04" w:rsidRDefault="00A65AA2" w:rsidP="00A65AA2">
      <w:pPr>
        <w:pStyle w:val="Heading3"/>
        <w:rPr>
          <w:sz w:val="28"/>
          <w:szCs w:val="24"/>
        </w:rPr>
      </w:pPr>
      <w:r w:rsidRPr="00253B04">
        <w:rPr>
          <w:sz w:val="28"/>
          <w:szCs w:val="24"/>
        </w:rPr>
        <w:t>Information Security</w:t>
      </w:r>
    </w:p>
    <w:p w14:paraId="0CA1B71E" w14:textId="07DDC89C" w:rsidR="00443FDB" w:rsidRDefault="00A65AA2" w:rsidP="00480FFD">
      <w:r w:rsidRPr="009B1581">
        <w:t xml:space="preserve">All </w:t>
      </w:r>
      <w:r w:rsidR="00A60BD4">
        <w:rPr>
          <w:rFonts w:eastAsia="Calibri"/>
          <w:b/>
          <w:bCs/>
        </w:rPr>
        <w:t>sensitive, valuable and critical business data</w:t>
      </w:r>
      <w:r w:rsidRPr="00480FFD">
        <w:rPr>
          <w:rFonts w:eastAsia="Calibri"/>
        </w:rPr>
        <w:t xml:space="preserve"> </w:t>
      </w:r>
      <w:r>
        <w:t>is to be backed-up.</w:t>
      </w:r>
      <w:r w:rsidR="00CE0F24">
        <w:t xml:space="preserve">  With reference to our privacy policy, private data will be protected in accordance with Australian Privacy Principles.</w:t>
      </w:r>
    </w:p>
    <w:p w14:paraId="12753CCE" w14:textId="69398274" w:rsidR="00443FDB" w:rsidRPr="00443FDB" w:rsidRDefault="00A65AA2" w:rsidP="00480FFD">
      <w:r w:rsidRPr="00890D36">
        <w:t>It is the responsibility of</w:t>
      </w:r>
      <w:r w:rsidR="00AF6F14">
        <w:t xml:space="preserve"> each security employee</w:t>
      </w:r>
      <w:r w:rsidRPr="00480FFD">
        <w:rPr>
          <w:rFonts w:eastAsia="Calibri"/>
        </w:rPr>
        <w:t xml:space="preserve"> </w:t>
      </w:r>
      <w:r w:rsidRPr="00890D36">
        <w:t>to ensure that data back</w:t>
      </w:r>
      <w:r>
        <w:t>-</w:t>
      </w:r>
      <w:r w:rsidRPr="00890D36">
        <w:t xml:space="preserve">ups are conducted </w:t>
      </w:r>
      <w:r w:rsidR="00A60BD4">
        <w:rPr>
          <w:rFonts w:eastAsia="Calibri"/>
          <w:b/>
          <w:bCs/>
        </w:rPr>
        <w:t>on a daily basis</w:t>
      </w:r>
      <w:r w:rsidRPr="00480FFD">
        <w:rPr>
          <w:rFonts w:eastAsia="Calibri"/>
        </w:rPr>
        <w:t xml:space="preserve"> </w:t>
      </w:r>
      <w:r w:rsidRPr="00890D36">
        <w:t>and the backed</w:t>
      </w:r>
      <w:r w:rsidR="00AF6F14">
        <w:t>-</w:t>
      </w:r>
      <w:r w:rsidRPr="00890D36">
        <w:t>up data is kept</w:t>
      </w:r>
      <w:r w:rsidRPr="00480FFD">
        <w:rPr>
          <w:rFonts w:eastAsia="Calibri"/>
          <w:b/>
          <w:bCs/>
        </w:rPr>
        <w:t xml:space="preserve"> </w:t>
      </w:r>
      <w:r w:rsidR="00A60BD4">
        <w:rPr>
          <w:rFonts w:eastAsia="Calibri"/>
          <w:b/>
          <w:bCs/>
        </w:rPr>
        <w:t>in the cloud and an offsite venue</w:t>
      </w:r>
    </w:p>
    <w:p w14:paraId="156208A7" w14:textId="7654134C" w:rsidR="00F94BB1" w:rsidRDefault="00A65AA2" w:rsidP="00480FFD">
      <w:r>
        <w:t>All technology that has internet access must have anti-virus software installed</w:t>
      </w:r>
      <w:r w:rsidR="00CE0F24">
        <w:t xml:space="preserve"> and that it remains up to date. </w:t>
      </w:r>
    </w:p>
    <w:p w14:paraId="62198061" w14:textId="77777777" w:rsidR="00916F68" w:rsidRDefault="00916F68" w:rsidP="00F94BB1"/>
    <w:p w14:paraId="10F4C6A5" w14:textId="77777777" w:rsidR="00F94BB1" w:rsidRDefault="00F94BB1" w:rsidP="00F94BB1"/>
    <w:p w14:paraId="3A05E6A4" w14:textId="32141E75" w:rsidR="00916F68" w:rsidRPr="00302057" w:rsidRDefault="00916F68" w:rsidP="00916F68">
      <w:pPr>
        <w:pStyle w:val="Heading3"/>
        <w:rPr>
          <w:sz w:val="28"/>
          <w:szCs w:val="24"/>
        </w:rPr>
      </w:pPr>
      <w:r>
        <w:rPr>
          <w:sz w:val="28"/>
          <w:szCs w:val="24"/>
        </w:rPr>
        <w:t>Technology Access</w:t>
      </w:r>
      <w:r w:rsidR="0096786F">
        <w:rPr>
          <w:sz w:val="28"/>
          <w:szCs w:val="24"/>
        </w:rPr>
        <w:t xml:space="preserve"> &amp; Handling</w:t>
      </w:r>
    </w:p>
    <w:p w14:paraId="71330059" w14:textId="75DF37BD" w:rsidR="00916F68" w:rsidRPr="0063465F" w:rsidRDefault="00916F68" w:rsidP="00916F68">
      <w:pPr>
        <w:rPr>
          <w:rFonts w:eastAsia="Calibri"/>
        </w:rPr>
      </w:pPr>
      <w:r>
        <w:t xml:space="preserve">Every employee will be issued with a unique identification code to access the business technology and will be required to set a password for access every </w:t>
      </w:r>
      <w:r w:rsidR="00A60BD4">
        <w:rPr>
          <w:rFonts w:eastAsia="Calibri"/>
          <w:b/>
          <w:bCs/>
        </w:rPr>
        <w:t>90 days</w:t>
      </w:r>
      <w:r>
        <w:rPr>
          <w:rFonts w:eastAsia="Calibri"/>
        </w:rPr>
        <w:t>.</w:t>
      </w:r>
    </w:p>
    <w:p w14:paraId="4CA140BB" w14:textId="1C04B6C8" w:rsidR="00916F68" w:rsidRDefault="00916F68" w:rsidP="00916F68">
      <w:r w:rsidRPr="001104CE">
        <w:lastRenderedPageBreak/>
        <w:t>Each password is to be</w:t>
      </w:r>
      <w:r w:rsidRPr="00521FE7">
        <w:rPr>
          <w:rFonts w:eastAsia="Calibri"/>
          <w:b/>
          <w:bCs/>
        </w:rPr>
        <w:t xml:space="preserve"> </w:t>
      </w:r>
      <w:r w:rsidR="00A60BD4">
        <w:rPr>
          <w:rFonts w:eastAsia="Calibri"/>
          <w:b/>
          <w:bCs/>
        </w:rPr>
        <w:t xml:space="preserve">at least 12 characters long and a mixture of numbers, uppercase and lowercase letters and at least 1 special character </w:t>
      </w:r>
      <w:r w:rsidRPr="009B1581">
        <w:t>and is not to be shared with any employee within the business.</w:t>
      </w:r>
    </w:p>
    <w:p w14:paraId="0B2543F1" w14:textId="2067613E" w:rsidR="00916F68" w:rsidRDefault="00916F68" w:rsidP="00916F68">
      <w:r>
        <w:t xml:space="preserve">Where an employee forgets the password or is ‘locked out’ after </w:t>
      </w:r>
      <w:r w:rsidR="00A60BD4">
        <w:rPr>
          <w:rFonts w:eastAsia="Calibri"/>
          <w:b/>
          <w:bCs/>
        </w:rPr>
        <w:t>3 attempts</w:t>
      </w:r>
      <w:r w:rsidRPr="00A37EFB">
        <w:t>, then</w:t>
      </w:r>
      <w:r w:rsidRPr="0063465F">
        <w:rPr>
          <w:rFonts w:eastAsia="Calibri"/>
        </w:rPr>
        <w:t xml:space="preserve"> </w:t>
      </w:r>
      <w:r>
        <w:rPr>
          <w:rFonts w:eastAsia="Calibri"/>
        </w:rPr>
        <w:t>the security employee</w:t>
      </w:r>
      <w:r w:rsidRPr="0063465F">
        <w:rPr>
          <w:rFonts w:eastAsia="Calibri"/>
        </w:rPr>
        <w:t xml:space="preserve"> </w:t>
      </w:r>
      <w:r w:rsidRPr="00A37EFB">
        <w:t>is authorised to reissue a new initial password that will be required to be changed when the employee logs in using the new initial password.</w:t>
      </w:r>
    </w:p>
    <w:p w14:paraId="7A6FF4EA" w14:textId="77777777" w:rsidR="00916F68" w:rsidRPr="00916F68" w:rsidRDefault="00916F68" w:rsidP="00916F68">
      <w:pPr>
        <w:rPr>
          <w:lang w:eastAsia="en-US"/>
        </w:rPr>
      </w:pPr>
    </w:p>
    <w:p w14:paraId="4E9B94CC" w14:textId="4A4C369D" w:rsidR="003B7D16" w:rsidRPr="00302057" w:rsidRDefault="00E95BB2" w:rsidP="00302057">
      <w:pPr>
        <w:pStyle w:val="Heading3"/>
        <w:rPr>
          <w:sz w:val="28"/>
          <w:szCs w:val="24"/>
        </w:rPr>
      </w:pPr>
      <w:r>
        <w:rPr>
          <w:sz w:val="28"/>
          <w:szCs w:val="24"/>
        </w:rPr>
        <w:t>Information Integrity</w:t>
      </w:r>
      <w:r w:rsidR="007F76D7">
        <w:rPr>
          <w:sz w:val="28"/>
          <w:szCs w:val="24"/>
        </w:rPr>
        <w:t xml:space="preserve"> Policies</w:t>
      </w:r>
    </w:p>
    <w:p w14:paraId="0BC20143" w14:textId="4A683FC8" w:rsidR="00B17415" w:rsidRPr="0046715F" w:rsidRDefault="00E95BB2" w:rsidP="00E95BB2">
      <w:pPr>
        <w:pStyle w:val="ListParagraph"/>
        <w:numPr>
          <w:ilvl w:val="0"/>
          <w:numId w:val="27"/>
        </w:numPr>
        <w:rPr>
          <w:b/>
          <w:bCs/>
          <w:sz w:val="24"/>
          <w:szCs w:val="26"/>
        </w:rPr>
      </w:pPr>
      <w:r w:rsidRPr="0046715F">
        <w:rPr>
          <w:b/>
          <w:bCs/>
          <w:sz w:val="24"/>
          <w:szCs w:val="26"/>
        </w:rPr>
        <w:t xml:space="preserve">Password </w:t>
      </w:r>
      <w:r w:rsidR="002916B4" w:rsidRPr="0046715F">
        <w:rPr>
          <w:b/>
          <w:bCs/>
          <w:sz w:val="24"/>
          <w:szCs w:val="26"/>
        </w:rPr>
        <w:t>Policy</w:t>
      </w:r>
    </w:p>
    <w:p w14:paraId="22AF360E" w14:textId="4D05419F" w:rsidR="00D87D7C" w:rsidRPr="00A60BD4" w:rsidRDefault="00A604CD" w:rsidP="00D87D7C">
      <w:r>
        <w:t>To avoid employee’s work account passwords being compromised, these best practices are advised for setting up passwords:</w:t>
      </w:r>
    </w:p>
    <w:p w14:paraId="36B98EE7" w14:textId="752552B0" w:rsidR="00D87D7C" w:rsidRPr="00D87D7C" w:rsidRDefault="00A60BD4" w:rsidP="00D87D7C">
      <w:pPr>
        <w:numPr>
          <w:ilvl w:val="0"/>
          <w:numId w:val="28"/>
        </w:numPr>
        <w:rPr>
          <w:b/>
          <w:bCs/>
        </w:rPr>
      </w:pPr>
      <w:r>
        <w:rPr>
          <w:b/>
          <w:bCs/>
        </w:rPr>
        <w:t>R</w:t>
      </w:r>
      <w:r w:rsidR="00D87D7C" w:rsidRPr="00D87D7C">
        <w:rPr>
          <w:b/>
          <w:bCs/>
        </w:rPr>
        <w:t>equirements to create strong passphrases</w:t>
      </w:r>
      <w:r>
        <w:rPr>
          <w:b/>
          <w:bCs/>
        </w:rPr>
        <w:t xml:space="preserve">, at least </w:t>
      </w:r>
      <w:r>
        <w:rPr>
          <w:rFonts w:eastAsia="Calibri"/>
          <w:b/>
          <w:bCs/>
        </w:rPr>
        <w:t>12 characters long and a mixture of numbers, uppercase and lowercase letters and at least 1 special character</w:t>
      </w:r>
    </w:p>
    <w:p w14:paraId="07AC0944" w14:textId="0818BB16" w:rsidR="00D87D7C" w:rsidRPr="00D87D7C" w:rsidRDefault="00A60BD4" w:rsidP="00D87D7C">
      <w:pPr>
        <w:numPr>
          <w:ilvl w:val="0"/>
          <w:numId w:val="28"/>
        </w:numPr>
        <w:rPr>
          <w:b/>
          <w:bCs/>
        </w:rPr>
      </w:pPr>
      <w:r>
        <w:rPr>
          <w:b/>
          <w:bCs/>
        </w:rPr>
        <w:t>Use a password manager to securely store passwords</w:t>
      </w:r>
    </w:p>
    <w:p w14:paraId="6DEC24E8" w14:textId="10B5035E" w:rsidR="00D87D7C" w:rsidRPr="00D87D7C" w:rsidRDefault="00A60BD4" w:rsidP="00D87D7C">
      <w:pPr>
        <w:numPr>
          <w:ilvl w:val="0"/>
          <w:numId w:val="28"/>
        </w:numPr>
        <w:rPr>
          <w:b/>
          <w:bCs/>
        </w:rPr>
      </w:pPr>
      <w:r>
        <w:rPr>
          <w:b/>
          <w:bCs/>
        </w:rPr>
        <w:t>Passwords are to be changed every 90 days</w:t>
      </w:r>
    </w:p>
    <w:p w14:paraId="4C14DCD6" w14:textId="3BEF806D" w:rsidR="0046715F" w:rsidRPr="00D87D7C" w:rsidRDefault="00A60BD4" w:rsidP="00D87D7C">
      <w:pPr>
        <w:numPr>
          <w:ilvl w:val="0"/>
          <w:numId w:val="28"/>
        </w:numPr>
        <w:rPr>
          <w:b/>
          <w:bCs/>
        </w:rPr>
      </w:pPr>
      <w:r>
        <w:rPr>
          <w:b/>
          <w:bCs/>
        </w:rPr>
        <w:t>Never reuse passwords across different accounts</w:t>
      </w:r>
    </w:p>
    <w:p w14:paraId="2959CA1F" w14:textId="77777777" w:rsidR="0046715F" w:rsidRDefault="0046715F" w:rsidP="0046715F">
      <w:pPr>
        <w:pStyle w:val="ListParagraph"/>
        <w:ind w:left="360"/>
      </w:pPr>
    </w:p>
    <w:p w14:paraId="1FC163BB" w14:textId="77BBA97C" w:rsidR="00E95BB2" w:rsidRDefault="00E95BB2" w:rsidP="00E95BB2">
      <w:pPr>
        <w:pStyle w:val="ListParagraph"/>
        <w:numPr>
          <w:ilvl w:val="0"/>
          <w:numId w:val="27"/>
        </w:numPr>
        <w:rPr>
          <w:b/>
          <w:bCs/>
          <w:sz w:val="24"/>
          <w:szCs w:val="26"/>
        </w:rPr>
      </w:pPr>
      <w:r w:rsidRPr="0046715F">
        <w:rPr>
          <w:b/>
          <w:bCs/>
          <w:sz w:val="24"/>
          <w:szCs w:val="26"/>
        </w:rPr>
        <w:t>Email Security</w:t>
      </w:r>
      <w:r w:rsidR="002916B4" w:rsidRPr="0046715F">
        <w:rPr>
          <w:b/>
          <w:bCs/>
          <w:sz w:val="24"/>
          <w:szCs w:val="26"/>
        </w:rPr>
        <w:t xml:space="preserve"> Policy</w:t>
      </w:r>
    </w:p>
    <w:p w14:paraId="1D2E7FF5" w14:textId="650B4405" w:rsidR="00D87D7C" w:rsidRPr="00A60BD4" w:rsidRDefault="005B62E3" w:rsidP="00D87D7C">
      <w:r>
        <w:t>Emails can contain malicious content and malware.  In order to reduce harm, employees should employ the following strategies:</w:t>
      </w:r>
    </w:p>
    <w:p w14:paraId="1BEF8AB6" w14:textId="6DF51BEE" w:rsidR="00D87D7C" w:rsidRPr="00D87D7C" w:rsidRDefault="00A60BD4" w:rsidP="00D87D7C">
      <w:pPr>
        <w:numPr>
          <w:ilvl w:val="0"/>
          <w:numId w:val="29"/>
        </w:numPr>
        <w:rPr>
          <w:b/>
          <w:bCs/>
        </w:rPr>
      </w:pPr>
      <w:r>
        <w:rPr>
          <w:b/>
          <w:bCs/>
        </w:rPr>
        <w:t>Only share work email address with trusted contacts and for official business purposes</w:t>
      </w:r>
    </w:p>
    <w:p w14:paraId="4FA91E24" w14:textId="23185007" w:rsidR="00D87D7C" w:rsidRPr="00D87D7C" w:rsidRDefault="00A60BD4" w:rsidP="00D87D7C">
      <w:pPr>
        <w:numPr>
          <w:ilvl w:val="0"/>
          <w:numId w:val="29"/>
        </w:numPr>
        <w:rPr>
          <w:b/>
          <w:bCs/>
        </w:rPr>
      </w:pPr>
      <w:r>
        <w:rPr>
          <w:b/>
          <w:bCs/>
        </w:rPr>
        <w:t>O</w:t>
      </w:r>
      <w:r w:rsidR="00D87D7C" w:rsidRPr="00D87D7C">
        <w:rPr>
          <w:b/>
          <w:bCs/>
        </w:rPr>
        <w:t>nly opening email attachments from trusted contacts and businesses</w:t>
      </w:r>
    </w:p>
    <w:p w14:paraId="25F6237F" w14:textId="2B0F1D5A" w:rsidR="00D87D7C" w:rsidRPr="00D87D7C" w:rsidRDefault="00A60BD4" w:rsidP="00D87D7C">
      <w:pPr>
        <w:numPr>
          <w:ilvl w:val="0"/>
          <w:numId w:val="29"/>
        </w:numPr>
        <w:rPr>
          <w:b/>
          <w:bCs/>
        </w:rPr>
      </w:pPr>
      <w:r>
        <w:rPr>
          <w:b/>
          <w:bCs/>
        </w:rPr>
        <w:t>B</w:t>
      </w:r>
      <w:r w:rsidR="00D87D7C" w:rsidRPr="00D87D7C">
        <w:rPr>
          <w:b/>
          <w:bCs/>
        </w:rPr>
        <w:t>locking junk, spam and scam emails</w:t>
      </w:r>
    </w:p>
    <w:p w14:paraId="7D35BEA9" w14:textId="57CA8BAD" w:rsidR="0046715F" w:rsidRPr="00D87D7C" w:rsidRDefault="004E64DE" w:rsidP="00D87D7C">
      <w:pPr>
        <w:numPr>
          <w:ilvl w:val="0"/>
          <w:numId w:val="29"/>
        </w:numPr>
        <w:rPr>
          <w:b/>
          <w:bCs/>
        </w:rPr>
      </w:pPr>
      <w:r>
        <w:rPr>
          <w:b/>
          <w:bCs/>
        </w:rPr>
        <w:t>I</w:t>
      </w:r>
      <w:r w:rsidR="00D87D7C" w:rsidRPr="00D87D7C">
        <w:rPr>
          <w:b/>
          <w:bCs/>
        </w:rPr>
        <w:t>dentifying, deleting and reporting suspicious looking emails]</w:t>
      </w:r>
    </w:p>
    <w:p w14:paraId="68C2BE57" w14:textId="77777777" w:rsidR="0046715F" w:rsidRDefault="0046715F" w:rsidP="0046715F">
      <w:pPr>
        <w:pStyle w:val="ListParagraph"/>
        <w:ind w:left="360"/>
      </w:pPr>
    </w:p>
    <w:p w14:paraId="631CC7B3" w14:textId="120D0C4A" w:rsidR="00FE4083" w:rsidRPr="0046715F" w:rsidRDefault="00FE4083" w:rsidP="00E95BB2">
      <w:pPr>
        <w:pStyle w:val="ListParagraph"/>
        <w:numPr>
          <w:ilvl w:val="0"/>
          <w:numId w:val="27"/>
        </w:numPr>
        <w:rPr>
          <w:b/>
          <w:bCs/>
          <w:sz w:val="24"/>
          <w:szCs w:val="26"/>
        </w:rPr>
      </w:pPr>
      <w:r w:rsidRPr="0046715F">
        <w:rPr>
          <w:b/>
          <w:bCs/>
          <w:sz w:val="24"/>
          <w:szCs w:val="26"/>
        </w:rPr>
        <w:t>User Policy</w:t>
      </w:r>
    </w:p>
    <w:p w14:paraId="4277582E" w14:textId="07A28A62" w:rsidR="005B62E3" w:rsidRDefault="005B62E3" w:rsidP="000F489F">
      <w:pPr>
        <w:rPr>
          <w:lang w:eastAsia="en-US"/>
        </w:rPr>
      </w:pPr>
      <w:r>
        <w:rPr>
          <w:lang w:eastAsia="en-US"/>
        </w:rPr>
        <w:t>To ensure proper company security integrity</w:t>
      </w:r>
      <w:r w:rsidR="0050653D">
        <w:rPr>
          <w:lang w:eastAsia="en-US"/>
        </w:rPr>
        <w:t xml:space="preserve"> &amp; cyber hygiene</w:t>
      </w:r>
      <w:r>
        <w:rPr>
          <w:lang w:eastAsia="en-US"/>
        </w:rPr>
        <w:t>, employees are recommended to follow these best practice steps:</w:t>
      </w:r>
    </w:p>
    <w:p w14:paraId="22BBB59F" w14:textId="715B0059" w:rsidR="005B62E3" w:rsidRDefault="004E64DE" w:rsidP="005B62E3">
      <w:pPr>
        <w:pStyle w:val="ListParagraph"/>
        <w:numPr>
          <w:ilvl w:val="0"/>
          <w:numId w:val="32"/>
        </w:numPr>
        <w:rPr>
          <w:b/>
          <w:bCs/>
          <w:lang w:eastAsia="en-US"/>
        </w:rPr>
      </w:pPr>
      <w:r w:rsidRPr="004E64DE">
        <w:rPr>
          <w:b/>
          <w:bCs/>
          <w:lang w:eastAsia="en-US"/>
        </w:rPr>
        <w:lastRenderedPageBreak/>
        <w:t>Regularly update software and applications</w:t>
      </w:r>
    </w:p>
    <w:p w14:paraId="13D609EA" w14:textId="7B102DCA" w:rsidR="004E64DE" w:rsidRDefault="004E64DE" w:rsidP="005B62E3">
      <w:pPr>
        <w:pStyle w:val="ListParagraph"/>
        <w:numPr>
          <w:ilvl w:val="0"/>
          <w:numId w:val="32"/>
        </w:numPr>
        <w:rPr>
          <w:b/>
          <w:bCs/>
          <w:lang w:eastAsia="en-US"/>
        </w:rPr>
      </w:pPr>
      <w:r>
        <w:rPr>
          <w:b/>
          <w:bCs/>
          <w:lang w:eastAsia="en-US"/>
        </w:rPr>
        <w:t>Avoid public wi-fi for accessing company resources</w:t>
      </w:r>
    </w:p>
    <w:p w14:paraId="0870648D" w14:textId="2EE9571A" w:rsidR="004E64DE" w:rsidRPr="004E64DE" w:rsidRDefault="004E64DE" w:rsidP="005B62E3">
      <w:pPr>
        <w:pStyle w:val="ListParagraph"/>
        <w:numPr>
          <w:ilvl w:val="0"/>
          <w:numId w:val="32"/>
        </w:numPr>
        <w:rPr>
          <w:b/>
          <w:bCs/>
          <w:lang w:eastAsia="en-US"/>
        </w:rPr>
      </w:pPr>
      <w:r>
        <w:rPr>
          <w:b/>
          <w:bCs/>
          <w:lang w:eastAsia="en-US"/>
        </w:rPr>
        <w:t>User multi-factor autherntication where possible</w:t>
      </w:r>
    </w:p>
    <w:p w14:paraId="28AD5695" w14:textId="77777777" w:rsidR="005B62E3" w:rsidRPr="005B62E3" w:rsidRDefault="005B62E3" w:rsidP="005B62E3">
      <w:pPr>
        <w:rPr>
          <w:rFonts w:eastAsia="Calibri"/>
        </w:rPr>
      </w:pPr>
    </w:p>
    <w:p w14:paraId="5C72F939" w14:textId="3032F55A" w:rsidR="00E95BB2" w:rsidRPr="0046715F" w:rsidRDefault="002916B4" w:rsidP="00E95BB2">
      <w:pPr>
        <w:pStyle w:val="ListParagraph"/>
        <w:numPr>
          <w:ilvl w:val="0"/>
          <w:numId w:val="27"/>
        </w:numPr>
        <w:rPr>
          <w:b/>
          <w:bCs/>
          <w:sz w:val="24"/>
          <w:szCs w:val="26"/>
        </w:rPr>
      </w:pPr>
      <w:r w:rsidRPr="0046715F">
        <w:rPr>
          <w:b/>
          <w:bCs/>
          <w:sz w:val="24"/>
          <w:szCs w:val="26"/>
        </w:rPr>
        <w:t>Internet Policy</w:t>
      </w:r>
    </w:p>
    <w:p w14:paraId="2DFB530A" w14:textId="066DECC2" w:rsidR="0046715F" w:rsidRDefault="00623D0C" w:rsidP="00996F38">
      <w:r>
        <w:t>Employees, in the course of their work, must adhere to acceptable internet and social media usage, including:</w:t>
      </w:r>
    </w:p>
    <w:p w14:paraId="2367A141" w14:textId="13E9EF1F" w:rsidR="004E64DE" w:rsidRDefault="004E64DE" w:rsidP="004E64DE">
      <w:pPr>
        <w:pStyle w:val="ListParagraph"/>
        <w:numPr>
          <w:ilvl w:val="0"/>
          <w:numId w:val="35"/>
        </w:numPr>
        <w:rPr>
          <w:b/>
          <w:bCs/>
          <w:lang w:eastAsia="en-US"/>
        </w:rPr>
      </w:pPr>
      <w:r w:rsidRPr="00623D0C">
        <w:rPr>
          <w:b/>
          <w:bCs/>
          <w:lang w:eastAsia="en-US"/>
        </w:rPr>
        <w:t>[</w:t>
      </w:r>
      <w:r>
        <w:rPr>
          <w:b/>
          <w:bCs/>
          <w:lang w:eastAsia="en-US"/>
        </w:rPr>
        <w:t>Refrain from accessing inappropriate websites</w:t>
      </w:r>
    </w:p>
    <w:p w14:paraId="2B9D4F3B" w14:textId="1D3CA73D" w:rsidR="004E64DE" w:rsidRDefault="004E64DE" w:rsidP="004E64DE">
      <w:pPr>
        <w:pStyle w:val="ListParagraph"/>
        <w:numPr>
          <w:ilvl w:val="0"/>
          <w:numId w:val="35"/>
        </w:numPr>
        <w:rPr>
          <w:b/>
          <w:bCs/>
          <w:lang w:eastAsia="en-US"/>
        </w:rPr>
      </w:pPr>
      <w:r>
        <w:rPr>
          <w:b/>
          <w:bCs/>
          <w:lang w:eastAsia="en-US"/>
        </w:rPr>
        <w:t>Limit personal internet use during work hours</w:t>
      </w:r>
    </w:p>
    <w:p w14:paraId="06192B2F" w14:textId="77777777" w:rsidR="004E64DE" w:rsidRPr="004E64DE" w:rsidRDefault="004E64DE" w:rsidP="004E64DE">
      <w:pPr>
        <w:ind w:left="360"/>
        <w:rPr>
          <w:b/>
          <w:bCs/>
          <w:lang w:eastAsia="en-US"/>
        </w:rPr>
      </w:pPr>
    </w:p>
    <w:p w14:paraId="12472CC8" w14:textId="77777777" w:rsidR="00623D0C" w:rsidRDefault="00623D0C" w:rsidP="00996F38"/>
    <w:p w14:paraId="7B777E0A" w14:textId="64812D1C" w:rsidR="002916B4" w:rsidRPr="0046715F" w:rsidRDefault="002916B4" w:rsidP="002916B4">
      <w:pPr>
        <w:pStyle w:val="ListParagraph"/>
        <w:numPr>
          <w:ilvl w:val="0"/>
          <w:numId w:val="27"/>
        </w:numPr>
        <w:rPr>
          <w:b/>
          <w:bCs/>
          <w:sz w:val="24"/>
          <w:szCs w:val="26"/>
        </w:rPr>
      </w:pPr>
      <w:r w:rsidRPr="0046715F">
        <w:rPr>
          <w:b/>
          <w:bCs/>
          <w:sz w:val="24"/>
          <w:szCs w:val="26"/>
        </w:rPr>
        <w:t>Handling Private &amp; Sensitive Data</w:t>
      </w:r>
    </w:p>
    <w:p w14:paraId="4AAC6A68" w14:textId="70DF09D7" w:rsidR="0046715F" w:rsidRDefault="000F489F" w:rsidP="000F489F">
      <w:r>
        <w:t>Sensitive and private data will be handled and storage in accordance with our privacy policy, which is compliant with Australian law including the Australian Privacy Principles.</w:t>
      </w:r>
    </w:p>
    <w:p w14:paraId="2DCDDB5C" w14:textId="77777777" w:rsidR="0046715F" w:rsidRDefault="0046715F" w:rsidP="0046715F">
      <w:pPr>
        <w:pStyle w:val="ListParagraph"/>
        <w:ind w:left="360"/>
      </w:pPr>
    </w:p>
    <w:p w14:paraId="6858539B" w14:textId="17B1AF30" w:rsidR="00E95BB2" w:rsidRDefault="00E95BB2" w:rsidP="00E95BB2">
      <w:pPr>
        <w:pStyle w:val="ListParagraph"/>
        <w:numPr>
          <w:ilvl w:val="0"/>
          <w:numId w:val="27"/>
        </w:numPr>
        <w:rPr>
          <w:b/>
          <w:bCs/>
          <w:sz w:val="24"/>
          <w:szCs w:val="26"/>
        </w:rPr>
      </w:pPr>
      <w:r w:rsidRPr="0046715F">
        <w:rPr>
          <w:b/>
          <w:bCs/>
          <w:sz w:val="24"/>
          <w:szCs w:val="26"/>
        </w:rPr>
        <w:t>Incident Response</w:t>
      </w:r>
      <w:r w:rsidR="00FE4083" w:rsidRPr="0046715F">
        <w:rPr>
          <w:b/>
          <w:bCs/>
          <w:sz w:val="24"/>
          <w:szCs w:val="26"/>
        </w:rPr>
        <w:t xml:space="preserve"> </w:t>
      </w:r>
      <w:r w:rsidR="00E539B3">
        <w:rPr>
          <w:b/>
          <w:bCs/>
          <w:sz w:val="24"/>
          <w:szCs w:val="26"/>
        </w:rPr>
        <w:t>Policy</w:t>
      </w:r>
    </w:p>
    <w:p w14:paraId="7F5AC7C7" w14:textId="165360B5" w:rsidR="00101D3B" w:rsidRPr="00101D3B" w:rsidRDefault="00E539B3" w:rsidP="00101D3B">
      <w:r>
        <w:t xml:space="preserve">This policy provides guidelines for emergency management of all information technology within the business.  In the event of a </w:t>
      </w:r>
      <w:r w:rsidRPr="00E539B3">
        <w:t>cyber security incident, minimis</w:t>
      </w:r>
      <w:r>
        <w:t>ation of</w:t>
      </w:r>
      <w:r w:rsidRPr="00E539B3">
        <w:t xml:space="preserve"> the impact </w:t>
      </w:r>
      <w:r>
        <w:t xml:space="preserve">and return to standard business operations is the priority.  </w:t>
      </w:r>
    </w:p>
    <w:p w14:paraId="66BC1618" w14:textId="6EA4E0B6" w:rsidR="00E539B3" w:rsidRDefault="00E539B3" w:rsidP="00101D3B">
      <w:pPr>
        <w:pStyle w:val="ListParagraph"/>
        <w:numPr>
          <w:ilvl w:val="0"/>
          <w:numId w:val="31"/>
        </w:numPr>
        <w:rPr>
          <w:b/>
          <w:bCs/>
        </w:rPr>
      </w:pPr>
      <w:r w:rsidRPr="00101D3B">
        <w:rPr>
          <w:b/>
          <w:bCs/>
        </w:rPr>
        <w:t>IT Hardware Failure</w:t>
      </w:r>
    </w:p>
    <w:p w14:paraId="464D9755" w14:textId="404B33A3" w:rsidR="00101D3B" w:rsidRDefault="004E64DE" w:rsidP="004E64DE">
      <w:pPr>
        <w:pStyle w:val="ListParagraph"/>
        <w:numPr>
          <w:ilvl w:val="1"/>
          <w:numId w:val="29"/>
        </w:numPr>
        <w:rPr>
          <w:b/>
          <w:bCs/>
        </w:rPr>
      </w:pPr>
      <w:r>
        <w:rPr>
          <w:b/>
          <w:bCs/>
        </w:rPr>
        <w:t>Notify IT department immediately</w:t>
      </w:r>
    </w:p>
    <w:p w14:paraId="183D462A" w14:textId="481DE27C" w:rsidR="004E64DE" w:rsidRDefault="004E64DE" w:rsidP="004E64DE">
      <w:pPr>
        <w:pStyle w:val="ListParagraph"/>
        <w:numPr>
          <w:ilvl w:val="1"/>
          <w:numId w:val="29"/>
        </w:numPr>
        <w:rPr>
          <w:b/>
          <w:bCs/>
        </w:rPr>
      </w:pPr>
      <w:r>
        <w:rPr>
          <w:b/>
          <w:bCs/>
        </w:rPr>
        <w:t>Use backup hardware if available</w:t>
      </w:r>
    </w:p>
    <w:p w14:paraId="1CFAF3B8" w14:textId="0DBB1D3D" w:rsidR="004E64DE" w:rsidRPr="00101D3B" w:rsidRDefault="004E64DE" w:rsidP="004E64DE">
      <w:pPr>
        <w:pStyle w:val="ListParagraph"/>
        <w:numPr>
          <w:ilvl w:val="1"/>
          <w:numId w:val="29"/>
        </w:numPr>
        <w:rPr>
          <w:b/>
          <w:bCs/>
        </w:rPr>
      </w:pPr>
      <w:r>
        <w:rPr>
          <w:b/>
          <w:bCs/>
        </w:rPr>
        <w:t>Document the failure and actions taken</w:t>
      </w:r>
    </w:p>
    <w:p w14:paraId="5C71F38D" w14:textId="0157A8C1" w:rsidR="00101D3B" w:rsidRPr="00101D3B" w:rsidRDefault="00E539B3" w:rsidP="00101D3B">
      <w:pPr>
        <w:pStyle w:val="ListParagraph"/>
        <w:numPr>
          <w:ilvl w:val="0"/>
          <w:numId w:val="31"/>
        </w:numPr>
        <w:rPr>
          <w:b/>
          <w:bCs/>
        </w:rPr>
      </w:pPr>
      <w:r w:rsidRPr="00101D3B">
        <w:rPr>
          <w:b/>
          <w:bCs/>
        </w:rPr>
        <w:t>Virus or Other Security Breach</w:t>
      </w:r>
    </w:p>
    <w:p w14:paraId="6F746FFF" w14:textId="604330CE" w:rsidR="00C666C8" w:rsidRDefault="004E64DE" w:rsidP="004E64DE">
      <w:pPr>
        <w:pStyle w:val="ListParagraph"/>
        <w:numPr>
          <w:ilvl w:val="1"/>
          <w:numId w:val="29"/>
        </w:numPr>
        <w:rPr>
          <w:b/>
          <w:bCs/>
        </w:rPr>
      </w:pPr>
      <w:r>
        <w:rPr>
          <w:b/>
          <w:bCs/>
        </w:rPr>
        <w:t>Disconnect the affected system from the network</w:t>
      </w:r>
    </w:p>
    <w:p w14:paraId="23B29D44" w14:textId="4B35AA41" w:rsidR="004E64DE" w:rsidRDefault="004E64DE" w:rsidP="004E64DE">
      <w:pPr>
        <w:pStyle w:val="ListParagraph"/>
        <w:numPr>
          <w:ilvl w:val="1"/>
          <w:numId w:val="29"/>
        </w:numPr>
        <w:rPr>
          <w:b/>
          <w:bCs/>
        </w:rPr>
      </w:pPr>
      <w:r>
        <w:rPr>
          <w:b/>
          <w:bCs/>
        </w:rPr>
        <w:t>Run a full virus scan</w:t>
      </w:r>
    </w:p>
    <w:p w14:paraId="4DC0900E" w14:textId="37E822ED" w:rsidR="004E64DE" w:rsidRPr="00101D3B" w:rsidRDefault="004E64DE" w:rsidP="004E64DE">
      <w:pPr>
        <w:pStyle w:val="ListParagraph"/>
        <w:numPr>
          <w:ilvl w:val="1"/>
          <w:numId w:val="29"/>
        </w:numPr>
        <w:rPr>
          <w:b/>
          <w:bCs/>
        </w:rPr>
      </w:pPr>
      <w:r>
        <w:rPr>
          <w:b/>
          <w:bCs/>
        </w:rPr>
        <w:t>Notify the IT department and document the incident</w:t>
      </w:r>
    </w:p>
    <w:p w14:paraId="10D45E19" w14:textId="5B60A165" w:rsidR="00E539B3" w:rsidRDefault="00E539B3" w:rsidP="00E539B3">
      <w:pPr>
        <w:pStyle w:val="ListParagraph"/>
        <w:numPr>
          <w:ilvl w:val="0"/>
          <w:numId w:val="31"/>
        </w:numPr>
        <w:rPr>
          <w:b/>
          <w:bCs/>
        </w:rPr>
      </w:pPr>
      <w:r w:rsidRPr="00101D3B">
        <w:rPr>
          <w:b/>
          <w:bCs/>
        </w:rPr>
        <w:t>Website Disruption</w:t>
      </w:r>
    </w:p>
    <w:p w14:paraId="5F74B6EC" w14:textId="41ACE823" w:rsidR="00C666C8" w:rsidRDefault="004E64DE" w:rsidP="004E64DE">
      <w:pPr>
        <w:pStyle w:val="ListParagraph"/>
        <w:numPr>
          <w:ilvl w:val="1"/>
          <w:numId w:val="29"/>
        </w:numPr>
        <w:rPr>
          <w:b/>
          <w:bCs/>
        </w:rPr>
      </w:pPr>
      <w:r>
        <w:rPr>
          <w:b/>
          <w:bCs/>
        </w:rPr>
        <w:t>Notify IT department</w:t>
      </w:r>
    </w:p>
    <w:p w14:paraId="70745793" w14:textId="181F4873" w:rsidR="004E64DE" w:rsidRDefault="004E64DE" w:rsidP="004E64DE">
      <w:pPr>
        <w:pStyle w:val="ListParagraph"/>
        <w:numPr>
          <w:ilvl w:val="1"/>
          <w:numId w:val="29"/>
        </w:numPr>
        <w:rPr>
          <w:b/>
          <w:bCs/>
        </w:rPr>
      </w:pPr>
      <w:r>
        <w:rPr>
          <w:b/>
          <w:bCs/>
        </w:rPr>
        <w:lastRenderedPageBreak/>
        <w:t>Implement backup if the necessary and document the disruption</w:t>
      </w:r>
    </w:p>
    <w:p w14:paraId="26FFAC19" w14:textId="3CA74B84" w:rsidR="004E64DE" w:rsidRPr="00101D3B" w:rsidRDefault="004E64DE" w:rsidP="004E64DE">
      <w:pPr>
        <w:pStyle w:val="ListParagraph"/>
        <w:numPr>
          <w:ilvl w:val="1"/>
          <w:numId w:val="29"/>
        </w:numPr>
        <w:rPr>
          <w:b/>
          <w:bCs/>
        </w:rPr>
      </w:pPr>
      <w:r>
        <w:rPr>
          <w:b/>
          <w:bCs/>
        </w:rPr>
        <w:t>Work through usual troubleshooting ie internet connectivity etc</w:t>
      </w:r>
    </w:p>
    <w:p w14:paraId="581CDF9F" w14:textId="60F9851E" w:rsidR="00613D5B" w:rsidRPr="00480FFD" w:rsidRDefault="00613D5B" w:rsidP="00C666C8">
      <w:pPr>
        <w:pStyle w:val="ListParagraph"/>
        <w:rPr>
          <w:b/>
          <w:bCs/>
        </w:rPr>
      </w:pPr>
    </w:p>
    <w:sectPr w:rsidR="00613D5B" w:rsidRPr="00480FFD" w:rsidSect="008B2D8A">
      <w:headerReference w:type="default" r:id="rId8"/>
      <w:footerReference w:type="default" r:id="rId9"/>
      <w:type w:val="oddPage"/>
      <w:pgSz w:w="11907" w:h="16840" w:code="9"/>
      <w:pgMar w:top="1495" w:right="1134" w:bottom="964" w:left="147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C263E5" w14:textId="77777777" w:rsidR="00C136C3" w:rsidRDefault="00C136C3">
      <w:r>
        <w:separator/>
      </w:r>
    </w:p>
  </w:endnote>
  <w:endnote w:type="continuationSeparator" w:id="0">
    <w:p w14:paraId="46F0C51E" w14:textId="77777777" w:rsidR="00C136C3" w:rsidRDefault="00C13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ADCA2" w14:textId="77777777" w:rsidR="003A3A47" w:rsidRDefault="003A3A47">
    <w:pPr>
      <w:pStyle w:val="Footer"/>
    </w:pPr>
  </w:p>
  <w:p w14:paraId="690F305B" w14:textId="77777777" w:rsidR="003A3A47" w:rsidRDefault="003A3A47" w:rsidP="00931A16">
    <w:pPr>
      <w:pStyle w:val="Footer"/>
      <w:jc w:val="right"/>
      <w:rPr>
        <w:sz w:val="20"/>
      </w:rPr>
    </w:pPr>
    <w:r>
      <w:rPr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AA540F"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A3A527" w14:textId="77777777" w:rsidR="00C136C3" w:rsidRDefault="00C136C3">
      <w:r>
        <w:separator/>
      </w:r>
    </w:p>
  </w:footnote>
  <w:footnote w:type="continuationSeparator" w:id="0">
    <w:p w14:paraId="1C893852" w14:textId="77777777" w:rsidR="00C136C3" w:rsidRDefault="00C13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583922" w14:textId="204CB7EE" w:rsidR="003A3A47" w:rsidRPr="00931A16" w:rsidRDefault="00271DA1" w:rsidP="00031D06">
    <w:pPr>
      <w:pStyle w:val="Header"/>
      <w:jc w:val="right"/>
      <w:rPr>
        <w:color w:val="666699"/>
        <w:sz w:val="20"/>
        <w:szCs w:val="20"/>
      </w:rPr>
    </w:pPr>
    <w:r>
      <w:rPr>
        <w:color w:val="666699"/>
        <w:sz w:val="20"/>
        <w:szCs w:val="20"/>
      </w:rPr>
      <w:t>Security</w:t>
    </w:r>
    <w:r w:rsidR="0014051D">
      <w:rPr>
        <w:color w:val="666699"/>
        <w:sz w:val="20"/>
        <w:szCs w:val="20"/>
      </w:rPr>
      <w:t xml:space="preserve"> Policy Template</w:t>
    </w:r>
    <w:r w:rsidR="00371DE9">
      <w:rPr>
        <w:color w:val="666699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11CDC"/>
    <w:multiLevelType w:val="hybridMultilevel"/>
    <w:tmpl w:val="71CC02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26AD2"/>
    <w:multiLevelType w:val="hybridMultilevel"/>
    <w:tmpl w:val="AFFE44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6294E"/>
    <w:multiLevelType w:val="hybridMultilevel"/>
    <w:tmpl w:val="BC7C5A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A7C9B"/>
    <w:multiLevelType w:val="hybridMultilevel"/>
    <w:tmpl w:val="4BD217FA"/>
    <w:lvl w:ilvl="0" w:tplc="0C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B793E"/>
    <w:multiLevelType w:val="hybridMultilevel"/>
    <w:tmpl w:val="394448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95D3E"/>
    <w:multiLevelType w:val="hybridMultilevel"/>
    <w:tmpl w:val="3BF8ED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60837"/>
    <w:multiLevelType w:val="hybridMultilevel"/>
    <w:tmpl w:val="CB08A1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35CC5"/>
    <w:multiLevelType w:val="hybridMultilevel"/>
    <w:tmpl w:val="61D47A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C6C56"/>
    <w:multiLevelType w:val="hybridMultilevel"/>
    <w:tmpl w:val="FD4AA17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33E40"/>
    <w:multiLevelType w:val="hybridMultilevel"/>
    <w:tmpl w:val="067AF9B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53CDC6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12722"/>
    <w:multiLevelType w:val="hybridMultilevel"/>
    <w:tmpl w:val="E514B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587D44"/>
    <w:multiLevelType w:val="hybridMultilevel"/>
    <w:tmpl w:val="DC86AA52"/>
    <w:lvl w:ilvl="0" w:tplc="D03AE526">
      <w:start w:val="5"/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1725132F"/>
    <w:multiLevelType w:val="hybridMultilevel"/>
    <w:tmpl w:val="5C9EA2E4"/>
    <w:lvl w:ilvl="0" w:tplc="283CF0FA">
      <w:start w:val="1"/>
      <w:numFmt w:val="bullet"/>
      <w:pStyle w:val="check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color w:val="2A6EBB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392070"/>
    <w:multiLevelType w:val="multilevel"/>
    <w:tmpl w:val="0F4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C5B2A"/>
    <w:multiLevelType w:val="hybridMultilevel"/>
    <w:tmpl w:val="5DB0C41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5C3431"/>
    <w:multiLevelType w:val="hybridMultilevel"/>
    <w:tmpl w:val="D7D22F02"/>
    <w:lvl w:ilvl="0" w:tplc="C360E3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11B3D"/>
    <w:multiLevelType w:val="hybridMultilevel"/>
    <w:tmpl w:val="39A84A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EE1C00"/>
    <w:multiLevelType w:val="hybridMultilevel"/>
    <w:tmpl w:val="06845E78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3516098"/>
    <w:multiLevelType w:val="hybridMultilevel"/>
    <w:tmpl w:val="E22C70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46A30"/>
    <w:multiLevelType w:val="hybridMultilevel"/>
    <w:tmpl w:val="125A68A2"/>
    <w:lvl w:ilvl="0" w:tplc="68B41DC4">
      <w:start w:val="1"/>
      <w:numFmt w:val="bullet"/>
      <w:pStyle w:val="TableNumber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A88BB8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7F2FD4"/>
    <w:multiLevelType w:val="multilevel"/>
    <w:tmpl w:val="269E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6296D"/>
    <w:multiLevelType w:val="hybridMultilevel"/>
    <w:tmpl w:val="F0CA1652"/>
    <w:lvl w:ilvl="0" w:tplc="0C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22" w15:restartNumberingAfterBreak="0">
    <w:nsid w:val="400243F7"/>
    <w:multiLevelType w:val="hybridMultilevel"/>
    <w:tmpl w:val="3C029D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9A671C"/>
    <w:multiLevelType w:val="hybridMultilevel"/>
    <w:tmpl w:val="756C53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B7D32"/>
    <w:multiLevelType w:val="hybridMultilevel"/>
    <w:tmpl w:val="7A741432"/>
    <w:lvl w:ilvl="0" w:tplc="F168DC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9612BF"/>
    <w:multiLevelType w:val="hybridMultilevel"/>
    <w:tmpl w:val="AE80192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417B02"/>
    <w:multiLevelType w:val="hybridMultilevel"/>
    <w:tmpl w:val="ACACCB2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57EB7"/>
    <w:multiLevelType w:val="hybridMultilevel"/>
    <w:tmpl w:val="F6024E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0B27AD"/>
    <w:multiLevelType w:val="hybridMultilevel"/>
    <w:tmpl w:val="BBD2DC7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0E16A3"/>
    <w:multiLevelType w:val="hybridMultilevel"/>
    <w:tmpl w:val="E77E81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9508E7"/>
    <w:multiLevelType w:val="hybridMultilevel"/>
    <w:tmpl w:val="BE2665C0"/>
    <w:lvl w:ilvl="0" w:tplc="F78699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0441D"/>
    <w:multiLevelType w:val="hybridMultilevel"/>
    <w:tmpl w:val="791A794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11CE8"/>
    <w:multiLevelType w:val="hybridMultilevel"/>
    <w:tmpl w:val="6084379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0336F5"/>
    <w:multiLevelType w:val="multilevel"/>
    <w:tmpl w:val="1DA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73E89"/>
    <w:multiLevelType w:val="hybridMultilevel"/>
    <w:tmpl w:val="B13E1214"/>
    <w:lvl w:ilvl="0" w:tplc="D2B64C6A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43852">
    <w:abstractNumId w:val="3"/>
  </w:num>
  <w:num w:numId="2" w16cid:durableId="168328047">
    <w:abstractNumId w:val="5"/>
  </w:num>
  <w:num w:numId="3" w16cid:durableId="738333655">
    <w:abstractNumId w:val="10"/>
  </w:num>
  <w:num w:numId="4" w16cid:durableId="1443068453">
    <w:abstractNumId w:val="9"/>
  </w:num>
  <w:num w:numId="5" w16cid:durableId="447239706">
    <w:abstractNumId w:val="23"/>
  </w:num>
  <w:num w:numId="6" w16cid:durableId="2088920820">
    <w:abstractNumId w:val="34"/>
  </w:num>
  <w:num w:numId="7" w16cid:durableId="843015657">
    <w:abstractNumId w:val="15"/>
  </w:num>
  <w:num w:numId="8" w16cid:durableId="1224482773">
    <w:abstractNumId w:val="22"/>
  </w:num>
  <w:num w:numId="9" w16cid:durableId="1478955561">
    <w:abstractNumId w:val="27"/>
  </w:num>
  <w:num w:numId="10" w16cid:durableId="834955957">
    <w:abstractNumId w:val="6"/>
  </w:num>
  <w:num w:numId="11" w16cid:durableId="2003581659">
    <w:abstractNumId w:val="18"/>
  </w:num>
  <w:num w:numId="12" w16cid:durableId="1149440620">
    <w:abstractNumId w:val="21"/>
  </w:num>
  <w:num w:numId="13" w16cid:durableId="591091959">
    <w:abstractNumId w:val="12"/>
  </w:num>
  <w:num w:numId="14" w16cid:durableId="1353072508">
    <w:abstractNumId w:val="26"/>
  </w:num>
  <w:num w:numId="15" w16cid:durableId="2121409059">
    <w:abstractNumId w:val="24"/>
  </w:num>
  <w:num w:numId="16" w16cid:durableId="1010327286">
    <w:abstractNumId w:val="11"/>
  </w:num>
  <w:num w:numId="17" w16cid:durableId="1956017368">
    <w:abstractNumId w:val="30"/>
  </w:num>
  <w:num w:numId="18" w16cid:durableId="1837111298">
    <w:abstractNumId w:val="14"/>
  </w:num>
  <w:num w:numId="19" w16cid:durableId="690692893">
    <w:abstractNumId w:val="4"/>
  </w:num>
  <w:num w:numId="20" w16cid:durableId="438598797">
    <w:abstractNumId w:val="0"/>
  </w:num>
  <w:num w:numId="21" w16cid:durableId="33968784">
    <w:abstractNumId w:val="19"/>
  </w:num>
  <w:num w:numId="22" w16cid:durableId="681124923">
    <w:abstractNumId w:val="16"/>
  </w:num>
  <w:num w:numId="23" w16cid:durableId="21977081">
    <w:abstractNumId w:val="7"/>
  </w:num>
  <w:num w:numId="24" w16cid:durableId="951978976">
    <w:abstractNumId w:val="29"/>
  </w:num>
  <w:num w:numId="25" w16cid:durableId="1799760170">
    <w:abstractNumId w:val="25"/>
  </w:num>
  <w:num w:numId="26" w16cid:durableId="2144108153">
    <w:abstractNumId w:val="28"/>
  </w:num>
  <w:num w:numId="27" w16cid:durableId="1411536232">
    <w:abstractNumId w:val="17"/>
  </w:num>
  <w:num w:numId="28" w16cid:durableId="106777123">
    <w:abstractNumId w:val="33"/>
  </w:num>
  <w:num w:numId="29" w16cid:durableId="160004263">
    <w:abstractNumId w:val="13"/>
  </w:num>
  <w:num w:numId="30" w16cid:durableId="157113002">
    <w:abstractNumId w:val="20"/>
  </w:num>
  <w:num w:numId="31" w16cid:durableId="350450425">
    <w:abstractNumId w:val="2"/>
  </w:num>
  <w:num w:numId="32" w16cid:durableId="738140646">
    <w:abstractNumId w:val="31"/>
  </w:num>
  <w:num w:numId="33" w16cid:durableId="1896350609">
    <w:abstractNumId w:val="8"/>
  </w:num>
  <w:num w:numId="34" w16cid:durableId="1924025686">
    <w:abstractNumId w:val="1"/>
  </w:num>
  <w:num w:numId="35" w16cid:durableId="444082007">
    <w:abstractNumId w:val="3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27EB"/>
    <w:rsid w:val="00001414"/>
    <w:rsid w:val="00003350"/>
    <w:rsid w:val="00004D2C"/>
    <w:rsid w:val="00022CFA"/>
    <w:rsid w:val="00022F58"/>
    <w:rsid w:val="00023EBE"/>
    <w:rsid w:val="00026BF1"/>
    <w:rsid w:val="00031195"/>
    <w:rsid w:val="00031D06"/>
    <w:rsid w:val="0004049B"/>
    <w:rsid w:val="00044B0A"/>
    <w:rsid w:val="00050001"/>
    <w:rsid w:val="000545AD"/>
    <w:rsid w:val="00054D87"/>
    <w:rsid w:val="00065A93"/>
    <w:rsid w:val="000746CE"/>
    <w:rsid w:val="00074FE6"/>
    <w:rsid w:val="00076F9F"/>
    <w:rsid w:val="00082EE6"/>
    <w:rsid w:val="0008767D"/>
    <w:rsid w:val="000A76A0"/>
    <w:rsid w:val="000B1600"/>
    <w:rsid w:val="000B4F7E"/>
    <w:rsid w:val="000C24FF"/>
    <w:rsid w:val="000D14BF"/>
    <w:rsid w:val="000D5B9D"/>
    <w:rsid w:val="000E22F6"/>
    <w:rsid w:val="000F489F"/>
    <w:rsid w:val="00101D3B"/>
    <w:rsid w:val="00104F62"/>
    <w:rsid w:val="00111C70"/>
    <w:rsid w:val="001127BA"/>
    <w:rsid w:val="00114AD0"/>
    <w:rsid w:val="0012735D"/>
    <w:rsid w:val="001304C1"/>
    <w:rsid w:val="001320E8"/>
    <w:rsid w:val="001361EC"/>
    <w:rsid w:val="0014051D"/>
    <w:rsid w:val="001473E8"/>
    <w:rsid w:val="0015165F"/>
    <w:rsid w:val="00152B7F"/>
    <w:rsid w:val="001531BB"/>
    <w:rsid w:val="0015426B"/>
    <w:rsid w:val="00157C5C"/>
    <w:rsid w:val="001663DB"/>
    <w:rsid w:val="00172005"/>
    <w:rsid w:val="0017566D"/>
    <w:rsid w:val="00180FDB"/>
    <w:rsid w:val="001874A8"/>
    <w:rsid w:val="00191346"/>
    <w:rsid w:val="00192DA1"/>
    <w:rsid w:val="00197668"/>
    <w:rsid w:val="001C058A"/>
    <w:rsid w:val="001C417B"/>
    <w:rsid w:val="001C5C71"/>
    <w:rsid w:val="001D4E98"/>
    <w:rsid w:val="001E2965"/>
    <w:rsid w:val="001E7CAB"/>
    <w:rsid w:val="001F001F"/>
    <w:rsid w:val="001F2EFD"/>
    <w:rsid w:val="00201815"/>
    <w:rsid w:val="00203769"/>
    <w:rsid w:val="002048E9"/>
    <w:rsid w:val="002057CF"/>
    <w:rsid w:val="00207824"/>
    <w:rsid w:val="00210239"/>
    <w:rsid w:val="002211B1"/>
    <w:rsid w:val="00223E28"/>
    <w:rsid w:val="00224F6B"/>
    <w:rsid w:val="00233385"/>
    <w:rsid w:val="00234144"/>
    <w:rsid w:val="00234170"/>
    <w:rsid w:val="00234CB8"/>
    <w:rsid w:val="00236641"/>
    <w:rsid w:val="00253B04"/>
    <w:rsid w:val="00262043"/>
    <w:rsid w:val="0026662C"/>
    <w:rsid w:val="002676E4"/>
    <w:rsid w:val="00271DA1"/>
    <w:rsid w:val="00274C8E"/>
    <w:rsid w:val="00274D3F"/>
    <w:rsid w:val="00275366"/>
    <w:rsid w:val="00277554"/>
    <w:rsid w:val="002916B4"/>
    <w:rsid w:val="002951BC"/>
    <w:rsid w:val="002A47D0"/>
    <w:rsid w:val="002A64D9"/>
    <w:rsid w:val="002A667E"/>
    <w:rsid w:val="002B0C8E"/>
    <w:rsid w:val="002C33BD"/>
    <w:rsid w:val="002C69B3"/>
    <w:rsid w:val="002C7E0E"/>
    <w:rsid w:val="002E270D"/>
    <w:rsid w:val="002E5A5E"/>
    <w:rsid w:val="002F1F84"/>
    <w:rsid w:val="002F2F7D"/>
    <w:rsid w:val="002F3CE0"/>
    <w:rsid w:val="002F4F86"/>
    <w:rsid w:val="002F7109"/>
    <w:rsid w:val="00302057"/>
    <w:rsid w:val="0031113F"/>
    <w:rsid w:val="00315DFA"/>
    <w:rsid w:val="00317ACD"/>
    <w:rsid w:val="003267EA"/>
    <w:rsid w:val="00330F55"/>
    <w:rsid w:val="00340F3A"/>
    <w:rsid w:val="00342853"/>
    <w:rsid w:val="0034410E"/>
    <w:rsid w:val="00356F00"/>
    <w:rsid w:val="00357A69"/>
    <w:rsid w:val="00357B37"/>
    <w:rsid w:val="00360CF3"/>
    <w:rsid w:val="00361140"/>
    <w:rsid w:val="003671AB"/>
    <w:rsid w:val="00371DE9"/>
    <w:rsid w:val="003826D5"/>
    <w:rsid w:val="00390C10"/>
    <w:rsid w:val="00394596"/>
    <w:rsid w:val="00396925"/>
    <w:rsid w:val="003A2D65"/>
    <w:rsid w:val="003A3A47"/>
    <w:rsid w:val="003B7D16"/>
    <w:rsid w:val="003C5237"/>
    <w:rsid w:val="003D4415"/>
    <w:rsid w:val="003E2635"/>
    <w:rsid w:val="003E4965"/>
    <w:rsid w:val="003F3AE9"/>
    <w:rsid w:val="004117FB"/>
    <w:rsid w:val="00412A5D"/>
    <w:rsid w:val="00417560"/>
    <w:rsid w:val="00427603"/>
    <w:rsid w:val="00434473"/>
    <w:rsid w:val="00441F38"/>
    <w:rsid w:val="00443FDB"/>
    <w:rsid w:val="0045228A"/>
    <w:rsid w:val="00455B8A"/>
    <w:rsid w:val="00456BE6"/>
    <w:rsid w:val="00460175"/>
    <w:rsid w:val="004629A2"/>
    <w:rsid w:val="0046715F"/>
    <w:rsid w:val="004704FA"/>
    <w:rsid w:val="00473095"/>
    <w:rsid w:val="00474171"/>
    <w:rsid w:val="00474A27"/>
    <w:rsid w:val="00480A41"/>
    <w:rsid w:val="00480FFD"/>
    <w:rsid w:val="0048268B"/>
    <w:rsid w:val="00482F41"/>
    <w:rsid w:val="00483DEE"/>
    <w:rsid w:val="004B0CD3"/>
    <w:rsid w:val="004B3222"/>
    <w:rsid w:val="004C4FEA"/>
    <w:rsid w:val="004D180A"/>
    <w:rsid w:val="004D5DAF"/>
    <w:rsid w:val="004E64DE"/>
    <w:rsid w:val="004F0025"/>
    <w:rsid w:val="004F0420"/>
    <w:rsid w:val="004F1E84"/>
    <w:rsid w:val="004F2095"/>
    <w:rsid w:val="004F4565"/>
    <w:rsid w:val="004F6375"/>
    <w:rsid w:val="00501CAD"/>
    <w:rsid w:val="00503D1E"/>
    <w:rsid w:val="0050653D"/>
    <w:rsid w:val="00507BD4"/>
    <w:rsid w:val="00521FE7"/>
    <w:rsid w:val="005275A8"/>
    <w:rsid w:val="00532DFF"/>
    <w:rsid w:val="00532FD0"/>
    <w:rsid w:val="0053604D"/>
    <w:rsid w:val="00536823"/>
    <w:rsid w:val="005641C2"/>
    <w:rsid w:val="005648A4"/>
    <w:rsid w:val="00565C26"/>
    <w:rsid w:val="005704EB"/>
    <w:rsid w:val="00582F0E"/>
    <w:rsid w:val="00583474"/>
    <w:rsid w:val="00592248"/>
    <w:rsid w:val="00592683"/>
    <w:rsid w:val="005A64C2"/>
    <w:rsid w:val="005A7970"/>
    <w:rsid w:val="005B62E3"/>
    <w:rsid w:val="005D4891"/>
    <w:rsid w:val="005D687F"/>
    <w:rsid w:val="005E3B82"/>
    <w:rsid w:val="005E4135"/>
    <w:rsid w:val="005E6CDE"/>
    <w:rsid w:val="006032DF"/>
    <w:rsid w:val="006036E0"/>
    <w:rsid w:val="00604D64"/>
    <w:rsid w:val="00605F78"/>
    <w:rsid w:val="00607A4D"/>
    <w:rsid w:val="00610CCA"/>
    <w:rsid w:val="00613D5B"/>
    <w:rsid w:val="00617ED3"/>
    <w:rsid w:val="006236A4"/>
    <w:rsid w:val="00623D0C"/>
    <w:rsid w:val="006278AF"/>
    <w:rsid w:val="00641B62"/>
    <w:rsid w:val="00643E2D"/>
    <w:rsid w:val="0065407B"/>
    <w:rsid w:val="00655C4F"/>
    <w:rsid w:val="006571AF"/>
    <w:rsid w:val="00664716"/>
    <w:rsid w:val="0067329A"/>
    <w:rsid w:val="00680998"/>
    <w:rsid w:val="006830C7"/>
    <w:rsid w:val="00697DB6"/>
    <w:rsid w:val="006A442E"/>
    <w:rsid w:val="006B4CD1"/>
    <w:rsid w:val="006B7012"/>
    <w:rsid w:val="006C0A2D"/>
    <w:rsid w:val="006C3822"/>
    <w:rsid w:val="006C4843"/>
    <w:rsid w:val="006C6661"/>
    <w:rsid w:val="006E25E9"/>
    <w:rsid w:val="006E49BA"/>
    <w:rsid w:val="006E61A0"/>
    <w:rsid w:val="006F0FD4"/>
    <w:rsid w:val="006F66BF"/>
    <w:rsid w:val="006F6CBC"/>
    <w:rsid w:val="00700A6C"/>
    <w:rsid w:val="00700D61"/>
    <w:rsid w:val="00702526"/>
    <w:rsid w:val="00704FD9"/>
    <w:rsid w:val="007072A2"/>
    <w:rsid w:val="00713318"/>
    <w:rsid w:val="00720028"/>
    <w:rsid w:val="007245D8"/>
    <w:rsid w:val="00725049"/>
    <w:rsid w:val="007349DF"/>
    <w:rsid w:val="00740784"/>
    <w:rsid w:val="00740BBB"/>
    <w:rsid w:val="00741DC5"/>
    <w:rsid w:val="0074239B"/>
    <w:rsid w:val="007612A6"/>
    <w:rsid w:val="00762F20"/>
    <w:rsid w:val="007735E3"/>
    <w:rsid w:val="00784945"/>
    <w:rsid w:val="0078744E"/>
    <w:rsid w:val="00787686"/>
    <w:rsid w:val="00790B31"/>
    <w:rsid w:val="00791982"/>
    <w:rsid w:val="007921F0"/>
    <w:rsid w:val="007924C0"/>
    <w:rsid w:val="00797958"/>
    <w:rsid w:val="00797B87"/>
    <w:rsid w:val="007A3A5C"/>
    <w:rsid w:val="007B0D47"/>
    <w:rsid w:val="007B1FDA"/>
    <w:rsid w:val="007B6E52"/>
    <w:rsid w:val="007F1A03"/>
    <w:rsid w:val="007F1F9D"/>
    <w:rsid w:val="007F2802"/>
    <w:rsid w:val="007F3C7A"/>
    <w:rsid w:val="007F76D7"/>
    <w:rsid w:val="008049F3"/>
    <w:rsid w:val="00804FD1"/>
    <w:rsid w:val="00806788"/>
    <w:rsid w:val="00807D0D"/>
    <w:rsid w:val="008103F4"/>
    <w:rsid w:val="00810548"/>
    <w:rsid w:val="00812F72"/>
    <w:rsid w:val="00814B19"/>
    <w:rsid w:val="00822CD8"/>
    <w:rsid w:val="00830EEC"/>
    <w:rsid w:val="00836E26"/>
    <w:rsid w:val="008445C0"/>
    <w:rsid w:val="00844B7A"/>
    <w:rsid w:val="00844DF9"/>
    <w:rsid w:val="00860AF1"/>
    <w:rsid w:val="00866169"/>
    <w:rsid w:val="00866FA8"/>
    <w:rsid w:val="008737B0"/>
    <w:rsid w:val="00873CEF"/>
    <w:rsid w:val="00875FE5"/>
    <w:rsid w:val="0088284E"/>
    <w:rsid w:val="008878CE"/>
    <w:rsid w:val="0089071D"/>
    <w:rsid w:val="00893534"/>
    <w:rsid w:val="00894731"/>
    <w:rsid w:val="008B2C6D"/>
    <w:rsid w:val="008B2D8A"/>
    <w:rsid w:val="008B360F"/>
    <w:rsid w:val="008C0D95"/>
    <w:rsid w:val="008C0F1B"/>
    <w:rsid w:val="008C0F7E"/>
    <w:rsid w:val="008E4D54"/>
    <w:rsid w:val="008F5666"/>
    <w:rsid w:val="00906C6D"/>
    <w:rsid w:val="00912B8D"/>
    <w:rsid w:val="00916F68"/>
    <w:rsid w:val="00920ECF"/>
    <w:rsid w:val="00925917"/>
    <w:rsid w:val="00925C5D"/>
    <w:rsid w:val="00930E32"/>
    <w:rsid w:val="00931A16"/>
    <w:rsid w:val="00931FD3"/>
    <w:rsid w:val="009376F3"/>
    <w:rsid w:val="00937C76"/>
    <w:rsid w:val="00946AB5"/>
    <w:rsid w:val="009546C6"/>
    <w:rsid w:val="0095502F"/>
    <w:rsid w:val="009551BB"/>
    <w:rsid w:val="009554ED"/>
    <w:rsid w:val="0096786F"/>
    <w:rsid w:val="00971818"/>
    <w:rsid w:val="0097707F"/>
    <w:rsid w:val="0098289B"/>
    <w:rsid w:val="009838A6"/>
    <w:rsid w:val="009859B4"/>
    <w:rsid w:val="0098789B"/>
    <w:rsid w:val="00987AE1"/>
    <w:rsid w:val="009910EB"/>
    <w:rsid w:val="00996D48"/>
    <w:rsid w:val="00996F38"/>
    <w:rsid w:val="009B0608"/>
    <w:rsid w:val="009B13BA"/>
    <w:rsid w:val="009B219A"/>
    <w:rsid w:val="009B7806"/>
    <w:rsid w:val="009C37CA"/>
    <w:rsid w:val="009C4057"/>
    <w:rsid w:val="009D2DA3"/>
    <w:rsid w:val="009D2FF2"/>
    <w:rsid w:val="009D5A18"/>
    <w:rsid w:val="009D638B"/>
    <w:rsid w:val="009D7979"/>
    <w:rsid w:val="009E0098"/>
    <w:rsid w:val="009E1A5C"/>
    <w:rsid w:val="009E4DEA"/>
    <w:rsid w:val="009F5616"/>
    <w:rsid w:val="009F7233"/>
    <w:rsid w:val="00A00226"/>
    <w:rsid w:val="00A02D5B"/>
    <w:rsid w:val="00A11863"/>
    <w:rsid w:val="00A14D2C"/>
    <w:rsid w:val="00A2602D"/>
    <w:rsid w:val="00A27823"/>
    <w:rsid w:val="00A32B7C"/>
    <w:rsid w:val="00A40164"/>
    <w:rsid w:val="00A4195D"/>
    <w:rsid w:val="00A445E9"/>
    <w:rsid w:val="00A4582A"/>
    <w:rsid w:val="00A46141"/>
    <w:rsid w:val="00A604CD"/>
    <w:rsid w:val="00A60BD4"/>
    <w:rsid w:val="00A610DF"/>
    <w:rsid w:val="00A65AA2"/>
    <w:rsid w:val="00A675E4"/>
    <w:rsid w:val="00A72EF8"/>
    <w:rsid w:val="00A8206F"/>
    <w:rsid w:val="00A82B1D"/>
    <w:rsid w:val="00A8365B"/>
    <w:rsid w:val="00A96DAC"/>
    <w:rsid w:val="00A96F1F"/>
    <w:rsid w:val="00AA53B1"/>
    <w:rsid w:val="00AA540F"/>
    <w:rsid w:val="00AA6254"/>
    <w:rsid w:val="00AB2A4C"/>
    <w:rsid w:val="00AB58BE"/>
    <w:rsid w:val="00AC39EC"/>
    <w:rsid w:val="00AC537A"/>
    <w:rsid w:val="00AD01B0"/>
    <w:rsid w:val="00AD0F40"/>
    <w:rsid w:val="00AD2955"/>
    <w:rsid w:val="00AD3DD0"/>
    <w:rsid w:val="00AD7F79"/>
    <w:rsid w:val="00AE6A42"/>
    <w:rsid w:val="00AE7811"/>
    <w:rsid w:val="00AF3AC5"/>
    <w:rsid w:val="00AF3CC9"/>
    <w:rsid w:val="00AF4B6E"/>
    <w:rsid w:val="00AF4CF4"/>
    <w:rsid w:val="00AF6F14"/>
    <w:rsid w:val="00B019C1"/>
    <w:rsid w:val="00B14EF0"/>
    <w:rsid w:val="00B16180"/>
    <w:rsid w:val="00B17415"/>
    <w:rsid w:val="00B27F46"/>
    <w:rsid w:val="00B33C39"/>
    <w:rsid w:val="00B340DB"/>
    <w:rsid w:val="00B40D77"/>
    <w:rsid w:val="00B42DE2"/>
    <w:rsid w:val="00B4371A"/>
    <w:rsid w:val="00B606E5"/>
    <w:rsid w:val="00B76D2A"/>
    <w:rsid w:val="00B82AEE"/>
    <w:rsid w:val="00B86FB3"/>
    <w:rsid w:val="00B91E77"/>
    <w:rsid w:val="00BB24D6"/>
    <w:rsid w:val="00BB469B"/>
    <w:rsid w:val="00BB4F3C"/>
    <w:rsid w:val="00BB52D5"/>
    <w:rsid w:val="00BC3BDF"/>
    <w:rsid w:val="00BD329C"/>
    <w:rsid w:val="00BE3A47"/>
    <w:rsid w:val="00BE4173"/>
    <w:rsid w:val="00BE6FAD"/>
    <w:rsid w:val="00BF09EC"/>
    <w:rsid w:val="00BF452F"/>
    <w:rsid w:val="00BF6E6D"/>
    <w:rsid w:val="00C10DAE"/>
    <w:rsid w:val="00C1141F"/>
    <w:rsid w:val="00C136C3"/>
    <w:rsid w:val="00C15B76"/>
    <w:rsid w:val="00C176CC"/>
    <w:rsid w:val="00C17C6F"/>
    <w:rsid w:val="00C21619"/>
    <w:rsid w:val="00C218FC"/>
    <w:rsid w:val="00C3171A"/>
    <w:rsid w:val="00C32C43"/>
    <w:rsid w:val="00C345D3"/>
    <w:rsid w:val="00C4439A"/>
    <w:rsid w:val="00C50FBD"/>
    <w:rsid w:val="00C529CC"/>
    <w:rsid w:val="00C53ECD"/>
    <w:rsid w:val="00C57EE9"/>
    <w:rsid w:val="00C666C8"/>
    <w:rsid w:val="00C719D5"/>
    <w:rsid w:val="00C73195"/>
    <w:rsid w:val="00C76FBE"/>
    <w:rsid w:val="00C80CFB"/>
    <w:rsid w:val="00C81B5C"/>
    <w:rsid w:val="00C8267F"/>
    <w:rsid w:val="00C82DD6"/>
    <w:rsid w:val="00C83002"/>
    <w:rsid w:val="00C85AE3"/>
    <w:rsid w:val="00C90D7B"/>
    <w:rsid w:val="00CA1BEF"/>
    <w:rsid w:val="00CA39B7"/>
    <w:rsid w:val="00CA78AA"/>
    <w:rsid w:val="00CB42E0"/>
    <w:rsid w:val="00CC0792"/>
    <w:rsid w:val="00CD10BA"/>
    <w:rsid w:val="00CD7B58"/>
    <w:rsid w:val="00CE0B33"/>
    <w:rsid w:val="00CE0F24"/>
    <w:rsid w:val="00CE27EB"/>
    <w:rsid w:val="00D11E4A"/>
    <w:rsid w:val="00D254C7"/>
    <w:rsid w:val="00D258AE"/>
    <w:rsid w:val="00D44F32"/>
    <w:rsid w:val="00D5114D"/>
    <w:rsid w:val="00D52426"/>
    <w:rsid w:val="00D60A70"/>
    <w:rsid w:val="00D62F7D"/>
    <w:rsid w:val="00D64170"/>
    <w:rsid w:val="00D66765"/>
    <w:rsid w:val="00D73005"/>
    <w:rsid w:val="00D73D79"/>
    <w:rsid w:val="00D7401B"/>
    <w:rsid w:val="00D7657E"/>
    <w:rsid w:val="00D800B3"/>
    <w:rsid w:val="00D8597E"/>
    <w:rsid w:val="00D87D7C"/>
    <w:rsid w:val="00D921CA"/>
    <w:rsid w:val="00DA0B67"/>
    <w:rsid w:val="00DA1A9C"/>
    <w:rsid w:val="00DB08D2"/>
    <w:rsid w:val="00DC0484"/>
    <w:rsid w:val="00DC7FBF"/>
    <w:rsid w:val="00DD2B58"/>
    <w:rsid w:val="00DD408A"/>
    <w:rsid w:val="00DE3AB7"/>
    <w:rsid w:val="00DE40E3"/>
    <w:rsid w:val="00DE4E4F"/>
    <w:rsid w:val="00DF00F1"/>
    <w:rsid w:val="00DF2291"/>
    <w:rsid w:val="00E26B99"/>
    <w:rsid w:val="00E4040F"/>
    <w:rsid w:val="00E40A17"/>
    <w:rsid w:val="00E43192"/>
    <w:rsid w:val="00E4322E"/>
    <w:rsid w:val="00E516D2"/>
    <w:rsid w:val="00E520C9"/>
    <w:rsid w:val="00E532D2"/>
    <w:rsid w:val="00E53413"/>
    <w:rsid w:val="00E53417"/>
    <w:rsid w:val="00E539B3"/>
    <w:rsid w:val="00E53DDB"/>
    <w:rsid w:val="00E57247"/>
    <w:rsid w:val="00E71E26"/>
    <w:rsid w:val="00E73B98"/>
    <w:rsid w:val="00E814F8"/>
    <w:rsid w:val="00E82FEA"/>
    <w:rsid w:val="00E83EB0"/>
    <w:rsid w:val="00E866F4"/>
    <w:rsid w:val="00E86AE9"/>
    <w:rsid w:val="00E94E8E"/>
    <w:rsid w:val="00E951C6"/>
    <w:rsid w:val="00E95BB2"/>
    <w:rsid w:val="00E96E87"/>
    <w:rsid w:val="00EA2E2E"/>
    <w:rsid w:val="00EB5ECA"/>
    <w:rsid w:val="00EC4302"/>
    <w:rsid w:val="00EC4685"/>
    <w:rsid w:val="00ED194E"/>
    <w:rsid w:val="00ED6BD8"/>
    <w:rsid w:val="00ED6EBF"/>
    <w:rsid w:val="00EE1470"/>
    <w:rsid w:val="00EE7DAC"/>
    <w:rsid w:val="00F0183D"/>
    <w:rsid w:val="00F05B32"/>
    <w:rsid w:val="00F064F5"/>
    <w:rsid w:val="00F1495D"/>
    <w:rsid w:val="00F14A6E"/>
    <w:rsid w:val="00F2623E"/>
    <w:rsid w:val="00F40068"/>
    <w:rsid w:val="00F52C27"/>
    <w:rsid w:val="00F537E3"/>
    <w:rsid w:val="00F62DF7"/>
    <w:rsid w:val="00F646A5"/>
    <w:rsid w:val="00F64E74"/>
    <w:rsid w:val="00F837DF"/>
    <w:rsid w:val="00F87EF4"/>
    <w:rsid w:val="00F906F5"/>
    <w:rsid w:val="00F927FF"/>
    <w:rsid w:val="00F94BB1"/>
    <w:rsid w:val="00FA6500"/>
    <w:rsid w:val="00FB3560"/>
    <w:rsid w:val="00FC2470"/>
    <w:rsid w:val="00FD0F1B"/>
    <w:rsid w:val="00FD112B"/>
    <w:rsid w:val="00FD613C"/>
    <w:rsid w:val="00FE4083"/>
    <w:rsid w:val="00FF2B8F"/>
    <w:rsid w:val="00FF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B5A60C"/>
  <w15:docId w15:val="{9E92EDE5-34BD-1D48-992B-9507E55A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10EB"/>
    <w:pPr>
      <w:spacing w:before="120" w:line="360" w:lineRule="auto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2C33BD"/>
    <w:pPr>
      <w:pageBreakBefore/>
      <w:spacing w:before="360" w:after="240" w:line="312" w:lineRule="auto"/>
      <w:outlineLvl w:val="0"/>
    </w:pPr>
    <w:rPr>
      <w:sz w:val="40"/>
      <w:szCs w:val="20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893534"/>
    <w:pPr>
      <w:keepNext/>
      <w:tabs>
        <w:tab w:val="left" w:pos="180"/>
      </w:tabs>
      <w:spacing w:before="240" w:after="120"/>
      <w:jc w:val="both"/>
      <w:outlineLvl w:val="1"/>
    </w:pPr>
    <w:rPr>
      <w:b/>
      <w:bCs/>
      <w:sz w:val="28"/>
      <w:szCs w:val="20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9910EB"/>
    <w:pPr>
      <w:keepNext/>
      <w:tabs>
        <w:tab w:val="left" w:pos="180"/>
      </w:tabs>
      <w:spacing w:before="240" w:after="60"/>
      <w:jc w:val="both"/>
      <w:outlineLvl w:val="2"/>
    </w:pPr>
    <w:rPr>
      <w:b/>
      <w:bCs/>
      <w:sz w:val="24"/>
      <w:szCs w:val="20"/>
      <w:lang w:eastAsia="en-US"/>
    </w:rPr>
  </w:style>
  <w:style w:type="paragraph" w:styleId="Heading4">
    <w:name w:val="heading 4"/>
    <w:basedOn w:val="Normal"/>
    <w:next w:val="Normal"/>
    <w:qFormat/>
    <w:rsid w:val="00893534"/>
    <w:pPr>
      <w:keepNext/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Heading4"/>
    <w:next w:val="Normal"/>
    <w:qFormat/>
    <w:rsid w:val="00B40D77"/>
    <w:pPr>
      <w:outlineLvl w:val="4"/>
    </w:pPr>
  </w:style>
  <w:style w:type="paragraph" w:styleId="Heading6">
    <w:name w:val="heading 6"/>
    <w:basedOn w:val="Normal"/>
    <w:rsid w:val="00893534"/>
    <w:pPr>
      <w:spacing w:before="100" w:beforeAutospacing="1" w:after="100" w:afterAutospacing="1"/>
      <w:outlineLvl w:val="5"/>
    </w:pPr>
    <w:rPr>
      <w:b/>
      <w:bCs/>
      <w:szCs w:val="15"/>
    </w:rPr>
  </w:style>
  <w:style w:type="paragraph" w:styleId="Heading7">
    <w:name w:val="heading 7"/>
    <w:basedOn w:val="Heading5"/>
    <w:next w:val="Normal"/>
    <w:qFormat/>
    <w:rsid w:val="00B40D77"/>
    <w:pPr>
      <w:outlineLvl w:val="6"/>
    </w:pPr>
  </w:style>
  <w:style w:type="paragraph" w:styleId="Heading8">
    <w:name w:val="heading 8"/>
    <w:basedOn w:val="Heading7"/>
    <w:next w:val="Normal"/>
    <w:qFormat/>
    <w:rsid w:val="00B40D77"/>
    <w:pPr>
      <w:outlineLvl w:val="7"/>
    </w:pPr>
  </w:style>
  <w:style w:type="paragraph" w:styleId="Heading9">
    <w:name w:val="heading 9"/>
    <w:basedOn w:val="Heading8"/>
    <w:next w:val="Normal"/>
    <w:qFormat/>
    <w:rsid w:val="00B40D77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9353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893534"/>
    <w:pPr>
      <w:tabs>
        <w:tab w:val="center" w:pos="4153"/>
        <w:tab w:val="right" w:pos="8306"/>
      </w:tabs>
      <w:spacing w:line="240" w:lineRule="auto"/>
    </w:pPr>
  </w:style>
  <w:style w:type="character" w:styleId="PageNumber">
    <w:name w:val="page number"/>
    <w:rsid w:val="00893534"/>
    <w:rPr>
      <w:rFonts w:ascii="Arial" w:hAnsi="Arial"/>
    </w:rPr>
  </w:style>
  <w:style w:type="paragraph" w:styleId="BodyText3">
    <w:name w:val="Body Text 3"/>
    <w:basedOn w:val="Normal"/>
    <w:link w:val="BodyText3Char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styleId="Caption">
    <w:name w:val="caption"/>
    <w:basedOn w:val="Normal"/>
    <w:next w:val="Normal"/>
    <w:qFormat/>
    <w:pPr>
      <w:overflowPunct w:val="0"/>
      <w:autoSpaceDE w:val="0"/>
      <w:autoSpaceDN w:val="0"/>
      <w:adjustRightInd w:val="0"/>
      <w:textAlignment w:val="baseline"/>
    </w:pPr>
    <w:rPr>
      <w:b/>
      <w:szCs w:val="20"/>
      <w:u w:val="single"/>
    </w:rPr>
  </w:style>
  <w:style w:type="paragraph" w:styleId="BodyText">
    <w:name w:val="Body Text"/>
    <w:basedOn w:val="Normal"/>
    <w:link w:val="BodyTextChar"/>
    <w:rsid w:val="00893534"/>
    <w:pPr>
      <w:spacing w:after="120"/>
    </w:pPr>
  </w:style>
  <w:style w:type="paragraph" w:styleId="BodyText2">
    <w:name w:val="Body Text 2"/>
    <w:basedOn w:val="Normal"/>
  </w:style>
  <w:style w:type="table" w:styleId="TableGrid">
    <w:name w:val="Table Grid"/>
    <w:basedOn w:val="TableNormal"/>
    <w:rsid w:val="00031D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031D06"/>
    <w:pPr>
      <w:spacing w:before="100" w:beforeAutospacing="1" w:after="100" w:afterAutospacing="1"/>
    </w:pPr>
    <w:rPr>
      <w:rFonts w:ascii="Times New Roman" w:hAnsi="Times New Roman"/>
      <w:color w:val="000000"/>
    </w:rPr>
  </w:style>
  <w:style w:type="character" w:customStyle="1" w:styleId="BodyTextChar">
    <w:name w:val="Body Text Char"/>
    <w:link w:val="BodyText"/>
    <w:rsid w:val="00893534"/>
    <w:rPr>
      <w:rFonts w:ascii="Arial" w:hAnsi="Arial"/>
      <w:sz w:val="22"/>
      <w:szCs w:val="24"/>
    </w:rPr>
  </w:style>
  <w:style w:type="paragraph" w:customStyle="1" w:styleId="body">
    <w:name w:val="body"/>
    <w:basedOn w:val="Normal"/>
    <w:rsid w:val="001F001F"/>
    <w:pPr>
      <w:spacing w:after="120"/>
    </w:pPr>
    <w:rPr>
      <w:color w:val="4D6671"/>
      <w:sz w:val="18"/>
      <w:szCs w:val="18"/>
    </w:rPr>
  </w:style>
  <w:style w:type="paragraph" w:styleId="BalloonText">
    <w:name w:val="Balloon Text"/>
    <w:basedOn w:val="Normal"/>
    <w:link w:val="BalloonTextChar"/>
    <w:rsid w:val="008935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F3CE0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AB58BE"/>
    <w:rPr>
      <w:rFonts w:ascii="Arial" w:hAnsi="Arial"/>
      <w:b/>
      <w:bCs/>
      <w:sz w:val="28"/>
      <w:lang w:eastAsia="en-US"/>
    </w:rPr>
  </w:style>
  <w:style w:type="character" w:customStyle="1" w:styleId="Heading3Char">
    <w:name w:val="Heading 3 Char"/>
    <w:link w:val="Heading3"/>
    <w:rsid w:val="009910EB"/>
    <w:rPr>
      <w:rFonts w:ascii="Arial" w:hAnsi="Arial"/>
      <w:b/>
      <w:b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AB58BE"/>
    <w:pPr>
      <w:ind w:left="720"/>
    </w:pPr>
  </w:style>
  <w:style w:type="character" w:customStyle="1" w:styleId="BodyText3Char">
    <w:name w:val="Body Text 3 Char"/>
    <w:link w:val="BodyText3"/>
    <w:rsid w:val="00704FD9"/>
    <w:rPr>
      <w:rFonts w:ascii="Arial" w:hAnsi="Arial"/>
      <w:sz w:val="24"/>
      <w:lang w:eastAsia="en-US"/>
    </w:rPr>
  </w:style>
  <w:style w:type="character" w:styleId="Hyperlink">
    <w:name w:val="Hyperlink"/>
    <w:uiPriority w:val="99"/>
    <w:rsid w:val="00893534"/>
    <w:rPr>
      <w:color w:val="0000FF"/>
      <w:u w:val="single"/>
    </w:rPr>
  </w:style>
  <w:style w:type="character" w:styleId="CommentReference">
    <w:name w:val="annotation reference"/>
    <w:rsid w:val="008C0F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893534"/>
    <w:rPr>
      <w:sz w:val="20"/>
      <w:szCs w:val="20"/>
    </w:rPr>
  </w:style>
  <w:style w:type="character" w:customStyle="1" w:styleId="CommentTextChar">
    <w:name w:val="Comment Text Char"/>
    <w:link w:val="CommentText"/>
    <w:rsid w:val="008C0F1B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893534"/>
    <w:rPr>
      <w:b/>
      <w:bCs/>
    </w:rPr>
  </w:style>
  <w:style w:type="character" w:customStyle="1" w:styleId="CommentSubjectChar">
    <w:name w:val="Comment Subject Char"/>
    <w:link w:val="CommentSubject"/>
    <w:rsid w:val="008C0F1B"/>
    <w:rPr>
      <w:rFonts w:ascii="Arial" w:hAnsi="Arial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0A2D"/>
    <w:pPr>
      <w:keepLines/>
      <w:spacing w:before="480" w:line="276" w:lineRule="auto"/>
      <w:outlineLvl w:val="9"/>
    </w:pPr>
    <w:rPr>
      <w:rFonts w:ascii="Cambria" w:eastAsia="MS Gothic" w:hAnsi="Cambria"/>
      <w:bCs/>
      <w:color w:val="365F91"/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rsid w:val="008B2D8A"/>
    <w:pPr>
      <w:tabs>
        <w:tab w:val="left" w:pos="440"/>
        <w:tab w:val="right" w:leader="dot" w:pos="8738"/>
      </w:tabs>
    </w:pPr>
    <w:rPr>
      <w:noProof/>
    </w:rPr>
  </w:style>
  <w:style w:type="paragraph" w:styleId="Revision">
    <w:name w:val="Revision"/>
    <w:hidden/>
    <w:uiPriority w:val="99"/>
    <w:semiHidden/>
    <w:rsid w:val="003D4415"/>
    <w:rPr>
      <w:rFonts w:ascii="Arial" w:hAnsi="Arial" w:cs="Arial"/>
      <w:sz w:val="24"/>
      <w:szCs w:val="24"/>
      <w:lang w:eastAsia="en-US"/>
    </w:rPr>
  </w:style>
  <w:style w:type="paragraph" w:customStyle="1" w:styleId="BodyText0">
    <w:name w:val="BodyText"/>
    <w:basedOn w:val="Normal"/>
    <w:rsid w:val="00893534"/>
    <w:pPr>
      <w:tabs>
        <w:tab w:val="left" w:leader="dot" w:pos="9356"/>
      </w:tabs>
      <w:ind w:left="709"/>
    </w:pPr>
    <w:rPr>
      <w:rFonts w:ascii="Tahoma" w:hAnsi="Tahoma"/>
      <w:szCs w:val="20"/>
      <w:lang w:eastAsia="en-US"/>
    </w:rPr>
  </w:style>
  <w:style w:type="paragraph" w:customStyle="1" w:styleId="checklistbullet">
    <w:name w:val="checklist bullet"/>
    <w:basedOn w:val="Normal"/>
    <w:rsid w:val="00893534"/>
    <w:pPr>
      <w:numPr>
        <w:numId w:val="13"/>
      </w:numPr>
    </w:pPr>
  </w:style>
  <w:style w:type="paragraph" w:customStyle="1" w:styleId="Default">
    <w:name w:val="Default"/>
    <w:rsid w:val="00893534"/>
    <w:pPr>
      <w:autoSpaceDE w:val="0"/>
      <w:autoSpaceDN w:val="0"/>
      <w:adjustRightInd w:val="0"/>
    </w:pPr>
    <w:rPr>
      <w:rFonts w:ascii="Arial" w:hAnsi="Arial" w:cs="Arial Narrow"/>
      <w:color w:val="000000"/>
      <w:sz w:val="22"/>
      <w:szCs w:val="24"/>
    </w:rPr>
  </w:style>
  <w:style w:type="character" w:styleId="Emphasis">
    <w:name w:val="Emphasis"/>
    <w:qFormat/>
    <w:rsid w:val="00893534"/>
    <w:rPr>
      <w:i/>
      <w:iCs/>
    </w:rPr>
  </w:style>
  <w:style w:type="character" w:styleId="FollowedHyperlink">
    <w:name w:val="FollowedHyperlink"/>
    <w:rsid w:val="00893534"/>
    <w:rPr>
      <w:color w:val="800080"/>
      <w:u w:val="single"/>
    </w:rPr>
  </w:style>
  <w:style w:type="paragraph" w:customStyle="1" w:styleId="Guidance">
    <w:name w:val="Guidance"/>
    <w:basedOn w:val="Normal"/>
    <w:qFormat/>
    <w:rsid w:val="00893534"/>
    <w:rPr>
      <w:color w:val="1F4E79"/>
    </w:rPr>
  </w:style>
  <w:style w:type="character" w:customStyle="1" w:styleId="Heading1Char">
    <w:name w:val="Heading 1 Char"/>
    <w:link w:val="Heading1"/>
    <w:rsid w:val="002C33BD"/>
    <w:rPr>
      <w:rFonts w:ascii="Arial" w:hAnsi="Arial"/>
      <w:sz w:val="40"/>
      <w:lang w:eastAsia="en-US"/>
    </w:rPr>
  </w:style>
  <w:style w:type="paragraph" w:customStyle="1" w:styleId="HeadingNoTOC">
    <w:name w:val="Heading NoTOC"/>
    <w:basedOn w:val="Heading2"/>
    <w:next w:val="Normal"/>
    <w:rsid w:val="00893534"/>
  </w:style>
  <w:style w:type="paragraph" w:styleId="MessageHeader">
    <w:name w:val="Message Header"/>
    <w:basedOn w:val="Normal"/>
    <w:link w:val="MessageHeaderChar"/>
    <w:rsid w:val="0089353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libri Light" w:hAnsi="Calibri Light"/>
      <w:sz w:val="24"/>
    </w:rPr>
  </w:style>
  <w:style w:type="character" w:customStyle="1" w:styleId="MessageHeaderChar">
    <w:name w:val="Message Header Char"/>
    <w:link w:val="MessageHeader"/>
    <w:rsid w:val="00893534"/>
    <w:rPr>
      <w:rFonts w:ascii="Calibri Light" w:hAnsi="Calibri Light"/>
      <w:sz w:val="24"/>
      <w:szCs w:val="24"/>
      <w:shd w:val="pct20" w:color="auto" w:fill="auto"/>
    </w:rPr>
  </w:style>
  <w:style w:type="paragraph" w:styleId="NormalIndent">
    <w:name w:val="Normal Indent"/>
    <w:basedOn w:val="Normal"/>
    <w:rsid w:val="00893534"/>
    <w:pPr>
      <w:ind w:left="720"/>
    </w:pPr>
  </w:style>
  <w:style w:type="paragraph" w:styleId="Title">
    <w:name w:val="Title"/>
    <w:basedOn w:val="Normal"/>
    <w:next w:val="Normal"/>
    <w:link w:val="TitleChar"/>
    <w:qFormat/>
    <w:rsid w:val="00893534"/>
    <w:pPr>
      <w:spacing w:before="240" w:after="60"/>
      <w:jc w:val="center"/>
      <w:outlineLvl w:val="0"/>
    </w:pPr>
    <w:rPr>
      <w:b/>
      <w:bCs/>
      <w:kern w:val="28"/>
      <w:sz w:val="40"/>
      <w:szCs w:val="32"/>
    </w:rPr>
  </w:style>
  <w:style w:type="character" w:customStyle="1" w:styleId="TitleChar">
    <w:name w:val="Title Char"/>
    <w:link w:val="Title"/>
    <w:rsid w:val="00893534"/>
    <w:rPr>
      <w:rFonts w:ascii="Arial" w:hAnsi="Arial"/>
      <w:b/>
      <w:bCs/>
      <w:kern w:val="28"/>
      <w:sz w:val="40"/>
      <w:szCs w:val="32"/>
    </w:rPr>
  </w:style>
  <w:style w:type="paragraph" w:styleId="TOC7">
    <w:name w:val="toc 7"/>
    <w:basedOn w:val="TOC1"/>
    <w:next w:val="Normal"/>
    <w:autoRedefine/>
    <w:rsid w:val="00893534"/>
  </w:style>
  <w:style w:type="paragraph" w:customStyle="1" w:styleId="TableText">
    <w:name w:val="Table Text"/>
    <w:basedOn w:val="Normal"/>
    <w:qFormat/>
    <w:rsid w:val="009910EB"/>
  </w:style>
  <w:style w:type="paragraph" w:customStyle="1" w:styleId="TableHead">
    <w:name w:val="Table Head"/>
    <w:basedOn w:val="TableText"/>
    <w:qFormat/>
    <w:rsid w:val="009910EB"/>
    <w:rPr>
      <w:b/>
    </w:rPr>
  </w:style>
  <w:style w:type="paragraph" w:styleId="TOC2">
    <w:name w:val="toc 2"/>
    <w:basedOn w:val="Normal"/>
    <w:next w:val="Normal"/>
    <w:autoRedefine/>
    <w:uiPriority w:val="39"/>
    <w:rsid w:val="008B2D8A"/>
    <w:pPr>
      <w:tabs>
        <w:tab w:val="right" w:leader="dot" w:pos="8789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8B2D8A"/>
    <w:pPr>
      <w:tabs>
        <w:tab w:val="right" w:leader="dot" w:pos="8789"/>
      </w:tabs>
      <w:spacing w:after="100"/>
      <w:ind w:left="440"/>
    </w:pPr>
  </w:style>
  <w:style w:type="paragraph" w:customStyle="1" w:styleId="TableNumbered">
    <w:name w:val="Table Numbered"/>
    <w:basedOn w:val="TableText"/>
    <w:qFormat/>
    <w:rsid w:val="00740784"/>
    <w:pPr>
      <w:numPr>
        <w:numId w:val="21"/>
      </w:numPr>
      <w:ind w:left="714" w:hanging="357"/>
      <w:contextualSpacing/>
    </w:pPr>
  </w:style>
  <w:style w:type="paragraph" w:customStyle="1" w:styleId="Guideline">
    <w:name w:val="Guideline"/>
    <w:basedOn w:val="Normal"/>
    <w:qFormat/>
    <w:rsid w:val="00A65AA2"/>
    <w:pPr>
      <w:spacing w:after="200"/>
    </w:pPr>
    <w:rPr>
      <w:rFonts w:eastAsia="Calibri"/>
      <w:color w:val="1F4E79" w:themeColor="accent1" w:themeShade="80"/>
      <w:szCs w:val="22"/>
    </w:rPr>
  </w:style>
  <w:style w:type="paragraph" w:customStyle="1" w:styleId="TableHeader">
    <w:name w:val="Table Header"/>
    <w:basedOn w:val="Normal"/>
    <w:qFormat/>
    <w:rsid w:val="00A65AA2"/>
    <w:pPr>
      <w:spacing w:before="240" w:after="200" w:line="276" w:lineRule="auto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964E85-D637-436B-8579-9B594F1A2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Privacy Policy</vt:lpstr>
    </vt:vector>
  </TitlesOfParts>
  <Company>Department of Economic Development, Jobs, Transport and Resources</Company>
  <LinksUpToDate>false</LinksUpToDate>
  <CharactersWithSpaces>4650</CharactersWithSpaces>
  <SharedDoc>false</SharedDoc>
  <HLinks>
    <vt:vector size="114" baseType="variant">
      <vt:variant>
        <vt:i4>3276919</vt:i4>
      </vt:variant>
      <vt:variant>
        <vt:i4>78</vt:i4>
      </vt:variant>
      <vt:variant>
        <vt:i4>0</vt:i4>
      </vt:variant>
      <vt:variant>
        <vt:i4>5</vt:i4>
      </vt:variant>
      <vt:variant>
        <vt:lpwstr>https://services.business.vic.gov.au/ems/emshome.do?category=23</vt:lpwstr>
      </vt:variant>
      <vt:variant>
        <vt:lpwstr/>
      </vt:variant>
      <vt:variant>
        <vt:i4>6815802</vt:i4>
      </vt:variant>
      <vt:variant>
        <vt:i4>75</vt:i4>
      </vt:variant>
      <vt:variant>
        <vt:i4>0</vt:i4>
      </vt:variant>
      <vt:variant>
        <vt:i4>5</vt:i4>
      </vt:variant>
      <vt:variant>
        <vt:lpwstr>http://www.business.vic.gov.au/grants-and-assistance/programs/small-business-mentoring-program</vt:lpwstr>
      </vt:variant>
      <vt:variant>
        <vt:lpwstr/>
      </vt:variant>
      <vt:variant>
        <vt:i4>1769499</vt:i4>
      </vt:variant>
      <vt:variant>
        <vt:i4>72</vt:i4>
      </vt:variant>
      <vt:variant>
        <vt:i4>0</vt:i4>
      </vt:variant>
      <vt:variant>
        <vt:i4>5</vt:i4>
      </vt:variant>
      <vt:variant>
        <vt:lpwstr>http://www.business.vic.gov.au/grants-and-assistance/programs/small-business-bus</vt:lpwstr>
      </vt:variant>
      <vt:variant>
        <vt:lpwstr/>
      </vt:variant>
      <vt:variant>
        <vt:i4>589825</vt:i4>
      </vt:variant>
      <vt:variant>
        <vt:i4>69</vt:i4>
      </vt:variant>
      <vt:variant>
        <vt:i4>0</vt:i4>
      </vt:variant>
      <vt:variant>
        <vt:i4>5</vt:i4>
      </vt:variant>
      <vt:variant>
        <vt:lpwstr>http://www.business.vic.gov.au/hiring-and-managing-staff/staff-recruitment/job-description-and-advertisement-template</vt:lpwstr>
      </vt:variant>
      <vt:variant>
        <vt:lpwstr/>
      </vt:variant>
      <vt:variant>
        <vt:i4>1507342</vt:i4>
      </vt:variant>
      <vt:variant>
        <vt:i4>66</vt:i4>
      </vt:variant>
      <vt:variant>
        <vt:i4>0</vt:i4>
      </vt:variant>
      <vt:variant>
        <vt:i4>5</vt:i4>
      </vt:variant>
      <vt:variant>
        <vt:lpwstr>http://www.business.vic.gov.au/hiring-and-managing-staff/staff-recruitment/checklist-recruitment-process</vt:lpwstr>
      </vt:variant>
      <vt:variant>
        <vt:lpwstr/>
      </vt:variant>
      <vt:variant>
        <vt:i4>3670051</vt:i4>
      </vt:variant>
      <vt:variant>
        <vt:i4>63</vt:i4>
      </vt:variant>
      <vt:variant>
        <vt:i4>0</vt:i4>
      </vt:variant>
      <vt:variant>
        <vt:i4>5</vt:i4>
      </vt:variant>
      <vt:variant>
        <vt:lpwstr>http://www.business.vic.gov.au/money-profit-and-accounting/getting-paid-on-time/debt-collection-guidelines-and-recovery</vt:lpwstr>
      </vt:variant>
      <vt:variant>
        <vt:lpwstr/>
      </vt:variant>
      <vt:variant>
        <vt:i4>5308510</vt:i4>
      </vt:variant>
      <vt:variant>
        <vt:i4>60</vt:i4>
      </vt:variant>
      <vt:variant>
        <vt:i4>0</vt:i4>
      </vt:variant>
      <vt:variant>
        <vt:i4>5</vt:i4>
      </vt:variant>
      <vt:variant>
        <vt:lpwstr>http://www.business.vic.gov.au/money-profit-and-accounting/financial-processes-and-procedures/profit-and-loss-statement-template-and-examples</vt:lpwstr>
      </vt:variant>
      <vt:variant>
        <vt:lpwstr/>
      </vt:variant>
      <vt:variant>
        <vt:i4>7405677</vt:i4>
      </vt:variant>
      <vt:variant>
        <vt:i4>57</vt:i4>
      </vt:variant>
      <vt:variant>
        <vt:i4>0</vt:i4>
      </vt:variant>
      <vt:variant>
        <vt:i4>5</vt:i4>
      </vt:variant>
      <vt:variant>
        <vt:lpwstr>http://www.business.vic.gov.au/disputes-disasters-and-succession-planning/succession-planning-business-succession-plan-template/6-steps-to-increase-your-business-value-before-selling</vt:lpwstr>
      </vt:variant>
      <vt:variant>
        <vt:lpwstr/>
      </vt:variant>
      <vt:variant>
        <vt:i4>7471216</vt:i4>
      </vt:variant>
      <vt:variant>
        <vt:i4>54</vt:i4>
      </vt:variant>
      <vt:variant>
        <vt:i4>0</vt:i4>
      </vt:variant>
      <vt:variant>
        <vt:i4>5</vt:i4>
      </vt:variant>
      <vt:variant>
        <vt:lpwstr>http://www.business.vic.gov.au/marketing-sales-and-online/increasing-sales-through-marketing/doing-market-research</vt:lpwstr>
      </vt:variant>
      <vt:variant>
        <vt:lpwstr/>
      </vt:variant>
      <vt:variant>
        <vt:i4>2359407</vt:i4>
      </vt:variant>
      <vt:variant>
        <vt:i4>51</vt:i4>
      </vt:variant>
      <vt:variant>
        <vt:i4>0</vt:i4>
      </vt:variant>
      <vt:variant>
        <vt:i4>5</vt:i4>
      </vt:variant>
      <vt:variant>
        <vt:lpwstr>http://www.mindmeister.com/</vt:lpwstr>
      </vt:variant>
      <vt:variant>
        <vt:lpwstr/>
      </vt:variant>
      <vt:variant>
        <vt:i4>4456472</vt:i4>
      </vt:variant>
      <vt:variant>
        <vt:i4>48</vt:i4>
      </vt:variant>
      <vt:variant>
        <vt:i4>0</vt:i4>
      </vt:variant>
      <vt:variant>
        <vt:i4>5</vt:i4>
      </vt:variant>
      <vt:variant>
        <vt:lpwstr>http://www.xmind.net/</vt:lpwstr>
      </vt:variant>
      <vt:variant>
        <vt:lpwstr/>
      </vt:variant>
      <vt:variant>
        <vt:i4>7798896</vt:i4>
      </vt:variant>
      <vt:variant>
        <vt:i4>45</vt:i4>
      </vt:variant>
      <vt:variant>
        <vt:i4>0</vt:i4>
      </vt:variant>
      <vt:variant>
        <vt:i4>5</vt:i4>
      </vt:variant>
      <vt:variant>
        <vt:lpwstr>http://www.business.vic.gov.au/case-studies/How-to-motivate-your-employees</vt:lpwstr>
      </vt:variant>
      <vt:variant>
        <vt:lpwstr/>
      </vt:variant>
      <vt:variant>
        <vt:i4>1507376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_Toc405210023</vt:lpwstr>
      </vt:variant>
      <vt:variant>
        <vt:i4>1507376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_Toc405210022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_Toc405210018</vt:lpwstr>
      </vt:variant>
      <vt:variant>
        <vt:i4>1835065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_Toc405209803</vt:lpwstr>
      </vt:variant>
      <vt:variant>
        <vt:i4>1835065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_Toc405209802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_Toc405209801</vt:lpwstr>
      </vt:variant>
      <vt:variant>
        <vt:i4>1769526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_Toc405209771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Policy</dc:title>
  <dc:subject>Template</dc:subject>
  <dc:creator>Business Victoria</dc:creator>
  <cp:lastModifiedBy>Daniel Palazzolo</cp:lastModifiedBy>
  <cp:revision>59</cp:revision>
  <cp:lastPrinted>2014-06-05T02:46:00Z</cp:lastPrinted>
  <dcterms:created xsi:type="dcterms:W3CDTF">2017-09-18T04:40:00Z</dcterms:created>
  <dcterms:modified xsi:type="dcterms:W3CDTF">2024-05-16T06:34:00Z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2002-09-23T14:00:00Z</vt:filetime>
  </property>
  <property fmtid="{D5CDD505-2E9C-101B-9397-08002B2CF9AE}" pid="3" name="Editor">
    <vt:lpwstr>Peter</vt:lpwstr>
  </property>
  <property fmtid="{D5CDD505-2E9C-101B-9397-08002B2CF9AE}" pid="4" name="TitusGUID">
    <vt:lpwstr>742b32a6-6471-44a6-bba5-ad3090005ec1</vt:lpwstr>
  </property>
  <property fmtid="{D5CDD505-2E9C-101B-9397-08002B2CF9AE}" pid="5" name="DSDBI ClassificationCLASSIFICATION">
    <vt:lpwstr>UNCLASSIFIED</vt:lpwstr>
  </property>
  <property fmtid="{D5CDD505-2E9C-101B-9397-08002B2CF9AE}" pid="6" name="DSDBI ClassificationDLM FOR SEC-MARKINGS">
    <vt:lpwstr>NONE</vt:lpwstr>
  </property>
  <property fmtid="{D5CDD505-2E9C-101B-9397-08002B2CF9AE}" pid="7" name="Classification">
    <vt:lpwstr>UNCLASSIFIED
NONE
Emma Cameron</vt:lpwstr>
  </property>
</Properties>
</file>