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2A" w:rsidRDefault="0087352A" w:rsidP="0087352A">
      <w:pPr>
        <w:pStyle w:val="Title"/>
      </w:pPr>
      <w:r>
        <w:t>Auto Publishing to FMINTERACT</w:t>
      </w:r>
    </w:p>
    <w:sdt>
      <w:sdtPr>
        <w:rPr>
          <w:caps w:val="0"/>
          <w:spacing w:val="0"/>
          <w:sz w:val="20"/>
          <w:szCs w:val="20"/>
        </w:rPr>
        <w:id w:val="2099357320"/>
        <w:docPartObj>
          <w:docPartGallery w:val="Table of Contents"/>
          <w:docPartUnique/>
        </w:docPartObj>
      </w:sdtPr>
      <w:sdtEndPr>
        <w:rPr>
          <w:noProof/>
          <w:sz w:val="24"/>
          <w:szCs w:val="24"/>
        </w:rPr>
      </w:sdtEndPr>
      <w:sdtContent>
        <w:p w:rsidR="0087352A" w:rsidRPr="006510EF" w:rsidRDefault="006510EF" w:rsidP="006510EF">
          <w:pPr>
            <w:pStyle w:val="Heading2"/>
          </w:pPr>
          <w:r>
            <w:t>Introduction</w:t>
          </w:r>
        </w:p>
        <w:p w:rsidR="0087352A" w:rsidRPr="006510EF" w:rsidRDefault="0087352A" w:rsidP="0087352A">
          <w:pPr>
            <w:rPr>
              <w:sz w:val="24"/>
              <w:szCs w:val="24"/>
            </w:rPr>
          </w:pPr>
          <w:r w:rsidRPr="006510EF">
            <w:rPr>
              <w:sz w:val="24"/>
              <w:szCs w:val="24"/>
            </w:rPr>
            <w:t xml:space="preserve">This is a user guide for using </w:t>
          </w:r>
          <w:r w:rsidR="004465E2" w:rsidRPr="006510EF">
            <w:rPr>
              <w:sz w:val="24"/>
              <w:szCs w:val="24"/>
            </w:rPr>
            <w:t>AutoCAD</w:t>
          </w:r>
          <w:bookmarkStart w:id="0" w:name="_GoBack"/>
          <w:bookmarkEnd w:id="0"/>
          <w:r w:rsidRPr="006510EF">
            <w:rPr>
              <w:sz w:val="24"/>
              <w:szCs w:val="24"/>
            </w:rPr>
            <w:t xml:space="preserve"> scripts to automatically take a </w:t>
          </w:r>
          <w:r w:rsidR="0088192D" w:rsidRPr="006510EF">
            <w:rPr>
              <w:sz w:val="24"/>
              <w:szCs w:val="24"/>
            </w:rPr>
            <w:t>drawing that</w:t>
          </w:r>
          <w:r w:rsidRPr="006510EF">
            <w:rPr>
              <w:sz w:val="24"/>
              <w:szCs w:val="24"/>
            </w:rPr>
            <w:t xml:space="preserve"> is linked to FM-Interact, and automatically format the drawing, create a proper title block, and publish to FM-Interact.   The following guide and relevant scripts were made mostly by Kevin’s old assistant manager Jay, with most parts assembled and edited later by an intern drafter (me).  Parts of this document with dark blue headers were part of the original set of instructions.  Sections with light blue headers are part of the new set of instructions.</w:t>
          </w:r>
        </w:p>
        <w:p w:rsidR="0087352A" w:rsidRPr="006510EF" w:rsidRDefault="0087352A" w:rsidP="0087352A">
          <w:pPr>
            <w:rPr>
              <w:sz w:val="24"/>
              <w:szCs w:val="24"/>
            </w:rPr>
          </w:pPr>
          <w:r w:rsidRPr="006510EF">
            <w:rPr>
              <w:sz w:val="24"/>
              <w:szCs w:val="24"/>
            </w:rPr>
            <w:t>Using the scripts require that several conditions are already met:</w:t>
          </w:r>
        </w:p>
        <w:p w:rsidR="00400A18" w:rsidRPr="006510EF" w:rsidRDefault="0087352A" w:rsidP="0087352A">
          <w:pPr>
            <w:pStyle w:val="ListParagraph"/>
            <w:numPr>
              <w:ilvl w:val="0"/>
              <w:numId w:val="7"/>
            </w:numPr>
            <w:rPr>
              <w:sz w:val="24"/>
              <w:szCs w:val="24"/>
            </w:rPr>
          </w:pPr>
          <w:r w:rsidRPr="006510EF">
            <w:rPr>
              <w:sz w:val="24"/>
              <w:szCs w:val="24"/>
            </w:rPr>
            <w:t>The related drawings are properly prep</w:t>
          </w:r>
          <w:r w:rsidR="00400A18" w:rsidRPr="006510EF">
            <w:rPr>
              <w:sz w:val="24"/>
              <w:szCs w:val="24"/>
            </w:rPr>
            <w:t>ared and linked to the database.</w:t>
          </w:r>
        </w:p>
        <w:p w:rsidR="00400A18" w:rsidRPr="006510EF" w:rsidRDefault="00400A18" w:rsidP="0087352A">
          <w:pPr>
            <w:pStyle w:val="ListParagraph"/>
            <w:numPr>
              <w:ilvl w:val="0"/>
              <w:numId w:val="7"/>
            </w:numPr>
            <w:rPr>
              <w:sz w:val="24"/>
              <w:szCs w:val="24"/>
            </w:rPr>
          </w:pPr>
          <w:r w:rsidRPr="006510EF">
            <w:rPr>
              <w:sz w:val="24"/>
              <w:szCs w:val="24"/>
            </w:rPr>
            <w:t>The drawing are named in the standard format: ####-##</w:t>
          </w:r>
        </w:p>
        <w:p w:rsidR="00400A18" w:rsidRPr="006510EF" w:rsidRDefault="00400A18" w:rsidP="0087352A">
          <w:pPr>
            <w:pStyle w:val="ListParagraph"/>
            <w:numPr>
              <w:ilvl w:val="0"/>
              <w:numId w:val="7"/>
            </w:numPr>
            <w:rPr>
              <w:sz w:val="24"/>
              <w:szCs w:val="24"/>
            </w:rPr>
          </w:pPr>
          <w:r w:rsidRPr="006510EF">
            <w:rPr>
              <w:sz w:val="24"/>
              <w:szCs w:val="24"/>
            </w:rPr>
            <w:t>You have access to bot</w:t>
          </w:r>
          <w:r w:rsidR="006C58E0" w:rsidRPr="006510EF">
            <w:rPr>
              <w:sz w:val="24"/>
              <w:szCs w:val="24"/>
            </w:rPr>
            <w:t>h the Y</w:t>
          </w:r>
          <w:r w:rsidRPr="006510EF">
            <w:rPr>
              <w:sz w:val="24"/>
              <w:szCs w:val="24"/>
            </w:rPr>
            <w:t>: drive (or wherever the current scripts are), and the Z: drive (or wherever the PDF’s are to be published to).</w:t>
          </w:r>
        </w:p>
        <w:p w:rsidR="00400A18" w:rsidRPr="006510EF" w:rsidRDefault="00400A18" w:rsidP="0087352A">
          <w:pPr>
            <w:pStyle w:val="ListParagraph"/>
            <w:numPr>
              <w:ilvl w:val="0"/>
              <w:numId w:val="7"/>
            </w:numPr>
            <w:rPr>
              <w:sz w:val="24"/>
              <w:szCs w:val="24"/>
            </w:rPr>
          </w:pPr>
          <w:r w:rsidRPr="006510EF">
            <w:rPr>
              <w:sz w:val="24"/>
              <w:szCs w:val="24"/>
            </w:rPr>
            <w:t xml:space="preserve">You have </w:t>
          </w:r>
          <w:proofErr w:type="spellStart"/>
          <w:r w:rsidRPr="006510EF">
            <w:rPr>
              <w:sz w:val="24"/>
              <w:szCs w:val="24"/>
            </w:rPr>
            <w:t>autocad</w:t>
          </w:r>
          <w:proofErr w:type="spellEnd"/>
          <w:r w:rsidRPr="006510EF">
            <w:rPr>
              <w:sz w:val="24"/>
              <w:szCs w:val="24"/>
            </w:rPr>
            <w:t xml:space="preserve"> and </w:t>
          </w:r>
          <w:proofErr w:type="spellStart"/>
          <w:r w:rsidRPr="006510EF">
            <w:rPr>
              <w:sz w:val="24"/>
              <w:szCs w:val="24"/>
            </w:rPr>
            <w:t>scriptpro</w:t>
          </w:r>
          <w:proofErr w:type="spellEnd"/>
          <w:r w:rsidRPr="006510EF">
            <w:rPr>
              <w:sz w:val="24"/>
              <w:szCs w:val="24"/>
            </w:rPr>
            <w:t xml:space="preserve"> 2.0 (for doing batch publishing).</w:t>
          </w:r>
        </w:p>
        <w:p w:rsidR="0087352A" w:rsidRPr="006510EF" w:rsidRDefault="00400A18" w:rsidP="00400A18">
          <w:pPr>
            <w:pStyle w:val="ListParagraph"/>
            <w:numPr>
              <w:ilvl w:val="0"/>
              <w:numId w:val="7"/>
            </w:numPr>
            <w:rPr>
              <w:sz w:val="24"/>
              <w:szCs w:val="24"/>
            </w:rPr>
          </w:pPr>
          <w:r w:rsidRPr="006510EF">
            <w:rPr>
              <w:sz w:val="24"/>
              <w:szCs w:val="24"/>
            </w:rPr>
            <w:t xml:space="preserve">You have the scripts loaded into you startup settings for </w:t>
          </w:r>
          <w:proofErr w:type="spellStart"/>
          <w:r w:rsidRPr="006510EF">
            <w:rPr>
              <w:sz w:val="24"/>
              <w:szCs w:val="24"/>
            </w:rPr>
            <w:t>autocad</w:t>
          </w:r>
          <w:proofErr w:type="spellEnd"/>
          <w:r w:rsidRPr="006510EF">
            <w:rPr>
              <w:sz w:val="24"/>
              <w:szCs w:val="24"/>
            </w:rPr>
            <w:t xml:space="preserve">, and have the folder with the current scripts included in your </w:t>
          </w:r>
          <w:proofErr w:type="spellStart"/>
          <w:r w:rsidRPr="006510EF">
            <w:rPr>
              <w:sz w:val="24"/>
              <w:szCs w:val="24"/>
            </w:rPr>
            <w:t>autocad’s</w:t>
          </w:r>
          <w:proofErr w:type="spellEnd"/>
          <w:r w:rsidRPr="006510EF">
            <w:rPr>
              <w:sz w:val="24"/>
              <w:szCs w:val="24"/>
            </w:rPr>
            <w:t xml:space="preserve"> trusted files paths.</w:t>
          </w:r>
        </w:p>
      </w:sdtContent>
    </w:sdt>
    <w:p w:rsidR="0087352A" w:rsidRPr="006510EF" w:rsidRDefault="0087352A" w:rsidP="0087352A">
      <w:pPr>
        <w:pStyle w:val="Heading1"/>
        <w:rPr>
          <w:sz w:val="24"/>
          <w:szCs w:val="24"/>
        </w:rPr>
      </w:pPr>
      <w:bookmarkStart w:id="1" w:name="_Toc352772494"/>
      <w:r w:rsidRPr="006510EF">
        <w:rPr>
          <w:sz w:val="24"/>
          <w:szCs w:val="24"/>
        </w:rPr>
        <w:t>Required setup</w:t>
      </w:r>
      <w:bookmarkEnd w:id="1"/>
    </w:p>
    <w:p w:rsidR="0087352A" w:rsidRPr="006510EF" w:rsidRDefault="0087352A" w:rsidP="0087352A">
      <w:pPr>
        <w:pStyle w:val="ListParagraph"/>
        <w:numPr>
          <w:ilvl w:val="0"/>
          <w:numId w:val="1"/>
        </w:numPr>
        <w:rPr>
          <w:sz w:val="24"/>
          <w:szCs w:val="24"/>
        </w:rPr>
      </w:pPr>
      <w:r w:rsidRPr="006510EF">
        <w:rPr>
          <w:sz w:val="24"/>
          <w:szCs w:val="24"/>
        </w:rPr>
        <w:t>User must have the FM AutoCAD features installed</w:t>
      </w:r>
    </w:p>
    <w:p w:rsidR="0087352A" w:rsidRPr="006510EF" w:rsidRDefault="0087352A" w:rsidP="0087352A">
      <w:pPr>
        <w:pStyle w:val="ListParagraph"/>
        <w:numPr>
          <w:ilvl w:val="0"/>
          <w:numId w:val="1"/>
        </w:numPr>
        <w:rPr>
          <w:sz w:val="24"/>
          <w:szCs w:val="24"/>
        </w:rPr>
      </w:pPr>
      <w:r w:rsidRPr="006510EF">
        <w:rPr>
          <w:sz w:val="24"/>
          <w:szCs w:val="24"/>
        </w:rPr>
        <w:t>The following drives must be mapped on the computer from which the drawings are being published and the user must have read/write access:</w:t>
      </w:r>
    </w:p>
    <w:p w:rsidR="0087352A" w:rsidRPr="006510EF" w:rsidRDefault="0087352A" w:rsidP="0087352A">
      <w:pPr>
        <w:pStyle w:val="ListParagraph"/>
        <w:numPr>
          <w:ilvl w:val="1"/>
          <w:numId w:val="1"/>
        </w:numPr>
        <w:rPr>
          <w:sz w:val="24"/>
          <w:szCs w:val="24"/>
        </w:rPr>
      </w:pPr>
      <w:r w:rsidRPr="006510EF">
        <w:rPr>
          <w:sz w:val="24"/>
          <w:szCs w:val="24"/>
        </w:rPr>
        <w:t>Drive letter Z:  \\simsweb8.ci.northwestern.edu\Data\inetpub\wwwroot\FMInteract 8\</w:t>
      </w:r>
      <w:proofErr w:type="spellStart"/>
      <w:r w:rsidRPr="006510EF">
        <w:rPr>
          <w:sz w:val="24"/>
          <w:szCs w:val="24"/>
        </w:rPr>
        <w:t>FMInteract</w:t>
      </w:r>
      <w:proofErr w:type="spellEnd"/>
      <w:r w:rsidRPr="006510EF">
        <w:rPr>
          <w:sz w:val="24"/>
          <w:szCs w:val="24"/>
        </w:rPr>
        <w:t xml:space="preserve"> </w:t>
      </w:r>
    </w:p>
    <w:p w:rsidR="0087352A" w:rsidRPr="006510EF" w:rsidRDefault="0087352A" w:rsidP="0087352A">
      <w:pPr>
        <w:pStyle w:val="ListParagraph"/>
        <w:numPr>
          <w:ilvl w:val="1"/>
          <w:numId w:val="1"/>
        </w:numPr>
        <w:rPr>
          <w:sz w:val="24"/>
          <w:szCs w:val="24"/>
        </w:rPr>
      </w:pPr>
      <w:r w:rsidRPr="006510EF">
        <w:rPr>
          <w:sz w:val="24"/>
          <w:szCs w:val="24"/>
        </w:rPr>
        <w:t>Drive letter Y:  \\simsdb8.ci.northwestern.edu\sims-cad</w:t>
      </w:r>
    </w:p>
    <w:p w:rsidR="00400A18" w:rsidRPr="006510EF" w:rsidRDefault="0087352A" w:rsidP="00400A18">
      <w:pPr>
        <w:pStyle w:val="ListParagraph"/>
        <w:ind w:left="1440"/>
        <w:rPr>
          <w:sz w:val="24"/>
          <w:szCs w:val="24"/>
        </w:rPr>
      </w:pPr>
      <w:r w:rsidRPr="006510EF">
        <w:rPr>
          <w:sz w:val="24"/>
          <w:szCs w:val="24"/>
        </w:rPr>
        <w:t>The file “FMNWUS.UDL” must be at Y:\CAD-Supplemental\Scripts and Lisps\</w:t>
      </w:r>
      <w:proofErr w:type="spellStart"/>
      <w:r w:rsidRPr="006510EF">
        <w:rPr>
          <w:sz w:val="24"/>
          <w:szCs w:val="24"/>
        </w:rPr>
        <w:t>Sql</w:t>
      </w:r>
      <w:proofErr w:type="spellEnd"/>
      <w:r w:rsidRPr="006510EF">
        <w:rPr>
          <w:sz w:val="24"/>
          <w:szCs w:val="24"/>
        </w:rPr>
        <w:t xml:space="preserve"> connections\</w:t>
      </w:r>
      <w:proofErr w:type="gramStart"/>
      <w:r w:rsidRPr="006510EF">
        <w:rPr>
          <w:sz w:val="24"/>
          <w:szCs w:val="24"/>
        </w:rPr>
        <w:t>FMNWUS.UDL .</w:t>
      </w:r>
      <w:proofErr w:type="gramEnd"/>
    </w:p>
    <w:p w:rsidR="00400A18" w:rsidRPr="006510EF" w:rsidRDefault="00400A18" w:rsidP="00400A18">
      <w:pPr>
        <w:pStyle w:val="ListParagraph"/>
        <w:ind w:left="1440"/>
        <w:rPr>
          <w:sz w:val="24"/>
          <w:szCs w:val="24"/>
        </w:rPr>
      </w:pPr>
    </w:p>
    <w:p w:rsidR="0087352A" w:rsidRPr="006510EF" w:rsidRDefault="006C58E0" w:rsidP="00400A18">
      <w:pPr>
        <w:pStyle w:val="ListParagraph"/>
        <w:ind w:left="1440"/>
        <w:rPr>
          <w:sz w:val="24"/>
          <w:szCs w:val="24"/>
        </w:rPr>
      </w:pPr>
      <w:r w:rsidRPr="006510EF">
        <w:rPr>
          <w:sz w:val="24"/>
          <w:szCs w:val="24"/>
        </w:rPr>
        <w:t>There is a backup file (as of 7/10/2017) in the directory: K:\CADD\Scripts and Lisps\</w:t>
      </w:r>
      <w:proofErr w:type="spellStart"/>
      <w:r w:rsidRPr="006510EF">
        <w:rPr>
          <w:sz w:val="24"/>
          <w:szCs w:val="24"/>
        </w:rPr>
        <w:t>Sql</w:t>
      </w:r>
      <w:proofErr w:type="spellEnd"/>
      <w:r w:rsidRPr="006510EF">
        <w:rPr>
          <w:sz w:val="24"/>
          <w:szCs w:val="24"/>
        </w:rPr>
        <w:t xml:space="preserve"> connections.  </w:t>
      </w:r>
      <w:r w:rsidR="0087352A" w:rsidRPr="006510EF">
        <w:rPr>
          <w:sz w:val="24"/>
          <w:szCs w:val="24"/>
        </w:rPr>
        <w:t>This file can</w:t>
      </w:r>
      <w:r w:rsidRPr="006510EF">
        <w:rPr>
          <w:sz w:val="24"/>
          <w:szCs w:val="24"/>
        </w:rPr>
        <w:t xml:space="preserve"> also</w:t>
      </w:r>
      <w:r w:rsidR="0087352A" w:rsidRPr="006510EF">
        <w:rPr>
          <w:sz w:val="24"/>
          <w:szCs w:val="24"/>
        </w:rPr>
        <w:t xml:space="preserve"> be recreated, if necessary, by </w:t>
      </w:r>
      <w:r w:rsidR="0087352A" w:rsidRPr="006510EF">
        <w:rPr>
          <w:sz w:val="24"/>
          <w:szCs w:val="24"/>
        </w:rPr>
        <w:lastRenderedPageBreak/>
        <w:t>creating a new FMNWUS.UDL file with Notepad.  Place the following lines of text inside the new file:</w:t>
      </w:r>
      <w:r w:rsidR="0087352A" w:rsidRPr="006510EF">
        <w:rPr>
          <w:sz w:val="24"/>
          <w:szCs w:val="24"/>
        </w:rPr>
        <w:br/>
      </w:r>
      <w:r w:rsidR="0087352A" w:rsidRPr="006510EF">
        <w:rPr>
          <w:sz w:val="24"/>
          <w:szCs w:val="24"/>
        </w:rPr>
        <w:br/>
      </w:r>
      <w:r w:rsidR="0087352A" w:rsidRPr="006510EF">
        <w:rPr>
          <w:noProof/>
          <w:sz w:val="24"/>
          <w:szCs w:val="24"/>
          <w:lang w:bidi="ar-SA"/>
        </w:rPr>
        <mc:AlternateContent>
          <mc:Choice Requires="wps">
            <w:drawing>
              <wp:inline distT="0" distB="0" distL="0" distR="0" wp14:anchorId="2A9CCD93" wp14:editId="5C873E5E">
                <wp:extent cx="4229100" cy="819150"/>
                <wp:effectExtent l="0" t="0" r="19050" b="19050"/>
                <wp:docPr id="1" name="Text Box 1"/>
                <wp:cNvGraphicFramePr/>
                <a:graphic xmlns:a="http://schemas.openxmlformats.org/drawingml/2006/main">
                  <a:graphicData uri="http://schemas.microsoft.com/office/word/2010/wordprocessingShape">
                    <wps:wsp>
                      <wps:cNvSpPr txBox="1"/>
                      <wps:spPr>
                        <a:xfrm>
                          <a:off x="0" y="0"/>
                          <a:ext cx="4229100" cy="819150"/>
                        </a:xfrm>
                        <a:prstGeom prst="rect">
                          <a:avLst/>
                        </a:prstGeom>
                        <a:noFill/>
                        <a:ln w="6350">
                          <a:solidFill>
                            <a:prstClr val="black"/>
                          </a:solidFill>
                        </a:ln>
                        <a:effectLst/>
                      </wps:spPr>
                      <wps:txbx>
                        <w:txbxContent>
                          <w:p w:rsidR="0087352A" w:rsidRDefault="0087352A" w:rsidP="0087352A">
                            <w:pPr>
                              <w:spacing w:before="0" w:after="0" w:line="240" w:lineRule="auto"/>
                              <w:ind w:left="374" w:hanging="187"/>
                            </w:pPr>
                            <w:r>
                              <w:t>[</w:t>
                            </w:r>
                            <w:proofErr w:type="spellStart"/>
                            <w:proofErr w:type="gramStart"/>
                            <w:r>
                              <w:t>oledb</w:t>
                            </w:r>
                            <w:proofErr w:type="spellEnd"/>
                            <w:proofErr w:type="gramEnd"/>
                            <w:r>
                              <w:t>]</w:t>
                            </w:r>
                          </w:p>
                          <w:p w:rsidR="0087352A" w:rsidRPr="00046EDF" w:rsidRDefault="0087352A" w:rsidP="0087352A">
                            <w:pPr>
                              <w:spacing w:before="0" w:after="0" w:line="240" w:lineRule="auto"/>
                              <w:ind w:left="374" w:hanging="187"/>
                            </w:pPr>
                            <w:r>
                              <w:t>Provider=SQLNCLI.1</w:t>
                            </w:r>
                            <w:proofErr w:type="gramStart"/>
                            <w:r>
                              <w:t>;Password</w:t>
                            </w:r>
                            <w:proofErr w:type="gramEnd"/>
                            <w:r>
                              <w:t>=fm!user7;Persist Security Info=</w:t>
                            </w:r>
                            <w:proofErr w:type="spellStart"/>
                            <w:r>
                              <w:t>True;User</w:t>
                            </w:r>
                            <w:proofErr w:type="spellEnd"/>
                            <w:r>
                              <w:t xml:space="preserve"> ID=</w:t>
                            </w:r>
                            <w:proofErr w:type="spellStart"/>
                            <w:r>
                              <w:t>fmuser;Initial</w:t>
                            </w:r>
                            <w:proofErr w:type="spellEnd"/>
                            <w:r>
                              <w:t xml:space="preserve"> Catalog=NW_FMI8_FY2013;Data Source=simsdb8.ci.northwestern.edu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2A9CCD93" id="_x0000_t202" coordsize="21600,21600" o:spt="202" path="m,l,21600r21600,l21600,xe">
                <v:stroke joinstyle="miter"/>
                <v:path gradientshapeok="t" o:connecttype="rect"/>
              </v:shapetype>
              <v:shape id="Text Box 1" o:spid="_x0000_s1026" type="#_x0000_t202" style="width:3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" filled="f" strokeweight=".5pt">
                <v:textbox inset="0,0,0,0">
                  <w:txbxContent>
                    <w:p w:rsidR="0087352A" w:rsidRDefault="0087352A" w:rsidP="0087352A">
                      <w:pPr>
                        <w:spacing w:before="0" w:after="0" w:line="240" w:lineRule="auto"/>
                        <w:ind w:left="374" w:hanging="187"/>
                      </w:pPr>
                      <w:r>
                        <w:t>[oledb]</w:t>
                      </w:r>
                    </w:p>
                    <w:p w:rsidR="0087352A" w:rsidRPr="00046EDF" w:rsidRDefault="0087352A" w:rsidP="0087352A">
                      <w:pPr>
                        <w:spacing w:before="0" w:after="0" w:line="240" w:lineRule="auto"/>
                        <w:ind w:left="374" w:hanging="187"/>
                      </w:pPr>
                      <w:r>
                        <w:t>Provider=SQLNCLI.1;Password=fm!user7;Persist Security Info=True;User ID=fmuser;Initial Catalog=NW_FMI8_FY2013;Data Source=simsdb8.ci.northwestern.edu</w:t>
                      </w:r>
                    </w:p>
                  </w:txbxContent>
                </v:textbox>
                <w10:anchorlock/>
              </v:shape>
            </w:pict>
          </mc:Fallback>
        </mc:AlternateContent>
      </w:r>
    </w:p>
    <w:p w:rsidR="0087352A" w:rsidRPr="006510EF" w:rsidRDefault="0087352A" w:rsidP="0087352A">
      <w:pPr>
        <w:pStyle w:val="ListParagraph"/>
        <w:ind w:left="1440"/>
        <w:rPr>
          <w:sz w:val="24"/>
          <w:szCs w:val="24"/>
        </w:rPr>
      </w:pPr>
    </w:p>
    <w:p w:rsidR="0087352A" w:rsidRPr="006510EF" w:rsidRDefault="0087352A" w:rsidP="0087352A">
      <w:pPr>
        <w:pStyle w:val="ListParagraph"/>
        <w:ind w:left="1440"/>
        <w:rPr>
          <w:b/>
          <w:sz w:val="24"/>
          <w:szCs w:val="24"/>
        </w:rPr>
      </w:pPr>
      <w:r w:rsidRPr="006510EF">
        <w:rPr>
          <w:b/>
          <w:sz w:val="24"/>
          <w:szCs w:val="24"/>
        </w:rPr>
        <w:t>****This file will need to be updated when/if the name of the database changes. ****</w:t>
      </w:r>
      <w:r w:rsidRPr="006510EF">
        <w:rPr>
          <w:b/>
          <w:sz w:val="24"/>
          <w:szCs w:val="24"/>
        </w:rPr>
        <w:br/>
      </w:r>
    </w:p>
    <w:p w:rsidR="0087352A" w:rsidRPr="006510EF" w:rsidRDefault="0087352A" w:rsidP="0087352A">
      <w:pPr>
        <w:pStyle w:val="ListParagraph"/>
        <w:numPr>
          <w:ilvl w:val="0"/>
          <w:numId w:val="1"/>
        </w:numPr>
        <w:rPr>
          <w:sz w:val="24"/>
          <w:szCs w:val="24"/>
        </w:rPr>
      </w:pPr>
      <w:r w:rsidRPr="006510EF">
        <w:rPr>
          <w:sz w:val="24"/>
          <w:szCs w:val="24"/>
        </w:rPr>
        <w:t>Load the necessary LISP application files into AutoCAD:</w:t>
      </w:r>
    </w:p>
    <w:p w:rsidR="0087352A" w:rsidRPr="006510EF" w:rsidRDefault="0087352A" w:rsidP="0087352A">
      <w:pPr>
        <w:pStyle w:val="ListParagraph"/>
        <w:numPr>
          <w:ilvl w:val="1"/>
          <w:numId w:val="1"/>
        </w:numPr>
        <w:rPr>
          <w:sz w:val="24"/>
          <w:szCs w:val="24"/>
        </w:rPr>
      </w:pPr>
      <w:r w:rsidRPr="006510EF">
        <w:rPr>
          <w:sz w:val="24"/>
          <w:szCs w:val="24"/>
        </w:rPr>
        <w:t>In AutoCAD go to Manage&gt;Load Application</w:t>
      </w:r>
    </w:p>
    <w:p w:rsidR="0087352A" w:rsidRPr="006510EF" w:rsidRDefault="0087352A" w:rsidP="0087352A">
      <w:pPr>
        <w:pStyle w:val="ListParagraph"/>
        <w:numPr>
          <w:ilvl w:val="1"/>
          <w:numId w:val="1"/>
        </w:numPr>
        <w:rPr>
          <w:sz w:val="24"/>
          <w:szCs w:val="24"/>
        </w:rPr>
      </w:pPr>
      <w:r w:rsidRPr="006510EF">
        <w:rPr>
          <w:sz w:val="24"/>
          <w:szCs w:val="24"/>
        </w:rPr>
        <w:t>In the Startup Suite section of the dialogue box click “Contents”</w:t>
      </w:r>
    </w:p>
    <w:p w:rsidR="0087352A" w:rsidRPr="006510EF" w:rsidRDefault="0087352A" w:rsidP="0087352A">
      <w:pPr>
        <w:pStyle w:val="ListParagraph"/>
        <w:numPr>
          <w:ilvl w:val="1"/>
          <w:numId w:val="1"/>
        </w:numPr>
        <w:rPr>
          <w:sz w:val="24"/>
          <w:szCs w:val="24"/>
        </w:rPr>
      </w:pPr>
      <w:r w:rsidRPr="006510EF">
        <w:rPr>
          <w:sz w:val="24"/>
          <w:szCs w:val="24"/>
        </w:rPr>
        <w:t>Click “Add”</w:t>
      </w:r>
    </w:p>
    <w:p w:rsidR="0087352A" w:rsidRPr="006510EF" w:rsidRDefault="0087352A" w:rsidP="006C58E0">
      <w:pPr>
        <w:pStyle w:val="ListParagraph"/>
        <w:numPr>
          <w:ilvl w:val="1"/>
          <w:numId w:val="1"/>
        </w:numPr>
        <w:rPr>
          <w:sz w:val="24"/>
          <w:szCs w:val="24"/>
        </w:rPr>
      </w:pPr>
      <w:r w:rsidRPr="006510EF">
        <w:rPr>
          <w:sz w:val="24"/>
          <w:szCs w:val="24"/>
        </w:rPr>
        <w:t xml:space="preserve">Navigate to: </w:t>
      </w:r>
      <w:r w:rsidR="006C58E0" w:rsidRPr="006510EF">
        <w:rPr>
          <w:sz w:val="24"/>
          <w:szCs w:val="24"/>
        </w:rPr>
        <w:t>K:\CADD\Scripts and Lisps\AW Scripts\Publishing PDFs 2.0</w:t>
      </w:r>
    </w:p>
    <w:p w:rsidR="003C1E53" w:rsidRPr="006510EF" w:rsidRDefault="0087352A" w:rsidP="003C1E53">
      <w:pPr>
        <w:pStyle w:val="ListParagraph"/>
        <w:numPr>
          <w:ilvl w:val="1"/>
          <w:numId w:val="1"/>
        </w:numPr>
        <w:rPr>
          <w:sz w:val="24"/>
          <w:szCs w:val="24"/>
        </w:rPr>
      </w:pPr>
      <w:r w:rsidRPr="006510EF">
        <w:rPr>
          <w:sz w:val="24"/>
          <w:szCs w:val="24"/>
        </w:rPr>
        <w:t xml:space="preserve">Add each of the </w:t>
      </w:r>
      <w:proofErr w:type="spellStart"/>
      <w:r w:rsidRPr="006510EF">
        <w:rPr>
          <w:sz w:val="24"/>
          <w:szCs w:val="24"/>
        </w:rPr>
        <w:t>lsp</w:t>
      </w:r>
      <w:proofErr w:type="spellEnd"/>
      <w:r w:rsidRPr="006510EF">
        <w:rPr>
          <w:sz w:val="24"/>
          <w:szCs w:val="24"/>
        </w:rPr>
        <w:t xml:space="preserve"> files in that location (“</w:t>
      </w:r>
      <w:r w:rsidR="006C58E0" w:rsidRPr="006510EF">
        <w:rPr>
          <w:sz w:val="24"/>
          <w:szCs w:val="24"/>
        </w:rPr>
        <w:t xml:space="preserve">Publish-PDF </w:t>
      </w:r>
      <w:proofErr w:type="spellStart"/>
      <w:r w:rsidR="006C58E0" w:rsidRPr="006510EF">
        <w:rPr>
          <w:sz w:val="24"/>
          <w:szCs w:val="24"/>
        </w:rPr>
        <w:t>AW.lsp</w:t>
      </w:r>
      <w:proofErr w:type="spellEnd"/>
      <w:r w:rsidRPr="006510EF">
        <w:rPr>
          <w:sz w:val="24"/>
          <w:szCs w:val="24"/>
        </w:rPr>
        <w:t>”, “</w:t>
      </w:r>
      <w:r w:rsidR="006C58E0" w:rsidRPr="006510EF">
        <w:rPr>
          <w:sz w:val="24"/>
          <w:szCs w:val="24"/>
        </w:rPr>
        <w:t>Update Custom Fields.</w:t>
      </w:r>
      <w:proofErr w:type="spellStart"/>
      <w:r w:rsidR="006C58E0" w:rsidRPr="006510EF">
        <w:rPr>
          <w:sz w:val="24"/>
          <w:szCs w:val="24"/>
        </w:rPr>
        <w:t>lsp</w:t>
      </w:r>
      <w:proofErr w:type="spellEnd"/>
      <w:r w:rsidR="006C58E0" w:rsidRPr="006510EF">
        <w:rPr>
          <w:sz w:val="24"/>
          <w:szCs w:val="24"/>
        </w:rPr>
        <w:t>”,</w:t>
      </w:r>
      <w:r w:rsidR="004E49F2">
        <w:rPr>
          <w:sz w:val="24"/>
          <w:szCs w:val="24"/>
        </w:rPr>
        <w:t>”</w:t>
      </w:r>
      <w:proofErr w:type="spellStart"/>
      <w:r w:rsidR="004E49F2">
        <w:rPr>
          <w:sz w:val="24"/>
          <w:szCs w:val="24"/>
        </w:rPr>
        <w:t>recolor.lsp</w:t>
      </w:r>
      <w:proofErr w:type="spellEnd"/>
      <w:r w:rsidR="004E49F2">
        <w:rPr>
          <w:sz w:val="24"/>
          <w:szCs w:val="24"/>
        </w:rPr>
        <w:t>”</w:t>
      </w:r>
      <w:r w:rsidR="006C58E0" w:rsidRPr="006510EF">
        <w:rPr>
          <w:sz w:val="24"/>
          <w:szCs w:val="24"/>
        </w:rPr>
        <w:t xml:space="preserve"> and “Update </w:t>
      </w:r>
      <w:proofErr w:type="spellStart"/>
      <w:r w:rsidR="006C58E0" w:rsidRPr="006510EF">
        <w:rPr>
          <w:sz w:val="24"/>
          <w:szCs w:val="24"/>
        </w:rPr>
        <w:t>Areas</w:t>
      </w:r>
      <w:r w:rsidRPr="006510EF">
        <w:rPr>
          <w:sz w:val="24"/>
          <w:szCs w:val="24"/>
        </w:rPr>
        <w:t>.lsp</w:t>
      </w:r>
      <w:proofErr w:type="spellEnd"/>
      <w:r w:rsidRPr="006510EF">
        <w:rPr>
          <w:sz w:val="24"/>
          <w:szCs w:val="24"/>
        </w:rPr>
        <w:t>”)</w:t>
      </w:r>
    </w:p>
    <w:p w:rsidR="003C1E53" w:rsidRPr="006510EF" w:rsidRDefault="003C1E53" w:rsidP="003C1E53">
      <w:pPr>
        <w:pStyle w:val="ListParagraph"/>
        <w:numPr>
          <w:ilvl w:val="2"/>
          <w:numId w:val="1"/>
        </w:numPr>
        <w:rPr>
          <w:sz w:val="24"/>
          <w:szCs w:val="24"/>
        </w:rPr>
      </w:pPr>
      <w:r w:rsidRPr="006510EF">
        <w:rPr>
          <w:sz w:val="24"/>
          <w:szCs w:val="24"/>
        </w:rPr>
        <w:t xml:space="preserve">This method can also be used to automatically load any lisp files that are in the “Scripts and Lisps” folder that you would like to automatically be added to your </w:t>
      </w:r>
      <w:proofErr w:type="spellStart"/>
      <w:r w:rsidRPr="006510EF">
        <w:rPr>
          <w:sz w:val="24"/>
          <w:szCs w:val="24"/>
        </w:rPr>
        <w:t>autocad</w:t>
      </w:r>
      <w:proofErr w:type="spellEnd"/>
      <w:r w:rsidRPr="006510EF">
        <w:rPr>
          <w:sz w:val="24"/>
          <w:szCs w:val="24"/>
        </w:rPr>
        <w:t>.</w:t>
      </w:r>
    </w:p>
    <w:p w:rsidR="003C1E53" w:rsidRDefault="003C1E53" w:rsidP="003C1E53">
      <w:pPr>
        <w:pStyle w:val="ListParagraph"/>
        <w:numPr>
          <w:ilvl w:val="0"/>
          <w:numId w:val="1"/>
        </w:numPr>
        <w:rPr>
          <w:sz w:val="24"/>
          <w:szCs w:val="24"/>
          <w:highlight w:val="cyan"/>
        </w:rPr>
      </w:pPr>
      <w:r w:rsidRPr="006510EF">
        <w:rPr>
          <w:sz w:val="24"/>
          <w:szCs w:val="24"/>
          <w:highlight w:val="cyan"/>
        </w:rPr>
        <w:t>Set the scripts and lisps folder to your trusted locations so you can properly run the scripts in-batch</w:t>
      </w:r>
      <w:r w:rsidR="00E2026B">
        <w:rPr>
          <w:sz w:val="24"/>
          <w:szCs w:val="24"/>
          <w:highlight w:val="cyan"/>
        </w:rPr>
        <w:t>*</w:t>
      </w:r>
      <w:r w:rsidRPr="006510EF">
        <w:rPr>
          <w:sz w:val="24"/>
          <w:szCs w:val="24"/>
          <w:highlight w:val="cyan"/>
        </w:rPr>
        <w:t>:</w:t>
      </w:r>
    </w:p>
    <w:p w:rsidR="00E2026B" w:rsidRDefault="00E2026B" w:rsidP="00E2026B">
      <w:pPr>
        <w:pStyle w:val="ListParagraph"/>
        <w:ind w:left="1440"/>
        <w:rPr>
          <w:sz w:val="24"/>
          <w:szCs w:val="24"/>
          <w:highlight w:val="cyan"/>
        </w:rPr>
      </w:pPr>
      <w:r>
        <w:rPr>
          <w:sz w:val="24"/>
          <w:szCs w:val="24"/>
          <w:highlight w:val="cyan"/>
        </w:rPr>
        <w:t xml:space="preserve">*There are multiple ways to do this. For other options, see: </w:t>
      </w:r>
    </w:p>
    <w:p w:rsidR="00E2026B" w:rsidRPr="006510EF" w:rsidRDefault="004465E2" w:rsidP="00E2026B">
      <w:pPr>
        <w:pStyle w:val="ListParagraph"/>
        <w:ind w:left="1440"/>
        <w:rPr>
          <w:sz w:val="24"/>
          <w:szCs w:val="24"/>
          <w:highlight w:val="cyan"/>
        </w:rPr>
      </w:pPr>
      <w:hyperlink r:id="rId5" w:history="1">
        <w:r w:rsidR="00E2026B" w:rsidRPr="00E2026B">
          <w:rPr>
            <w:rStyle w:val="Hyperlink"/>
            <w:sz w:val="24"/>
            <w:szCs w:val="24"/>
            <w:highlight w:val="cyan"/>
          </w:rPr>
          <w:t>Lee-Mac Programming on Loading Programs Automatically</w:t>
        </w:r>
      </w:hyperlink>
    </w:p>
    <w:p w:rsidR="006C58E0" w:rsidRPr="006510EF" w:rsidRDefault="006C58E0" w:rsidP="0087352A">
      <w:pPr>
        <w:pStyle w:val="ListParagraph"/>
        <w:numPr>
          <w:ilvl w:val="1"/>
          <w:numId w:val="1"/>
        </w:numPr>
        <w:rPr>
          <w:sz w:val="24"/>
          <w:szCs w:val="24"/>
        </w:rPr>
      </w:pPr>
      <w:r w:rsidRPr="006510EF">
        <w:rPr>
          <w:sz w:val="24"/>
          <w:szCs w:val="24"/>
        </w:rPr>
        <w:t>Go to (or type in) Options.</w:t>
      </w:r>
    </w:p>
    <w:p w:rsidR="006C58E0" w:rsidRPr="006510EF" w:rsidRDefault="006C58E0" w:rsidP="0087352A">
      <w:pPr>
        <w:pStyle w:val="ListParagraph"/>
        <w:numPr>
          <w:ilvl w:val="1"/>
          <w:numId w:val="1"/>
        </w:numPr>
        <w:rPr>
          <w:sz w:val="24"/>
          <w:szCs w:val="24"/>
        </w:rPr>
      </w:pPr>
      <w:r w:rsidRPr="006510EF">
        <w:rPr>
          <w:sz w:val="24"/>
          <w:szCs w:val="24"/>
        </w:rPr>
        <w:t>Go to the “Files” tab.</w:t>
      </w:r>
    </w:p>
    <w:p w:rsidR="006C58E0" w:rsidRPr="006510EF" w:rsidRDefault="006C58E0" w:rsidP="0087352A">
      <w:pPr>
        <w:pStyle w:val="ListParagraph"/>
        <w:numPr>
          <w:ilvl w:val="1"/>
          <w:numId w:val="1"/>
        </w:numPr>
        <w:rPr>
          <w:sz w:val="24"/>
          <w:szCs w:val="24"/>
        </w:rPr>
      </w:pPr>
      <w:r w:rsidRPr="006510EF">
        <w:rPr>
          <w:sz w:val="24"/>
          <w:szCs w:val="24"/>
        </w:rPr>
        <w:t>Expand (click on the “+” sign to the left of) the “Trusted Locations” branch</w:t>
      </w:r>
    </w:p>
    <w:p w:rsidR="006C58E0" w:rsidRPr="006510EF" w:rsidRDefault="006C58E0" w:rsidP="0087352A">
      <w:pPr>
        <w:pStyle w:val="ListParagraph"/>
        <w:numPr>
          <w:ilvl w:val="1"/>
          <w:numId w:val="1"/>
        </w:numPr>
        <w:rPr>
          <w:sz w:val="24"/>
          <w:szCs w:val="24"/>
        </w:rPr>
      </w:pPr>
      <w:r w:rsidRPr="006510EF">
        <w:rPr>
          <w:sz w:val="24"/>
          <w:szCs w:val="24"/>
        </w:rPr>
        <w:t xml:space="preserve">Click on the “Browse” section (some versions of </w:t>
      </w:r>
      <w:proofErr w:type="spellStart"/>
      <w:r w:rsidRPr="006510EF">
        <w:rPr>
          <w:sz w:val="24"/>
          <w:szCs w:val="24"/>
        </w:rPr>
        <w:t>autocad</w:t>
      </w:r>
      <w:proofErr w:type="spellEnd"/>
      <w:r w:rsidRPr="006510EF">
        <w:rPr>
          <w:sz w:val="24"/>
          <w:szCs w:val="24"/>
        </w:rPr>
        <w:t xml:space="preserve"> require you click on “Add” before “Browse).</w:t>
      </w:r>
    </w:p>
    <w:p w:rsidR="006C58E0" w:rsidRPr="006510EF" w:rsidRDefault="006C58E0" w:rsidP="006C58E0">
      <w:pPr>
        <w:pStyle w:val="ListParagraph"/>
        <w:numPr>
          <w:ilvl w:val="1"/>
          <w:numId w:val="1"/>
        </w:numPr>
        <w:rPr>
          <w:sz w:val="24"/>
          <w:szCs w:val="24"/>
        </w:rPr>
      </w:pPr>
      <w:r w:rsidRPr="006510EF">
        <w:rPr>
          <w:sz w:val="24"/>
          <w:szCs w:val="24"/>
        </w:rPr>
        <w:t>Navigate to the folder: K:\CADD\Scripts and Lisps\AW Scripts\Publishing PDFs 2.0 (or wherever the current scripts are being held).</w:t>
      </w:r>
    </w:p>
    <w:p w:rsidR="006C58E0" w:rsidRPr="006510EF" w:rsidRDefault="006C58E0" w:rsidP="006C58E0">
      <w:pPr>
        <w:pStyle w:val="ListParagraph"/>
        <w:numPr>
          <w:ilvl w:val="1"/>
          <w:numId w:val="1"/>
        </w:numPr>
        <w:rPr>
          <w:sz w:val="24"/>
          <w:szCs w:val="24"/>
        </w:rPr>
      </w:pPr>
      <w:r w:rsidRPr="006510EF">
        <w:rPr>
          <w:sz w:val="24"/>
          <w:szCs w:val="24"/>
        </w:rPr>
        <w:t>Click “OK”.</w:t>
      </w:r>
    </w:p>
    <w:p w:rsidR="0087352A" w:rsidRPr="006510EF" w:rsidRDefault="0087352A" w:rsidP="0087352A">
      <w:pPr>
        <w:pStyle w:val="ListParagraph"/>
        <w:numPr>
          <w:ilvl w:val="1"/>
          <w:numId w:val="1"/>
        </w:numPr>
        <w:rPr>
          <w:sz w:val="24"/>
          <w:szCs w:val="24"/>
        </w:rPr>
      </w:pPr>
      <w:r w:rsidRPr="006510EF">
        <w:rPr>
          <w:sz w:val="24"/>
          <w:szCs w:val="24"/>
        </w:rPr>
        <w:t>When finished, “Close”</w:t>
      </w:r>
      <w:r w:rsidR="006C58E0" w:rsidRPr="006510EF">
        <w:rPr>
          <w:sz w:val="24"/>
          <w:szCs w:val="24"/>
        </w:rPr>
        <w:t>.</w:t>
      </w:r>
    </w:p>
    <w:p w:rsidR="006C58E0" w:rsidRPr="006510EF" w:rsidRDefault="006C58E0" w:rsidP="0087352A">
      <w:pPr>
        <w:pStyle w:val="ListParagraph"/>
        <w:numPr>
          <w:ilvl w:val="1"/>
          <w:numId w:val="1"/>
        </w:numPr>
        <w:rPr>
          <w:sz w:val="24"/>
          <w:szCs w:val="24"/>
        </w:rPr>
      </w:pPr>
      <w:r w:rsidRPr="006510EF">
        <w:rPr>
          <w:sz w:val="24"/>
          <w:szCs w:val="24"/>
        </w:rPr>
        <w:t>Loading files to the trusted locations may cause windows to give you a security warning.  It is fine to ignore this, as long as we can assume there are no malevolent hackers with access to the K: drive.</w:t>
      </w:r>
    </w:p>
    <w:p w:rsidR="0087352A" w:rsidRDefault="0087352A" w:rsidP="0087352A">
      <w:pPr>
        <w:pStyle w:val="ListParagraph"/>
        <w:numPr>
          <w:ilvl w:val="1"/>
          <w:numId w:val="1"/>
        </w:numPr>
        <w:rPr>
          <w:sz w:val="24"/>
          <w:szCs w:val="24"/>
        </w:rPr>
      </w:pPr>
      <w:r w:rsidRPr="006510EF">
        <w:rPr>
          <w:sz w:val="24"/>
          <w:szCs w:val="24"/>
        </w:rPr>
        <w:lastRenderedPageBreak/>
        <w:t>Restart AutoCAD</w:t>
      </w:r>
    </w:p>
    <w:p w:rsidR="00E2026B" w:rsidRPr="00E2026B" w:rsidRDefault="00E2026B" w:rsidP="00E2026B">
      <w:pPr>
        <w:ind w:left="1080"/>
        <w:rPr>
          <w:sz w:val="24"/>
          <w:szCs w:val="24"/>
        </w:rPr>
      </w:pPr>
    </w:p>
    <w:p w:rsidR="0087352A" w:rsidRPr="006510EF" w:rsidRDefault="0087352A" w:rsidP="003C1E53">
      <w:pPr>
        <w:pStyle w:val="Heading2"/>
        <w:rPr>
          <w:sz w:val="24"/>
          <w:szCs w:val="24"/>
        </w:rPr>
      </w:pPr>
      <w:bookmarkStart w:id="2" w:name="_Toc352772495"/>
      <w:r w:rsidRPr="006510EF">
        <w:rPr>
          <w:sz w:val="24"/>
          <w:szCs w:val="24"/>
        </w:rPr>
        <w:t>Publishing Single PDFs</w:t>
      </w:r>
      <w:bookmarkEnd w:id="2"/>
    </w:p>
    <w:p w:rsidR="0087352A" w:rsidRPr="006510EF" w:rsidRDefault="0087352A" w:rsidP="003C1E53">
      <w:pPr>
        <w:pStyle w:val="ListParagraph"/>
        <w:numPr>
          <w:ilvl w:val="0"/>
          <w:numId w:val="2"/>
        </w:numPr>
        <w:rPr>
          <w:sz w:val="24"/>
          <w:szCs w:val="24"/>
        </w:rPr>
      </w:pPr>
      <w:r w:rsidRPr="006510EF">
        <w:rPr>
          <w:sz w:val="24"/>
          <w:szCs w:val="24"/>
        </w:rPr>
        <w:t>Open the drawing that is to be published.</w:t>
      </w:r>
    </w:p>
    <w:p w:rsidR="0087352A" w:rsidRPr="006510EF" w:rsidRDefault="0087352A" w:rsidP="003C1E53">
      <w:pPr>
        <w:pStyle w:val="ListParagraph"/>
        <w:numPr>
          <w:ilvl w:val="0"/>
          <w:numId w:val="2"/>
        </w:numPr>
        <w:rPr>
          <w:sz w:val="24"/>
          <w:szCs w:val="24"/>
        </w:rPr>
      </w:pPr>
      <w:r w:rsidRPr="006510EF">
        <w:rPr>
          <w:sz w:val="24"/>
          <w:szCs w:val="24"/>
        </w:rPr>
        <w:t xml:space="preserve">Navigate to </w:t>
      </w:r>
      <w:r w:rsidR="003C1E53" w:rsidRPr="006510EF">
        <w:rPr>
          <w:sz w:val="24"/>
          <w:szCs w:val="24"/>
        </w:rPr>
        <w:t>K:\CADD\Scripts and Lisps\AW Scripts\Publishing PDFs 2.0</w:t>
      </w:r>
    </w:p>
    <w:p w:rsidR="003C1E53" w:rsidRPr="006510EF" w:rsidRDefault="003C1E53" w:rsidP="0087352A">
      <w:pPr>
        <w:pStyle w:val="ListParagraph"/>
        <w:numPr>
          <w:ilvl w:val="0"/>
          <w:numId w:val="2"/>
        </w:numPr>
        <w:rPr>
          <w:sz w:val="24"/>
          <w:szCs w:val="24"/>
        </w:rPr>
      </w:pPr>
      <w:r w:rsidRPr="006510EF">
        <w:rPr>
          <w:sz w:val="24"/>
          <w:szCs w:val="24"/>
        </w:rPr>
        <w:t xml:space="preserve">Drag the file “Publish-PDF </w:t>
      </w:r>
      <w:proofErr w:type="spellStart"/>
      <w:r w:rsidRPr="006510EF">
        <w:rPr>
          <w:sz w:val="24"/>
          <w:szCs w:val="24"/>
        </w:rPr>
        <w:t>AW.scr</w:t>
      </w:r>
      <w:proofErr w:type="spellEnd"/>
      <w:r w:rsidRPr="006510EF">
        <w:rPr>
          <w:sz w:val="24"/>
          <w:szCs w:val="24"/>
        </w:rPr>
        <w:t xml:space="preserve">” into the </w:t>
      </w:r>
      <w:proofErr w:type="spellStart"/>
      <w:r w:rsidRPr="006510EF">
        <w:rPr>
          <w:sz w:val="24"/>
          <w:szCs w:val="24"/>
        </w:rPr>
        <w:t>autocad</w:t>
      </w:r>
      <w:proofErr w:type="spellEnd"/>
      <w:r w:rsidRPr="006510EF">
        <w:rPr>
          <w:sz w:val="24"/>
          <w:szCs w:val="24"/>
        </w:rPr>
        <w:t xml:space="preserve"> window.</w:t>
      </w:r>
    </w:p>
    <w:p w:rsidR="003C1E53" w:rsidRPr="006510EF" w:rsidRDefault="003C1E53" w:rsidP="003C1E53">
      <w:pPr>
        <w:pStyle w:val="ListParagraph"/>
        <w:numPr>
          <w:ilvl w:val="1"/>
          <w:numId w:val="2"/>
        </w:numPr>
        <w:rPr>
          <w:sz w:val="24"/>
          <w:szCs w:val="24"/>
        </w:rPr>
      </w:pPr>
      <w:r w:rsidRPr="006510EF">
        <w:rPr>
          <w:sz w:val="24"/>
          <w:szCs w:val="24"/>
        </w:rPr>
        <w:t>This should run the script in most cases.  There are some cases where the script will terminate with the command line giving you a prompt (such as “are you sure you want to proceed?  Y/N.”  In that case, press “Enter” until the command line is satisfied.</w:t>
      </w:r>
    </w:p>
    <w:p w:rsidR="0087352A" w:rsidRPr="006510EF" w:rsidRDefault="0087352A" w:rsidP="00CA0499">
      <w:pPr>
        <w:pStyle w:val="Heading1"/>
        <w:rPr>
          <w:sz w:val="24"/>
          <w:szCs w:val="24"/>
        </w:rPr>
      </w:pPr>
      <w:bookmarkStart w:id="3" w:name="_Toc352772496"/>
      <w:r w:rsidRPr="006510EF">
        <w:rPr>
          <w:sz w:val="24"/>
          <w:szCs w:val="24"/>
        </w:rPr>
        <w:t>Publishing Multiple PDFs</w:t>
      </w:r>
      <w:bookmarkEnd w:id="3"/>
    </w:p>
    <w:p w:rsidR="0087352A" w:rsidRPr="006510EF" w:rsidRDefault="0087352A" w:rsidP="0087352A">
      <w:pPr>
        <w:pStyle w:val="ListParagraph"/>
        <w:numPr>
          <w:ilvl w:val="0"/>
          <w:numId w:val="3"/>
        </w:numPr>
        <w:rPr>
          <w:sz w:val="24"/>
          <w:szCs w:val="24"/>
        </w:rPr>
      </w:pPr>
      <w:r w:rsidRPr="006510EF">
        <w:rPr>
          <w:sz w:val="24"/>
          <w:szCs w:val="24"/>
        </w:rPr>
        <w:t xml:space="preserve">Open the </w:t>
      </w:r>
      <w:proofErr w:type="spellStart"/>
      <w:r w:rsidRPr="006510EF">
        <w:rPr>
          <w:sz w:val="24"/>
          <w:szCs w:val="24"/>
        </w:rPr>
        <w:t>ScriptPro</w:t>
      </w:r>
      <w:proofErr w:type="spellEnd"/>
      <w:r w:rsidRPr="006510EF">
        <w:rPr>
          <w:sz w:val="24"/>
          <w:szCs w:val="24"/>
        </w:rPr>
        <w:t xml:space="preserve"> </w:t>
      </w:r>
      <w:r w:rsidR="00CA0499" w:rsidRPr="006510EF">
        <w:rPr>
          <w:sz w:val="24"/>
          <w:szCs w:val="24"/>
        </w:rPr>
        <w:t xml:space="preserve">2 </w:t>
      </w:r>
      <w:r w:rsidRPr="006510EF">
        <w:rPr>
          <w:sz w:val="24"/>
          <w:szCs w:val="24"/>
        </w:rPr>
        <w:t xml:space="preserve">program.  NOTE: </w:t>
      </w:r>
      <w:proofErr w:type="spellStart"/>
      <w:r w:rsidRPr="006510EF">
        <w:rPr>
          <w:sz w:val="24"/>
          <w:szCs w:val="24"/>
        </w:rPr>
        <w:t>ScriptPro</w:t>
      </w:r>
      <w:proofErr w:type="spellEnd"/>
      <w:r w:rsidR="00CA0499" w:rsidRPr="006510EF">
        <w:rPr>
          <w:sz w:val="24"/>
          <w:szCs w:val="24"/>
        </w:rPr>
        <w:t xml:space="preserve"> 2</w:t>
      </w:r>
      <w:r w:rsidRPr="006510EF">
        <w:rPr>
          <w:sz w:val="24"/>
          <w:szCs w:val="24"/>
        </w:rPr>
        <w:t xml:space="preserve"> can be downloaded from the Autodesk website.  As of 4/2/2013, the URL for the download site was: </w:t>
      </w:r>
      <w:hyperlink r:id="rId6" w:history="1">
        <w:r w:rsidRPr="006510EF">
          <w:rPr>
            <w:rStyle w:val="Hyperlink"/>
            <w:sz w:val="24"/>
            <w:szCs w:val="24"/>
          </w:rPr>
          <w:t>http://usa.autodesk.com/adsk/servlet/item?siteID=123112&amp;id=4091678&amp;linkID=9240618</w:t>
        </w:r>
      </w:hyperlink>
    </w:p>
    <w:p w:rsidR="0087352A" w:rsidRPr="006510EF" w:rsidRDefault="0087352A" w:rsidP="0087352A">
      <w:pPr>
        <w:pStyle w:val="ListParagraph"/>
        <w:numPr>
          <w:ilvl w:val="0"/>
          <w:numId w:val="3"/>
        </w:numPr>
        <w:rPr>
          <w:sz w:val="24"/>
          <w:szCs w:val="24"/>
        </w:rPr>
      </w:pPr>
      <w:r w:rsidRPr="006510EF">
        <w:rPr>
          <w:sz w:val="24"/>
          <w:szCs w:val="24"/>
        </w:rPr>
        <w:t>Click “Load”</w:t>
      </w:r>
    </w:p>
    <w:p w:rsidR="0087352A" w:rsidRPr="006510EF" w:rsidRDefault="0087352A" w:rsidP="0087352A">
      <w:pPr>
        <w:pStyle w:val="ListParagraph"/>
        <w:numPr>
          <w:ilvl w:val="0"/>
          <w:numId w:val="3"/>
        </w:numPr>
        <w:rPr>
          <w:sz w:val="24"/>
          <w:szCs w:val="24"/>
        </w:rPr>
      </w:pPr>
      <w:r w:rsidRPr="006510EF">
        <w:rPr>
          <w:sz w:val="24"/>
          <w:szCs w:val="24"/>
        </w:rPr>
        <w:t>Navigate to Y:\CAD-Supplemental\Scripts and Lisps\</w:t>
      </w:r>
      <w:proofErr w:type="spellStart"/>
      <w:r w:rsidRPr="006510EF">
        <w:rPr>
          <w:sz w:val="24"/>
          <w:szCs w:val="24"/>
        </w:rPr>
        <w:t>ScriptPro</w:t>
      </w:r>
      <w:proofErr w:type="spellEnd"/>
      <w:r w:rsidRPr="006510EF">
        <w:rPr>
          <w:sz w:val="24"/>
          <w:szCs w:val="24"/>
        </w:rPr>
        <w:t xml:space="preserve"> DWG Lists</w:t>
      </w:r>
    </w:p>
    <w:p w:rsidR="0087352A" w:rsidRPr="006510EF" w:rsidRDefault="0087352A" w:rsidP="0087352A">
      <w:pPr>
        <w:pStyle w:val="ListParagraph"/>
        <w:numPr>
          <w:ilvl w:val="0"/>
          <w:numId w:val="3"/>
        </w:numPr>
        <w:rPr>
          <w:sz w:val="24"/>
          <w:szCs w:val="24"/>
        </w:rPr>
      </w:pPr>
      <w:r w:rsidRPr="006510EF">
        <w:rPr>
          <w:sz w:val="24"/>
          <w:szCs w:val="24"/>
        </w:rPr>
        <w:t>Select from the available lists</w:t>
      </w:r>
    </w:p>
    <w:p w:rsidR="00CA0499" w:rsidRPr="006510EF" w:rsidRDefault="00CA0499" w:rsidP="00CA0499">
      <w:pPr>
        <w:pStyle w:val="ListParagraph"/>
        <w:numPr>
          <w:ilvl w:val="1"/>
          <w:numId w:val="3"/>
        </w:numPr>
        <w:rPr>
          <w:sz w:val="24"/>
          <w:szCs w:val="24"/>
        </w:rPr>
      </w:pPr>
      <w:r w:rsidRPr="006510EF">
        <w:rPr>
          <w:sz w:val="24"/>
          <w:szCs w:val="24"/>
        </w:rPr>
        <w:t>Alternatively, go to “Add Files” in the ribbon, and manually add any drawings you want to run the scripts on.</w:t>
      </w:r>
    </w:p>
    <w:p w:rsidR="0087352A" w:rsidRPr="006510EF" w:rsidRDefault="0087352A" w:rsidP="0087352A">
      <w:pPr>
        <w:pStyle w:val="ListParagraph"/>
        <w:numPr>
          <w:ilvl w:val="0"/>
          <w:numId w:val="3"/>
        </w:numPr>
        <w:rPr>
          <w:sz w:val="24"/>
          <w:szCs w:val="24"/>
        </w:rPr>
      </w:pPr>
      <w:r w:rsidRPr="006510EF">
        <w:rPr>
          <w:sz w:val="24"/>
          <w:szCs w:val="24"/>
        </w:rPr>
        <w:t>In the “Script File” section click “Browse”</w:t>
      </w:r>
    </w:p>
    <w:p w:rsidR="0087352A" w:rsidRPr="006510EF" w:rsidRDefault="0087352A" w:rsidP="00CA0499">
      <w:pPr>
        <w:pStyle w:val="ListParagraph"/>
        <w:numPr>
          <w:ilvl w:val="0"/>
          <w:numId w:val="3"/>
        </w:numPr>
        <w:rPr>
          <w:sz w:val="24"/>
          <w:szCs w:val="24"/>
        </w:rPr>
      </w:pPr>
      <w:r w:rsidRPr="006510EF">
        <w:rPr>
          <w:sz w:val="24"/>
          <w:szCs w:val="24"/>
        </w:rPr>
        <w:t xml:space="preserve">Navigate to </w:t>
      </w:r>
      <w:r w:rsidR="00CA0499" w:rsidRPr="006510EF">
        <w:rPr>
          <w:sz w:val="24"/>
          <w:szCs w:val="24"/>
        </w:rPr>
        <w:t>K:\CADD\Scripts and Lisps\AW Scripts\Publishing PDFs 2.0</w:t>
      </w:r>
    </w:p>
    <w:p w:rsidR="0087352A" w:rsidRPr="006510EF" w:rsidRDefault="00CA0499" w:rsidP="0087352A">
      <w:pPr>
        <w:pStyle w:val="ListParagraph"/>
        <w:numPr>
          <w:ilvl w:val="0"/>
          <w:numId w:val="3"/>
        </w:numPr>
        <w:rPr>
          <w:sz w:val="24"/>
          <w:szCs w:val="24"/>
        </w:rPr>
      </w:pPr>
      <w:r w:rsidRPr="006510EF">
        <w:rPr>
          <w:sz w:val="24"/>
          <w:szCs w:val="24"/>
        </w:rPr>
        <w:t>Select “Publish-PDF AW”</w:t>
      </w:r>
    </w:p>
    <w:p w:rsidR="0087352A" w:rsidRPr="006510EF" w:rsidRDefault="0087352A" w:rsidP="0087352A">
      <w:pPr>
        <w:pStyle w:val="ListParagraph"/>
        <w:numPr>
          <w:ilvl w:val="0"/>
          <w:numId w:val="3"/>
        </w:numPr>
        <w:rPr>
          <w:sz w:val="24"/>
          <w:szCs w:val="24"/>
        </w:rPr>
      </w:pPr>
      <w:r w:rsidRPr="006510EF">
        <w:rPr>
          <w:sz w:val="24"/>
          <w:szCs w:val="24"/>
        </w:rPr>
        <w:t>Click on “Settings”</w:t>
      </w:r>
    </w:p>
    <w:p w:rsidR="0087352A" w:rsidRPr="006510EF" w:rsidRDefault="0087352A" w:rsidP="0087352A">
      <w:pPr>
        <w:pStyle w:val="ListParagraph"/>
        <w:numPr>
          <w:ilvl w:val="0"/>
          <w:numId w:val="3"/>
        </w:numPr>
        <w:rPr>
          <w:sz w:val="24"/>
          <w:szCs w:val="24"/>
        </w:rPr>
      </w:pPr>
      <w:r w:rsidRPr="006510EF">
        <w:rPr>
          <w:sz w:val="24"/>
          <w:szCs w:val="24"/>
        </w:rPr>
        <w:t>Under “AutoCAD Application to Use,” click “Browse</w:t>
      </w:r>
    </w:p>
    <w:p w:rsidR="0087352A" w:rsidRPr="006510EF" w:rsidRDefault="0087352A" w:rsidP="0087352A">
      <w:pPr>
        <w:pStyle w:val="ListParagraph"/>
        <w:numPr>
          <w:ilvl w:val="0"/>
          <w:numId w:val="3"/>
        </w:numPr>
        <w:rPr>
          <w:sz w:val="24"/>
          <w:szCs w:val="24"/>
        </w:rPr>
      </w:pPr>
      <w:r w:rsidRPr="006510EF">
        <w:rPr>
          <w:sz w:val="24"/>
          <w:szCs w:val="24"/>
        </w:rPr>
        <w:t>Navigate to C:\Program Files\Autodesk\AutoCAD 2017\acad.exe  (or to the location of your most current AutoCAD version)</w:t>
      </w:r>
    </w:p>
    <w:p w:rsidR="00CA0499" w:rsidRPr="006510EF" w:rsidRDefault="00CA0499" w:rsidP="00CA0499">
      <w:pPr>
        <w:pStyle w:val="ListParagraph"/>
        <w:numPr>
          <w:ilvl w:val="1"/>
          <w:numId w:val="3"/>
        </w:numPr>
        <w:rPr>
          <w:sz w:val="24"/>
          <w:szCs w:val="24"/>
        </w:rPr>
      </w:pPr>
      <w:r w:rsidRPr="006510EF">
        <w:rPr>
          <w:sz w:val="24"/>
          <w:szCs w:val="24"/>
        </w:rPr>
        <w:t xml:space="preserve">This step only needs to be done the first time </w:t>
      </w:r>
      <w:proofErr w:type="spellStart"/>
      <w:r w:rsidRPr="006510EF">
        <w:rPr>
          <w:sz w:val="24"/>
          <w:szCs w:val="24"/>
        </w:rPr>
        <w:t>Scriptpro</w:t>
      </w:r>
      <w:proofErr w:type="spellEnd"/>
      <w:r w:rsidRPr="006510EF">
        <w:rPr>
          <w:sz w:val="24"/>
          <w:szCs w:val="24"/>
        </w:rPr>
        <w:t xml:space="preserve"> is run.</w:t>
      </w:r>
    </w:p>
    <w:p w:rsidR="0087352A" w:rsidRPr="006510EF" w:rsidRDefault="0087352A" w:rsidP="0087352A">
      <w:pPr>
        <w:pStyle w:val="ListParagraph"/>
        <w:numPr>
          <w:ilvl w:val="0"/>
          <w:numId w:val="3"/>
        </w:numPr>
        <w:rPr>
          <w:sz w:val="24"/>
          <w:szCs w:val="24"/>
        </w:rPr>
      </w:pPr>
      <w:r w:rsidRPr="006510EF">
        <w:rPr>
          <w:sz w:val="24"/>
          <w:szCs w:val="24"/>
        </w:rPr>
        <w:t>Set the Process Timeout to 60 seconds</w:t>
      </w:r>
    </w:p>
    <w:p w:rsidR="0087352A" w:rsidRPr="006510EF" w:rsidRDefault="0087352A" w:rsidP="0087352A">
      <w:pPr>
        <w:pStyle w:val="ListParagraph"/>
        <w:numPr>
          <w:ilvl w:val="0"/>
          <w:numId w:val="3"/>
        </w:numPr>
        <w:rPr>
          <w:sz w:val="24"/>
          <w:szCs w:val="24"/>
        </w:rPr>
      </w:pPr>
      <w:r w:rsidRPr="006510EF">
        <w:rPr>
          <w:sz w:val="24"/>
          <w:szCs w:val="24"/>
        </w:rPr>
        <w:t>Click “OK”</w:t>
      </w:r>
    </w:p>
    <w:p w:rsidR="0087352A" w:rsidRPr="006510EF" w:rsidRDefault="0087352A" w:rsidP="0087352A">
      <w:pPr>
        <w:pStyle w:val="ListParagraph"/>
        <w:numPr>
          <w:ilvl w:val="0"/>
          <w:numId w:val="3"/>
        </w:numPr>
        <w:rPr>
          <w:sz w:val="24"/>
          <w:szCs w:val="24"/>
        </w:rPr>
      </w:pPr>
      <w:r w:rsidRPr="006510EF">
        <w:rPr>
          <w:sz w:val="24"/>
          <w:szCs w:val="24"/>
        </w:rPr>
        <w:t xml:space="preserve">Make sure all drawings are </w:t>
      </w:r>
      <w:r w:rsidR="00CA0499" w:rsidRPr="006510EF">
        <w:rPr>
          <w:sz w:val="24"/>
          <w:szCs w:val="24"/>
        </w:rPr>
        <w:t>checked.</w:t>
      </w:r>
    </w:p>
    <w:p w:rsidR="0087352A" w:rsidRPr="006510EF" w:rsidRDefault="0087352A" w:rsidP="0087352A">
      <w:pPr>
        <w:pStyle w:val="ListParagraph"/>
        <w:numPr>
          <w:ilvl w:val="0"/>
          <w:numId w:val="3"/>
        </w:numPr>
        <w:rPr>
          <w:sz w:val="24"/>
          <w:szCs w:val="24"/>
        </w:rPr>
      </w:pPr>
      <w:r w:rsidRPr="006510EF">
        <w:rPr>
          <w:sz w:val="24"/>
          <w:szCs w:val="24"/>
        </w:rPr>
        <w:t>In the “Run” section of the menu Ribbon, select “Checked”</w:t>
      </w:r>
    </w:p>
    <w:p w:rsidR="0087352A" w:rsidRPr="006510EF" w:rsidRDefault="0087352A" w:rsidP="0087352A">
      <w:pPr>
        <w:pStyle w:val="ListParagraph"/>
        <w:numPr>
          <w:ilvl w:val="0"/>
          <w:numId w:val="3"/>
        </w:numPr>
        <w:rPr>
          <w:sz w:val="24"/>
          <w:szCs w:val="24"/>
        </w:rPr>
      </w:pPr>
      <w:r w:rsidRPr="006510EF">
        <w:rPr>
          <w:sz w:val="24"/>
          <w:szCs w:val="24"/>
        </w:rPr>
        <w:lastRenderedPageBreak/>
        <w:t>After the script has run through all of the drawings in the list, if there are any that show “Failed” in the “Status” column, click “Failed” in the “Run” section of the menu Ribbon to try those drawings again.</w:t>
      </w:r>
    </w:p>
    <w:p w:rsidR="0087352A" w:rsidRPr="006510EF" w:rsidRDefault="0087352A" w:rsidP="0087352A">
      <w:pPr>
        <w:pStyle w:val="ListParagraph"/>
        <w:numPr>
          <w:ilvl w:val="0"/>
          <w:numId w:val="3"/>
        </w:numPr>
        <w:rPr>
          <w:sz w:val="24"/>
          <w:szCs w:val="24"/>
        </w:rPr>
      </w:pPr>
      <w:r w:rsidRPr="006510EF">
        <w:rPr>
          <w:sz w:val="24"/>
          <w:szCs w:val="24"/>
        </w:rPr>
        <w:t xml:space="preserve">If any drawings persistently fail, you may need to increase the Process Timeout (see step 11 above) or just open the drawing and run the script as under the section “Publishing Single PDFs” above.  Sometimes there may be something in the file itself that is causing scripts to fail.  One way to address this potential issue is to use the WBLOCK command to create a new file from the drawing.  </w:t>
      </w:r>
    </w:p>
    <w:p w:rsidR="0087352A" w:rsidRPr="006510EF" w:rsidRDefault="0087352A" w:rsidP="0087352A">
      <w:pPr>
        <w:pStyle w:val="ListParagraph"/>
        <w:numPr>
          <w:ilvl w:val="1"/>
          <w:numId w:val="3"/>
        </w:numPr>
        <w:rPr>
          <w:sz w:val="24"/>
          <w:szCs w:val="24"/>
        </w:rPr>
      </w:pPr>
      <w:r w:rsidRPr="006510EF">
        <w:rPr>
          <w:sz w:val="24"/>
          <w:szCs w:val="24"/>
        </w:rPr>
        <w:t>Turn on and unlock all layers</w:t>
      </w:r>
    </w:p>
    <w:p w:rsidR="0087352A" w:rsidRPr="006510EF" w:rsidRDefault="0087352A" w:rsidP="0087352A">
      <w:pPr>
        <w:pStyle w:val="ListParagraph"/>
        <w:numPr>
          <w:ilvl w:val="1"/>
          <w:numId w:val="3"/>
        </w:numPr>
        <w:rPr>
          <w:sz w:val="24"/>
          <w:szCs w:val="24"/>
        </w:rPr>
      </w:pPr>
      <w:r w:rsidRPr="006510EF">
        <w:rPr>
          <w:sz w:val="24"/>
          <w:szCs w:val="24"/>
        </w:rPr>
        <w:t>WBLOCK</w:t>
      </w:r>
    </w:p>
    <w:p w:rsidR="0087352A" w:rsidRPr="006510EF" w:rsidRDefault="0087352A" w:rsidP="0087352A">
      <w:pPr>
        <w:pStyle w:val="ListParagraph"/>
        <w:numPr>
          <w:ilvl w:val="1"/>
          <w:numId w:val="3"/>
        </w:numPr>
        <w:rPr>
          <w:sz w:val="24"/>
          <w:szCs w:val="24"/>
        </w:rPr>
      </w:pPr>
      <w:r w:rsidRPr="006510EF">
        <w:rPr>
          <w:sz w:val="24"/>
          <w:szCs w:val="24"/>
        </w:rPr>
        <w:t>Select all elements in model space</w:t>
      </w:r>
    </w:p>
    <w:p w:rsidR="0087352A" w:rsidRPr="006510EF" w:rsidRDefault="0087352A" w:rsidP="0087352A">
      <w:pPr>
        <w:pStyle w:val="ListParagraph"/>
        <w:numPr>
          <w:ilvl w:val="1"/>
          <w:numId w:val="3"/>
        </w:numPr>
        <w:rPr>
          <w:sz w:val="24"/>
          <w:szCs w:val="24"/>
        </w:rPr>
      </w:pPr>
      <w:r w:rsidRPr="006510EF">
        <w:rPr>
          <w:sz w:val="24"/>
          <w:szCs w:val="24"/>
        </w:rPr>
        <w:t>Save new file to the appropriate building drawing location.</w:t>
      </w:r>
    </w:p>
    <w:p w:rsidR="0087352A" w:rsidRPr="006510EF" w:rsidRDefault="0087352A" w:rsidP="0087352A">
      <w:pPr>
        <w:pStyle w:val="ListParagraph"/>
        <w:numPr>
          <w:ilvl w:val="1"/>
          <w:numId w:val="3"/>
        </w:numPr>
        <w:rPr>
          <w:sz w:val="24"/>
          <w:szCs w:val="24"/>
        </w:rPr>
      </w:pPr>
      <w:r w:rsidRPr="006510EF">
        <w:rPr>
          <w:sz w:val="24"/>
          <w:szCs w:val="24"/>
        </w:rPr>
        <w:t>Unregister the old drawing from SIMS</w:t>
      </w:r>
    </w:p>
    <w:p w:rsidR="0087352A" w:rsidRPr="006510EF" w:rsidRDefault="0087352A" w:rsidP="0087352A">
      <w:pPr>
        <w:pStyle w:val="ListParagraph"/>
        <w:numPr>
          <w:ilvl w:val="1"/>
          <w:numId w:val="3"/>
        </w:numPr>
        <w:rPr>
          <w:sz w:val="24"/>
          <w:szCs w:val="24"/>
        </w:rPr>
      </w:pPr>
      <w:r w:rsidRPr="006510EF">
        <w:rPr>
          <w:sz w:val="24"/>
          <w:szCs w:val="24"/>
        </w:rPr>
        <w:t xml:space="preserve">Delete the old drawing </w:t>
      </w:r>
    </w:p>
    <w:p w:rsidR="0087352A" w:rsidRPr="006510EF" w:rsidRDefault="0087352A" w:rsidP="0087352A">
      <w:pPr>
        <w:pStyle w:val="ListParagraph"/>
        <w:numPr>
          <w:ilvl w:val="1"/>
          <w:numId w:val="3"/>
        </w:numPr>
        <w:rPr>
          <w:sz w:val="24"/>
          <w:szCs w:val="24"/>
        </w:rPr>
      </w:pPr>
      <w:r w:rsidRPr="006510EF">
        <w:rPr>
          <w:sz w:val="24"/>
          <w:szCs w:val="24"/>
        </w:rPr>
        <w:t>Rename the new drawing with the old drawing’s name</w:t>
      </w:r>
    </w:p>
    <w:p w:rsidR="0087352A" w:rsidRPr="006510EF" w:rsidRDefault="0087352A" w:rsidP="0087352A">
      <w:pPr>
        <w:pStyle w:val="ListParagraph"/>
        <w:numPr>
          <w:ilvl w:val="1"/>
          <w:numId w:val="3"/>
        </w:numPr>
        <w:rPr>
          <w:sz w:val="24"/>
          <w:szCs w:val="24"/>
        </w:rPr>
      </w:pPr>
      <w:r w:rsidRPr="006510EF">
        <w:rPr>
          <w:sz w:val="24"/>
          <w:szCs w:val="24"/>
        </w:rPr>
        <w:t>Register the new drawing in SIMS</w:t>
      </w:r>
    </w:p>
    <w:p w:rsidR="0087352A" w:rsidRPr="006510EF" w:rsidRDefault="0087352A" w:rsidP="0087352A">
      <w:pPr>
        <w:pStyle w:val="ListParagraph"/>
        <w:numPr>
          <w:ilvl w:val="1"/>
          <w:numId w:val="3"/>
        </w:numPr>
        <w:rPr>
          <w:sz w:val="24"/>
          <w:szCs w:val="24"/>
        </w:rPr>
      </w:pPr>
      <w:r w:rsidRPr="006510EF">
        <w:rPr>
          <w:sz w:val="24"/>
          <w:szCs w:val="24"/>
        </w:rPr>
        <w:t>Relink all the room polylines in SIMS</w:t>
      </w:r>
    </w:p>
    <w:p w:rsidR="0087352A" w:rsidRPr="006510EF" w:rsidRDefault="0087352A" w:rsidP="0087352A">
      <w:pPr>
        <w:pStyle w:val="Heading1"/>
        <w:rPr>
          <w:sz w:val="24"/>
          <w:szCs w:val="24"/>
        </w:rPr>
      </w:pPr>
      <w:bookmarkStart w:id="4" w:name="_Toc352772497"/>
      <w:r w:rsidRPr="006510EF">
        <w:rPr>
          <w:sz w:val="24"/>
          <w:szCs w:val="24"/>
        </w:rPr>
        <w:t>Creating a new Drawing List</w:t>
      </w:r>
      <w:bookmarkEnd w:id="4"/>
    </w:p>
    <w:p w:rsidR="0087352A" w:rsidRPr="006510EF" w:rsidRDefault="0087352A" w:rsidP="0087352A">
      <w:pPr>
        <w:rPr>
          <w:sz w:val="24"/>
          <w:szCs w:val="24"/>
        </w:rPr>
      </w:pPr>
      <w:r w:rsidRPr="006510EF">
        <w:rPr>
          <w:sz w:val="24"/>
          <w:szCs w:val="24"/>
        </w:rPr>
        <w:t>NOTE: From time to time, it will be necessary to update the drawing lists to capture new buildings/drawings that may have been added.  Follow the steps below to create a current drawing list:</w:t>
      </w:r>
    </w:p>
    <w:p w:rsidR="0087352A" w:rsidRPr="006510EF" w:rsidRDefault="0087352A" w:rsidP="0087352A">
      <w:pPr>
        <w:pStyle w:val="ListParagraph"/>
        <w:numPr>
          <w:ilvl w:val="0"/>
          <w:numId w:val="4"/>
        </w:numPr>
        <w:rPr>
          <w:sz w:val="24"/>
          <w:szCs w:val="24"/>
        </w:rPr>
      </w:pPr>
      <w:r w:rsidRPr="006510EF">
        <w:rPr>
          <w:sz w:val="24"/>
          <w:szCs w:val="24"/>
        </w:rPr>
        <w:t xml:space="preserve">Open </w:t>
      </w:r>
      <w:proofErr w:type="spellStart"/>
      <w:r w:rsidRPr="006510EF">
        <w:rPr>
          <w:sz w:val="24"/>
          <w:szCs w:val="24"/>
        </w:rPr>
        <w:t>FM:Interact</w:t>
      </w:r>
      <w:proofErr w:type="spellEnd"/>
      <w:r w:rsidRPr="006510EF">
        <w:rPr>
          <w:sz w:val="24"/>
          <w:szCs w:val="24"/>
        </w:rPr>
        <w:t xml:space="preserve"> and sign in</w:t>
      </w:r>
    </w:p>
    <w:p w:rsidR="0087352A" w:rsidRPr="006510EF" w:rsidRDefault="0087352A" w:rsidP="0087352A">
      <w:pPr>
        <w:pStyle w:val="ListParagraph"/>
        <w:numPr>
          <w:ilvl w:val="0"/>
          <w:numId w:val="4"/>
        </w:numPr>
        <w:rPr>
          <w:sz w:val="24"/>
          <w:szCs w:val="24"/>
        </w:rPr>
      </w:pPr>
      <w:r w:rsidRPr="006510EF">
        <w:rPr>
          <w:sz w:val="24"/>
          <w:szCs w:val="24"/>
        </w:rPr>
        <w:t>Navigate to Space Management&gt;Reports&gt;2.53 Drawing List for PDF Publishing</w:t>
      </w:r>
    </w:p>
    <w:p w:rsidR="0087352A" w:rsidRPr="006510EF" w:rsidRDefault="0087352A" w:rsidP="0087352A">
      <w:pPr>
        <w:pStyle w:val="ListParagraph"/>
        <w:numPr>
          <w:ilvl w:val="0"/>
          <w:numId w:val="4"/>
        </w:numPr>
        <w:rPr>
          <w:sz w:val="24"/>
          <w:szCs w:val="24"/>
        </w:rPr>
      </w:pPr>
      <w:r w:rsidRPr="006510EF">
        <w:rPr>
          <w:sz w:val="24"/>
          <w:szCs w:val="24"/>
        </w:rPr>
        <w:t>After the report has run, in the “Select a Format” drop down box, choose “CSV (no header)” and click “Export.”</w:t>
      </w:r>
    </w:p>
    <w:p w:rsidR="0087352A" w:rsidRPr="006510EF" w:rsidRDefault="0087352A" w:rsidP="0087352A">
      <w:pPr>
        <w:pStyle w:val="ListParagraph"/>
        <w:numPr>
          <w:ilvl w:val="0"/>
          <w:numId w:val="4"/>
        </w:numPr>
        <w:rPr>
          <w:sz w:val="24"/>
          <w:szCs w:val="24"/>
        </w:rPr>
      </w:pPr>
      <w:r w:rsidRPr="006510EF">
        <w:rPr>
          <w:sz w:val="24"/>
          <w:szCs w:val="24"/>
        </w:rPr>
        <w:t>Open the new CSV file using Notepad.  Select everything and copy.</w:t>
      </w:r>
    </w:p>
    <w:p w:rsidR="0087352A" w:rsidRPr="006510EF" w:rsidRDefault="0087352A" w:rsidP="0087352A">
      <w:pPr>
        <w:pStyle w:val="ListParagraph"/>
        <w:numPr>
          <w:ilvl w:val="0"/>
          <w:numId w:val="4"/>
        </w:numPr>
        <w:rPr>
          <w:sz w:val="24"/>
          <w:szCs w:val="24"/>
        </w:rPr>
      </w:pPr>
      <w:r w:rsidRPr="006510EF">
        <w:rPr>
          <w:sz w:val="24"/>
          <w:szCs w:val="24"/>
        </w:rPr>
        <w:t>Navigate to Y:\CAD-Supplemental\Scripts and Lisps\</w:t>
      </w:r>
      <w:proofErr w:type="spellStart"/>
      <w:r w:rsidRPr="006510EF">
        <w:rPr>
          <w:sz w:val="24"/>
          <w:szCs w:val="24"/>
        </w:rPr>
        <w:t>ScriptPro</w:t>
      </w:r>
      <w:proofErr w:type="spellEnd"/>
      <w:r w:rsidRPr="006510EF">
        <w:rPr>
          <w:sz w:val="24"/>
          <w:szCs w:val="24"/>
        </w:rPr>
        <w:t xml:space="preserve"> DWG Lists </w:t>
      </w:r>
    </w:p>
    <w:p w:rsidR="0087352A" w:rsidRPr="006510EF" w:rsidRDefault="0087352A" w:rsidP="0087352A">
      <w:pPr>
        <w:pStyle w:val="ListParagraph"/>
        <w:numPr>
          <w:ilvl w:val="0"/>
          <w:numId w:val="4"/>
        </w:numPr>
        <w:rPr>
          <w:sz w:val="24"/>
          <w:szCs w:val="24"/>
        </w:rPr>
      </w:pPr>
      <w:r w:rsidRPr="006510EF">
        <w:rPr>
          <w:sz w:val="24"/>
          <w:szCs w:val="24"/>
        </w:rPr>
        <w:t>Open one of the “</w:t>
      </w:r>
      <w:proofErr w:type="spellStart"/>
      <w:r w:rsidRPr="006510EF">
        <w:rPr>
          <w:sz w:val="24"/>
          <w:szCs w:val="24"/>
        </w:rPr>
        <w:t>CompleteDWGList</w:t>
      </w:r>
      <w:proofErr w:type="spellEnd"/>
      <w:r w:rsidRPr="006510EF">
        <w:rPr>
          <w:sz w:val="24"/>
          <w:szCs w:val="24"/>
        </w:rPr>
        <w:t>” files.</w:t>
      </w:r>
    </w:p>
    <w:p w:rsidR="0087352A" w:rsidRPr="006510EF" w:rsidRDefault="0087352A" w:rsidP="0087352A">
      <w:pPr>
        <w:pStyle w:val="ListParagraph"/>
        <w:numPr>
          <w:ilvl w:val="0"/>
          <w:numId w:val="4"/>
        </w:numPr>
        <w:rPr>
          <w:sz w:val="24"/>
          <w:szCs w:val="24"/>
        </w:rPr>
      </w:pPr>
      <w:r w:rsidRPr="006510EF">
        <w:rPr>
          <w:sz w:val="24"/>
          <w:szCs w:val="24"/>
        </w:rPr>
        <w:t>Replace everything between “[</w:t>
      </w:r>
      <w:proofErr w:type="spellStart"/>
      <w:r w:rsidRPr="006510EF">
        <w:rPr>
          <w:sz w:val="24"/>
          <w:szCs w:val="24"/>
        </w:rPr>
        <w:t>DWGList_Start</w:t>
      </w:r>
      <w:proofErr w:type="spellEnd"/>
      <w:r w:rsidRPr="006510EF">
        <w:rPr>
          <w:sz w:val="24"/>
          <w:szCs w:val="24"/>
        </w:rPr>
        <w:t>]” and “[</w:t>
      </w:r>
      <w:proofErr w:type="spellStart"/>
      <w:r w:rsidRPr="006510EF">
        <w:rPr>
          <w:sz w:val="24"/>
          <w:szCs w:val="24"/>
        </w:rPr>
        <w:t>DWGList_End</w:t>
      </w:r>
      <w:proofErr w:type="spellEnd"/>
      <w:r w:rsidRPr="006510EF">
        <w:rPr>
          <w:sz w:val="24"/>
          <w:szCs w:val="24"/>
        </w:rPr>
        <w:t>]” with the list copied in step 4 above.</w:t>
      </w:r>
    </w:p>
    <w:p w:rsidR="0087352A" w:rsidRPr="006510EF" w:rsidRDefault="0087352A" w:rsidP="0087352A">
      <w:pPr>
        <w:pStyle w:val="ListParagraph"/>
        <w:numPr>
          <w:ilvl w:val="0"/>
          <w:numId w:val="4"/>
        </w:numPr>
        <w:rPr>
          <w:sz w:val="24"/>
          <w:szCs w:val="24"/>
        </w:rPr>
      </w:pPr>
      <w:r w:rsidRPr="006510EF">
        <w:rPr>
          <w:sz w:val="24"/>
          <w:szCs w:val="24"/>
        </w:rPr>
        <w:t>Save the new drawing list.  You may choose to save it with a new date to indicate when it was last updated.  You can also save new drawing lists with excerpts from the data exported in step 3 as desired.</w:t>
      </w:r>
    </w:p>
    <w:p w:rsidR="0087352A" w:rsidRPr="006510EF" w:rsidRDefault="0087352A" w:rsidP="0087352A">
      <w:pPr>
        <w:rPr>
          <w:sz w:val="24"/>
          <w:szCs w:val="24"/>
        </w:rPr>
      </w:pPr>
      <w:r w:rsidRPr="006510EF">
        <w:rPr>
          <w:sz w:val="24"/>
          <w:szCs w:val="24"/>
        </w:rPr>
        <w:lastRenderedPageBreak/>
        <w:t xml:space="preserve">Be aware that this process assumes that the dataset for the </w:t>
      </w:r>
      <w:proofErr w:type="spellStart"/>
      <w:r w:rsidRPr="006510EF">
        <w:rPr>
          <w:sz w:val="24"/>
          <w:szCs w:val="24"/>
        </w:rPr>
        <w:t>FM</w:t>
      </w:r>
      <w:proofErr w:type="gramStart"/>
      <w:r w:rsidRPr="006510EF">
        <w:rPr>
          <w:sz w:val="24"/>
          <w:szCs w:val="24"/>
        </w:rPr>
        <w:t>:Interact</w:t>
      </w:r>
      <w:proofErr w:type="spellEnd"/>
      <w:proofErr w:type="gramEnd"/>
      <w:r w:rsidRPr="006510EF">
        <w:rPr>
          <w:sz w:val="24"/>
          <w:szCs w:val="24"/>
        </w:rPr>
        <w:t xml:space="preserve"> reports is current.  It may be advisable to open the FMI8 Space </w:t>
      </w:r>
      <w:proofErr w:type="spellStart"/>
      <w:r w:rsidRPr="006510EF">
        <w:rPr>
          <w:sz w:val="24"/>
          <w:szCs w:val="24"/>
        </w:rPr>
        <w:t>Mgmt</w:t>
      </w:r>
      <w:proofErr w:type="spellEnd"/>
      <w:r w:rsidRPr="006510EF">
        <w:rPr>
          <w:sz w:val="24"/>
          <w:szCs w:val="24"/>
        </w:rPr>
        <w:t xml:space="preserve"> Reports solution in BIDS (on the SIMSDB8 server) and confirm this.</w:t>
      </w:r>
    </w:p>
    <w:p w:rsidR="0087352A" w:rsidRPr="006510EF" w:rsidRDefault="0087352A" w:rsidP="0087352A">
      <w:pPr>
        <w:pStyle w:val="ListParagraph"/>
        <w:numPr>
          <w:ilvl w:val="3"/>
          <w:numId w:val="4"/>
        </w:numPr>
        <w:ind w:left="720"/>
        <w:rPr>
          <w:sz w:val="24"/>
          <w:szCs w:val="24"/>
        </w:rPr>
      </w:pPr>
      <w:r w:rsidRPr="006510EF">
        <w:rPr>
          <w:sz w:val="24"/>
          <w:szCs w:val="24"/>
        </w:rPr>
        <w:t xml:space="preserve">In BIDS, in the Solution Explorer on the right hand side of the screen, open the FMI8 shared dataset by double clicking on it.  </w:t>
      </w:r>
    </w:p>
    <w:p w:rsidR="0087352A" w:rsidRPr="006510EF" w:rsidRDefault="0087352A" w:rsidP="0087352A">
      <w:pPr>
        <w:pStyle w:val="ListParagraph"/>
        <w:numPr>
          <w:ilvl w:val="3"/>
          <w:numId w:val="4"/>
        </w:numPr>
        <w:ind w:left="720"/>
        <w:rPr>
          <w:sz w:val="24"/>
          <w:szCs w:val="24"/>
        </w:rPr>
      </w:pPr>
      <w:r w:rsidRPr="006510EF">
        <w:rPr>
          <w:sz w:val="24"/>
          <w:szCs w:val="24"/>
        </w:rPr>
        <w:t>In the Connection String section, make sure the Initial Catalog is pointing to the most current fiscal year database.  If not, click edit and make the changes needed.</w:t>
      </w:r>
    </w:p>
    <w:p w:rsidR="0087352A" w:rsidRPr="006510EF" w:rsidRDefault="0087352A" w:rsidP="0087352A">
      <w:pPr>
        <w:pStyle w:val="ListParagraph"/>
        <w:numPr>
          <w:ilvl w:val="3"/>
          <w:numId w:val="4"/>
        </w:numPr>
        <w:ind w:left="720"/>
        <w:rPr>
          <w:sz w:val="24"/>
          <w:szCs w:val="24"/>
        </w:rPr>
      </w:pPr>
      <w:r w:rsidRPr="006510EF">
        <w:rPr>
          <w:sz w:val="24"/>
          <w:szCs w:val="24"/>
        </w:rPr>
        <w:t>If the FMI8 dataset is pointing to the correct database, right click on the FMI8 shared dataset in the solution explorer and select “Deploy.”</w:t>
      </w:r>
    </w:p>
    <w:p w:rsidR="0087352A" w:rsidRPr="006510EF" w:rsidRDefault="0087352A" w:rsidP="00CA0499">
      <w:pPr>
        <w:pStyle w:val="Heading2"/>
        <w:rPr>
          <w:sz w:val="24"/>
          <w:szCs w:val="24"/>
        </w:rPr>
      </w:pPr>
      <w:bookmarkStart w:id="5" w:name="_Toc352772498"/>
      <w:r w:rsidRPr="006510EF">
        <w:rPr>
          <w:sz w:val="24"/>
          <w:szCs w:val="24"/>
        </w:rPr>
        <w:t>How it works</w:t>
      </w:r>
      <w:bookmarkEnd w:id="5"/>
    </w:p>
    <w:p w:rsidR="00CA0499" w:rsidRPr="006510EF" w:rsidRDefault="00CA0499" w:rsidP="00CA0499">
      <w:pPr>
        <w:rPr>
          <w:sz w:val="24"/>
          <w:szCs w:val="24"/>
        </w:rPr>
      </w:pPr>
      <w:r w:rsidRPr="006510EF">
        <w:rPr>
          <w:sz w:val="24"/>
          <w:szCs w:val="24"/>
        </w:rPr>
        <w:t xml:space="preserve">This instruction set is written for the updated scripts made in early July, 2017.  There are 3 “lisp” files that load custom instructions into </w:t>
      </w:r>
      <w:proofErr w:type="spellStart"/>
      <w:r w:rsidRPr="006510EF">
        <w:rPr>
          <w:sz w:val="24"/>
          <w:szCs w:val="24"/>
        </w:rPr>
        <w:t>autocad</w:t>
      </w:r>
      <w:proofErr w:type="spellEnd"/>
      <w:r w:rsidRPr="006510EF">
        <w:rPr>
          <w:sz w:val="24"/>
          <w:szCs w:val="24"/>
        </w:rPr>
        <w:t xml:space="preserve"> to be used </w:t>
      </w:r>
      <w:proofErr w:type="spellStart"/>
      <w:r w:rsidRPr="006510EF">
        <w:rPr>
          <w:sz w:val="24"/>
          <w:szCs w:val="24"/>
        </w:rPr>
        <w:t>withing</w:t>
      </w:r>
      <w:proofErr w:type="spellEnd"/>
      <w:r w:rsidRPr="006510EF">
        <w:rPr>
          <w:sz w:val="24"/>
          <w:szCs w:val="24"/>
        </w:rPr>
        <w:t xml:space="preserve"> the main script.  Plotting is done via a “.</w:t>
      </w:r>
      <w:proofErr w:type="spellStart"/>
      <w:r w:rsidRPr="006510EF">
        <w:rPr>
          <w:sz w:val="24"/>
          <w:szCs w:val="24"/>
        </w:rPr>
        <w:t>scr</w:t>
      </w:r>
      <w:proofErr w:type="spellEnd"/>
      <w:r w:rsidRPr="006510EF">
        <w:rPr>
          <w:sz w:val="24"/>
          <w:szCs w:val="24"/>
        </w:rPr>
        <w:t xml:space="preserve">” file that formats the drawing, and uses the 3 lisp files to automatically generate the </w:t>
      </w:r>
      <w:proofErr w:type="spellStart"/>
      <w:r w:rsidRPr="006510EF">
        <w:rPr>
          <w:sz w:val="24"/>
          <w:szCs w:val="24"/>
        </w:rPr>
        <w:t>titleblock</w:t>
      </w:r>
      <w:proofErr w:type="spellEnd"/>
      <w:r w:rsidRPr="006510EF">
        <w:rPr>
          <w:sz w:val="24"/>
          <w:szCs w:val="24"/>
        </w:rPr>
        <w:t xml:space="preserve"> and publish the drawing.  The steps that are done by the script, in order:</w:t>
      </w:r>
    </w:p>
    <w:p w:rsidR="00B75190" w:rsidRDefault="00CA0499" w:rsidP="00544A16">
      <w:pPr>
        <w:pStyle w:val="ListParagraph"/>
        <w:numPr>
          <w:ilvl w:val="0"/>
          <w:numId w:val="8"/>
        </w:numPr>
        <w:rPr>
          <w:sz w:val="24"/>
          <w:szCs w:val="24"/>
        </w:rPr>
      </w:pPr>
      <w:r w:rsidRPr="006510EF">
        <w:rPr>
          <w:sz w:val="24"/>
          <w:szCs w:val="24"/>
        </w:rPr>
        <w:t xml:space="preserve">Navigate to the “Model” layout in the drawing.  </w:t>
      </w:r>
    </w:p>
    <w:p w:rsidR="00B75190" w:rsidRDefault="00B75190" w:rsidP="00B75190">
      <w:pPr>
        <w:pStyle w:val="ListParagraph"/>
        <w:numPr>
          <w:ilvl w:val="0"/>
          <w:numId w:val="8"/>
        </w:numPr>
        <w:rPr>
          <w:sz w:val="24"/>
          <w:szCs w:val="24"/>
        </w:rPr>
      </w:pPr>
      <w:r w:rsidRPr="006510EF">
        <w:rPr>
          <w:sz w:val="24"/>
          <w:szCs w:val="24"/>
        </w:rPr>
        <w:t>Deletes any existing FMINTERACT layouts</w:t>
      </w:r>
    </w:p>
    <w:p w:rsidR="006202D4" w:rsidRDefault="006202D4" w:rsidP="00B75190">
      <w:pPr>
        <w:pStyle w:val="ListParagraph"/>
        <w:numPr>
          <w:ilvl w:val="0"/>
          <w:numId w:val="8"/>
        </w:numPr>
        <w:rPr>
          <w:sz w:val="24"/>
          <w:szCs w:val="24"/>
        </w:rPr>
      </w:pPr>
      <w:r>
        <w:rPr>
          <w:sz w:val="24"/>
          <w:szCs w:val="24"/>
        </w:rPr>
        <w:t>Cleans the files with “</w:t>
      </w:r>
      <w:proofErr w:type="spellStart"/>
      <w:r>
        <w:rPr>
          <w:sz w:val="24"/>
          <w:szCs w:val="24"/>
        </w:rPr>
        <w:t>fmclean.lsp</w:t>
      </w:r>
      <w:proofErr w:type="spellEnd"/>
      <w:r>
        <w:rPr>
          <w:sz w:val="24"/>
          <w:szCs w:val="24"/>
        </w:rPr>
        <w:t>”</w:t>
      </w:r>
    </w:p>
    <w:p w:rsidR="006202D4" w:rsidRDefault="006202D4" w:rsidP="006202D4">
      <w:pPr>
        <w:pStyle w:val="ListParagraph"/>
        <w:numPr>
          <w:ilvl w:val="1"/>
          <w:numId w:val="8"/>
        </w:numPr>
        <w:rPr>
          <w:sz w:val="24"/>
          <w:szCs w:val="24"/>
        </w:rPr>
      </w:pPr>
      <w:r>
        <w:rPr>
          <w:sz w:val="24"/>
          <w:szCs w:val="24"/>
        </w:rPr>
        <w:t>Overkills everything</w:t>
      </w:r>
    </w:p>
    <w:p w:rsidR="006202D4" w:rsidRDefault="006202D4" w:rsidP="006202D4">
      <w:pPr>
        <w:pStyle w:val="ListParagraph"/>
        <w:numPr>
          <w:ilvl w:val="1"/>
          <w:numId w:val="8"/>
        </w:numPr>
        <w:rPr>
          <w:sz w:val="24"/>
          <w:szCs w:val="24"/>
        </w:rPr>
      </w:pPr>
      <w:r>
        <w:rPr>
          <w:sz w:val="24"/>
          <w:szCs w:val="24"/>
        </w:rPr>
        <w:t>Purges everything</w:t>
      </w:r>
    </w:p>
    <w:p w:rsidR="003D393C" w:rsidRDefault="003D393C" w:rsidP="006202D4">
      <w:pPr>
        <w:pStyle w:val="ListParagraph"/>
        <w:numPr>
          <w:ilvl w:val="1"/>
          <w:numId w:val="8"/>
        </w:numPr>
        <w:rPr>
          <w:sz w:val="24"/>
          <w:szCs w:val="24"/>
        </w:rPr>
      </w:pPr>
      <w:r>
        <w:rPr>
          <w:sz w:val="24"/>
          <w:szCs w:val="24"/>
        </w:rPr>
        <w:t>Switches all hatches to a solid pattern</w:t>
      </w:r>
    </w:p>
    <w:p w:rsidR="006202D4" w:rsidRDefault="006202D4" w:rsidP="006202D4">
      <w:pPr>
        <w:pStyle w:val="ListParagraph"/>
        <w:numPr>
          <w:ilvl w:val="1"/>
          <w:numId w:val="8"/>
        </w:numPr>
        <w:rPr>
          <w:sz w:val="24"/>
          <w:szCs w:val="24"/>
        </w:rPr>
      </w:pPr>
      <w:r>
        <w:rPr>
          <w:sz w:val="24"/>
          <w:szCs w:val="24"/>
        </w:rPr>
        <w:t>Runs “</w:t>
      </w:r>
      <w:proofErr w:type="spellStart"/>
      <w:r>
        <w:rPr>
          <w:sz w:val="24"/>
          <w:szCs w:val="24"/>
        </w:rPr>
        <w:t>recolor.lsp</w:t>
      </w:r>
      <w:proofErr w:type="spellEnd"/>
      <w:r>
        <w:rPr>
          <w:sz w:val="24"/>
          <w:szCs w:val="24"/>
        </w:rPr>
        <w:t>”</w:t>
      </w:r>
    </w:p>
    <w:p w:rsidR="006202D4" w:rsidRDefault="006202D4" w:rsidP="006202D4">
      <w:pPr>
        <w:pStyle w:val="ListParagraph"/>
        <w:numPr>
          <w:ilvl w:val="2"/>
          <w:numId w:val="8"/>
        </w:numPr>
        <w:rPr>
          <w:sz w:val="24"/>
          <w:szCs w:val="24"/>
        </w:rPr>
      </w:pPr>
      <w:r>
        <w:rPr>
          <w:sz w:val="24"/>
          <w:szCs w:val="24"/>
        </w:rPr>
        <w:t>Navigates to model layer</w:t>
      </w:r>
    </w:p>
    <w:p w:rsidR="006202D4" w:rsidRDefault="006202D4" w:rsidP="006202D4">
      <w:pPr>
        <w:pStyle w:val="ListParagraph"/>
        <w:numPr>
          <w:ilvl w:val="2"/>
          <w:numId w:val="8"/>
        </w:numPr>
        <w:rPr>
          <w:sz w:val="24"/>
          <w:szCs w:val="24"/>
        </w:rPr>
      </w:pPr>
      <w:r>
        <w:rPr>
          <w:sz w:val="24"/>
          <w:szCs w:val="24"/>
        </w:rPr>
        <w:t>Sets the colors of all the standard layers</w:t>
      </w:r>
    </w:p>
    <w:p w:rsidR="006202D4" w:rsidRDefault="006202D4" w:rsidP="006202D4">
      <w:pPr>
        <w:pStyle w:val="ListParagraph"/>
        <w:numPr>
          <w:ilvl w:val="2"/>
          <w:numId w:val="8"/>
        </w:numPr>
        <w:rPr>
          <w:sz w:val="24"/>
          <w:szCs w:val="24"/>
        </w:rPr>
      </w:pPr>
      <w:r>
        <w:rPr>
          <w:sz w:val="24"/>
          <w:szCs w:val="24"/>
        </w:rPr>
        <w:t>Freezes all non-standard layers and certain standard layers</w:t>
      </w:r>
    </w:p>
    <w:p w:rsidR="006202D4" w:rsidRDefault="006202D4" w:rsidP="006202D4">
      <w:pPr>
        <w:pStyle w:val="ListParagraph"/>
        <w:numPr>
          <w:ilvl w:val="1"/>
          <w:numId w:val="8"/>
        </w:numPr>
        <w:rPr>
          <w:sz w:val="24"/>
          <w:szCs w:val="24"/>
        </w:rPr>
      </w:pPr>
      <w:r>
        <w:rPr>
          <w:sz w:val="24"/>
          <w:szCs w:val="24"/>
        </w:rPr>
        <w:t>Runs “</w:t>
      </w:r>
      <w:proofErr w:type="spellStart"/>
      <w:r>
        <w:rPr>
          <w:sz w:val="24"/>
          <w:szCs w:val="24"/>
        </w:rPr>
        <w:t>stddims.lsp</w:t>
      </w:r>
      <w:proofErr w:type="spellEnd"/>
      <w:r>
        <w:rPr>
          <w:sz w:val="24"/>
          <w:szCs w:val="24"/>
        </w:rPr>
        <w:t>”</w:t>
      </w:r>
    </w:p>
    <w:p w:rsidR="006202D4" w:rsidRDefault="006202D4" w:rsidP="006202D4">
      <w:pPr>
        <w:pStyle w:val="ListParagraph"/>
        <w:numPr>
          <w:ilvl w:val="2"/>
          <w:numId w:val="8"/>
        </w:numPr>
        <w:rPr>
          <w:sz w:val="24"/>
          <w:szCs w:val="24"/>
        </w:rPr>
      </w:pPr>
      <w:r>
        <w:rPr>
          <w:sz w:val="24"/>
          <w:szCs w:val="24"/>
        </w:rPr>
        <w:t>Reformats all the dimensions to a semi-standardized format</w:t>
      </w:r>
    </w:p>
    <w:p w:rsidR="006202D4" w:rsidRDefault="006202D4" w:rsidP="006202D4">
      <w:pPr>
        <w:pStyle w:val="ListParagraph"/>
        <w:numPr>
          <w:ilvl w:val="1"/>
          <w:numId w:val="8"/>
        </w:numPr>
        <w:rPr>
          <w:sz w:val="24"/>
          <w:szCs w:val="24"/>
        </w:rPr>
      </w:pPr>
      <w:r>
        <w:rPr>
          <w:sz w:val="24"/>
          <w:szCs w:val="24"/>
        </w:rPr>
        <w:t>Runs “</w:t>
      </w:r>
      <w:proofErr w:type="spellStart"/>
      <w:r>
        <w:rPr>
          <w:sz w:val="24"/>
          <w:szCs w:val="24"/>
        </w:rPr>
        <w:t>pclose.lsp</w:t>
      </w:r>
      <w:proofErr w:type="spellEnd"/>
      <w:r>
        <w:rPr>
          <w:sz w:val="24"/>
          <w:szCs w:val="24"/>
        </w:rPr>
        <w:t>”</w:t>
      </w:r>
    </w:p>
    <w:p w:rsidR="006202D4" w:rsidRPr="006202D4" w:rsidRDefault="006202D4" w:rsidP="006202D4">
      <w:pPr>
        <w:pStyle w:val="ListParagraph"/>
        <w:numPr>
          <w:ilvl w:val="2"/>
          <w:numId w:val="8"/>
        </w:numPr>
        <w:rPr>
          <w:sz w:val="24"/>
          <w:szCs w:val="24"/>
        </w:rPr>
      </w:pPr>
      <w:r>
        <w:rPr>
          <w:sz w:val="24"/>
          <w:szCs w:val="24"/>
        </w:rPr>
        <w:t>Closes all polylines on the A-Polyline, A-Polyline-</w:t>
      </w:r>
      <w:proofErr w:type="spellStart"/>
      <w:r>
        <w:rPr>
          <w:sz w:val="24"/>
          <w:szCs w:val="24"/>
        </w:rPr>
        <w:t>Int</w:t>
      </w:r>
      <w:proofErr w:type="spellEnd"/>
      <w:r>
        <w:rPr>
          <w:sz w:val="24"/>
          <w:szCs w:val="24"/>
        </w:rPr>
        <w:t>, and A-Polyline-Ext layer</w:t>
      </w:r>
      <w:r w:rsidR="00877247">
        <w:rPr>
          <w:sz w:val="24"/>
          <w:szCs w:val="24"/>
        </w:rPr>
        <w:t>s</w:t>
      </w:r>
    </w:p>
    <w:p w:rsidR="00B75190" w:rsidRPr="006510EF" w:rsidRDefault="00B75190" w:rsidP="00B75190">
      <w:pPr>
        <w:pStyle w:val="ListParagraph"/>
        <w:numPr>
          <w:ilvl w:val="0"/>
          <w:numId w:val="8"/>
        </w:numPr>
        <w:rPr>
          <w:sz w:val="24"/>
          <w:szCs w:val="24"/>
        </w:rPr>
      </w:pPr>
      <w:r w:rsidRPr="006510EF">
        <w:rPr>
          <w:sz w:val="24"/>
          <w:szCs w:val="24"/>
        </w:rPr>
        <w:t xml:space="preserve">Loads the FMINTERACT layout currently saved within the </w:t>
      </w:r>
      <w:proofErr w:type="spellStart"/>
      <w:r w:rsidRPr="006510EF">
        <w:rPr>
          <w:sz w:val="24"/>
          <w:szCs w:val="24"/>
        </w:rPr>
        <w:t>filepath</w:t>
      </w:r>
      <w:proofErr w:type="spellEnd"/>
      <w:r w:rsidRPr="006510EF">
        <w:rPr>
          <w:sz w:val="24"/>
          <w:szCs w:val="24"/>
        </w:rPr>
        <w:t xml:space="preserve">: "Y:\CAD\Templates\NU_TITLE_STANDARD </w:t>
      </w:r>
      <w:proofErr w:type="spellStart"/>
      <w:r w:rsidRPr="006510EF">
        <w:rPr>
          <w:sz w:val="24"/>
          <w:szCs w:val="24"/>
        </w:rPr>
        <w:t>LAYOUTS.dwt</w:t>
      </w:r>
      <w:proofErr w:type="spellEnd"/>
      <w:r w:rsidRPr="006510EF">
        <w:rPr>
          <w:sz w:val="24"/>
          <w:szCs w:val="24"/>
        </w:rPr>
        <w:t>"</w:t>
      </w:r>
    </w:p>
    <w:p w:rsidR="00B75190" w:rsidRPr="006510EF" w:rsidRDefault="00B75190" w:rsidP="00B75190">
      <w:pPr>
        <w:pStyle w:val="ListParagraph"/>
        <w:numPr>
          <w:ilvl w:val="0"/>
          <w:numId w:val="8"/>
        </w:numPr>
        <w:rPr>
          <w:sz w:val="24"/>
          <w:szCs w:val="24"/>
        </w:rPr>
      </w:pPr>
      <w:r w:rsidRPr="006510EF">
        <w:rPr>
          <w:sz w:val="24"/>
          <w:szCs w:val="24"/>
        </w:rPr>
        <w:t>Navigates to the FMINTERACT layout and sets the viewing window to the extents of the drawing</w:t>
      </w:r>
    </w:p>
    <w:p w:rsidR="00B75190" w:rsidRPr="006510EF" w:rsidRDefault="00B75190" w:rsidP="00B75190">
      <w:pPr>
        <w:pStyle w:val="ListParagraph"/>
        <w:numPr>
          <w:ilvl w:val="0"/>
          <w:numId w:val="8"/>
        </w:numPr>
        <w:rPr>
          <w:sz w:val="24"/>
          <w:szCs w:val="24"/>
        </w:rPr>
      </w:pPr>
      <w:r w:rsidRPr="006510EF">
        <w:rPr>
          <w:sz w:val="24"/>
          <w:szCs w:val="24"/>
        </w:rPr>
        <w:lastRenderedPageBreak/>
        <w:t xml:space="preserve">Runs “Update </w:t>
      </w:r>
      <w:proofErr w:type="spellStart"/>
      <w:r w:rsidRPr="006510EF">
        <w:rPr>
          <w:sz w:val="24"/>
          <w:szCs w:val="24"/>
        </w:rPr>
        <w:t>Fields.lsp</w:t>
      </w:r>
      <w:proofErr w:type="spellEnd"/>
      <w:r w:rsidRPr="006510EF">
        <w:rPr>
          <w:sz w:val="24"/>
          <w:szCs w:val="24"/>
        </w:rPr>
        <w:t>”:</w:t>
      </w:r>
    </w:p>
    <w:p w:rsidR="00B75190" w:rsidRPr="006510EF" w:rsidRDefault="00B75190" w:rsidP="00B75190">
      <w:pPr>
        <w:pStyle w:val="ListParagraph"/>
        <w:numPr>
          <w:ilvl w:val="1"/>
          <w:numId w:val="8"/>
        </w:numPr>
        <w:rPr>
          <w:sz w:val="24"/>
          <w:szCs w:val="24"/>
        </w:rPr>
      </w:pPr>
      <w:r w:rsidRPr="006510EF">
        <w:rPr>
          <w:sz w:val="24"/>
          <w:szCs w:val="24"/>
        </w:rPr>
        <w:t xml:space="preserve">Fills out the Building information for the drawing that is used in the </w:t>
      </w:r>
      <w:proofErr w:type="spellStart"/>
      <w:r w:rsidRPr="006510EF">
        <w:rPr>
          <w:sz w:val="24"/>
          <w:szCs w:val="24"/>
        </w:rPr>
        <w:t>titleblock</w:t>
      </w:r>
      <w:proofErr w:type="spellEnd"/>
      <w:r w:rsidRPr="006510EF">
        <w:rPr>
          <w:sz w:val="24"/>
          <w:szCs w:val="24"/>
        </w:rPr>
        <w:t>, less the GSF, obtained from the FML0 and FMB0 databases</w:t>
      </w:r>
    </w:p>
    <w:p w:rsidR="00B75190" w:rsidRPr="006510EF" w:rsidRDefault="00B75190" w:rsidP="00B75190">
      <w:pPr>
        <w:pStyle w:val="ListParagraph"/>
        <w:numPr>
          <w:ilvl w:val="0"/>
          <w:numId w:val="8"/>
        </w:numPr>
        <w:rPr>
          <w:sz w:val="24"/>
          <w:szCs w:val="24"/>
        </w:rPr>
      </w:pPr>
      <w:r w:rsidRPr="006510EF">
        <w:rPr>
          <w:sz w:val="24"/>
          <w:szCs w:val="24"/>
        </w:rPr>
        <w:t xml:space="preserve">Runs “Update </w:t>
      </w:r>
      <w:proofErr w:type="spellStart"/>
      <w:r w:rsidRPr="006510EF">
        <w:rPr>
          <w:sz w:val="24"/>
          <w:szCs w:val="24"/>
        </w:rPr>
        <w:t>Areas.lsp</w:t>
      </w:r>
      <w:proofErr w:type="spellEnd"/>
      <w:r w:rsidRPr="006510EF">
        <w:rPr>
          <w:sz w:val="24"/>
          <w:szCs w:val="24"/>
        </w:rPr>
        <w:t>”</w:t>
      </w:r>
    </w:p>
    <w:p w:rsidR="00B75190" w:rsidRPr="006510EF" w:rsidRDefault="00B75190" w:rsidP="00B75190">
      <w:pPr>
        <w:pStyle w:val="ListParagraph"/>
        <w:numPr>
          <w:ilvl w:val="1"/>
          <w:numId w:val="8"/>
        </w:numPr>
        <w:rPr>
          <w:sz w:val="24"/>
          <w:szCs w:val="24"/>
        </w:rPr>
      </w:pPr>
      <w:r w:rsidRPr="006510EF">
        <w:rPr>
          <w:sz w:val="24"/>
          <w:szCs w:val="24"/>
        </w:rPr>
        <w:t>Fills out the GSF field by calculating the total area of all closed polylines on the “A-POLYLINE-EXT” layer.</w:t>
      </w:r>
    </w:p>
    <w:p w:rsidR="00B75190" w:rsidRPr="006510EF" w:rsidRDefault="00B75190" w:rsidP="00B75190">
      <w:pPr>
        <w:pStyle w:val="ListParagraph"/>
        <w:numPr>
          <w:ilvl w:val="0"/>
          <w:numId w:val="8"/>
        </w:numPr>
        <w:rPr>
          <w:sz w:val="24"/>
          <w:szCs w:val="24"/>
        </w:rPr>
      </w:pPr>
      <w:r w:rsidRPr="006510EF">
        <w:rPr>
          <w:sz w:val="24"/>
          <w:szCs w:val="24"/>
        </w:rPr>
        <w:t>Saves</w:t>
      </w:r>
    </w:p>
    <w:p w:rsidR="00B75190" w:rsidRPr="006510EF" w:rsidRDefault="00B75190" w:rsidP="00B75190">
      <w:pPr>
        <w:pStyle w:val="ListParagraph"/>
        <w:numPr>
          <w:ilvl w:val="0"/>
          <w:numId w:val="8"/>
        </w:numPr>
        <w:rPr>
          <w:sz w:val="24"/>
          <w:szCs w:val="24"/>
        </w:rPr>
      </w:pPr>
      <w:r w:rsidRPr="006510EF">
        <w:rPr>
          <w:sz w:val="24"/>
          <w:szCs w:val="24"/>
        </w:rPr>
        <w:t xml:space="preserve">Runs “Publish-PDF </w:t>
      </w:r>
      <w:proofErr w:type="spellStart"/>
      <w:r w:rsidRPr="006510EF">
        <w:rPr>
          <w:sz w:val="24"/>
          <w:szCs w:val="24"/>
        </w:rPr>
        <w:t>AW.lsp</w:t>
      </w:r>
      <w:proofErr w:type="spellEnd"/>
      <w:r w:rsidRPr="006510EF">
        <w:rPr>
          <w:sz w:val="24"/>
          <w:szCs w:val="24"/>
        </w:rPr>
        <w:t>”</w:t>
      </w:r>
    </w:p>
    <w:p w:rsidR="00B75190" w:rsidRPr="006510EF" w:rsidRDefault="00B75190" w:rsidP="00B75190">
      <w:pPr>
        <w:pStyle w:val="ListParagraph"/>
        <w:numPr>
          <w:ilvl w:val="1"/>
          <w:numId w:val="8"/>
        </w:numPr>
        <w:rPr>
          <w:sz w:val="24"/>
          <w:szCs w:val="24"/>
        </w:rPr>
      </w:pPr>
      <w:r w:rsidRPr="006510EF">
        <w:rPr>
          <w:sz w:val="24"/>
          <w:szCs w:val="24"/>
        </w:rPr>
        <w:t>Gets the building name from the FMB0 database</w:t>
      </w:r>
    </w:p>
    <w:p w:rsidR="00B75190" w:rsidRPr="006510EF" w:rsidRDefault="00B75190" w:rsidP="00B75190">
      <w:pPr>
        <w:pStyle w:val="ListParagraph"/>
        <w:numPr>
          <w:ilvl w:val="1"/>
          <w:numId w:val="8"/>
        </w:numPr>
        <w:rPr>
          <w:sz w:val="24"/>
          <w:szCs w:val="24"/>
        </w:rPr>
      </w:pPr>
      <w:r w:rsidRPr="006510EF">
        <w:rPr>
          <w:sz w:val="24"/>
          <w:szCs w:val="24"/>
        </w:rPr>
        <w:t xml:space="preserve">Publishes the drawing </w:t>
      </w:r>
      <w:r w:rsidR="006510EF" w:rsidRPr="006510EF">
        <w:rPr>
          <w:sz w:val="24"/>
          <w:szCs w:val="24"/>
        </w:rPr>
        <w:t>to the folder: Z:\fminteract 8\</w:t>
      </w:r>
      <w:proofErr w:type="spellStart"/>
      <w:r w:rsidR="006510EF" w:rsidRPr="006510EF">
        <w:rPr>
          <w:sz w:val="24"/>
          <w:szCs w:val="24"/>
        </w:rPr>
        <w:t>fminteract</w:t>
      </w:r>
      <w:proofErr w:type="spellEnd"/>
      <w:r w:rsidR="006510EF" w:rsidRPr="006510EF">
        <w:rPr>
          <w:sz w:val="24"/>
          <w:szCs w:val="24"/>
        </w:rPr>
        <w:t>\&lt;</w:t>
      </w:r>
      <w:proofErr w:type="spellStart"/>
      <w:r w:rsidR="006510EF" w:rsidRPr="006510EF">
        <w:rPr>
          <w:sz w:val="24"/>
          <w:szCs w:val="24"/>
        </w:rPr>
        <w:t>buildingsitecode</w:t>
      </w:r>
      <w:proofErr w:type="spellEnd"/>
      <w:r w:rsidR="006510EF" w:rsidRPr="006510EF">
        <w:rPr>
          <w:sz w:val="24"/>
          <w:szCs w:val="24"/>
        </w:rPr>
        <w:t>&gt;\&lt;</w:t>
      </w:r>
      <w:proofErr w:type="spellStart"/>
      <w:r w:rsidR="006510EF" w:rsidRPr="006510EF">
        <w:rPr>
          <w:sz w:val="24"/>
          <w:szCs w:val="24"/>
        </w:rPr>
        <w:t>floornumber</w:t>
      </w:r>
      <w:proofErr w:type="spellEnd"/>
      <w:r w:rsidR="006510EF" w:rsidRPr="006510EF">
        <w:rPr>
          <w:sz w:val="24"/>
          <w:szCs w:val="24"/>
        </w:rPr>
        <w:t>&gt;, where the words in &lt;&gt; are auto-generated based on the drawing.</w:t>
      </w:r>
    </w:p>
    <w:p w:rsidR="00B75190" w:rsidRDefault="00B75190" w:rsidP="00B75190">
      <w:pPr>
        <w:pStyle w:val="ListParagraph"/>
        <w:numPr>
          <w:ilvl w:val="0"/>
          <w:numId w:val="8"/>
        </w:numPr>
        <w:rPr>
          <w:sz w:val="24"/>
          <w:szCs w:val="24"/>
        </w:rPr>
      </w:pPr>
      <w:r w:rsidRPr="006510EF">
        <w:rPr>
          <w:sz w:val="24"/>
          <w:szCs w:val="24"/>
        </w:rPr>
        <w:t>Saves and terminates</w:t>
      </w:r>
    </w:p>
    <w:p w:rsidR="00ED1AAD" w:rsidRPr="00ED1AAD" w:rsidRDefault="00ED1AAD" w:rsidP="00ED1AAD">
      <w:pPr>
        <w:rPr>
          <w:b/>
          <w:i/>
          <w:sz w:val="24"/>
          <w:szCs w:val="24"/>
        </w:rPr>
      </w:pPr>
      <w:r>
        <w:rPr>
          <w:b/>
          <w:i/>
          <w:sz w:val="24"/>
          <w:szCs w:val="24"/>
        </w:rPr>
        <w:t>For more information on changing values in the scripts, see “Script and Lisp Details”</w:t>
      </w:r>
    </w:p>
    <w:p w:rsidR="0087352A" w:rsidRPr="006510EF" w:rsidRDefault="0087352A" w:rsidP="00CA0499">
      <w:pPr>
        <w:pStyle w:val="Heading1"/>
        <w:rPr>
          <w:sz w:val="24"/>
          <w:szCs w:val="24"/>
        </w:rPr>
      </w:pPr>
      <w:bookmarkStart w:id="6" w:name="_Toc352772500"/>
      <w:r w:rsidRPr="006510EF">
        <w:rPr>
          <w:rStyle w:val="Heading2Char"/>
          <w:caps/>
          <w:sz w:val="24"/>
          <w:szCs w:val="24"/>
          <w:shd w:val="clear" w:color="auto" w:fill="auto"/>
        </w:rPr>
        <w:t>Drawing List for PDF Publishing</w:t>
      </w:r>
      <w:bookmarkEnd w:id="6"/>
      <w:r w:rsidRPr="006510EF">
        <w:rPr>
          <w:sz w:val="24"/>
          <w:szCs w:val="24"/>
        </w:rPr>
        <w:t xml:space="preserve">  </w:t>
      </w:r>
    </w:p>
    <w:p w:rsidR="0087352A" w:rsidRPr="006510EF" w:rsidRDefault="0087352A" w:rsidP="0087352A">
      <w:pPr>
        <w:rPr>
          <w:sz w:val="24"/>
          <w:szCs w:val="24"/>
        </w:rPr>
      </w:pPr>
      <w:r w:rsidRPr="006510EF">
        <w:rPr>
          <w:sz w:val="24"/>
          <w:szCs w:val="24"/>
        </w:rPr>
        <w:t xml:space="preserve">I created this SSRS report in BIDS in the “FMI8 Space </w:t>
      </w:r>
      <w:proofErr w:type="spellStart"/>
      <w:r w:rsidRPr="006510EF">
        <w:rPr>
          <w:sz w:val="24"/>
          <w:szCs w:val="24"/>
        </w:rPr>
        <w:t>Mgmt</w:t>
      </w:r>
      <w:proofErr w:type="spellEnd"/>
      <w:r w:rsidRPr="006510EF">
        <w:rPr>
          <w:sz w:val="24"/>
          <w:szCs w:val="24"/>
        </w:rPr>
        <w:t xml:space="preserve"> Reports” solution.  It generates a drawing list in the simple format required by </w:t>
      </w:r>
      <w:proofErr w:type="spellStart"/>
      <w:r w:rsidRPr="006510EF">
        <w:rPr>
          <w:sz w:val="24"/>
          <w:szCs w:val="24"/>
        </w:rPr>
        <w:t>ScriptPro</w:t>
      </w:r>
      <w:proofErr w:type="spellEnd"/>
      <w:r w:rsidRPr="006510EF">
        <w:rPr>
          <w:sz w:val="24"/>
          <w:szCs w:val="24"/>
        </w:rPr>
        <w:t xml:space="preserve"> from the DWGDIR and DWGNAME fields in the FML0 table.  The list is limited to the drawings that have been granted “ANONYMOUS” security access.  It also excludes the Parking Lot drawings.  Below is the SQL select statement used.</w:t>
      </w:r>
    </w:p>
    <w:p w:rsidR="0087352A" w:rsidRPr="006510EF" w:rsidRDefault="0087352A" w:rsidP="0087352A">
      <w:pPr>
        <w:rPr>
          <w:sz w:val="24"/>
          <w:szCs w:val="24"/>
        </w:rPr>
      </w:pPr>
      <w:r w:rsidRPr="006510EF">
        <w:rPr>
          <w:noProof/>
          <w:sz w:val="24"/>
          <w:szCs w:val="24"/>
          <w:lang w:bidi="ar-SA"/>
        </w:rPr>
        <mc:AlternateContent>
          <mc:Choice Requires="wps">
            <w:drawing>
              <wp:anchor distT="0" distB="0" distL="114300" distR="114300" simplePos="0" relativeHeight="251659264" behindDoc="0" locked="0" layoutInCell="1" allowOverlap="1" wp14:anchorId="4B707E4E" wp14:editId="35AA4E3A">
                <wp:simplePos x="0" y="0"/>
                <wp:positionH relativeFrom="column">
                  <wp:posOffset>381000</wp:posOffset>
                </wp:positionH>
                <wp:positionV relativeFrom="paragraph">
                  <wp:posOffset>-114300</wp:posOffset>
                </wp:positionV>
                <wp:extent cx="1828800" cy="1828800"/>
                <wp:effectExtent l="0" t="0" r="23495" b="2349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87352A" w:rsidRPr="00E037E4" w:rsidRDefault="0087352A" w:rsidP="0087352A">
                            <w:pPr>
                              <w:spacing w:before="0" w:after="0" w:line="240" w:lineRule="auto"/>
                            </w:pPr>
                            <w:r w:rsidRPr="00E037E4">
                              <w:t xml:space="preserve">SELECT     </w:t>
                            </w:r>
                            <w:proofErr w:type="gramStart"/>
                            <w:r w:rsidRPr="00E037E4">
                              <w:t>RTRIM(</w:t>
                            </w:r>
                            <w:proofErr w:type="gramEnd"/>
                            <w:r w:rsidRPr="00E037E4">
                              <w:t>FML0.DWGDIR) AS DWGDIR, RTRIM(FML0.DWGNAME) AS DWGNAME</w:t>
                            </w:r>
                          </w:p>
                          <w:p w:rsidR="0087352A" w:rsidRPr="00E037E4" w:rsidRDefault="0087352A" w:rsidP="0087352A">
                            <w:pPr>
                              <w:spacing w:before="0" w:after="0" w:line="240" w:lineRule="auto"/>
                            </w:pPr>
                            <w:r w:rsidRPr="00E037E4">
                              <w:t xml:space="preserve">FROM         </w:t>
                            </w:r>
                            <w:proofErr w:type="spellStart"/>
                            <w:r w:rsidRPr="00E037E4">
                              <w:t>fmRole</w:t>
                            </w:r>
                            <w:proofErr w:type="spellEnd"/>
                            <w:r w:rsidRPr="00E037E4">
                              <w:t xml:space="preserve"> INNER JOIN</w:t>
                            </w:r>
                          </w:p>
                          <w:p w:rsidR="0087352A" w:rsidRPr="00E037E4" w:rsidRDefault="0087352A" w:rsidP="0087352A">
                            <w:pPr>
                              <w:spacing w:before="0" w:after="0" w:line="240" w:lineRule="auto"/>
                            </w:pPr>
                            <w:r w:rsidRPr="00E037E4">
                              <w:t xml:space="preserve">                      </w:t>
                            </w:r>
                            <w:proofErr w:type="gramStart"/>
                            <w:r w:rsidRPr="00E037E4">
                              <w:t>fmL0Grant</w:t>
                            </w:r>
                            <w:proofErr w:type="gramEnd"/>
                            <w:r w:rsidRPr="00E037E4">
                              <w:t xml:space="preserve"> ON </w:t>
                            </w:r>
                            <w:proofErr w:type="spellStart"/>
                            <w:r w:rsidRPr="00E037E4">
                              <w:t>fmRole.RoleID</w:t>
                            </w:r>
                            <w:proofErr w:type="spellEnd"/>
                            <w:r w:rsidRPr="00E037E4">
                              <w:t xml:space="preserve"> = fmL0Grant.RoleID RIGHT OUTER JOIN</w:t>
                            </w:r>
                          </w:p>
                          <w:p w:rsidR="0087352A" w:rsidRPr="00E037E4" w:rsidRDefault="0087352A" w:rsidP="0087352A">
                            <w:pPr>
                              <w:spacing w:before="0" w:after="0" w:line="240" w:lineRule="auto"/>
                            </w:pPr>
                            <w:r w:rsidRPr="00E037E4">
                              <w:t xml:space="preserve">                      FML0 ON fmL0Grant.Auto_Key = FML0.auto_key</w:t>
                            </w:r>
                          </w:p>
                          <w:p w:rsidR="0087352A" w:rsidRPr="00E037E4" w:rsidRDefault="0087352A" w:rsidP="0087352A">
                            <w:pPr>
                              <w:spacing w:before="0" w:after="0" w:line="240" w:lineRule="auto"/>
                            </w:pPr>
                            <w:r w:rsidRPr="00E037E4">
                              <w:t>WHERE     (</w:t>
                            </w:r>
                            <w:proofErr w:type="spellStart"/>
                            <w:r w:rsidRPr="00E037E4">
                              <w:t>fmRole.Name</w:t>
                            </w:r>
                            <w:proofErr w:type="spellEnd"/>
                            <w:r w:rsidRPr="00E037E4">
                              <w:t xml:space="preserve"> = 'ANONYMOUS') AND (FML0.DWGNAME NOT LIKE </w:t>
                            </w:r>
                            <w:proofErr w:type="gramStart"/>
                            <w:r w:rsidRPr="00E037E4">
                              <w:t>'L%</w:t>
                            </w:r>
                            <w:proofErr w:type="gramEnd"/>
                            <w:r w:rsidRPr="00E037E4">
                              <w:t>')</w:t>
                            </w:r>
                          </w:p>
                          <w:p w:rsidR="0087352A" w:rsidRPr="00E037E4" w:rsidRDefault="0087352A" w:rsidP="0087352A">
                            <w:pPr>
                              <w:spacing w:before="0" w:after="0" w:line="240" w:lineRule="auto"/>
                            </w:pPr>
                            <w:r w:rsidRPr="00E037E4">
                              <w:t>ORDER BY DWGNAME</w:t>
                            </w:r>
                          </w:p>
                        </w:txbxContent>
                      </wps:txbx>
                      <wps:bodyPr rot="0" spcFirstLastPara="0" vertOverflow="overflow" horzOverflow="overflow" vert="horz" wrap="none" lIns="91440" tIns="91440" rIns="91440" bIns="91440" numCol="1" spcCol="0" rtlCol="0" fromWordArt="0" anchor="t" anchorCtr="0" forceAA="0" compatLnSpc="1">
                        <a:prstTxWarp prst="textNoShape">
                          <a:avLst/>
                        </a:prstTxWarp>
                        <a:spAutoFit/>
                      </wps:bodyPr>
                    </wps:wsp>
                  </a:graphicData>
                </a:graphic>
              </wp:anchor>
            </w:drawing>
          </mc:Choice>
          <mc:Fallback>
            <w:pict>
              <v:shape w14:anchorId="4B707E4E" id="Text Box 2" o:spid="_x0000_s1027" type="#_x0000_t202" style="position:absolute;margin-left:30pt;margin-top:-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" filled="f" strokeweight=".5pt">
                <v:textbox style="mso-fit-shape-to-text:t" inset=",7.2pt,,7.2pt">
                  <w:txbxContent>
                    <w:p w:rsidR="0087352A" w:rsidRPr="00E037E4" w:rsidRDefault="0087352A" w:rsidP="0087352A">
                      <w:pPr>
                        <w:spacing w:before="0" w:after="0" w:line="240" w:lineRule="auto"/>
                      </w:pPr>
                      <w:r w:rsidRPr="00E037E4">
                        <w:t>SELECT     RTRIM(FML0.DWGDIR) AS DWGDIR, RTRIM(FML0.DWGNAME) AS DWGNAME</w:t>
                      </w:r>
                    </w:p>
                    <w:p w:rsidR="0087352A" w:rsidRPr="00E037E4" w:rsidRDefault="0087352A" w:rsidP="0087352A">
                      <w:pPr>
                        <w:spacing w:before="0" w:after="0" w:line="240" w:lineRule="auto"/>
                      </w:pPr>
                      <w:r w:rsidRPr="00E037E4">
                        <w:t>FROM         fmRole INNER JOIN</w:t>
                      </w:r>
                    </w:p>
                    <w:p w:rsidR="0087352A" w:rsidRPr="00E037E4" w:rsidRDefault="0087352A" w:rsidP="0087352A">
                      <w:pPr>
                        <w:spacing w:before="0" w:after="0" w:line="240" w:lineRule="auto"/>
                      </w:pPr>
                      <w:r w:rsidRPr="00E037E4">
                        <w:t xml:space="preserve">                      fmL0Grant ON fmRole.RoleID = fmL0Grant.RoleID RIGHT OUTER JOIN</w:t>
                      </w:r>
                    </w:p>
                    <w:p w:rsidR="0087352A" w:rsidRPr="00E037E4" w:rsidRDefault="0087352A" w:rsidP="0087352A">
                      <w:pPr>
                        <w:spacing w:before="0" w:after="0" w:line="240" w:lineRule="auto"/>
                      </w:pPr>
                      <w:r w:rsidRPr="00E037E4">
                        <w:t xml:space="preserve">                      FML0 ON fmL0Grant.Auto_Key = FML0.auto_key</w:t>
                      </w:r>
                    </w:p>
                    <w:p w:rsidR="0087352A" w:rsidRPr="00E037E4" w:rsidRDefault="0087352A" w:rsidP="0087352A">
                      <w:pPr>
                        <w:spacing w:before="0" w:after="0" w:line="240" w:lineRule="auto"/>
                      </w:pPr>
                      <w:r w:rsidRPr="00E037E4">
                        <w:t>WHERE     (fmRole.Name = 'ANONYMOUS') AND (FML0.DWGNAME NOT LIKE 'L%')</w:t>
                      </w:r>
                    </w:p>
                    <w:p w:rsidR="0087352A" w:rsidRPr="00E037E4" w:rsidRDefault="0087352A" w:rsidP="0087352A">
                      <w:pPr>
                        <w:spacing w:before="0" w:after="0" w:line="240" w:lineRule="auto"/>
                      </w:pPr>
                      <w:r w:rsidRPr="00E037E4">
                        <w:t>ORDER BY DWGNAME</w:t>
                      </w:r>
                    </w:p>
                  </w:txbxContent>
                </v:textbox>
                <w10:wrap type="square"/>
              </v:shape>
            </w:pict>
          </mc:Fallback>
        </mc:AlternateContent>
      </w:r>
    </w:p>
    <w:p w:rsidR="0087352A" w:rsidRPr="006510EF" w:rsidRDefault="0087352A" w:rsidP="0087352A">
      <w:pPr>
        <w:rPr>
          <w:sz w:val="24"/>
          <w:szCs w:val="24"/>
        </w:rPr>
      </w:pPr>
    </w:p>
    <w:p w:rsidR="0087352A" w:rsidRPr="006510EF" w:rsidRDefault="0087352A" w:rsidP="0087352A">
      <w:pPr>
        <w:pStyle w:val="Heading1"/>
        <w:rPr>
          <w:sz w:val="24"/>
          <w:szCs w:val="24"/>
        </w:rPr>
      </w:pPr>
      <w:bookmarkStart w:id="7" w:name="_Toc352772501"/>
      <w:r w:rsidRPr="006510EF">
        <w:rPr>
          <w:sz w:val="24"/>
          <w:szCs w:val="24"/>
        </w:rPr>
        <w:t>Things to Remember</w:t>
      </w:r>
      <w:bookmarkEnd w:id="7"/>
    </w:p>
    <w:p w:rsidR="0087352A" w:rsidRPr="006510EF" w:rsidRDefault="0087352A" w:rsidP="0087352A">
      <w:pPr>
        <w:pStyle w:val="ListParagraph"/>
        <w:numPr>
          <w:ilvl w:val="0"/>
          <w:numId w:val="6"/>
        </w:numPr>
        <w:rPr>
          <w:sz w:val="24"/>
          <w:szCs w:val="24"/>
        </w:rPr>
      </w:pPr>
      <w:r w:rsidRPr="006510EF">
        <w:rPr>
          <w:sz w:val="24"/>
          <w:szCs w:val="24"/>
        </w:rPr>
        <w:t xml:space="preserve">The Universal Data Link (.UDL) file will need to be updated if </w:t>
      </w:r>
    </w:p>
    <w:p w:rsidR="0087352A" w:rsidRPr="006510EF" w:rsidRDefault="0087352A" w:rsidP="0087352A">
      <w:pPr>
        <w:pStyle w:val="ListParagraph"/>
        <w:numPr>
          <w:ilvl w:val="1"/>
          <w:numId w:val="6"/>
        </w:numPr>
        <w:rPr>
          <w:sz w:val="24"/>
          <w:szCs w:val="24"/>
        </w:rPr>
      </w:pPr>
      <w:r w:rsidRPr="006510EF">
        <w:rPr>
          <w:sz w:val="24"/>
          <w:szCs w:val="24"/>
        </w:rPr>
        <w:t>The server name (simsdb8.ci.northwestern.edu) changes</w:t>
      </w:r>
    </w:p>
    <w:p w:rsidR="0087352A" w:rsidRPr="006510EF" w:rsidRDefault="0087352A" w:rsidP="0087352A">
      <w:pPr>
        <w:pStyle w:val="ListParagraph"/>
        <w:numPr>
          <w:ilvl w:val="1"/>
          <w:numId w:val="6"/>
        </w:numPr>
        <w:rPr>
          <w:sz w:val="24"/>
          <w:szCs w:val="24"/>
        </w:rPr>
      </w:pPr>
      <w:r w:rsidRPr="006510EF">
        <w:rPr>
          <w:sz w:val="24"/>
          <w:szCs w:val="24"/>
        </w:rPr>
        <w:t xml:space="preserve"> The database initial catalog (NW_FMI8_FY2013) changes</w:t>
      </w:r>
    </w:p>
    <w:p w:rsidR="0087352A" w:rsidRPr="006510EF" w:rsidRDefault="0087352A" w:rsidP="0087352A">
      <w:pPr>
        <w:pStyle w:val="ListParagraph"/>
        <w:numPr>
          <w:ilvl w:val="0"/>
          <w:numId w:val="6"/>
        </w:numPr>
        <w:rPr>
          <w:sz w:val="24"/>
          <w:szCs w:val="24"/>
        </w:rPr>
      </w:pPr>
      <w:r w:rsidRPr="006510EF">
        <w:rPr>
          <w:sz w:val="24"/>
          <w:szCs w:val="24"/>
        </w:rPr>
        <w:t>The following fields in the FMB0 table must be populated and kept up to date:</w:t>
      </w:r>
    </w:p>
    <w:p w:rsidR="0087352A" w:rsidRPr="006510EF" w:rsidRDefault="0087352A" w:rsidP="0087352A">
      <w:pPr>
        <w:pStyle w:val="ListParagraph"/>
        <w:numPr>
          <w:ilvl w:val="1"/>
          <w:numId w:val="6"/>
        </w:numPr>
        <w:rPr>
          <w:sz w:val="24"/>
          <w:szCs w:val="24"/>
        </w:rPr>
      </w:pPr>
      <w:r w:rsidRPr="006510EF">
        <w:rPr>
          <w:sz w:val="24"/>
          <w:szCs w:val="24"/>
        </w:rPr>
        <w:t>BLDGDESCL (the full official name of the building…check with University Relations if unsure of the exact proper name)</w:t>
      </w:r>
    </w:p>
    <w:p w:rsidR="0087352A" w:rsidRPr="006510EF" w:rsidRDefault="0087352A" w:rsidP="0087352A">
      <w:pPr>
        <w:pStyle w:val="ListParagraph"/>
        <w:numPr>
          <w:ilvl w:val="1"/>
          <w:numId w:val="6"/>
        </w:numPr>
        <w:rPr>
          <w:sz w:val="24"/>
          <w:szCs w:val="24"/>
        </w:rPr>
      </w:pPr>
      <w:r w:rsidRPr="006510EF">
        <w:rPr>
          <w:sz w:val="24"/>
          <w:szCs w:val="24"/>
        </w:rPr>
        <w:t>STREET</w:t>
      </w:r>
    </w:p>
    <w:p w:rsidR="0087352A" w:rsidRPr="006510EF" w:rsidRDefault="0087352A" w:rsidP="0087352A">
      <w:pPr>
        <w:pStyle w:val="ListParagraph"/>
        <w:numPr>
          <w:ilvl w:val="1"/>
          <w:numId w:val="6"/>
        </w:numPr>
        <w:rPr>
          <w:sz w:val="24"/>
          <w:szCs w:val="24"/>
        </w:rPr>
      </w:pPr>
      <w:r w:rsidRPr="006510EF">
        <w:rPr>
          <w:sz w:val="24"/>
          <w:szCs w:val="24"/>
        </w:rPr>
        <w:t>CITY</w:t>
      </w:r>
    </w:p>
    <w:p w:rsidR="0087352A" w:rsidRPr="006510EF" w:rsidRDefault="0087352A" w:rsidP="0087352A">
      <w:pPr>
        <w:pStyle w:val="ListParagraph"/>
        <w:numPr>
          <w:ilvl w:val="1"/>
          <w:numId w:val="6"/>
        </w:numPr>
        <w:rPr>
          <w:sz w:val="24"/>
          <w:szCs w:val="24"/>
        </w:rPr>
      </w:pPr>
      <w:r w:rsidRPr="006510EF">
        <w:rPr>
          <w:sz w:val="24"/>
          <w:szCs w:val="24"/>
        </w:rPr>
        <w:lastRenderedPageBreak/>
        <w:t>STATE</w:t>
      </w:r>
    </w:p>
    <w:p w:rsidR="0087352A" w:rsidRPr="006510EF" w:rsidRDefault="0087352A" w:rsidP="0087352A">
      <w:pPr>
        <w:pStyle w:val="ListParagraph"/>
        <w:numPr>
          <w:ilvl w:val="1"/>
          <w:numId w:val="6"/>
        </w:numPr>
        <w:rPr>
          <w:sz w:val="24"/>
          <w:szCs w:val="24"/>
        </w:rPr>
      </w:pPr>
      <w:r w:rsidRPr="006510EF">
        <w:rPr>
          <w:sz w:val="24"/>
          <w:szCs w:val="24"/>
        </w:rPr>
        <w:t>ZIP</w:t>
      </w:r>
    </w:p>
    <w:p w:rsidR="0087352A" w:rsidRPr="006510EF" w:rsidRDefault="0087352A" w:rsidP="0087352A">
      <w:pPr>
        <w:pStyle w:val="ListParagraph"/>
        <w:numPr>
          <w:ilvl w:val="0"/>
          <w:numId w:val="6"/>
        </w:numPr>
        <w:rPr>
          <w:sz w:val="24"/>
          <w:szCs w:val="24"/>
        </w:rPr>
      </w:pPr>
      <w:r w:rsidRPr="006510EF">
        <w:rPr>
          <w:sz w:val="24"/>
          <w:szCs w:val="24"/>
        </w:rPr>
        <w:t>The FLOORDESC</w:t>
      </w:r>
      <w:r w:rsidR="00A104C8">
        <w:rPr>
          <w:sz w:val="24"/>
          <w:szCs w:val="24"/>
        </w:rPr>
        <w:t xml:space="preserve"> and ASSIGNABLE</w:t>
      </w:r>
      <w:r w:rsidRPr="006510EF">
        <w:rPr>
          <w:sz w:val="24"/>
          <w:szCs w:val="24"/>
        </w:rPr>
        <w:t xml:space="preserve"> field in the FML0 table must be populated</w:t>
      </w:r>
      <w:r w:rsidR="00A104C8">
        <w:rPr>
          <w:sz w:val="24"/>
          <w:szCs w:val="24"/>
        </w:rPr>
        <w:t xml:space="preserve">.  FLOORDESC must be populated </w:t>
      </w:r>
      <w:r w:rsidRPr="006510EF">
        <w:rPr>
          <w:sz w:val="24"/>
          <w:szCs w:val="24"/>
        </w:rPr>
        <w:t>according to the following format:  21st Floor…or Basement…</w:t>
      </w:r>
      <w:proofErr w:type="spellStart"/>
      <w:r w:rsidRPr="006510EF">
        <w:rPr>
          <w:sz w:val="24"/>
          <w:szCs w:val="24"/>
        </w:rPr>
        <w:t>etc</w:t>
      </w:r>
      <w:proofErr w:type="spellEnd"/>
      <w:r w:rsidRPr="006510EF">
        <w:rPr>
          <w:sz w:val="24"/>
          <w:szCs w:val="24"/>
        </w:rPr>
        <w:t xml:space="preserve">…  Do not spell out the numbers.  This field is used in </w:t>
      </w:r>
      <w:proofErr w:type="spellStart"/>
      <w:r w:rsidRPr="006510EF">
        <w:rPr>
          <w:sz w:val="24"/>
          <w:szCs w:val="24"/>
        </w:rPr>
        <w:t>FM</w:t>
      </w:r>
      <w:proofErr w:type="gramStart"/>
      <w:r w:rsidRPr="006510EF">
        <w:rPr>
          <w:sz w:val="24"/>
          <w:szCs w:val="24"/>
        </w:rPr>
        <w:t>:Interact</w:t>
      </w:r>
      <w:proofErr w:type="spellEnd"/>
      <w:proofErr w:type="gramEnd"/>
      <w:r w:rsidRPr="006510EF">
        <w:rPr>
          <w:sz w:val="24"/>
          <w:szCs w:val="24"/>
        </w:rPr>
        <w:t xml:space="preserve"> as well, and there is limited space to display the text.</w:t>
      </w:r>
    </w:p>
    <w:p w:rsidR="0087352A" w:rsidRPr="006510EF" w:rsidRDefault="0087352A" w:rsidP="0087352A">
      <w:pPr>
        <w:pStyle w:val="ListParagraph"/>
        <w:numPr>
          <w:ilvl w:val="0"/>
          <w:numId w:val="6"/>
        </w:numPr>
        <w:rPr>
          <w:sz w:val="24"/>
          <w:szCs w:val="24"/>
        </w:rPr>
      </w:pPr>
      <w:r w:rsidRPr="006510EF">
        <w:rPr>
          <w:sz w:val="24"/>
          <w:szCs w:val="24"/>
        </w:rPr>
        <w:t xml:space="preserve">The security settings on each drawing must be kept up to date in </w:t>
      </w:r>
      <w:proofErr w:type="spellStart"/>
      <w:r w:rsidRPr="006510EF">
        <w:rPr>
          <w:sz w:val="24"/>
          <w:szCs w:val="24"/>
        </w:rPr>
        <w:t>FM</w:t>
      </w:r>
      <w:proofErr w:type="gramStart"/>
      <w:r w:rsidRPr="006510EF">
        <w:rPr>
          <w:sz w:val="24"/>
          <w:szCs w:val="24"/>
        </w:rPr>
        <w:t>:Interact</w:t>
      </w:r>
      <w:proofErr w:type="spellEnd"/>
      <w:proofErr w:type="gramEnd"/>
      <w:r w:rsidRPr="006510EF">
        <w:rPr>
          <w:sz w:val="24"/>
          <w:szCs w:val="24"/>
        </w:rPr>
        <w:t xml:space="preserve">.  Any drawing that granted “ANONYMOUS” access will be published; any that do not have that role will not be published when using the drawing lists and </w:t>
      </w:r>
      <w:proofErr w:type="spellStart"/>
      <w:r w:rsidRPr="006510EF">
        <w:rPr>
          <w:sz w:val="24"/>
          <w:szCs w:val="24"/>
        </w:rPr>
        <w:t>ScriptPro</w:t>
      </w:r>
      <w:proofErr w:type="spellEnd"/>
      <w:r w:rsidRPr="006510EF">
        <w:rPr>
          <w:sz w:val="24"/>
          <w:szCs w:val="24"/>
        </w:rPr>
        <w:t>.  (They can still be published individually according to the section “Publishing Single PDFs” above.</w:t>
      </w:r>
    </w:p>
    <w:p w:rsidR="0087352A" w:rsidRPr="006510EF" w:rsidRDefault="0087352A" w:rsidP="0087352A">
      <w:pPr>
        <w:pStyle w:val="ListParagraph"/>
        <w:numPr>
          <w:ilvl w:val="0"/>
          <w:numId w:val="6"/>
        </w:numPr>
        <w:rPr>
          <w:sz w:val="24"/>
          <w:szCs w:val="24"/>
        </w:rPr>
      </w:pPr>
      <w:r w:rsidRPr="006510EF">
        <w:rPr>
          <w:sz w:val="24"/>
          <w:szCs w:val="24"/>
        </w:rPr>
        <w:t xml:space="preserve">Remember that the FMINTERACT layout will be deleted from the drawing and recreated.  Do not use the FMINTERACT layout for any projects if you need to retain your work in that layout.  It will be deleted.  </w:t>
      </w:r>
    </w:p>
    <w:p w:rsidR="0087352A" w:rsidRPr="006510EF" w:rsidRDefault="0087352A" w:rsidP="0087352A">
      <w:pPr>
        <w:pStyle w:val="ListParagraph"/>
        <w:numPr>
          <w:ilvl w:val="0"/>
          <w:numId w:val="6"/>
        </w:numPr>
        <w:rPr>
          <w:sz w:val="24"/>
          <w:szCs w:val="24"/>
        </w:rPr>
      </w:pPr>
      <w:r w:rsidRPr="006510EF">
        <w:rPr>
          <w:sz w:val="24"/>
          <w:szCs w:val="24"/>
        </w:rPr>
        <w:t>The same thing goes for the custom properties.  They have been added specifically for the purpose of publishing PDFs.  Any extra custom properties will be deleted, unless the “</w:t>
      </w:r>
      <w:r w:rsidR="004F71D2">
        <w:rPr>
          <w:sz w:val="24"/>
          <w:szCs w:val="24"/>
        </w:rPr>
        <w:t xml:space="preserve">Update Custom </w:t>
      </w:r>
      <w:proofErr w:type="spellStart"/>
      <w:r w:rsidR="004F71D2">
        <w:rPr>
          <w:sz w:val="24"/>
          <w:szCs w:val="24"/>
        </w:rPr>
        <w:t>Fields.lsp</w:t>
      </w:r>
      <w:proofErr w:type="spellEnd"/>
      <w:r w:rsidRPr="006510EF">
        <w:rPr>
          <w:sz w:val="24"/>
          <w:szCs w:val="24"/>
        </w:rPr>
        <w:t>” command is rewritten to include them.</w:t>
      </w:r>
    </w:p>
    <w:p w:rsidR="0087352A" w:rsidRPr="006510EF" w:rsidRDefault="0087352A" w:rsidP="0087352A">
      <w:pPr>
        <w:pStyle w:val="ListParagraph"/>
        <w:numPr>
          <w:ilvl w:val="0"/>
          <w:numId w:val="6"/>
        </w:numPr>
        <w:rPr>
          <w:sz w:val="24"/>
          <w:szCs w:val="24"/>
        </w:rPr>
      </w:pPr>
      <w:r w:rsidRPr="006510EF">
        <w:rPr>
          <w:sz w:val="24"/>
          <w:szCs w:val="24"/>
        </w:rPr>
        <w:t xml:space="preserve"> The </w:t>
      </w:r>
      <w:proofErr w:type="spellStart"/>
      <w:r w:rsidRPr="006510EF">
        <w:rPr>
          <w:sz w:val="24"/>
          <w:szCs w:val="24"/>
        </w:rPr>
        <w:t>ReportServer</w:t>
      </w:r>
      <w:proofErr w:type="spellEnd"/>
      <w:r w:rsidRPr="006510EF">
        <w:rPr>
          <w:sz w:val="24"/>
          <w:szCs w:val="24"/>
        </w:rPr>
        <w:t xml:space="preserve"> shared dataset for the “FMI8 Space </w:t>
      </w:r>
      <w:proofErr w:type="spellStart"/>
      <w:r w:rsidRPr="006510EF">
        <w:rPr>
          <w:sz w:val="24"/>
          <w:szCs w:val="24"/>
        </w:rPr>
        <w:t>Mgmt</w:t>
      </w:r>
      <w:proofErr w:type="spellEnd"/>
      <w:r w:rsidRPr="006510EF">
        <w:rPr>
          <w:sz w:val="24"/>
          <w:szCs w:val="24"/>
        </w:rPr>
        <w:t xml:space="preserve"> Reports” solution must be kept up to date.  When I tested this it was still pointing to the previous year’s database.  Assuming that is correct, it must be deployed to capture recent changes in the data (frequently, I would imagine).  Otherwise the information in the Drawing List for PDF Publishing report will be suspect (not to mention all other </w:t>
      </w:r>
      <w:proofErr w:type="spellStart"/>
      <w:r w:rsidRPr="006510EF">
        <w:rPr>
          <w:sz w:val="24"/>
          <w:szCs w:val="24"/>
        </w:rPr>
        <w:t>FM</w:t>
      </w:r>
      <w:proofErr w:type="gramStart"/>
      <w:r w:rsidRPr="006510EF">
        <w:rPr>
          <w:sz w:val="24"/>
          <w:szCs w:val="24"/>
        </w:rPr>
        <w:t>:Interact</w:t>
      </w:r>
      <w:proofErr w:type="spellEnd"/>
      <w:proofErr w:type="gramEnd"/>
      <w:r w:rsidRPr="006510EF">
        <w:rPr>
          <w:sz w:val="24"/>
          <w:szCs w:val="24"/>
        </w:rPr>
        <w:t xml:space="preserve"> reports).</w:t>
      </w:r>
    </w:p>
    <w:p w:rsidR="000334CA" w:rsidRPr="0087352A" w:rsidRDefault="004465E2">
      <w:pPr>
        <w:rPr>
          <w:sz w:val="22"/>
        </w:rPr>
      </w:pPr>
    </w:p>
    <w:sectPr w:rsidR="000334CA" w:rsidRPr="0087352A" w:rsidSect="009179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3A7"/>
    <w:multiLevelType w:val="hybridMultilevel"/>
    <w:tmpl w:val="FA80C87C"/>
    <w:lvl w:ilvl="0" w:tplc="F7EA57B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2B9F"/>
    <w:multiLevelType w:val="hybridMultilevel"/>
    <w:tmpl w:val="C1FC6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95B2B"/>
    <w:multiLevelType w:val="hybridMultilevel"/>
    <w:tmpl w:val="FA80C87C"/>
    <w:lvl w:ilvl="0" w:tplc="F7EA57B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50D90"/>
    <w:multiLevelType w:val="hybridMultilevel"/>
    <w:tmpl w:val="F13C4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0B77"/>
    <w:multiLevelType w:val="hybridMultilevel"/>
    <w:tmpl w:val="FA80C87C"/>
    <w:lvl w:ilvl="0" w:tplc="F7EA57B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31231"/>
    <w:multiLevelType w:val="hybridMultilevel"/>
    <w:tmpl w:val="C1FC6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E27AE"/>
    <w:multiLevelType w:val="hybridMultilevel"/>
    <w:tmpl w:val="C1FC63A8"/>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60CD4"/>
    <w:multiLevelType w:val="hybridMultilevel"/>
    <w:tmpl w:val="BB5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2A"/>
    <w:rsid w:val="003C1E53"/>
    <w:rsid w:val="003D393C"/>
    <w:rsid w:val="00400A18"/>
    <w:rsid w:val="004465E2"/>
    <w:rsid w:val="00472163"/>
    <w:rsid w:val="004E49F2"/>
    <w:rsid w:val="004F71D2"/>
    <w:rsid w:val="00544A16"/>
    <w:rsid w:val="006202D4"/>
    <w:rsid w:val="006510EF"/>
    <w:rsid w:val="006C58E0"/>
    <w:rsid w:val="0087352A"/>
    <w:rsid w:val="00877247"/>
    <w:rsid w:val="0088192D"/>
    <w:rsid w:val="008C4765"/>
    <w:rsid w:val="00A104C8"/>
    <w:rsid w:val="00B75190"/>
    <w:rsid w:val="00BA5401"/>
    <w:rsid w:val="00CA0499"/>
    <w:rsid w:val="00E2026B"/>
    <w:rsid w:val="00ED1AAD"/>
    <w:rsid w:val="00F1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0BAE6-8307-4D7C-8E38-6723226C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52A"/>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87352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qFormat/>
    <w:rsid w:val="0087352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2A"/>
    <w:rPr>
      <w:rFonts w:eastAsiaTheme="minorEastAsia"/>
      <w:b/>
      <w:bCs/>
      <w:caps/>
      <w:color w:val="FFFFFF" w:themeColor="background1"/>
      <w:spacing w:val="15"/>
      <w:shd w:val="clear" w:color="auto" w:fill="5B9BD5" w:themeFill="accent1"/>
      <w:lang w:bidi="en-US"/>
    </w:rPr>
  </w:style>
  <w:style w:type="character" w:customStyle="1" w:styleId="Heading2Char">
    <w:name w:val="Heading 2 Char"/>
    <w:basedOn w:val="DefaultParagraphFont"/>
    <w:link w:val="Heading2"/>
    <w:uiPriority w:val="9"/>
    <w:rsid w:val="0087352A"/>
    <w:rPr>
      <w:rFonts w:eastAsiaTheme="minorEastAsia"/>
      <w:caps/>
      <w:spacing w:val="15"/>
      <w:shd w:val="clear" w:color="auto" w:fill="DEEAF6" w:themeFill="accent1" w:themeFillTint="33"/>
      <w:lang w:bidi="en-US"/>
    </w:rPr>
  </w:style>
  <w:style w:type="paragraph" w:styleId="Title">
    <w:name w:val="Title"/>
    <w:basedOn w:val="Normal"/>
    <w:next w:val="Normal"/>
    <w:link w:val="TitleChar"/>
    <w:uiPriority w:val="10"/>
    <w:qFormat/>
    <w:rsid w:val="0087352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87352A"/>
    <w:rPr>
      <w:rFonts w:eastAsiaTheme="minorEastAsia"/>
      <w:caps/>
      <w:color w:val="5B9BD5" w:themeColor="accent1"/>
      <w:spacing w:val="10"/>
      <w:kern w:val="28"/>
      <w:sz w:val="52"/>
      <w:szCs w:val="52"/>
      <w:lang w:bidi="en-US"/>
    </w:rPr>
  </w:style>
  <w:style w:type="paragraph" w:styleId="ListParagraph">
    <w:name w:val="List Paragraph"/>
    <w:basedOn w:val="Normal"/>
    <w:uiPriority w:val="34"/>
    <w:qFormat/>
    <w:rsid w:val="0087352A"/>
    <w:pPr>
      <w:ind w:left="720"/>
      <w:contextualSpacing/>
    </w:pPr>
  </w:style>
  <w:style w:type="paragraph" w:styleId="TOCHeading">
    <w:name w:val="TOC Heading"/>
    <w:basedOn w:val="Heading1"/>
    <w:next w:val="Normal"/>
    <w:uiPriority w:val="39"/>
    <w:unhideWhenUsed/>
    <w:qFormat/>
    <w:rsid w:val="0087352A"/>
    <w:pPr>
      <w:outlineLvl w:val="9"/>
    </w:pPr>
  </w:style>
  <w:style w:type="character" w:styleId="Hyperlink">
    <w:name w:val="Hyperlink"/>
    <w:basedOn w:val="DefaultParagraphFont"/>
    <w:uiPriority w:val="99"/>
    <w:rsid w:val="0087352A"/>
    <w:rPr>
      <w:color w:val="0563C1" w:themeColor="hyperlink"/>
      <w:u w:val="single"/>
    </w:rPr>
  </w:style>
  <w:style w:type="paragraph" w:styleId="TOC1">
    <w:name w:val="toc 1"/>
    <w:basedOn w:val="Normal"/>
    <w:next w:val="Normal"/>
    <w:autoRedefine/>
    <w:uiPriority w:val="39"/>
    <w:rsid w:val="0087352A"/>
    <w:pPr>
      <w:spacing w:after="100"/>
    </w:pPr>
  </w:style>
  <w:style w:type="paragraph" w:styleId="TOC2">
    <w:name w:val="toc 2"/>
    <w:basedOn w:val="Normal"/>
    <w:next w:val="Normal"/>
    <w:autoRedefine/>
    <w:uiPriority w:val="39"/>
    <w:rsid w:val="0087352A"/>
    <w:pPr>
      <w:spacing w:after="100"/>
      <w:ind w:left="200"/>
    </w:pPr>
  </w:style>
  <w:style w:type="character" w:styleId="FollowedHyperlink">
    <w:name w:val="FollowedHyperlink"/>
    <w:basedOn w:val="DefaultParagraphFont"/>
    <w:uiPriority w:val="99"/>
    <w:semiHidden/>
    <w:unhideWhenUsed/>
    <w:rsid w:val="00CA0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a.autodesk.com/adsk/servlet/item?siteID=123112&amp;id=4091678&amp;linkID=9240618" TargetMode="External"/><Relationship Id="rId5" Type="http://schemas.openxmlformats.org/officeDocument/2006/relationships/hyperlink" Target="http://www.lee-mac.com/autolo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Wentzel</dc:creator>
  <cp:keywords/>
  <dc:description/>
  <cp:lastModifiedBy>Andrew Wentzel</cp:lastModifiedBy>
  <cp:revision>15</cp:revision>
  <dcterms:created xsi:type="dcterms:W3CDTF">2017-07-10T13:30:00Z</dcterms:created>
  <dcterms:modified xsi:type="dcterms:W3CDTF">2017-09-05T21:56:00Z</dcterms:modified>
</cp:coreProperties>
</file>