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39276192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E48C0">
        <w:fldChar w:fldCharType="begin">
          <w:ffData>
            <w:name w:val="Text1"/>
            <w:enabled/>
            <w:calcOnExit w:val="0"/>
            <w:textInput>
              <w:type w:val="number"/>
              <w:default w:val="10010280"/>
            </w:textInput>
          </w:ffData>
        </w:fldChar>
      </w:r>
      <w:bookmarkStart w:id="0" w:name="Text1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10010280</w:t>
      </w:r>
      <w:r w:rsidR="005E48C0">
        <w:fldChar w:fldCharType="end"/>
      </w:r>
      <w:bookmarkEnd w:id="0"/>
    </w:p>
    <w:p w14:paraId="5D502D83" w14:textId="65836243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E48C0">
        <w:fldChar w:fldCharType="begin">
          <w:ffData>
            <w:name w:val="Text2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1" w:name="Text2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2</w:t>
      </w:r>
      <w:r w:rsidR="005E48C0">
        <w:fldChar w:fldCharType="end"/>
      </w:r>
      <w:bookmarkEnd w:id="1"/>
      <w:r>
        <w:t xml:space="preserve"> à </w:t>
      </w:r>
      <w:r w:rsidR="005E48C0">
        <w:fldChar w:fldCharType="begin">
          <w:ffData>
            <w:name w:val="Text3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2" w:name="Text3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2</w:t>
      </w:r>
      <w:r w:rsidR="005E48C0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6EDDD99E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E48C0">
        <w:fldChar w:fldCharType="begin">
          <w:ffData>
            <w:name w:val="Text13"/>
            <w:enabled/>
            <w:calcOnExit w:val="0"/>
            <w:textInput>
              <w:default w:val="OJ"/>
            </w:textInput>
          </w:ffData>
        </w:fldChar>
      </w:r>
      <w:bookmarkStart w:id="3" w:name="Text13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OJ</w:t>
      </w:r>
      <w:r w:rsidR="005E48C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4082C9FF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E48C0">
        <w:fldChar w:fldCharType="begin">
          <w:ffData>
            <w:name w:val="Text4"/>
            <w:enabled/>
            <w:calcOnExit w:val="0"/>
            <w:textInput>
              <w:type w:val="date"/>
              <w:default w:val="29/03/1985"/>
            </w:textInput>
          </w:ffData>
        </w:fldChar>
      </w:r>
      <w:bookmarkStart w:id="4" w:name="Text4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29/03/1985</w:t>
      </w:r>
      <w:r w:rsidR="005E48C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2CFEFA7E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E48C0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Chez PB</w:t>
      </w:r>
      <w:r w:rsidR="005E48C0">
        <w:fldChar w:fldCharType="end"/>
      </w:r>
      <w:bookmarkEnd w:id="5"/>
    </w:p>
    <w:p w14:paraId="7892E651" w14:textId="1F448429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5E48C0">
        <w:fldChar w:fldCharType="begin">
          <w:ffData>
            <w:name w:val="Text9"/>
            <w:enabled/>
            <w:calcOnExit w:val="0"/>
            <w:textInput>
              <w:default w:val="PF"/>
            </w:textInput>
          </w:ffData>
        </w:fldChar>
      </w:r>
      <w:bookmarkStart w:id="6" w:name="Text9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PF</w:t>
      </w:r>
      <w:r w:rsidR="005E48C0">
        <w:fldChar w:fldCharType="end"/>
      </w:r>
      <w:bookmarkEnd w:id="6"/>
    </w:p>
    <w:p w14:paraId="369ABB12" w14:textId="54371A86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5E48C0">
        <w:fldChar w:fldCharType="begin">
          <w:ffData>
            <w:name w:val="Text10"/>
            <w:enabled/>
            <w:calcOnExit w:val="0"/>
            <w:textInput>
              <w:default w:val="XX"/>
            </w:textInput>
          </w:ffData>
        </w:fldChar>
      </w:r>
      <w:bookmarkStart w:id="7" w:name="Text10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XX</w:t>
      </w:r>
      <w:r w:rsidR="005E48C0">
        <w:fldChar w:fldCharType="end"/>
      </w:r>
      <w:bookmarkEnd w:id="7"/>
    </w:p>
    <w:p w14:paraId="69076EF0" w14:textId="76833F7E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B45B1C">
        <w:fldChar w:fldCharType="begin">
          <w:ffData>
            <w:name w:val="Text7"/>
            <w:enabled/>
            <w:calcOnExit w:val="0"/>
            <w:textInput>
              <w:default w:val="HM JR FC MB PB JB "/>
            </w:textInput>
          </w:ffData>
        </w:fldChar>
      </w:r>
      <w:bookmarkStart w:id="8" w:name="Text7"/>
      <w:r w:rsidR="00B45B1C">
        <w:instrText xml:space="preserve"> FORMTEXT </w:instrText>
      </w:r>
      <w:r w:rsidR="00B45B1C">
        <w:fldChar w:fldCharType="separate"/>
      </w:r>
      <w:r w:rsidR="00B45B1C">
        <w:rPr>
          <w:noProof/>
        </w:rPr>
        <w:t xml:space="preserve">HM JR FC MB PB JB </w:t>
      </w:r>
      <w:r w:rsidR="00B45B1C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2886BEF5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5E48C0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9" w:name="Text8"/>
      <w:r w:rsidR="005E48C0">
        <w:instrText xml:space="preserve"> FORMTEXT </w:instrText>
      </w:r>
      <w:r w:rsidR="005E48C0">
        <w:fldChar w:fldCharType="separate"/>
      </w:r>
      <w:r w:rsidR="005E48C0">
        <w:rPr>
          <w:noProof/>
        </w:rPr>
        <w:t>XX</w:t>
      </w:r>
      <w:r w:rsidR="005E48C0">
        <w:fldChar w:fldCharType="end"/>
      </w:r>
      <w:bookmarkEnd w:id="9"/>
    </w:p>
    <w:p w14:paraId="43815F2F" w14:textId="497F8E46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45B1C">
        <w:fldChar w:fldCharType="begin">
          <w:ffData>
            <w:name w:val="Text8"/>
            <w:enabled/>
            <w:calcOnExit w:val="0"/>
            <w:textInput/>
          </w:ffData>
        </w:fldChar>
      </w:r>
      <w:r w:rsidR="00B45B1C">
        <w:instrText xml:space="preserve"> FORMTEXT </w:instrText>
      </w:r>
      <w:r w:rsidR="00B45B1C">
        <w:fldChar w:fldCharType="separate"/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fldChar w:fldCharType="end"/>
      </w:r>
    </w:p>
    <w:p w14:paraId="552D6AD6" w14:textId="04BFF7FF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45B1C">
        <w:fldChar w:fldCharType="begin">
          <w:ffData>
            <w:name w:val="Text8"/>
            <w:enabled/>
            <w:calcOnExit w:val="0"/>
            <w:textInput/>
          </w:ffData>
        </w:fldChar>
      </w:r>
      <w:r w:rsidR="00B45B1C">
        <w:instrText xml:space="preserve"> FORMTEXT </w:instrText>
      </w:r>
      <w:r w:rsidR="00B45B1C">
        <w:fldChar w:fldCharType="separate"/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rPr>
          <w:noProof/>
        </w:rPr>
        <w:t> </w:t>
      </w:r>
      <w:r w:rsidR="00B45B1C">
        <w:fldChar w:fldCharType="end"/>
      </w:r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74488C39" w14:textId="251E382C" w:rsidR="001E637C" w:rsidRPr="00B45B1C" w:rsidRDefault="005E48C0" w:rsidP="00CD2910">
      <w:pPr>
        <w:pStyle w:val="incipit"/>
        <w:rPr>
          <w:color w:val="F79646" w:themeColor="accent6"/>
        </w:rPr>
      </w:pPr>
      <w:r>
        <w:t xml:space="preserve">Ordre du jour </w:t>
      </w:r>
    </w:p>
    <w:p w14:paraId="1E386D81" w14:textId="77777777" w:rsidR="005E48C0" w:rsidRDefault="005E48C0" w:rsidP="00CD2910">
      <w:pPr>
        <w:pStyle w:val="incipit"/>
      </w:pPr>
    </w:p>
    <w:p w14:paraId="7125A510" w14:textId="30C4D929" w:rsidR="005E48C0" w:rsidRDefault="005E48C0" w:rsidP="00CD2910">
      <w:pPr>
        <w:pStyle w:val="rubrique"/>
      </w:pPr>
      <w:r>
        <w:t xml:space="preserve">Propos d’Apéro </w:t>
      </w:r>
    </w:p>
    <w:p w14:paraId="19997FB4" w14:textId="114CA6B3" w:rsidR="005E48C0" w:rsidRDefault="005E48C0" w:rsidP="005C5953">
      <w:pPr>
        <w:tabs>
          <w:tab w:val="left" w:pos="5480"/>
        </w:tabs>
      </w:pPr>
      <w:r w:rsidRPr="00CD2910">
        <w:rPr>
          <w:rStyle w:val="personne"/>
        </w:rPr>
        <w:t>PF</w:t>
      </w:r>
      <w:r>
        <w:t xml:space="preserve"> : </w:t>
      </w:r>
      <w:r w:rsidRPr="00CD2910">
        <w:rPr>
          <w:rStyle w:val="personne"/>
        </w:rPr>
        <w:t>Italo Calvino</w:t>
      </w:r>
    </w:p>
    <w:p w14:paraId="6ED27F14" w14:textId="02AAE2DB" w:rsidR="005E48C0" w:rsidRDefault="005E48C0" w:rsidP="005C5953">
      <w:pPr>
        <w:tabs>
          <w:tab w:val="left" w:pos="5480"/>
        </w:tabs>
      </w:pPr>
      <w:r w:rsidRPr="00CD2910">
        <w:rPr>
          <w:rStyle w:val="personne"/>
        </w:rPr>
        <w:t>JB</w:t>
      </w:r>
      <w:r>
        <w:t xml:space="preserve"> : </w:t>
      </w:r>
      <w:r w:rsidRPr="00CD2910">
        <w:rPr>
          <w:rStyle w:val="personne"/>
        </w:rPr>
        <w:t>Emile Lessafre</w:t>
      </w:r>
    </w:p>
    <w:p w14:paraId="08F0507A" w14:textId="456BB047" w:rsidR="005E48C0" w:rsidRDefault="005E48C0" w:rsidP="005C5953">
      <w:pPr>
        <w:tabs>
          <w:tab w:val="left" w:pos="5480"/>
        </w:tabs>
      </w:pPr>
      <w:r w:rsidRPr="00CD2910">
        <w:rPr>
          <w:rStyle w:val="personne"/>
        </w:rPr>
        <w:t>PB</w:t>
      </w:r>
      <w:r>
        <w:t xml:space="preserve"> : Immatériaux </w:t>
      </w:r>
    </w:p>
    <w:p w14:paraId="5D2DE9B5" w14:textId="15467BE1" w:rsidR="005E48C0" w:rsidRDefault="005E48C0" w:rsidP="005C5953">
      <w:pPr>
        <w:tabs>
          <w:tab w:val="left" w:pos="5480"/>
        </w:tabs>
      </w:pPr>
      <w:r w:rsidRPr="00CD2910">
        <w:rPr>
          <w:rStyle w:val="personne"/>
        </w:rPr>
        <w:t>MB</w:t>
      </w:r>
      <w:r>
        <w:t> : Don du Quebec</w:t>
      </w:r>
    </w:p>
    <w:p w14:paraId="26D0046C" w14:textId="77777777" w:rsidR="005E48C0" w:rsidRDefault="005E48C0" w:rsidP="005C5953">
      <w:pPr>
        <w:tabs>
          <w:tab w:val="left" w:pos="5480"/>
        </w:tabs>
      </w:pPr>
    </w:p>
    <w:p w14:paraId="4C0B15A5" w14:textId="3CD67E32" w:rsidR="005E48C0" w:rsidRDefault="005E48C0" w:rsidP="00CD2910">
      <w:pPr>
        <w:pStyle w:val="rubrique"/>
      </w:pPr>
      <w:r>
        <w:t xml:space="preserve">Création </w:t>
      </w:r>
    </w:p>
    <w:p w14:paraId="511C555C" w14:textId="77777777" w:rsidR="005E48C0" w:rsidRDefault="005E48C0" w:rsidP="005E48C0">
      <w:pPr>
        <w:pStyle w:val="Paragraphedeliste"/>
        <w:tabs>
          <w:tab w:val="left" w:pos="5480"/>
        </w:tabs>
      </w:pPr>
    </w:p>
    <w:p w14:paraId="22FD8518" w14:textId="1AB29C21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HM</w:t>
      </w:r>
      <w:r>
        <w:t xml:space="preserve"> : le </w:t>
      </w:r>
      <w:r w:rsidRPr="00CD2910">
        <w:rPr>
          <w:rStyle w:val="notion"/>
        </w:rPr>
        <w:t>duel littéraire</w:t>
      </w:r>
    </w:p>
    <w:p w14:paraId="47038D2D" w14:textId="0B0E5B63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PB</w:t>
      </w:r>
      <w:r>
        <w:t xml:space="preserve"> : Projet de </w:t>
      </w:r>
      <w:r w:rsidRPr="00CD2910">
        <w:rPr>
          <w:rStyle w:val="personne"/>
        </w:rPr>
        <w:t>Paulette Perec</w:t>
      </w:r>
      <w:r>
        <w:t xml:space="preserve"> </w:t>
      </w:r>
    </w:p>
    <w:p w14:paraId="2845710A" w14:textId="6C2DFF36" w:rsidR="005E48C0" w:rsidRDefault="005E48C0" w:rsidP="005E48C0">
      <w:pPr>
        <w:tabs>
          <w:tab w:val="left" w:pos="5480"/>
        </w:tabs>
      </w:pPr>
      <w:r>
        <w:t xml:space="preserve">Collectif </w:t>
      </w:r>
      <w:r w:rsidRPr="00CD2910">
        <w:rPr>
          <w:rStyle w:val="personne"/>
        </w:rPr>
        <w:t>MB</w:t>
      </w:r>
      <w:r>
        <w:t xml:space="preserve"> : guide de littérature </w:t>
      </w:r>
    </w:p>
    <w:p w14:paraId="745B4333" w14:textId="232E14A8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JB</w:t>
      </w:r>
      <w:r>
        <w:t xml:space="preserve"> : épouvantail </w:t>
      </w:r>
    </w:p>
    <w:p w14:paraId="6B186D82" w14:textId="2CF39014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FC</w:t>
      </w:r>
      <w:r>
        <w:t> : l’être supérieur</w:t>
      </w:r>
      <w:bookmarkStart w:id="10" w:name="_GoBack"/>
      <w:bookmarkEnd w:id="10"/>
    </w:p>
    <w:p w14:paraId="11A2C887" w14:textId="77777777" w:rsidR="005E48C0" w:rsidRDefault="005E48C0" w:rsidP="005E48C0">
      <w:pPr>
        <w:tabs>
          <w:tab w:val="left" w:pos="5480"/>
        </w:tabs>
      </w:pPr>
    </w:p>
    <w:p w14:paraId="16EB091D" w14:textId="25D95A8C" w:rsidR="005E48C0" w:rsidRDefault="005E48C0" w:rsidP="00CD2910">
      <w:pPr>
        <w:pStyle w:val="rubrique"/>
      </w:pPr>
      <w:r>
        <w:t xml:space="preserve">Action </w:t>
      </w:r>
    </w:p>
    <w:p w14:paraId="51C959B4" w14:textId="14B46365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MB</w:t>
      </w:r>
      <w:r>
        <w:t xml:space="preserve"> : </w:t>
      </w:r>
      <w:r w:rsidRPr="00CD2910">
        <w:rPr>
          <w:rStyle w:val="manifestation"/>
        </w:rPr>
        <w:t>Villeneuve</w:t>
      </w:r>
    </w:p>
    <w:p w14:paraId="5A8E0075" w14:textId="2EF5C7B5" w:rsidR="005E48C0" w:rsidRPr="00A621FD" w:rsidRDefault="005E48C0" w:rsidP="005E48C0">
      <w:pPr>
        <w:tabs>
          <w:tab w:val="left" w:pos="5480"/>
        </w:tabs>
        <w:rPr>
          <w:lang w:val="en-GB"/>
        </w:rPr>
      </w:pPr>
      <w:r w:rsidRPr="00A621FD">
        <w:rPr>
          <w:rStyle w:val="personne"/>
          <w:lang w:val="en-GB"/>
        </w:rPr>
        <w:lastRenderedPageBreak/>
        <w:t>PF</w:t>
      </w:r>
      <w:r w:rsidRPr="00A621FD">
        <w:rPr>
          <w:lang w:val="en-GB"/>
        </w:rPr>
        <w:t xml:space="preserve"> : </w:t>
      </w:r>
      <w:r w:rsidRPr="00A621FD">
        <w:rPr>
          <w:rStyle w:val="titre"/>
          <w:lang w:val="en-GB"/>
        </w:rPr>
        <w:t>B.O.</w:t>
      </w:r>
      <w:r w:rsidRPr="00A621FD">
        <w:rPr>
          <w:lang w:val="en-GB"/>
        </w:rPr>
        <w:t xml:space="preserve"> </w:t>
      </w:r>
    </w:p>
    <w:p w14:paraId="073C4A29" w14:textId="0876CA0F" w:rsidR="005E48C0" w:rsidRPr="00A621FD" w:rsidRDefault="005E48C0" w:rsidP="005E48C0">
      <w:pPr>
        <w:tabs>
          <w:tab w:val="left" w:pos="5480"/>
        </w:tabs>
        <w:rPr>
          <w:lang w:val="en-GB"/>
        </w:rPr>
      </w:pPr>
      <w:r w:rsidRPr="00A621FD">
        <w:rPr>
          <w:rStyle w:val="personne"/>
          <w:lang w:val="en-GB"/>
        </w:rPr>
        <w:t>MB</w:t>
      </w:r>
      <w:r w:rsidRPr="00A621FD">
        <w:rPr>
          <w:lang w:val="en-GB"/>
        </w:rPr>
        <w:t xml:space="preserve"> : </w:t>
      </w:r>
      <w:r w:rsidRPr="00A621FD">
        <w:rPr>
          <w:rStyle w:val="manifestation"/>
          <w:lang w:val="en-GB"/>
        </w:rPr>
        <w:t>Limoges</w:t>
      </w:r>
      <w:r w:rsidRPr="00A621FD">
        <w:rPr>
          <w:lang w:val="en-GB"/>
        </w:rPr>
        <w:t xml:space="preserve"> + </w:t>
      </w:r>
      <w:r w:rsidRPr="00A621FD">
        <w:rPr>
          <w:rStyle w:val="personne"/>
          <w:lang w:val="en-GB"/>
        </w:rPr>
        <w:t>HM</w:t>
      </w:r>
    </w:p>
    <w:p w14:paraId="20020497" w14:textId="197B6895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JB</w:t>
      </w:r>
      <w:r>
        <w:t> : Prospective Pavic</w:t>
      </w:r>
    </w:p>
    <w:p w14:paraId="32EBC1ED" w14:textId="5836FD1D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MB</w:t>
      </w:r>
      <w:r>
        <w:t xml:space="preserve"> : Espagne </w:t>
      </w:r>
    </w:p>
    <w:p w14:paraId="509923D7" w14:textId="77777777" w:rsidR="005E48C0" w:rsidRDefault="005E48C0" w:rsidP="005E48C0">
      <w:pPr>
        <w:tabs>
          <w:tab w:val="left" w:pos="5480"/>
        </w:tabs>
      </w:pPr>
    </w:p>
    <w:p w14:paraId="1E00D4EF" w14:textId="105658C6" w:rsidR="005E48C0" w:rsidRDefault="005E48C0" w:rsidP="00CD2910">
      <w:pPr>
        <w:pStyle w:val="rubrique"/>
      </w:pPr>
      <w:r>
        <w:t xml:space="preserve">Erudition </w:t>
      </w:r>
    </w:p>
    <w:p w14:paraId="20F5A8E5" w14:textId="1BE0DCAA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MB</w:t>
      </w:r>
      <w:r>
        <w:t xml:space="preserve"> : </w:t>
      </w:r>
      <w:r w:rsidRPr="00CD2910">
        <w:rPr>
          <w:rStyle w:val="notion"/>
        </w:rPr>
        <w:t>plagiaire</w:t>
      </w:r>
      <w:r>
        <w:t xml:space="preserve"> </w:t>
      </w:r>
    </w:p>
    <w:p w14:paraId="5E8E8067" w14:textId="7BC2C602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HM</w:t>
      </w:r>
      <w:r>
        <w:t xml:space="preserve"> : tireur à la ligne </w:t>
      </w:r>
      <w:r w:rsidRPr="00CD2910">
        <w:rPr>
          <w:rStyle w:val="notion"/>
        </w:rPr>
        <w:t>poétique</w:t>
      </w:r>
      <w:r>
        <w:t xml:space="preserve"> </w:t>
      </w:r>
      <w:r w:rsidRPr="00CD2910">
        <w:rPr>
          <w:rStyle w:val="notion"/>
        </w:rPr>
        <w:t>musical</w:t>
      </w:r>
    </w:p>
    <w:p w14:paraId="03BCC449" w14:textId="2AAF80D5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FC</w:t>
      </w:r>
      <w:r>
        <w:t xml:space="preserve"> : - un ho de lettres </w:t>
      </w:r>
    </w:p>
    <w:p w14:paraId="29EE2A05" w14:textId="0D4E7545" w:rsidR="005E48C0" w:rsidRDefault="00B45B1C" w:rsidP="005E48C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>une curieuse</w:t>
      </w:r>
      <w:r w:rsidR="005E48C0">
        <w:t xml:space="preserve"> exposition </w:t>
      </w:r>
    </w:p>
    <w:p w14:paraId="30CED5F6" w14:textId="73ED436F" w:rsidR="005E48C0" w:rsidRDefault="005E48C0" w:rsidP="005E48C0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Maboulite </w:t>
      </w:r>
      <w:r w:rsidRPr="0012075D">
        <w:rPr>
          <w:rStyle w:val="notion"/>
        </w:rPr>
        <w:t>holorimeux</w:t>
      </w:r>
    </w:p>
    <w:p w14:paraId="15C2F993" w14:textId="07F4C03A" w:rsidR="005E48C0" w:rsidRDefault="005E48C0" w:rsidP="005E48C0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12075D">
        <w:rPr>
          <w:rStyle w:val="notion"/>
        </w:rPr>
        <w:t>Tragédie</w:t>
      </w:r>
      <w:r>
        <w:t xml:space="preserve"> classique </w:t>
      </w:r>
    </w:p>
    <w:p w14:paraId="59861587" w14:textId="43EC6501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PB</w:t>
      </w:r>
      <w:r>
        <w:t xml:space="preserve"> : </w:t>
      </w:r>
    </w:p>
    <w:p w14:paraId="275A07DD" w14:textId="77777777" w:rsidR="005E48C0" w:rsidRDefault="005E48C0" w:rsidP="005E48C0">
      <w:pPr>
        <w:tabs>
          <w:tab w:val="left" w:pos="5480"/>
        </w:tabs>
      </w:pPr>
    </w:p>
    <w:p w14:paraId="5EEBA849" w14:textId="489B097D" w:rsidR="005E48C0" w:rsidRDefault="005E48C0" w:rsidP="00CD2910">
      <w:pPr>
        <w:pStyle w:val="rubrique"/>
      </w:pPr>
      <w:r>
        <w:t>Menus propos</w:t>
      </w:r>
    </w:p>
    <w:p w14:paraId="11A3D8F5" w14:textId="000AB494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MB</w:t>
      </w:r>
      <w:r>
        <w:t xml:space="preserve"> : </w:t>
      </w:r>
      <w:r w:rsidRPr="0012075D">
        <w:t>création proposée</w:t>
      </w:r>
    </w:p>
    <w:p w14:paraId="611865EA" w14:textId="303A56B3" w:rsidR="005E48C0" w:rsidRDefault="005E48C0" w:rsidP="005E48C0">
      <w:pPr>
        <w:tabs>
          <w:tab w:val="left" w:pos="5480"/>
        </w:tabs>
      </w:pPr>
      <w:r w:rsidRPr="00CD2910">
        <w:rPr>
          <w:rStyle w:val="personne"/>
        </w:rPr>
        <w:t>HM</w:t>
      </w:r>
      <w:r>
        <w:t xml:space="preserve"> : </w:t>
      </w:r>
      <w:r w:rsidRPr="0012075D">
        <w:t>traduction de</w:t>
      </w:r>
      <w:r>
        <w:t xml:space="preserve"> </w:t>
      </w:r>
      <w:r w:rsidRPr="00CD2910">
        <w:rPr>
          <w:rStyle w:val="titre"/>
        </w:rPr>
        <w:t>La Vie Mode d’Emploi</w:t>
      </w:r>
    </w:p>
    <w:p w14:paraId="5D623ABB" w14:textId="77777777" w:rsidR="005E48C0" w:rsidRPr="005C5953" w:rsidRDefault="005E48C0" w:rsidP="005E48C0">
      <w:pPr>
        <w:tabs>
          <w:tab w:val="left" w:pos="5480"/>
        </w:tabs>
      </w:pPr>
    </w:p>
    <w:sectPr w:rsidR="005E48C0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BB41720"/>
    <w:multiLevelType w:val="hybridMultilevel"/>
    <w:tmpl w:val="43AC8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244D5"/>
    <w:multiLevelType w:val="hybridMultilevel"/>
    <w:tmpl w:val="69961C20"/>
    <w:lvl w:ilvl="0" w:tplc="4812469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29"/>
  </w:num>
  <w:num w:numId="5">
    <w:abstractNumId w:val="23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4"/>
  </w:num>
  <w:num w:numId="26">
    <w:abstractNumId w:val="17"/>
  </w:num>
  <w:num w:numId="27">
    <w:abstractNumId w:val="28"/>
  </w:num>
  <w:num w:numId="28">
    <w:abstractNumId w:val="15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2075D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5E48C0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27B94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621FD"/>
    <w:rsid w:val="00A841D9"/>
    <w:rsid w:val="00AB272E"/>
    <w:rsid w:val="00AF5BBC"/>
    <w:rsid w:val="00B40D2C"/>
    <w:rsid w:val="00B45B1C"/>
    <w:rsid w:val="00B45BF4"/>
    <w:rsid w:val="00B67D0A"/>
    <w:rsid w:val="00BD38A2"/>
    <w:rsid w:val="00BD4EF4"/>
    <w:rsid w:val="00BF1B54"/>
    <w:rsid w:val="00C73CFA"/>
    <w:rsid w:val="00CD2910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FCCA3185-BE53-4877-BB82-2F85D9F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F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27B9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7B9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A621F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621FD"/>
  </w:style>
  <w:style w:type="character" w:customStyle="1" w:styleId="Titre1Car">
    <w:name w:val="Titre 1 Car"/>
    <w:basedOn w:val="Policepardfaut"/>
    <w:link w:val="Titre1"/>
    <w:uiPriority w:val="9"/>
    <w:rsid w:val="00827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27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827B9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27B94"/>
    <w:rPr>
      <w:sz w:val="20"/>
      <w:szCs w:val="20"/>
    </w:rPr>
  </w:style>
  <w:style w:type="character" w:styleId="Appelnotedebasdep">
    <w:name w:val="footnote reference"/>
    <w:basedOn w:val="Policepardfaut"/>
    <w:semiHidden/>
    <w:rsid w:val="00827B94"/>
    <w:rPr>
      <w:vertAlign w:val="superscript"/>
    </w:rPr>
  </w:style>
  <w:style w:type="table" w:styleId="Grilledutableau">
    <w:name w:val="Table Grid"/>
    <w:basedOn w:val="TableauNormal"/>
    <w:uiPriority w:val="59"/>
    <w:rsid w:val="00827B9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827B9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827B9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827B94"/>
    <w:rPr>
      <w:color w:val="660066"/>
    </w:rPr>
  </w:style>
  <w:style w:type="character" w:customStyle="1" w:styleId="illisible">
    <w:name w:val="illisible"/>
    <w:uiPriority w:val="1"/>
    <w:qFormat/>
    <w:rsid w:val="00827B9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827B9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827B9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7B94"/>
  </w:style>
  <w:style w:type="character" w:customStyle="1" w:styleId="CommentaireCar">
    <w:name w:val="Commentaire Car"/>
    <w:basedOn w:val="Policepardfaut"/>
    <w:link w:val="Commentaire"/>
    <w:uiPriority w:val="99"/>
    <w:semiHidden/>
    <w:rsid w:val="00827B9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7B9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7B9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B9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B9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827B9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827B9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827B9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827B94"/>
    <w:pPr>
      <w:ind w:left="720"/>
      <w:contextualSpacing/>
    </w:pPr>
  </w:style>
  <w:style w:type="paragraph" w:customStyle="1" w:styleId="rubrique">
    <w:name w:val="rubrique"/>
    <w:basedOn w:val="Normal"/>
    <w:qFormat/>
    <w:rsid w:val="00827B9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0132D-AE02-4874-B19D-4F5B083A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4</cp:revision>
  <dcterms:created xsi:type="dcterms:W3CDTF">2016-02-18T13:55:00Z</dcterms:created>
  <dcterms:modified xsi:type="dcterms:W3CDTF">2016-02-26T13:50:00Z</dcterms:modified>
</cp:coreProperties>
</file>