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B4460" w:rsidRPr="005B4460" w:rsidTr="005B4460">
        <w:trPr>
          <w:trHeight w:val="1380"/>
        </w:trPr>
        <w:tc>
          <w:tcPr>
            <w:tcW w:w="3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4460" w:rsidRPr="005B4460" w:rsidRDefault="005B4460" w:rsidP="005B4460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0" w:name="_GoBack"/>
            <w:bookmarkEnd w:id="0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BỘ TÀI CHÍNH </w:t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br/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 xml:space="preserve">TỔNG CỤC THUẾ </w:t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  <w:t>-------------------</w:t>
            </w:r>
          </w:p>
          <w:p w:rsidR="005B4460" w:rsidRPr="005B4460" w:rsidRDefault="005B4460" w:rsidP="005B4460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Số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: </w:t>
            </w:r>
            <w:hyperlink r:id="rId4" w:tgtFrame="_blank" w:history="1">
              <w:r w:rsidRPr="005B4460">
                <w:rPr>
                  <w:rFonts w:ascii="Arial" w:eastAsia="Times New Roman" w:hAnsi="Arial" w:cs="Arial"/>
                  <w:color w:val="0088CC"/>
                  <w:sz w:val="20"/>
                  <w:szCs w:val="20"/>
                </w:rPr>
                <w:t>3909/TCT-CS</w:t>
              </w:r>
            </w:hyperlink>
          </w:p>
          <w:p w:rsidR="005B4460" w:rsidRPr="005B4460" w:rsidRDefault="005B4460" w:rsidP="005B446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V/v: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chính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sách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thuế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đối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với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thặng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dư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vốn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cổ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54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4460" w:rsidRPr="005B4460" w:rsidRDefault="005B4460" w:rsidP="005B4460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CỘNG HÒA XÃ HỘI CHỦ NGHĨA VIỆT NAM</w:t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Độc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lập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 xml:space="preserve"> – </w:t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Tự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 xml:space="preserve"> do – </w:t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Hạnh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phúc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  <w:t>--------------------</w:t>
            </w:r>
          </w:p>
          <w:p w:rsidR="005B4460" w:rsidRPr="005B4460" w:rsidRDefault="005B4460" w:rsidP="005B4460">
            <w:pPr>
              <w:spacing w:after="150" w:line="240" w:lineRule="auto"/>
              <w:jc w:val="righ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 xml:space="preserve">Hà </w:t>
            </w:r>
            <w:proofErr w:type="spellStart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>Nội</w:t>
            </w:r>
            <w:proofErr w:type="spellEnd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>ngày</w:t>
            </w:r>
            <w:proofErr w:type="spellEnd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 xml:space="preserve"> 04 </w:t>
            </w:r>
            <w:proofErr w:type="spellStart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>tháng</w:t>
            </w:r>
            <w:proofErr w:type="spellEnd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 xml:space="preserve"> 10 </w:t>
            </w:r>
            <w:proofErr w:type="spellStart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>năm</w:t>
            </w:r>
            <w:proofErr w:type="spellEnd"/>
            <w:r w:rsidRPr="005B4460">
              <w:rPr>
                <w:rFonts w:ascii="Arial" w:eastAsia="Times New Roman" w:hAnsi="Arial" w:cs="Arial"/>
                <w:i/>
                <w:iCs/>
                <w:color w:val="404040"/>
                <w:sz w:val="20"/>
                <w:szCs w:val="20"/>
              </w:rPr>
              <w:t xml:space="preserve"> 2010</w:t>
            </w:r>
          </w:p>
        </w:tc>
      </w:tr>
    </w:tbl>
    <w:p w:rsidR="005B4460" w:rsidRPr="005B4460" w:rsidRDefault="005B4460" w:rsidP="005B44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 </w:t>
      </w:r>
    </w:p>
    <w:p w:rsidR="005B4460" w:rsidRPr="005B4460" w:rsidRDefault="005B4460" w:rsidP="005B4460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 </w:t>
      </w:r>
    </w:p>
    <w:p w:rsidR="005B4460" w:rsidRPr="005B4460" w:rsidRDefault="005B4460" w:rsidP="005B4460">
      <w:pPr>
        <w:spacing w:after="150" w:line="240" w:lineRule="auto"/>
        <w:jc w:val="center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b/>
          <w:bCs/>
          <w:color w:val="404040"/>
          <w:sz w:val="20"/>
          <w:szCs w:val="20"/>
        </w:rPr>
        <w:t>Kính</w:t>
      </w:r>
      <w:proofErr w:type="spellEnd"/>
      <w:r w:rsidRPr="005B4460">
        <w:rPr>
          <w:rFonts w:ascii="Arial" w:eastAsia="Times New Roman" w:hAnsi="Arial" w:cs="Arial"/>
          <w:b/>
          <w:b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b/>
          <w:bCs/>
          <w:color w:val="404040"/>
          <w:sz w:val="20"/>
          <w:szCs w:val="20"/>
        </w:rPr>
        <w:t>gửi</w:t>
      </w:r>
      <w:proofErr w:type="spellEnd"/>
      <w:r w:rsidRPr="005B4460">
        <w:rPr>
          <w:rFonts w:ascii="Arial" w:eastAsia="Times New Roman" w:hAnsi="Arial" w:cs="Arial"/>
          <w:b/>
          <w:bCs/>
          <w:color w:val="404040"/>
          <w:sz w:val="20"/>
          <w:szCs w:val="20"/>
        </w:rPr>
        <w:t xml:space="preserve">: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tỉnh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Bình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Dương</w:t>
      </w:r>
      <w:proofErr w:type="spellEnd"/>
    </w:p>
    <w:p w:rsidR="005B4460" w:rsidRPr="005B4460" w:rsidRDefault="005B4460" w:rsidP="005B4460">
      <w:pPr>
        <w:spacing w:after="150" w:line="240" w:lineRule="auto"/>
        <w:jc w:val="center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 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Tổng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được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văn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số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hyperlink r:id="rId5" w:tgtFrame="_blank" w:history="1">
        <w:r w:rsidRPr="005B4460">
          <w:rPr>
            <w:rFonts w:ascii="Arial" w:eastAsia="Times New Roman" w:hAnsi="Arial" w:cs="Arial"/>
            <w:color w:val="0088CC"/>
            <w:sz w:val="20"/>
            <w:szCs w:val="20"/>
          </w:rPr>
          <w:t>5230/CT-TTr1</w:t>
        </w:r>
      </w:hyperlink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đề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ngày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2/6/2010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tỉnh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Bình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Dương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về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chính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sách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đối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với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thặng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dư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. Sau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báo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cáo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xin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ý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kiến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chỉ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đạo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lãnh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đạo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Bộ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chính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Tổng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có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ý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kiến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như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sau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: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1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153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Luật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nghiệp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2005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định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: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“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Một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hoặc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một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số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cùng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loại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(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sau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đây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gọi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là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bị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)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có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thể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vào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một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(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sau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đây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gọi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là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)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bằng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cách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chuyển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toàn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bộ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sản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quyền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nghĩa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vụ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lợi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ích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hợp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sang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đồng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thời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chấm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dứt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sự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tồn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tại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bị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.</w:t>
      </w:r>
      <w:r w:rsidRPr="005B4460">
        <w:rPr>
          <w:rFonts w:ascii="Arial" w:eastAsia="Times New Roman" w:hAnsi="Arial" w:cs="Arial"/>
          <w:color w:val="404040"/>
          <w:sz w:val="20"/>
          <w:szCs w:val="20"/>
        </w:rPr>
        <w:t>”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Khoản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c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2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153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Luật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nghiệp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2005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định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: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“</w:t>
      </w:r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Sau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đăng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ký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kinh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bị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chấm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dứt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tồn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tại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;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được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hưởng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quyền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lợi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ích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hợp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chịu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trách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nhiệm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về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khoản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nợ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chưa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thanh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toán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hợp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đồng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lao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động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nghĩa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vụ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sản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bị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.</w:t>
      </w:r>
      <w:r w:rsidRPr="005B4460">
        <w:rPr>
          <w:rFonts w:ascii="Arial" w:eastAsia="Times New Roman" w:hAnsi="Arial" w:cs="Arial"/>
          <w:color w:val="404040"/>
          <w:sz w:val="20"/>
          <w:szCs w:val="20"/>
        </w:rPr>
        <w:t>”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1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Mục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gram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A</w:t>
      </w:r>
      <w:proofErr w:type="gram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II Thông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tư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số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hyperlink r:id="rId6" w:tgtFrame="_blank" w:history="1">
        <w:r w:rsidRPr="005B4460">
          <w:rPr>
            <w:rFonts w:ascii="Arial" w:eastAsia="Times New Roman" w:hAnsi="Arial" w:cs="Arial"/>
            <w:color w:val="0088CC"/>
            <w:sz w:val="20"/>
            <w:szCs w:val="20"/>
          </w:rPr>
          <w:t>19/2003/TT-BTC</w:t>
        </w:r>
      </w:hyperlink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ngày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20/3/2003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Bộ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chính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hướng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dẫn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chỉnh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tăng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giảm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lệ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và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quản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lý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quỹ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trong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định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: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lệ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được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chỉnh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tăng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trong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trường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hợp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sau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đây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: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“</w:t>
      </w:r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d.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Phát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hành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mới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để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thực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hiện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một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bộ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phận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hoặc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toàn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bộ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nghiệp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vào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</w:t>
      </w:r>
      <w:r w:rsidRPr="005B4460">
        <w:rPr>
          <w:rFonts w:ascii="Arial" w:eastAsia="Times New Roman" w:hAnsi="Arial" w:cs="Arial"/>
          <w:color w:val="404040"/>
          <w:sz w:val="20"/>
          <w:szCs w:val="20"/>
        </w:rPr>
        <w:t>”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Tại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3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I Thông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tư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số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19/2003/TT-BTC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ngày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20/3/2003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Bộ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chính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định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: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“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hoạt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động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mua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bán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quỹ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phát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hành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mới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để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huy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động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đều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phải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là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hoạt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động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kinh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chính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.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khoản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chênh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lệch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tăng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do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mua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bán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quỹ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chênh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lệch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do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giá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phát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hành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thêm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mới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lớn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hơn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so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với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mệnh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giá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phải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được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hạch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toán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vào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khoản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thặng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dư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hạch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toán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vào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gram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thu</w:t>
      </w:r>
      <w:proofErr w:type="gram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chính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nghiệp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.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Không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tính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thu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nghiệp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giá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trị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gia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tăng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đối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với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khoản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thặng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dư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này</w:t>
      </w:r>
      <w:proofErr w:type="spellEnd"/>
      <w:r w:rsidRPr="005B4460">
        <w:rPr>
          <w:rFonts w:ascii="Arial" w:eastAsia="Times New Roman" w:hAnsi="Arial" w:cs="Arial"/>
          <w:i/>
          <w:iCs/>
          <w:color w:val="404040"/>
          <w:sz w:val="20"/>
          <w:szCs w:val="20"/>
        </w:rPr>
        <w:t>.</w:t>
      </w:r>
      <w:r w:rsidRPr="005B4460">
        <w:rPr>
          <w:rFonts w:ascii="Arial" w:eastAsia="Times New Roman" w:hAnsi="Arial" w:cs="Arial"/>
          <w:color w:val="404040"/>
          <w:sz w:val="20"/>
          <w:szCs w:val="20"/>
        </w:rPr>
        <w:t>”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Căn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cứ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quy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định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trên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trường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hợp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đoàn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Hoa Sen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con,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tại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thời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điểm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đều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có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niêm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yết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tại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Sở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giao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dịch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chứng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khoán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hoặc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Trung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tâm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giao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dịch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chứng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khoán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phát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hành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thêm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để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hoán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đổi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thì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chênh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lệch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lớn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hơn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giữa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tổng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mệnh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giá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tại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các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bị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và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tổng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mệnh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giá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phiếu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do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phát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hành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thêm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được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hạch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toán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vào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tài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khoản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thặng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dư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của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ty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sáp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.</w:t>
      </w:r>
    </w:p>
    <w:p w:rsidR="005B4460" w:rsidRPr="005B4460" w:rsidRDefault="005B4460" w:rsidP="005B446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Không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tính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gram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</w:t>
      </w:r>
      <w:proofErr w:type="gram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nhập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doanh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nghiệp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,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giá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trị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gia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tăng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đối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với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thặng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dư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vốn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cổ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phần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>.</w:t>
      </w:r>
    </w:p>
    <w:p w:rsidR="005B4460" w:rsidRPr="005B4460" w:rsidRDefault="005B4460" w:rsidP="005B4460">
      <w:pPr>
        <w:spacing w:after="150" w:line="240" w:lineRule="auto"/>
        <w:ind w:firstLine="72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Tổng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trả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lời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để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Cục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Thuế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tỉnh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Bình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Dương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được</w:t>
      </w:r>
      <w:proofErr w:type="spellEnd"/>
      <w:r w:rsidRPr="005B4460">
        <w:rPr>
          <w:rFonts w:ascii="Arial" w:eastAsia="Times New Roman" w:hAnsi="Arial" w:cs="Arial"/>
          <w:color w:val="404040"/>
          <w:sz w:val="20"/>
          <w:szCs w:val="20"/>
        </w:rPr>
        <w:t xml:space="preserve"> </w:t>
      </w:r>
      <w:proofErr w:type="spell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biết</w:t>
      </w:r>
      <w:proofErr w:type="spellEnd"/>
      <w:proofErr w:type="gramStart"/>
      <w:r w:rsidRPr="005B4460">
        <w:rPr>
          <w:rFonts w:ascii="Arial" w:eastAsia="Times New Roman" w:hAnsi="Arial" w:cs="Arial"/>
          <w:color w:val="404040"/>
          <w:sz w:val="20"/>
          <w:szCs w:val="20"/>
        </w:rPr>
        <w:t>./</w:t>
      </w:r>
      <w:proofErr w:type="gramEnd"/>
      <w:r w:rsidRPr="005B4460">
        <w:rPr>
          <w:rFonts w:ascii="Arial" w:eastAsia="Times New Roman" w:hAnsi="Arial" w:cs="Arial"/>
          <w:color w:val="404040"/>
          <w:sz w:val="20"/>
          <w:szCs w:val="20"/>
        </w:rPr>
        <w:t>.</w:t>
      </w:r>
    </w:p>
    <w:p w:rsidR="005B4460" w:rsidRPr="005B4460" w:rsidRDefault="005B4460" w:rsidP="005B4460">
      <w:pPr>
        <w:spacing w:after="150" w:line="240" w:lineRule="auto"/>
        <w:jc w:val="center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5B4460">
        <w:rPr>
          <w:rFonts w:ascii="Arial" w:eastAsia="Times New Roman" w:hAnsi="Arial" w:cs="Arial"/>
          <w:color w:val="404040"/>
          <w:sz w:val="20"/>
          <w:szCs w:val="20"/>
        </w:rPr>
        <w:t> </w:t>
      </w:r>
    </w:p>
    <w:tbl>
      <w:tblPr>
        <w:tblW w:w="900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572"/>
      </w:tblGrid>
      <w:tr w:rsidR="005B4460" w:rsidRPr="005B4460" w:rsidTr="005B4460">
        <w:tc>
          <w:tcPr>
            <w:tcW w:w="44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4460" w:rsidRPr="005B4460" w:rsidRDefault="005B4460" w:rsidP="005B4460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proofErr w:type="spellStart"/>
            <w:r w:rsidRPr="005B4460">
              <w:rPr>
                <w:rFonts w:ascii="Arial" w:eastAsia="Times New Roman" w:hAnsi="Arial" w:cs="Arial"/>
                <w:b/>
                <w:bCs/>
                <w:i/>
                <w:iCs/>
                <w:color w:val="404040"/>
                <w:sz w:val="20"/>
                <w:szCs w:val="20"/>
              </w:rPr>
              <w:t>Nơi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i/>
                <w:iCs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i/>
                <w:iCs/>
                <w:color w:val="404040"/>
                <w:sz w:val="20"/>
                <w:szCs w:val="20"/>
              </w:rPr>
              <w:t>nhận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i/>
                <w:iCs/>
                <w:color w:val="404040"/>
                <w:sz w:val="20"/>
                <w:szCs w:val="20"/>
              </w:rPr>
              <w:t xml:space="preserve">: </w:t>
            </w:r>
            <w:r w:rsidRPr="005B4460">
              <w:rPr>
                <w:rFonts w:ascii="Arial" w:eastAsia="Times New Roman" w:hAnsi="Arial" w:cs="Arial"/>
                <w:b/>
                <w:bCs/>
                <w:i/>
                <w:iCs/>
                <w:color w:val="404040"/>
                <w:sz w:val="20"/>
                <w:szCs w:val="20"/>
              </w:rPr>
              <w:br/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-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Như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trên</w:t>
            </w:r>
            <w:proofErr w:type="spellEnd"/>
            <w:proofErr w:type="gram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;</w:t>
            </w:r>
            <w:proofErr w:type="gram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br/>
              <w:t xml:space="preserve">-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Công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ty CP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tập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đoàn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Hoa Sen</w:t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br/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lastRenderedPageBreak/>
              <w:t xml:space="preserve">(Đ/c: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Số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9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Đại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lộ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Thống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Nhất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, KCN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Sóng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Thần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2,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Dĩ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An,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tỉnh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Bình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Dương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);</w:t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br/>
              <w:t xml:space="preserve">-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Các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vụ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: CST, PC, TCDN, UBCKNN;</w:t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br/>
              <w:t xml:space="preserve">-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Vụ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 xml:space="preserve"> PC-TCT (2b);</w:t>
            </w:r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br/>
              <w:t xml:space="preserve">- </w:t>
            </w:r>
            <w:proofErr w:type="spellStart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Lưu</w:t>
            </w:r>
            <w:proofErr w:type="spellEnd"/>
            <w:r w:rsidRPr="005B4460">
              <w:rPr>
                <w:rFonts w:ascii="Arial" w:eastAsia="Times New Roman" w:hAnsi="Arial" w:cs="Arial"/>
                <w:color w:val="404040"/>
                <w:sz w:val="20"/>
                <w:szCs w:val="20"/>
              </w:rPr>
              <w:t>: VT, CS (4b).</w:t>
            </w:r>
          </w:p>
        </w:tc>
        <w:tc>
          <w:tcPr>
            <w:tcW w:w="45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4460" w:rsidRPr="005B4460" w:rsidRDefault="005B4460" w:rsidP="005B4460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lastRenderedPageBreak/>
              <w:t xml:space="preserve">KT. TỔNG CỤC TRƯỞNG </w:t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  <w:t xml:space="preserve">PHÓ TỔNG CỤC TRƯỞNG </w:t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lastRenderedPageBreak/>
              <w:br/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</w:r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br/>
            </w:r>
            <w:proofErr w:type="spellStart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>Vũ</w:t>
            </w:r>
            <w:proofErr w:type="spellEnd"/>
            <w:r w:rsidRPr="005B4460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</w:rPr>
              <w:t xml:space="preserve"> Thị Mai </w:t>
            </w:r>
          </w:p>
        </w:tc>
      </w:tr>
    </w:tbl>
    <w:p w:rsidR="007F776D" w:rsidRDefault="005B4460"/>
    <w:sectPr w:rsidR="007F7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460"/>
    <w:rsid w:val="005B4460"/>
    <w:rsid w:val="00A25C1A"/>
    <w:rsid w:val="00E9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D0C86-A7CE-4BC8-80EE-1837841A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B4460"/>
    <w:rPr>
      <w:strike w:val="0"/>
      <w:dstrike w:val="0"/>
      <w:color w:val="0088CC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6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3D3"/>
                            <w:left w:val="single" w:sz="6" w:space="8" w:color="D4D3D3"/>
                            <w:bottom w:val="single" w:sz="6" w:space="8" w:color="D4D3D3"/>
                            <w:right w:val="single" w:sz="6" w:space="8" w:color="D4D3D3"/>
                          </w:divBdr>
                          <w:divsChild>
                            <w:div w:id="210903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anban.luatminhkhue.vn/searchindoc?q=19/2003/TT-BTC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vanban.luatminhkhue.vn/searchindoc?q=5230/CT-TTr1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https://vanban.luatminhkhue.vn/searchindoc?q=3909/TCT-CS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B3253D64-DF22-4647-AF53-B14DE6836787}"/>
</file>

<file path=customXml/itemProps2.xml><?xml version="1.0" encoding="utf-8"?>
<ds:datastoreItem xmlns:ds="http://schemas.openxmlformats.org/officeDocument/2006/customXml" ds:itemID="{09B4618F-9B4A-4DFA-9109-89E9DBB18FCC}"/>
</file>

<file path=customXml/itemProps3.xml><?xml version="1.0" encoding="utf-8"?>
<ds:datastoreItem xmlns:ds="http://schemas.openxmlformats.org/officeDocument/2006/customXml" ds:itemID="{09E95ADB-4D49-4970-914A-CE619A936C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2018-11-28T08:42:00Z</dcterms:created>
  <dcterms:modified xsi:type="dcterms:W3CDTF">2018-11-28T08:42:00Z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