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0ED8CB0" w14:textId="77777777" w:rsidR="0081188F" w:rsidRPr="00FC373A" w:rsidRDefault="0081188F" w:rsidP="0081188F">
      <w:pPr>
        <w:pStyle w:val="Titel"/>
      </w:pPr>
      <w:r w:rsidRPr="00FC373A">
        <w:t>Ziele</w:t>
      </w:r>
    </w:p>
    <w:p w14:paraId="643B3638" w14:textId="77777777" w:rsidR="0081188F" w:rsidRPr="00FC373A" w:rsidRDefault="0081188F" w:rsidP="0081188F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C373A">
        <w:rPr>
          <w:rFonts w:asciiTheme="minorHAnsi" w:hAnsiTheme="minorHAnsi"/>
          <w:sz w:val="22"/>
          <w:szCs w:val="22"/>
        </w:rPr>
        <w:t xml:space="preserve">Sie können Variablen vom Datentyp </w:t>
      </w:r>
      <w:proofErr w:type="spellStart"/>
      <w:r w:rsidRPr="00FC373A">
        <w:rPr>
          <w:rFonts w:asciiTheme="minorHAnsi" w:hAnsiTheme="minorHAnsi"/>
          <w:b/>
          <w:sz w:val="22"/>
          <w:szCs w:val="22"/>
        </w:rPr>
        <w:t>char</w:t>
      </w:r>
      <w:proofErr w:type="spellEnd"/>
      <w:r w:rsidRPr="00FC373A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Pr="00FC373A">
        <w:rPr>
          <w:rFonts w:asciiTheme="minorHAnsi" w:hAnsiTheme="minorHAnsi"/>
          <w:b/>
          <w:sz w:val="22"/>
          <w:szCs w:val="22"/>
        </w:rPr>
        <w:t>short</w:t>
      </w:r>
      <w:proofErr w:type="spellEnd"/>
      <w:r w:rsidRPr="00FC373A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Pr="00FC373A">
        <w:rPr>
          <w:rFonts w:asciiTheme="minorHAnsi" w:hAnsiTheme="minorHAnsi"/>
          <w:b/>
          <w:sz w:val="22"/>
          <w:szCs w:val="22"/>
        </w:rPr>
        <w:t>int</w:t>
      </w:r>
      <w:proofErr w:type="spellEnd"/>
      <w:r w:rsidRPr="00FC373A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Pr="00FC373A">
        <w:rPr>
          <w:rFonts w:asciiTheme="minorHAnsi" w:hAnsiTheme="minorHAnsi"/>
          <w:b/>
          <w:sz w:val="22"/>
          <w:szCs w:val="22"/>
        </w:rPr>
        <w:t>float</w:t>
      </w:r>
      <w:proofErr w:type="spellEnd"/>
      <w:r w:rsidRPr="00FC373A">
        <w:rPr>
          <w:rFonts w:asciiTheme="minorHAnsi" w:hAnsiTheme="minorHAnsi"/>
          <w:b/>
          <w:sz w:val="22"/>
          <w:szCs w:val="22"/>
        </w:rPr>
        <w:t>, double</w:t>
      </w:r>
      <w:r w:rsidRPr="00FC373A">
        <w:rPr>
          <w:rFonts w:asciiTheme="minorHAnsi" w:hAnsiTheme="minorHAnsi"/>
          <w:sz w:val="22"/>
          <w:szCs w:val="22"/>
        </w:rPr>
        <w:t xml:space="preserve"> korrekt verwenden.</w:t>
      </w:r>
    </w:p>
    <w:p w14:paraId="4E9BECF7" w14:textId="77777777" w:rsidR="0081188F" w:rsidRPr="00FC373A" w:rsidRDefault="0081188F" w:rsidP="0081188F">
      <w:pPr>
        <w:rPr>
          <w:rFonts w:asciiTheme="minorHAnsi" w:hAnsiTheme="minorHAnsi"/>
          <w:sz w:val="22"/>
          <w:szCs w:val="22"/>
        </w:rPr>
      </w:pPr>
    </w:p>
    <w:p w14:paraId="4EDEABC7" w14:textId="77777777" w:rsidR="0081188F" w:rsidRPr="00FC373A" w:rsidRDefault="0081188F" w:rsidP="0081188F">
      <w:pPr>
        <w:pStyle w:val="Titel"/>
      </w:pPr>
      <w:r w:rsidRPr="00FC373A">
        <w:t>Aufgabenstellung</w:t>
      </w:r>
    </w:p>
    <w:p w14:paraId="4F70C849" w14:textId="77777777" w:rsidR="0081188F" w:rsidRPr="00FC373A" w:rsidRDefault="0081188F" w:rsidP="0081188F">
      <w:pPr>
        <w:rPr>
          <w:rFonts w:asciiTheme="minorHAnsi" w:hAnsiTheme="minorHAnsi"/>
          <w:sz w:val="22"/>
          <w:szCs w:val="22"/>
        </w:rPr>
      </w:pPr>
    </w:p>
    <w:p w14:paraId="34C06DF0" w14:textId="77777777" w:rsidR="0081188F" w:rsidRPr="00FC373A" w:rsidRDefault="0081188F" w:rsidP="0081188F">
      <w:pPr>
        <w:pStyle w:val="Listenabsatz"/>
        <w:numPr>
          <w:ilvl w:val="0"/>
          <w:numId w:val="7"/>
        </w:numPr>
        <w:tabs>
          <w:tab w:val="left" w:pos="1701"/>
        </w:tabs>
        <w:rPr>
          <w:rFonts w:asciiTheme="minorHAnsi" w:hAnsiTheme="minorHAnsi"/>
          <w:sz w:val="22"/>
          <w:szCs w:val="22"/>
        </w:rPr>
      </w:pPr>
      <w:r w:rsidRPr="00FC373A">
        <w:rPr>
          <w:rFonts w:asciiTheme="minorHAnsi" w:hAnsiTheme="minorHAnsi"/>
          <w:sz w:val="22"/>
          <w:szCs w:val="22"/>
        </w:rPr>
        <w:t xml:space="preserve">Gegeben sind die Zahlen 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zahl_1: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105‘344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zahl_2: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-155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zahl_3: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2.71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zahl_4: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31‘072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zahl_5: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8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zahl_6: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>134997.1234</w:t>
      </w:r>
      <w:r w:rsidRPr="00FC373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zahl_7: </w:t>
      </w:r>
      <w:r>
        <w:rPr>
          <w:rFonts w:asciiTheme="minorHAnsi" w:hAnsiTheme="minorHAnsi"/>
          <w:sz w:val="22"/>
          <w:szCs w:val="22"/>
        </w:rPr>
        <w:tab/>
      </w:r>
      <w:r w:rsidRPr="00FC373A">
        <w:rPr>
          <w:rFonts w:asciiTheme="minorHAnsi" w:hAnsiTheme="minorHAnsi"/>
          <w:sz w:val="22"/>
          <w:szCs w:val="22"/>
        </w:rPr>
        <w:t xml:space="preserve">34.677 </w:t>
      </w:r>
      <w:r>
        <w:rPr>
          <w:rFonts w:asciiTheme="minorHAnsi" w:hAnsiTheme="minorHAnsi"/>
          <w:sz w:val="22"/>
          <w:szCs w:val="22"/>
        </w:rPr>
        <w:br/>
      </w:r>
    </w:p>
    <w:p w14:paraId="55466CB9" w14:textId="77777777" w:rsidR="0081188F" w:rsidRPr="00FC373A" w:rsidRDefault="0081188F" w:rsidP="0081188F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FC373A">
        <w:rPr>
          <w:rFonts w:asciiTheme="minorHAnsi" w:hAnsiTheme="minorHAnsi"/>
          <w:sz w:val="22"/>
          <w:szCs w:val="22"/>
        </w:rPr>
        <w:t xml:space="preserve">Deklarieren Sie Variablen für diese Zahlen </w:t>
      </w:r>
      <w:proofErr w:type="gramStart"/>
      <w:r>
        <w:rPr>
          <w:rFonts w:asciiTheme="minorHAnsi" w:hAnsiTheme="minorHAnsi"/>
          <w:sz w:val="22"/>
          <w:szCs w:val="22"/>
        </w:rPr>
        <w:t>mit</w:t>
      </w:r>
      <w:r w:rsidRPr="00FC373A">
        <w:rPr>
          <w:rFonts w:asciiTheme="minorHAnsi" w:hAnsiTheme="minorHAnsi"/>
          <w:sz w:val="22"/>
          <w:szCs w:val="22"/>
        </w:rPr>
        <w:t xml:space="preserve"> einen dazu passenden Datentyp</w:t>
      </w:r>
      <w:proofErr w:type="gramEnd"/>
      <w:r w:rsidRPr="00FC373A">
        <w:rPr>
          <w:rFonts w:asciiTheme="minorHAnsi" w:hAnsiTheme="minorHAnsi"/>
          <w:sz w:val="22"/>
          <w:szCs w:val="22"/>
        </w:rPr>
        <w:t xml:space="preserve"> mit möglichst wenig Speicherbedarf (in Bytes)</w:t>
      </w:r>
    </w:p>
    <w:p w14:paraId="09C5DB90" w14:textId="77777777" w:rsidR="0081188F" w:rsidRPr="00FC373A" w:rsidRDefault="0081188F" w:rsidP="0081188F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FC373A">
        <w:rPr>
          <w:rFonts w:asciiTheme="minorHAnsi" w:hAnsiTheme="minorHAnsi"/>
          <w:sz w:val="22"/>
          <w:szCs w:val="22"/>
        </w:rPr>
        <w:t xml:space="preserve">Geben Sie die </w:t>
      </w:r>
      <w:proofErr w:type="gramStart"/>
      <w:r w:rsidRPr="00FC373A">
        <w:rPr>
          <w:rFonts w:asciiTheme="minorHAnsi" w:hAnsiTheme="minorHAnsi"/>
          <w:sz w:val="22"/>
          <w:szCs w:val="22"/>
        </w:rPr>
        <w:t xml:space="preserve">Werte </w:t>
      </w:r>
      <w:r>
        <w:rPr>
          <w:rFonts w:asciiTheme="minorHAnsi" w:hAnsiTheme="minorHAnsi"/>
          <w:sz w:val="22"/>
          <w:szCs w:val="22"/>
        </w:rPr>
        <w:t xml:space="preserve"> mit</w:t>
      </w:r>
      <w:proofErr w:type="gramEnd"/>
      <w:r>
        <w:rPr>
          <w:rFonts w:asciiTheme="minorHAnsi" w:hAnsiTheme="minorHAnsi"/>
          <w:sz w:val="22"/>
          <w:szCs w:val="22"/>
        </w:rPr>
        <w:t xml:space="preserve"> den gewählten Datentypen und den Speicherbedarf korrekt </w:t>
      </w:r>
      <w:r w:rsidRPr="00FC373A">
        <w:rPr>
          <w:rFonts w:asciiTheme="minorHAnsi" w:hAnsiTheme="minorHAnsi"/>
          <w:sz w:val="22"/>
          <w:szCs w:val="22"/>
        </w:rPr>
        <w:t>auf der Konsole aus</w:t>
      </w:r>
    </w:p>
    <w:p w14:paraId="0684DB70" w14:textId="77777777" w:rsidR="0081188F" w:rsidRPr="00FC373A" w:rsidRDefault="0081188F" w:rsidP="0081188F">
      <w:pPr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676EC810" wp14:editId="1FFDEAF3">
            <wp:extent cx="4762500" cy="1628850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886" cy="16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0D0A" w14:textId="77777777" w:rsidR="0081188F" w:rsidRPr="00274C1F" w:rsidRDefault="0081188F" w:rsidP="0081188F">
      <w:pPr>
        <w:pStyle w:val="Listenabsatz"/>
        <w:numPr>
          <w:ilvl w:val="0"/>
          <w:numId w:val="8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Den Speicherbedarf einer Variablen </w:t>
      </w:r>
      <w:r w:rsidRPr="00274C1F">
        <w:rPr>
          <w:rFonts w:asciiTheme="minorHAnsi" w:hAnsiTheme="minorHAnsi"/>
          <w:bCs/>
          <w:sz w:val="22"/>
          <w:szCs w:val="22"/>
        </w:rPr>
        <w:t xml:space="preserve">in Bytes können Sie mit der Funktion </w:t>
      </w:r>
      <w:proofErr w:type="spellStart"/>
      <w:r w:rsidRPr="00CE3F4D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(vgl. Buch S.61)</w:t>
      </w:r>
      <w:r w:rsidRPr="00274C1F">
        <w:rPr>
          <w:rFonts w:asciiTheme="minorHAnsi" w:hAnsiTheme="minorHAnsi"/>
          <w:bCs/>
          <w:sz w:val="22"/>
          <w:szCs w:val="22"/>
        </w:rPr>
        <w:t xml:space="preserve"> ermitteln: </w:t>
      </w:r>
      <w:r>
        <w:rPr>
          <w:rFonts w:asciiTheme="minorHAnsi" w:hAnsiTheme="minorHAnsi"/>
          <w:bCs/>
          <w:sz w:val="22"/>
          <w:szCs w:val="22"/>
        </w:rPr>
        <w:br/>
      </w:r>
      <w:proofErr w:type="spellStart"/>
      <w:r w:rsidRPr="00274C1F">
        <w:rPr>
          <w:rFonts w:asciiTheme="minorHAnsi" w:hAnsiTheme="minorHAnsi"/>
          <w:bCs/>
          <w:sz w:val="22"/>
          <w:szCs w:val="22"/>
        </w:rPr>
        <w:t>Bsp</w:t>
      </w:r>
      <w:proofErr w:type="spellEnd"/>
      <w:r w:rsidRPr="00274C1F">
        <w:rPr>
          <w:rFonts w:asciiTheme="minorHAnsi" w:hAnsiTheme="minorHAnsi"/>
          <w:bCs/>
          <w:sz w:val="22"/>
          <w:szCs w:val="22"/>
        </w:rPr>
        <w:t xml:space="preserve">: </w:t>
      </w:r>
      <w:proofErr w:type="spellStart"/>
      <w:proofErr w:type="gramStart"/>
      <w:r w:rsidRPr="00274C1F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274C1F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274C1F">
        <w:rPr>
          <w:rFonts w:ascii="Courier New" w:hAnsi="Courier New" w:cs="Courier New"/>
          <w:bCs/>
          <w:sz w:val="22"/>
          <w:szCs w:val="22"/>
        </w:rPr>
        <w:t xml:space="preserve">"%d Bytes", </w:t>
      </w:r>
      <w:proofErr w:type="spellStart"/>
      <w:r w:rsidRPr="00274C1F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274C1F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274C1F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274C1F">
        <w:rPr>
          <w:rFonts w:ascii="Courier New" w:hAnsi="Courier New" w:cs="Courier New"/>
          <w:bCs/>
          <w:sz w:val="22"/>
          <w:szCs w:val="22"/>
        </w:rPr>
        <w:t>) );</w:t>
      </w:r>
    </w:p>
    <w:p w14:paraId="6E77F8B2" w14:textId="77777777" w:rsidR="0081188F" w:rsidRDefault="0081188F" w:rsidP="0081188F">
      <w:pPr>
        <w:rPr>
          <w:rFonts w:asciiTheme="minorHAnsi" w:hAnsiTheme="minorHAnsi"/>
          <w:b/>
          <w:bCs/>
          <w:sz w:val="22"/>
          <w:szCs w:val="22"/>
        </w:rPr>
      </w:pPr>
    </w:p>
    <w:p w14:paraId="0B8CAA1F" w14:textId="77777777" w:rsidR="0081188F" w:rsidRDefault="0081188F" w:rsidP="0081188F">
      <w:pPr>
        <w:rPr>
          <w:rFonts w:asciiTheme="minorHAnsi" w:hAnsiTheme="minorHAnsi"/>
          <w:b/>
          <w:bCs/>
          <w:sz w:val="22"/>
          <w:szCs w:val="22"/>
        </w:rPr>
      </w:pPr>
    </w:p>
    <w:p w14:paraId="2E6718A4" w14:textId="77777777" w:rsidR="0081188F" w:rsidRPr="00FC373A" w:rsidRDefault="0081188F" w:rsidP="0081188F">
      <w:pPr>
        <w:rPr>
          <w:rFonts w:asciiTheme="minorHAnsi" w:hAnsiTheme="minorHAnsi"/>
          <w:b/>
          <w:bCs/>
          <w:sz w:val="22"/>
          <w:szCs w:val="22"/>
        </w:rPr>
      </w:pPr>
    </w:p>
    <w:p w14:paraId="442919F4" w14:textId="77777777" w:rsidR="0081188F" w:rsidRPr="004375F5" w:rsidRDefault="0081188F" w:rsidP="0081188F">
      <w:pPr>
        <w:pStyle w:val="Titel"/>
      </w:pPr>
      <w:r w:rsidRPr="004375F5">
        <w:t>Erwartete Resultat</w:t>
      </w:r>
      <w:r>
        <w:t>e</w:t>
      </w:r>
    </w:p>
    <w:p w14:paraId="77D57F54" w14:textId="77777777" w:rsidR="0081188F" w:rsidRPr="004375F5" w:rsidRDefault="0081188F" w:rsidP="0081188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3DA6" wp14:editId="74E8ED2E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1430" r="9525" b="762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E46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E002DC" wp14:editId="7ADA8337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0" r="0" b="190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598A4" w14:textId="77777777" w:rsidR="0081188F" w:rsidRPr="00BE0842" w:rsidRDefault="0081188F" w:rsidP="0081188F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002D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28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Fn1Lbw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28F598A4" w14:textId="77777777" w:rsidR="0081188F" w:rsidRPr="00BE0842" w:rsidRDefault="0081188F" w:rsidP="0081188F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2A39D" w14:textId="77777777" w:rsidR="0081188F" w:rsidRDefault="0081188F" w:rsidP="0081188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3-2a.c</w:t>
      </w:r>
    </w:p>
    <w:p w14:paraId="32CB9FAB" w14:textId="77777777" w:rsidR="0081188F" w:rsidRPr="00BE0842" w:rsidRDefault="0081188F" w:rsidP="0081188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3-2a.png</w:t>
      </w:r>
    </w:p>
    <w:p w14:paraId="48B93099" w14:textId="77777777" w:rsidR="0081188F" w:rsidRPr="00192543" w:rsidRDefault="0081188F" w:rsidP="0081188F">
      <w:pPr>
        <w:rPr>
          <w:rFonts w:asciiTheme="minorHAnsi" w:hAnsiTheme="minorHAnsi"/>
          <w:sz w:val="22"/>
          <w:szCs w:val="22"/>
        </w:rPr>
      </w:pPr>
    </w:p>
    <w:p w14:paraId="038A3062" w14:textId="77777777" w:rsidR="0081188F" w:rsidRPr="00FC373A" w:rsidRDefault="0081188F" w:rsidP="0081188F">
      <w:pPr>
        <w:rPr>
          <w:rFonts w:asciiTheme="minorHAnsi" w:hAnsiTheme="minorHAnsi"/>
          <w:b/>
          <w:bCs/>
          <w:sz w:val="22"/>
          <w:szCs w:val="22"/>
        </w:rPr>
      </w:pP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B8A46" w14:textId="77777777" w:rsidR="00662DF3" w:rsidRDefault="00662DF3" w:rsidP="002C4D52">
      <w:r>
        <w:separator/>
      </w:r>
    </w:p>
  </w:endnote>
  <w:endnote w:type="continuationSeparator" w:id="0">
    <w:p w14:paraId="67E2B638" w14:textId="77777777" w:rsidR="00662DF3" w:rsidRDefault="00662DF3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B22A" w14:textId="77777777" w:rsidR="00662DF3" w:rsidRDefault="00662DF3" w:rsidP="002C4D52">
      <w:r>
        <w:separator/>
      </w:r>
    </w:p>
  </w:footnote>
  <w:footnote w:type="continuationSeparator" w:id="0">
    <w:p w14:paraId="1F870836" w14:textId="77777777" w:rsidR="00662DF3" w:rsidRDefault="00662DF3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17935A4" w:rsidR="003C3179" w:rsidRPr="00766E57" w:rsidRDefault="0081188F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3-3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81188F">
      <w:rPr>
        <w:rFonts w:asciiTheme="minorHAnsi" w:hAnsiTheme="minorHAnsi" w:cstheme="minorHAnsi"/>
        <w:sz w:val="28"/>
        <w:szCs w:val="28"/>
      </w:rPr>
      <w:t>Datentypen wählen, Wertebereiche, Speicherbedarf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1096E54"/>
    <w:multiLevelType w:val="hybridMultilevel"/>
    <w:tmpl w:val="CB681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100FE"/>
    <w:multiLevelType w:val="hybridMultilevel"/>
    <w:tmpl w:val="925A13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62DF3"/>
    <w:rsid w:val="00684DA5"/>
    <w:rsid w:val="00766E57"/>
    <w:rsid w:val="0081188F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81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2021-07-09T11:56:00Z</dcterms:modified>
</cp:coreProperties>
</file>