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0792B33" w14:textId="55973E68" w:rsidR="000C1DA0" w:rsidRPr="00275BEE" w:rsidRDefault="000C1DA0" w:rsidP="000C1DA0">
      <w:pPr>
        <w:pStyle w:val="Titel"/>
      </w:pPr>
      <w:r w:rsidRPr="00275BEE">
        <w:t>Ziele</w:t>
      </w:r>
    </w:p>
    <w:p w14:paraId="537B1B0B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</w:p>
    <w:p w14:paraId="34C954D5" w14:textId="77777777" w:rsidR="000C1DA0" w:rsidRPr="00275BEE" w:rsidRDefault="000C1DA0" w:rsidP="000C1DA0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275BEE">
        <w:rPr>
          <w:rFonts w:ascii="Calibri" w:hAnsi="Calibri"/>
          <w:sz w:val="22"/>
          <w:szCs w:val="22"/>
        </w:rPr>
        <w:t xml:space="preserve">Sie kennen die Verwendung der math. Grundoperationen </w:t>
      </w:r>
      <w:proofErr w:type="gramStart"/>
      <w:r w:rsidRPr="00275BEE">
        <w:rPr>
          <w:rFonts w:ascii="Calibri" w:hAnsi="Calibri"/>
          <w:sz w:val="22"/>
          <w:szCs w:val="22"/>
        </w:rPr>
        <w:t>+ ,</w:t>
      </w:r>
      <w:proofErr w:type="gramEnd"/>
      <w:r w:rsidRPr="00275BEE">
        <w:rPr>
          <w:rFonts w:ascii="Calibri" w:hAnsi="Calibri"/>
          <w:sz w:val="22"/>
          <w:szCs w:val="22"/>
        </w:rPr>
        <w:t>- ,* , /</w:t>
      </w:r>
    </w:p>
    <w:p w14:paraId="2AC82F12" w14:textId="77777777" w:rsidR="000C1DA0" w:rsidRPr="00275BEE" w:rsidRDefault="000C1DA0" w:rsidP="000C1DA0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275BEE">
        <w:rPr>
          <w:rFonts w:ascii="Calibri" w:hAnsi="Calibri"/>
          <w:sz w:val="22"/>
          <w:szCs w:val="22"/>
        </w:rPr>
        <w:t>Sie können zwischen Ganzzahl- und Fliesskommazahldivision unterscheiden</w:t>
      </w:r>
    </w:p>
    <w:p w14:paraId="5CC28826" w14:textId="77777777" w:rsidR="000C1DA0" w:rsidRPr="00275BEE" w:rsidRDefault="000C1DA0" w:rsidP="000C1DA0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275BEE">
        <w:rPr>
          <w:rFonts w:ascii="Calibri" w:hAnsi="Calibri"/>
          <w:sz w:val="22"/>
          <w:szCs w:val="22"/>
        </w:rPr>
        <w:t>Sie können Klammern korrekt se</w:t>
      </w:r>
      <w:r>
        <w:rPr>
          <w:rFonts w:ascii="Calibri" w:hAnsi="Calibri"/>
          <w:sz w:val="22"/>
          <w:szCs w:val="22"/>
        </w:rPr>
        <w:t>tz</w:t>
      </w:r>
      <w:r w:rsidRPr="00275BEE">
        <w:rPr>
          <w:rFonts w:ascii="Calibri" w:hAnsi="Calibri"/>
          <w:sz w:val="22"/>
          <w:szCs w:val="22"/>
        </w:rPr>
        <w:t>en</w:t>
      </w:r>
    </w:p>
    <w:p w14:paraId="2DEE0601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</w:p>
    <w:p w14:paraId="1F6912EE" w14:textId="670F6B60" w:rsidR="000C1DA0" w:rsidRPr="00275BEE" w:rsidRDefault="000C1DA0" w:rsidP="000C1DA0">
      <w:pPr>
        <w:pStyle w:val="Titel"/>
      </w:pPr>
      <w:r w:rsidRPr="00275BEE">
        <w:t>Aufgabenstellung</w:t>
      </w:r>
    </w:p>
    <w:p w14:paraId="1D0801A4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</w:p>
    <w:p w14:paraId="5733A780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  <w:r w:rsidRPr="00275BEE">
        <w:rPr>
          <w:rFonts w:ascii="Calibri" w:hAnsi="Calibri"/>
          <w:sz w:val="22"/>
          <w:szCs w:val="22"/>
        </w:rPr>
        <w:t>Berechnen Sie die Werte der beiden Formeln:</w:t>
      </w:r>
    </w:p>
    <w:tbl>
      <w:tblPr>
        <w:tblpPr w:leftFromText="141" w:rightFromText="141" w:vertAnchor="text" w:horzAnchor="page" w:tblpX="6721" w:tblpY="229"/>
        <w:tblW w:w="1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540"/>
      </w:tblGrid>
      <w:tr w:rsidR="000C1DA0" w:rsidRPr="002E7F1E" w14:paraId="599AC946" w14:textId="77777777" w:rsidTr="00681C01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ADB8CE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a =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97B8D6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</w:tr>
      <w:tr w:rsidR="000C1DA0" w:rsidRPr="002E7F1E" w14:paraId="297644EC" w14:textId="77777777" w:rsidTr="00681C01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2872F9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b =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CF8D8E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0C1DA0" w:rsidRPr="002E7F1E" w14:paraId="662489C8" w14:textId="77777777" w:rsidTr="00681C01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3EDE63" w14:textId="77777777" w:rsidR="000C1DA0" w:rsidRDefault="000C1DA0" w:rsidP="00681C01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</w:p>
          <w:p w14:paraId="3BE64ED6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x =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6B3D8A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</w:tr>
      <w:tr w:rsidR="000C1DA0" w:rsidRPr="002E7F1E" w14:paraId="4B7A5E6B" w14:textId="77777777" w:rsidTr="00681C01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C6B5C5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y =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380090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</w:tr>
      <w:tr w:rsidR="000C1DA0" w:rsidRPr="002E7F1E" w14:paraId="5F2B0FC8" w14:textId="77777777" w:rsidTr="00681C01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84FB00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z =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9DF774" w14:textId="77777777" w:rsidR="000C1DA0" w:rsidRPr="002E7F1E" w:rsidRDefault="000C1DA0" w:rsidP="00681C01">
            <w:pPr>
              <w:jc w:val="right"/>
              <w:rPr>
                <w:rFonts w:ascii="Calibri" w:eastAsia="Arial Unicode MS" w:hAnsi="Calibri" w:cs="Arial"/>
                <w:sz w:val="22"/>
                <w:szCs w:val="22"/>
              </w:rPr>
            </w:pPr>
            <w:r w:rsidRPr="002E7F1E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</w:tr>
    </w:tbl>
    <w:p w14:paraId="12094234" w14:textId="77777777" w:rsidR="000C1DA0" w:rsidRPr="00275BEE" w:rsidRDefault="000C1DA0" w:rsidP="000C1DA0">
      <w:pPr>
        <w:pStyle w:val="Stichwort"/>
        <w:rPr>
          <w:rFonts w:ascii="Calibri" w:hAnsi="Calibri"/>
          <w:b w:val="0"/>
          <w:sz w:val="22"/>
          <w:szCs w:val="22"/>
        </w:rPr>
      </w:pPr>
      <w:r w:rsidRPr="00275BEE">
        <w:rPr>
          <w:rFonts w:ascii="Calibri" w:hAnsi="Calibri"/>
          <w:b w:val="0"/>
          <w:sz w:val="22"/>
          <w:szCs w:val="22"/>
        </w:rPr>
        <w:tab/>
        <w:t>Formel 1</w:t>
      </w:r>
      <w:r w:rsidRPr="00275BEE">
        <w:rPr>
          <w:rFonts w:ascii="Calibri" w:hAnsi="Calibri"/>
          <w:sz w:val="22"/>
          <w:szCs w:val="22"/>
        </w:rPr>
        <w:t>:</w:t>
      </w:r>
      <w:r w:rsidRPr="00275BEE">
        <w:rPr>
          <w:rFonts w:ascii="Calibri" w:hAnsi="Calibri"/>
          <w:sz w:val="22"/>
          <w:szCs w:val="22"/>
        </w:rPr>
        <w:tab/>
      </w:r>
      <w:r w:rsidRPr="00275BEE">
        <w:rPr>
          <w:rFonts w:ascii="Calibri" w:hAnsi="Calibri"/>
          <w:position w:val="-20"/>
          <w:sz w:val="22"/>
          <w:szCs w:val="22"/>
        </w:rPr>
        <w:object w:dxaOrig="1740" w:dyaOrig="520" w14:anchorId="1F232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0pt" o:ole="" o:allowoverlap="f">
            <v:imagedata r:id="rId7" o:title=""/>
          </v:shape>
          <o:OLEObject Type="Embed" ProgID="Equation.3" ShapeID="_x0000_i1025" DrawAspect="Content" ObjectID="_1687344364" r:id="rId8"/>
        </w:object>
      </w:r>
      <w:r w:rsidRPr="00275BEE">
        <w:rPr>
          <w:rFonts w:ascii="Calibri" w:hAnsi="Calibri"/>
          <w:sz w:val="22"/>
          <w:szCs w:val="22"/>
        </w:rPr>
        <w:tab/>
      </w:r>
      <w:r w:rsidRPr="00275BEE">
        <w:rPr>
          <w:rFonts w:ascii="Calibri" w:hAnsi="Calibri"/>
          <w:b w:val="0"/>
          <w:sz w:val="22"/>
          <w:szCs w:val="22"/>
        </w:rPr>
        <w:t>wenn</w:t>
      </w:r>
    </w:p>
    <w:p w14:paraId="083D7081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</w:p>
    <w:p w14:paraId="3811AD66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  <w:r w:rsidRPr="00275BEE">
        <w:rPr>
          <w:rFonts w:ascii="Calibri" w:hAnsi="Calibri"/>
          <w:sz w:val="22"/>
          <w:szCs w:val="22"/>
        </w:rPr>
        <w:tab/>
        <w:t>Formel 2:</w:t>
      </w:r>
      <w:r w:rsidRPr="00275BEE">
        <w:rPr>
          <w:rFonts w:ascii="Calibri" w:hAnsi="Calibri"/>
          <w:sz w:val="22"/>
          <w:szCs w:val="22"/>
        </w:rPr>
        <w:tab/>
      </w:r>
      <w:r w:rsidRPr="00275BEE">
        <w:rPr>
          <w:rFonts w:ascii="Calibri" w:hAnsi="Calibri"/>
          <w:position w:val="-30"/>
          <w:sz w:val="22"/>
          <w:szCs w:val="22"/>
        </w:rPr>
        <w:object w:dxaOrig="1980" w:dyaOrig="720" w14:anchorId="2369DE81">
          <v:shape id="_x0000_i1026" type="#_x0000_t75" style="width:99pt;height:36pt" o:ole="" o:allowoverlap="f">
            <v:imagedata r:id="rId9" o:title=""/>
          </v:shape>
          <o:OLEObject Type="Embed" ProgID="Equation.3" ShapeID="_x0000_i1026" DrawAspect="Content" ObjectID="_1687344365" r:id="rId10"/>
        </w:object>
      </w:r>
    </w:p>
    <w:p w14:paraId="19360629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</w:p>
    <w:p w14:paraId="48972025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</w:p>
    <w:p w14:paraId="68B90FB1" w14:textId="77777777" w:rsidR="000C1DA0" w:rsidRDefault="000C1DA0" w:rsidP="000C1DA0">
      <w:pPr>
        <w:rPr>
          <w:rFonts w:ascii="Calibri" w:hAnsi="Calibri"/>
          <w:sz w:val="22"/>
          <w:szCs w:val="22"/>
        </w:rPr>
      </w:pPr>
      <w:r w:rsidRPr="00275BEE">
        <w:rPr>
          <w:rFonts w:ascii="Calibri" w:hAnsi="Calibri"/>
          <w:sz w:val="22"/>
          <w:szCs w:val="22"/>
        </w:rPr>
        <w:t>Rechnen Sie beide Formeln einmal mit Ganzzahltypen (</w:t>
      </w:r>
      <w:r>
        <w:rPr>
          <w:rFonts w:ascii="Calibri" w:hAnsi="Calibri"/>
          <w:sz w:val="22"/>
          <w:szCs w:val="22"/>
        </w:rPr>
        <w:t xml:space="preserve">alle Variablen </w:t>
      </w:r>
      <w:proofErr w:type="spellStart"/>
      <w:r w:rsidRPr="0069174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75BEE">
        <w:rPr>
          <w:rFonts w:ascii="Calibri" w:hAnsi="Calibri"/>
          <w:sz w:val="22"/>
          <w:szCs w:val="22"/>
        </w:rPr>
        <w:t>) und einmal mit Fliesskommatypen (</w:t>
      </w:r>
      <w:r>
        <w:rPr>
          <w:rFonts w:ascii="Calibri" w:hAnsi="Calibri"/>
          <w:sz w:val="22"/>
          <w:szCs w:val="22"/>
        </w:rPr>
        <w:t xml:space="preserve">alle Variablen </w:t>
      </w:r>
      <w:proofErr w:type="spellStart"/>
      <w:r w:rsidRPr="00691741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275BEE">
        <w:rPr>
          <w:rFonts w:ascii="Calibri" w:hAnsi="Calibri"/>
          <w:sz w:val="22"/>
          <w:szCs w:val="22"/>
        </w:rPr>
        <w:t>) aus.</w:t>
      </w:r>
      <w:r>
        <w:rPr>
          <w:rFonts w:ascii="Calibri" w:hAnsi="Calibri"/>
          <w:sz w:val="22"/>
          <w:szCs w:val="22"/>
        </w:rPr>
        <w:t xml:space="preserve"> Achten Sie auf das korrekte Setzen der Klammern.</w:t>
      </w:r>
    </w:p>
    <w:p w14:paraId="1E9BFADB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</w:p>
    <w:p w14:paraId="60F35935" w14:textId="77777777" w:rsidR="000C1DA0" w:rsidRPr="00275BEE" w:rsidRDefault="000C1DA0" w:rsidP="000C1DA0">
      <w:pPr>
        <w:rPr>
          <w:rFonts w:ascii="Calibri" w:hAnsi="Calibri"/>
          <w:sz w:val="22"/>
          <w:szCs w:val="22"/>
        </w:rPr>
      </w:pPr>
      <w:r w:rsidRPr="00275BEE">
        <w:rPr>
          <w:rFonts w:ascii="Calibri" w:hAnsi="Calibri"/>
          <w:sz w:val="22"/>
          <w:szCs w:val="22"/>
        </w:rPr>
        <w:t>Das Resultat soll so aussehen:</w:t>
      </w:r>
    </w:p>
    <w:p w14:paraId="72B22230" w14:textId="77777777" w:rsidR="000C1DA0" w:rsidRDefault="000C1DA0" w:rsidP="000C1DA0">
      <w:r w:rsidRPr="006033B3">
        <w:rPr>
          <w:noProof/>
        </w:rPr>
        <w:drawing>
          <wp:inline distT="0" distB="0" distL="0" distR="0" wp14:anchorId="0C9970EC" wp14:editId="758DC87A">
            <wp:extent cx="5705475" cy="1676400"/>
            <wp:effectExtent l="0" t="0" r="0" b="0"/>
            <wp:docPr id="3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86C5" w14:textId="77777777" w:rsidR="000C1DA0" w:rsidRDefault="000C1DA0" w:rsidP="000C1DA0"/>
    <w:p w14:paraId="5EFD0CCE" w14:textId="77777777" w:rsidR="000C1DA0" w:rsidRPr="000A1F47" w:rsidRDefault="000C1DA0" w:rsidP="000C1DA0">
      <w:pPr>
        <w:rPr>
          <w:rFonts w:ascii="Calibri" w:hAnsi="Calibri"/>
          <w:sz w:val="22"/>
          <w:szCs w:val="22"/>
        </w:rPr>
      </w:pPr>
      <w:r w:rsidRPr="000A1F47">
        <w:rPr>
          <w:rFonts w:ascii="Calibri" w:hAnsi="Calibri"/>
          <w:sz w:val="22"/>
          <w:szCs w:val="22"/>
        </w:rPr>
        <w:t>Überprüfen Sie Ihre Resultate mit dem Taschenrechner.</w:t>
      </w:r>
    </w:p>
    <w:p w14:paraId="2CE1217D" w14:textId="77777777" w:rsidR="000C1DA0" w:rsidRDefault="000C1DA0" w:rsidP="000C1DA0"/>
    <w:p w14:paraId="53CE8C67" w14:textId="77777777" w:rsidR="000C1DA0" w:rsidRDefault="000C1DA0" w:rsidP="000C1DA0"/>
    <w:p w14:paraId="35ED3D03" w14:textId="77777777" w:rsidR="000C1DA0" w:rsidRPr="00275BEE" w:rsidRDefault="000C1DA0" w:rsidP="000C1DA0">
      <w:pPr>
        <w:rPr>
          <w:rFonts w:ascii="Calibri" w:hAnsi="Calibri"/>
          <w:b/>
          <w:bCs/>
          <w:sz w:val="22"/>
          <w:szCs w:val="22"/>
        </w:rPr>
      </w:pPr>
    </w:p>
    <w:p w14:paraId="694A5DA6" w14:textId="77777777" w:rsidR="000C1DA0" w:rsidRPr="006310C3" w:rsidRDefault="000C1DA0" w:rsidP="000C1DA0">
      <w:pPr>
        <w:rPr>
          <w:rFonts w:ascii="Calibri" w:hAnsi="Calibri"/>
          <w:b/>
          <w:bCs/>
          <w:sz w:val="22"/>
          <w:szCs w:val="22"/>
        </w:rPr>
      </w:pPr>
    </w:p>
    <w:p w14:paraId="64F7A708" w14:textId="5C37E314" w:rsidR="000C1DA0" w:rsidRPr="004375F5" w:rsidRDefault="000C1DA0" w:rsidP="000C1DA0">
      <w:pPr>
        <w:pStyle w:val="Titel"/>
      </w:pPr>
      <w:r w:rsidRPr="004375F5">
        <w:t>Erwartete Resultat</w:t>
      </w:r>
      <w:r>
        <w:t>e</w:t>
      </w:r>
    </w:p>
    <w:p w14:paraId="0BCFD62B" w14:textId="77777777" w:rsidR="000C1DA0" w:rsidRPr="004375F5" w:rsidRDefault="000C1DA0" w:rsidP="000C1DA0">
      <w:pPr>
        <w:rPr>
          <w:rFonts w:ascii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0D9BE" wp14:editId="47BE3DBE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0" t="0" r="9525" b="0"/>
                <wp:wrapNone/>
                <wp:docPr id="4" name="Geschweifte Klammer recht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5505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" o:spid="_x0000_s1026" type="#_x0000_t88" style="position:absolute;margin-left:262.8pt;margin-top:3.65pt;width:2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LKNAIAAFYEAAAOAAAAZHJzL2Uyb0RvYy54bWysVF9z0zAMf+eO7+DzO0tTko3lmu5gYzuO&#10;AbsbfADXdhqD/yG7TbtPj+ykpYM3jjz4JEv+SfpJyuJqZzTZSgjK2ZaWZzNKpOVOKLtu6bevt6/e&#10;UBIis4JpZ2VL9zLQq+XLF4vBN3LueqeFBIIgNjSDb2kfo2+KIvBeGhbOnJcWjZ0DwyKqsC4EsAHR&#10;jS7ms9l5MTgQHhyXIeDtzWiky4zfdZLHL10XZCS6pZhbzCfkc5XOYrlgzRqY7xWf0mD/kIVhymLQ&#10;I9QNi4xsQP0FZRQHF1wXz7gzhes6xWWuAaspZ39U89gzL3MtSE7wR5rC/4Pln7cPQJRoaUWJZQZb&#10;dCeR/UGqLkryUTNjsEEgeR8DqRJfgw8NPnv0D5AqDv7e8R8BDcUzS1IC+pDV8MkJxGWb6DJHuw5M&#10;eonVk11uxf7YCrmLhOPl/LKeX9SUcDTVZfW6zq0qWHN47CHEO+kMSUJLQa37+A4YT3yxhm3vQ8z9&#10;EFNVTHwvKemMxvZumSZlVZfnU/tPfOanPvUMv+SDcSdElA6RE7x1t0rrPETakqGlmHadMwhOK5GM&#10;yS3AenWtgWBgrDR/E+wzN3AbKzJYL5l4P8mRKT3KGFzbiedE7diLlRN7pBncONy4jCj0Dp4oGXCw&#10;Wxp+bhhISvQHi5NzWVZV2oSsVPXFHBU4taxOLcxyhGpppGQUr+O4PRufKcedz+Va9xbb26l4mIMx&#10;qylZHN5M4rRoaTtO9ez1+3ew/AUAAP//AwBQSwMEFAAGAAgAAAAhALNuy2PgAAAACAEAAA8AAABk&#10;cnMvZG93bnJldi54bWxMj09Lw0AUxO+C32F5gje7aULaEPNSquJFLWItiLdN9jUb3D8hu23it3c9&#10;6XGYYeY31WY2mp1p9L2zCMtFAoxs62RvO4TD++NNAcwHYaXQzhLCN3nY1JcXlSilm+wbnfehY7HE&#10;+lIgqBCGknPfKjLCL9xANnpHNxoRohw7LkcxxXKjeZokK25Eb+OCEgPdK2q/9ieDcPxUmXt6eXhu&#10;zPixO+i77WszdYjXV/P2FligOfyF4Rc/okMdmRp3stIzjZCn+SpGEdYZsOjn63QJrEEoigx4XfH/&#10;B+ofAAAA//8DAFBLAQItABQABgAIAAAAIQC2gziS/gAAAOEBAAATAAAAAAAAAAAAAAAAAAAAAABb&#10;Q29udGVudF9UeXBlc10ueG1sUEsBAi0AFAAGAAgAAAAhADj9If/WAAAAlAEAAAsAAAAAAAAAAAAA&#10;AAAALwEAAF9yZWxzLy5yZWxzUEsBAi0AFAAGAAgAAAAhAN6K8so0AgAAVgQAAA4AAAAAAAAAAAAA&#10;AAAALgIAAGRycy9lMm9Eb2MueG1sUEsBAi0AFAAGAAgAAAAhALNuy2PgAAAACAEAAA8AAAAAAAAA&#10;AAAAAAAAj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537531" wp14:editId="64C3CA77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0" t="0" r="0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9B1DD" w14:textId="77777777" w:rsidR="000C1DA0" w:rsidRPr="00BE0842" w:rsidRDefault="000C1DA0" w:rsidP="000C1DA0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37531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87.05pt;margin-top:11.75pt;width:194.75pt;height:2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qVBwIAAO8DAAAOAAAAZHJzL2Uyb0RvYy54bWysU9uO0zAQfUfiHyy/07Rpy5ao6Wrpqghp&#10;uUi7fIDjOImF4zFjt8ny9YydbqngDZEHK+MZH59zZry9HXvDTgq9BlvyxWzOmbISam3bkn97OrzZ&#10;cOaDsLUwYFXJn5Xnt7vXr7aDK1QOHZhaISMQ64vBlbwLwRVZ5mWneuFn4JSlZAPYi0AhtlmNYiD0&#10;3mT5fP42GwBrhyCV97R7PyX5LuE3jZLhS9N4FZgpOXELacW0VnHNdltRtChcp+WZhvgHFr3Qli69&#10;QN2LINgR9V9QvZYIHpowk9Bn0DRaqqSB1Czmf6h57IRTSQuZ493FJv//YOXn01dkuqbecWZFTy16&#10;UmNolKnZMrozOF9Q0aOjsjC+hzFWRqXePYD87pmFfSdsq+4QYeiUqIndIp7Mro5OOD6CVMMnqOka&#10;cQyQgMYG+whIZjBCpy49XzpDVJikzXx1s1zma84k5fLNcrNapytE8XLaoQ8fFPQs/pQcqfMJXZwe&#10;fIhsRPFSktiD0fVBG5MCbKu9QXYSNCWH9J3R/XWZsbHYQjw2IcadJDMqmzSGsRrPtlVQP5NghGnq&#10;6JXQTwf4k7OBJq7k/sdRoOLMfLRk2rvFahVHNAWr9U1OAV5nquuMsJKgSh44m373YRrro0PddnTT&#10;1CYLd2R0o5MHsSMTqzNvmqpkzfkFxLG9jlPV73e6+wUAAP//AwBQSwMEFAAGAAgAAAAhANmnkaDf&#10;AAAACQEAAA8AAABkcnMvZG93bnJldi54bWxMj9FOg0AQRd9N/IfNmPhi7FJalhZZGjXR+NraDxhg&#10;CkR2lrDbQv/e9ck+Tu7JvWfy3Wx6caHRdZY1LBcRCOLK1h03Go7fH88bEM4j19hbJg1XcrAr7u9y&#10;zGo78Z4uB9+IUMIuQw2t90MmpataMugWdiAO2cmOBn04x0bWI06h3PQyjiIlDXYcFloc6L2l6udw&#10;NhpOX9NTsp3KT39M92v1hl1a2qvWjw/z6wsIT7P/h+FPP6hDEZxKe+baiV5Dkq6XAdUQrxIQAdiq&#10;lQJRalCbGGSRy9sPil8AAAD//wMAUEsBAi0AFAAGAAgAAAAhALaDOJL+AAAA4QEAABMAAAAAAAAA&#10;AAAAAAAAAAAAAFtDb250ZW50X1R5cGVzXS54bWxQSwECLQAUAAYACAAAACEAOP0h/9YAAACUAQAA&#10;CwAAAAAAAAAAAAAAAAAvAQAAX3JlbHMvLnJlbHNQSwECLQAUAAYACAAAACEAmgYKlQcCAADvAwAA&#10;DgAAAAAAAAAAAAAAAAAuAgAAZHJzL2Uyb0RvYy54bWxQSwECLQAUAAYACAAAACEA2aeRoN8AAAAJ&#10;AQAADwAAAAAAAAAAAAAAAABhBAAAZHJzL2Rvd25yZXYueG1sUEsFBgAAAAAEAAQA8wAAAG0FAAAA&#10;AA==&#10;" stroked="f">
                <v:textbox>
                  <w:txbxContent>
                    <w:p w14:paraId="2F89B1DD" w14:textId="77777777" w:rsidR="000C1DA0" w:rsidRPr="00BE0842" w:rsidRDefault="000C1DA0" w:rsidP="000C1DA0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57F78D" w14:textId="77777777" w:rsidR="000C1DA0" w:rsidRDefault="000C1DA0" w:rsidP="000C1DA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Pr="00BE0842">
        <w:rPr>
          <w:rFonts w:ascii="Calibri" w:hAnsi="Calibri"/>
          <w:sz w:val="22"/>
          <w:szCs w:val="22"/>
        </w:rPr>
        <w:t>Quellcode</w:t>
      </w:r>
      <w:r>
        <w:rPr>
          <w:rFonts w:ascii="Calibri" w:hAnsi="Calibri"/>
          <w:sz w:val="22"/>
          <w:szCs w:val="22"/>
        </w:rPr>
        <w:t xml:space="preserve">datei mit Kopfdaten: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4-2.c</w:t>
      </w:r>
    </w:p>
    <w:p w14:paraId="2CC0C473" w14:textId="77777777" w:rsidR="000C1DA0" w:rsidRPr="00BE0842" w:rsidRDefault="000C1DA0" w:rsidP="000C1DA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Screenshot des gestarteten Programms: </w:t>
      </w:r>
      <w:r>
        <w:rPr>
          <w:rFonts w:ascii="Calibri" w:hAnsi="Calibri"/>
          <w:sz w:val="22"/>
          <w:szCs w:val="22"/>
        </w:rPr>
        <w:tab/>
        <w:t>4-2.png</w:t>
      </w:r>
    </w:p>
    <w:p w14:paraId="7A3D3CA7" w14:textId="77777777" w:rsidR="000C1DA0" w:rsidRPr="006310C3" w:rsidRDefault="000C1DA0" w:rsidP="000C1DA0">
      <w:pPr>
        <w:rPr>
          <w:rFonts w:ascii="Calibri" w:hAnsi="Calibri"/>
          <w:sz w:val="22"/>
          <w:szCs w:val="22"/>
        </w:rPr>
      </w:pPr>
    </w:p>
    <w:p w14:paraId="1A4CBA72" w14:textId="77777777" w:rsidR="000C1DA0" w:rsidRPr="006310C3" w:rsidRDefault="000C1DA0" w:rsidP="000C1DA0">
      <w:pPr>
        <w:rPr>
          <w:rFonts w:ascii="Calibri" w:hAnsi="Calibri"/>
          <w:b/>
          <w:bCs/>
          <w:sz w:val="22"/>
          <w:szCs w:val="22"/>
        </w:rPr>
      </w:pP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12"/>
      <w:footerReference w:type="default" r:id="rId13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44558" w14:textId="77777777" w:rsidR="001D4A50" w:rsidRDefault="001D4A50" w:rsidP="002C4D52">
      <w:r>
        <w:separator/>
      </w:r>
    </w:p>
  </w:endnote>
  <w:endnote w:type="continuationSeparator" w:id="0">
    <w:p w14:paraId="79E8A618" w14:textId="77777777" w:rsidR="001D4A50" w:rsidRDefault="001D4A50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B8BA8" w14:textId="77777777" w:rsidR="001D4A50" w:rsidRDefault="001D4A50" w:rsidP="002C4D52">
      <w:r>
        <w:separator/>
      </w:r>
    </w:p>
  </w:footnote>
  <w:footnote w:type="continuationSeparator" w:id="0">
    <w:p w14:paraId="0E6094EE" w14:textId="77777777" w:rsidR="001D4A50" w:rsidRDefault="001D4A50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07FBEF54" w:rsidR="003C3179" w:rsidRPr="00766E57" w:rsidRDefault="000C1DA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4-2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0C1DA0">
      <w:rPr>
        <w:rFonts w:asciiTheme="minorHAnsi" w:hAnsiTheme="minorHAnsi" w:cstheme="minorHAnsi"/>
        <w:sz w:val="28"/>
        <w:szCs w:val="28"/>
      </w:rPr>
      <w:t>Mathematische Rechenoperatoren und Klammern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C1DA0"/>
    <w:rsid w:val="000D5E87"/>
    <w:rsid w:val="000F5493"/>
    <w:rsid w:val="000F63DE"/>
    <w:rsid w:val="001D4A50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2021-07-09T12:00:00Z</dcterms:modified>
</cp:coreProperties>
</file>