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2BA22D" w14:textId="77777777" w:rsidR="00E61968" w:rsidRDefault="00E61968" w:rsidP="00E6196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76FCBA7" w14:textId="159E8A48" w:rsidR="00E61968" w:rsidRPr="00833A1E" w:rsidRDefault="00E61968" w:rsidP="00E61968">
      <w:pPr>
        <w:pStyle w:val="Titel"/>
      </w:pPr>
      <w:r w:rsidRPr="00833A1E">
        <w:t>Ziele</w:t>
      </w:r>
    </w:p>
    <w:p w14:paraId="36E49697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7A71FF49" w14:textId="77777777" w:rsidR="00E61968" w:rsidRDefault="00E61968" w:rsidP="00E61968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sz w:val="22"/>
          <w:szCs w:val="22"/>
        </w:rPr>
        <w:t>Sie können Zahlen von der Tastatur einlesen</w:t>
      </w:r>
    </w:p>
    <w:p w14:paraId="025B8AF6" w14:textId="77777777" w:rsidR="00E61968" w:rsidRPr="00A41B5B" w:rsidRDefault="00E61968" w:rsidP="00E61968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5A14A8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0CEEA12A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39A978AA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3586E944" w14:textId="6AF99720" w:rsidR="00E61968" w:rsidRPr="00833A1E" w:rsidRDefault="00E61968" w:rsidP="00E61968">
      <w:pPr>
        <w:pStyle w:val="Titel"/>
      </w:pPr>
      <w:r w:rsidRPr="00833A1E">
        <w:t>Aufgabenstellung</w:t>
      </w:r>
    </w:p>
    <w:p w14:paraId="13AFA641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5489C934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sz w:val="22"/>
          <w:szCs w:val="22"/>
        </w:rPr>
        <w:t xml:space="preserve">Schreiben Sie ein C-Programm, welches aus dem Radius eines Kreises den </w:t>
      </w:r>
      <w:r>
        <w:rPr>
          <w:rFonts w:asciiTheme="minorHAnsi" w:hAnsiTheme="minorHAnsi" w:cstheme="minorHAnsi"/>
          <w:sz w:val="22"/>
          <w:szCs w:val="22"/>
        </w:rPr>
        <w:t>Umfang und die Fläche berechnet</w:t>
      </w:r>
      <w:r w:rsidRPr="00833A1E">
        <w:rPr>
          <w:rFonts w:asciiTheme="minorHAnsi" w:hAnsiTheme="minorHAnsi" w:cstheme="minorHAnsi"/>
          <w:sz w:val="22"/>
          <w:szCs w:val="22"/>
        </w:rPr>
        <w:t>:</w:t>
      </w:r>
    </w:p>
    <w:p w14:paraId="44F8B591" w14:textId="77777777" w:rsidR="00E61968" w:rsidRPr="00833A1E" w:rsidRDefault="00E61968" w:rsidP="00E61968">
      <w:pPr>
        <w:rPr>
          <w:rFonts w:asciiTheme="minorHAnsi" w:hAnsiTheme="minorHAnsi" w:cstheme="minorHAnsi"/>
          <w:bCs/>
          <w:sz w:val="22"/>
          <w:szCs w:val="22"/>
        </w:rPr>
      </w:pPr>
    </w:p>
    <w:p w14:paraId="145A682D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noProof/>
          <w:lang w:val="de-DE"/>
        </w:rPr>
        <w:drawing>
          <wp:inline distT="0" distB="0" distL="0" distR="0" wp14:anchorId="54CF7C1D" wp14:editId="36D94664">
            <wp:extent cx="5362575" cy="124777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A6C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25DD244B" w14:textId="77777777" w:rsidR="00E61968" w:rsidRPr="00833A1E" w:rsidRDefault="00E61968" w:rsidP="00E6196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FC609D1" w14:textId="04278D5B" w:rsidR="00E61968" w:rsidRPr="00833A1E" w:rsidRDefault="00E61968" w:rsidP="00E61968">
      <w:pPr>
        <w:pStyle w:val="Titel"/>
      </w:pPr>
      <w:r w:rsidRPr="00833A1E">
        <w:t>Formeln</w:t>
      </w:r>
    </w:p>
    <w:p w14:paraId="5B737615" w14:textId="77777777" w:rsidR="00E61968" w:rsidRPr="00833A1E" w:rsidRDefault="00E61968" w:rsidP="00E61968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Kreisfläche=π</m:t>
        </m:r>
        <m:sSup>
          <m:sSupPr>
            <m:ctrlPr>
              <w:rPr>
                <w:rFonts w:ascii="Cambria Math" w:hAnsi="Cambria Math" w:cstheme="min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14:paraId="7785F7B1" w14:textId="77777777" w:rsidR="00E61968" w:rsidRPr="00833A1E" w:rsidRDefault="00E61968" w:rsidP="00E61968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Kreisumfang=2rπ</m:t>
        </m:r>
      </m:oMath>
    </w:p>
    <w:p w14:paraId="697C2900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5B3DCDD3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6D0DF5E9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4B9FD8D1" w14:textId="05CB4A60" w:rsidR="00E61968" w:rsidRPr="00833A1E" w:rsidRDefault="00E61968" w:rsidP="00E61968">
      <w:pPr>
        <w:pStyle w:val="Titel"/>
      </w:pPr>
      <w:r w:rsidRPr="00833A1E">
        <w:t>Vorgehen</w:t>
      </w:r>
    </w:p>
    <w:p w14:paraId="4E4D966D" w14:textId="77777777" w:rsidR="00E61968" w:rsidRPr="00833A1E" w:rsidRDefault="00E61968" w:rsidP="00E61968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bCs/>
          <w:sz w:val="22"/>
          <w:szCs w:val="22"/>
        </w:rPr>
        <w:t>Deklarieren Sie Variablen für den Radius des Kreises</w:t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p w14:paraId="1190BEE6" w14:textId="77777777" w:rsidR="00E61968" w:rsidRPr="00833A1E" w:rsidRDefault="00E61968" w:rsidP="00E61968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bCs/>
          <w:sz w:val="22"/>
          <w:szCs w:val="22"/>
        </w:rPr>
        <w:t xml:space="preserve">Deklarieren Sie eine Variable für pi </w:t>
      </w:r>
      <w:r>
        <w:rPr>
          <w:rFonts w:asciiTheme="minorHAnsi" w:hAnsiTheme="minorHAnsi" w:cstheme="minorHAnsi"/>
          <w:bCs/>
          <w:sz w:val="22"/>
          <w:szCs w:val="22"/>
        </w:rPr>
        <w:br/>
      </w:r>
      <w:r w:rsidRPr="00833A1E">
        <w:rPr>
          <w:rFonts w:asciiTheme="minorHAnsi" w:hAnsiTheme="minorHAnsi" w:cstheme="minorHAnsi"/>
          <w:bCs/>
          <w:sz w:val="22"/>
          <w:szCs w:val="22"/>
        </w:rPr>
        <w:t>und initialisieren Sie diese mit</w:t>
      </w:r>
      <w:r>
        <w:rPr>
          <w:rFonts w:asciiTheme="minorHAnsi" w:hAnsiTheme="minorHAnsi" w:cstheme="minorHAnsi"/>
          <w:bCs/>
          <w:sz w:val="22"/>
          <w:szCs w:val="22"/>
        </w:rPr>
        <w:t xml:space="preserve"> 3.14</w:t>
      </w:r>
      <w:r w:rsidRPr="00833A1E">
        <w:rPr>
          <w:rFonts w:asciiTheme="minorHAnsi" w:hAnsiTheme="minorHAnsi" w:cstheme="minorHAnsi"/>
          <w:bCs/>
          <w:sz w:val="22"/>
          <w:szCs w:val="22"/>
        </w:rPr>
        <w:t>15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78F83539" w14:textId="77777777" w:rsidR="00E61968" w:rsidRPr="00833A1E" w:rsidRDefault="00E61968" w:rsidP="00E61968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 w:cstheme="minorHAnsi"/>
          <w:sz w:val="22"/>
          <w:szCs w:val="22"/>
        </w:rPr>
      </w:pPr>
      <w:r w:rsidRPr="00833A1E">
        <w:rPr>
          <w:rFonts w:asciiTheme="minorHAnsi" w:hAnsiTheme="minorHAnsi" w:cstheme="minorHAnsi"/>
          <w:bCs/>
          <w:sz w:val="22"/>
          <w:szCs w:val="22"/>
        </w:rPr>
        <w:t xml:space="preserve">Lesen Sie den Radius des Kreises ein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(E = Eingabe)</w:t>
      </w:r>
      <w:r w:rsidRPr="00833A1E">
        <w:rPr>
          <w:rFonts w:asciiTheme="minorHAnsi" w:hAnsiTheme="minorHAnsi" w:cstheme="minorHAnsi"/>
          <w:bCs/>
          <w:sz w:val="22"/>
          <w:szCs w:val="22"/>
        </w:rPr>
        <w:tab/>
      </w:r>
    </w:p>
    <w:p w14:paraId="651ECA55" w14:textId="77777777" w:rsidR="00E61968" w:rsidRPr="00833A1E" w:rsidRDefault="00E61968" w:rsidP="00E61968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 w:cstheme="minorHAnsi"/>
          <w:i/>
          <w:sz w:val="22"/>
          <w:szCs w:val="22"/>
        </w:rPr>
      </w:pPr>
      <w:r w:rsidRPr="00833A1E">
        <w:rPr>
          <w:rFonts w:asciiTheme="minorHAnsi" w:hAnsiTheme="minorHAnsi" w:cstheme="minorHAnsi"/>
          <w:bCs/>
          <w:sz w:val="22"/>
          <w:szCs w:val="22"/>
        </w:rPr>
        <w:t xml:space="preserve">Berechnen Sie den Umfang und die Fläche gemäss der Formel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(V = Verarbeitung)</w:t>
      </w:r>
      <w:r w:rsidRPr="00833A1E">
        <w:rPr>
          <w:rFonts w:asciiTheme="minorHAnsi" w:hAnsiTheme="minorHAnsi" w:cstheme="minorHAnsi"/>
          <w:bCs/>
          <w:sz w:val="22"/>
          <w:szCs w:val="22"/>
        </w:rPr>
        <w:tab/>
      </w:r>
    </w:p>
    <w:p w14:paraId="69451E2E" w14:textId="77777777" w:rsidR="00E61968" w:rsidRPr="00A41B5B" w:rsidRDefault="00E61968" w:rsidP="00E61968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 w:cstheme="minorHAnsi"/>
          <w:i/>
          <w:sz w:val="22"/>
          <w:szCs w:val="22"/>
        </w:rPr>
      </w:pPr>
      <w:r w:rsidRPr="00833A1E">
        <w:rPr>
          <w:rFonts w:asciiTheme="minorHAnsi" w:hAnsiTheme="minorHAnsi" w:cstheme="minorHAnsi"/>
          <w:bCs/>
          <w:sz w:val="22"/>
          <w:szCs w:val="22"/>
        </w:rPr>
        <w:t xml:space="preserve">Geben Sie die Resultate aus </w:t>
      </w:r>
      <w:r w:rsidRPr="00833A1E">
        <w:rPr>
          <w:rFonts w:asciiTheme="minorHAnsi" w:hAnsiTheme="minorHAnsi" w:cstheme="minorHAnsi"/>
          <w:bCs/>
          <w:sz w:val="22"/>
          <w:szCs w:val="22"/>
        </w:rPr>
        <w:tab/>
      </w:r>
      <w:r w:rsidRPr="005A14A8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1BA3BBDB" w14:textId="77777777" w:rsidR="00E61968" w:rsidRPr="00833A1E" w:rsidRDefault="00E61968" w:rsidP="00E61968">
      <w:pPr>
        <w:numPr>
          <w:ilvl w:val="0"/>
          <w:numId w:val="8"/>
        </w:numPr>
        <w:tabs>
          <w:tab w:val="left" w:pos="7230"/>
        </w:tabs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/>
          <w:bCs/>
          <w:iCs/>
          <w:sz w:val="22"/>
          <w:szCs w:val="22"/>
        </w:rPr>
        <w:t>Markieren Sie die einzelnen Abschnitte Ihres Codes mit DEVA als Kommentar</w:t>
      </w:r>
    </w:p>
    <w:p w14:paraId="736A7EAC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578A7C93" w14:textId="77777777" w:rsidR="00E61968" w:rsidRPr="00833A1E" w:rsidRDefault="00E61968" w:rsidP="00E61968">
      <w:pPr>
        <w:rPr>
          <w:rFonts w:asciiTheme="minorHAnsi" w:hAnsiTheme="minorHAnsi" w:cstheme="minorHAnsi"/>
          <w:sz w:val="22"/>
          <w:szCs w:val="22"/>
        </w:rPr>
      </w:pPr>
    </w:p>
    <w:p w14:paraId="76DA0969" w14:textId="7C6690BB" w:rsidR="00E61968" w:rsidRPr="00995A04" w:rsidRDefault="00E61968" w:rsidP="00E61968">
      <w:pPr>
        <w:pStyle w:val="Titel"/>
      </w:pPr>
      <w:r w:rsidRPr="00995A04">
        <w:t>Erwartete Resultate</w:t>
      </w:r>
    </w:p>
    <w:p w14:paraId="25A80492" w14:textId="7D7B1EB5" w:rsidR="00E61968" w:rsidRPr="00995A04" w:rsidRDefault="00E61968" w:rsidP="00E61968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9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39C41F98" w14:textId="38B3EAD3" w:rsidR="00E61968" w:rsidRPr="00995A04" w:rsidRDefault="00E61968" w:rsidP="00E61968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9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33FCD9CB" w14:textId="77777777" w:rsidR="00E61968" w:rsidRPr="00995A04" w:rsidRDefault="00E61968" w:rsidP="00E61968">
      <w:pPr>
        <w:rPr>
          <w:rFonts w:asciiTheme="minorHAnsi" w:hAnsiTheme="minorHAnsi"/>
          <w:sz w:val="22"/>
          <w:szCs w:val="22"/>
        </w:rPr>
      </w:pPr>
    </w:p>
    <w:p w14:paraId="063C16D8" w14:textId="77777777" w:rsidR="00E61968" w:rsidRDefault="00E61968" w:rsidP="00E61968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4A4504A1" w14:textId="77777777" w:rsidR="00E61968" w:rsidRPr="00995A04" w:rsidRDefault="00E61968" w:rsidP="00E6196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20 Minuten</w:t>
      </w:r>
    </w:p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7617A" w14:textId="77777777" w:rsidR="00AF6500" w:rsidRDefault="00AF6500" w:rsidP="002C4D52">
      <w:r>
        <w:separator/>
      </w:r>
    </w:p>
  </w:endnote>
  <w:endnote w:type="continuationSeparator" w:id="0">
    <w:p w14:paraId="3F19B075" w14:textId="77777777" w:rsidR="00AF6500" w:rsidRDefault="00AF6500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27B7A" w14:textId="77777777" w:rsidR="00AF6500" w:rsidRDefault="00AF6500" w:rsidP="002C4D52">
      <w:r>
        <w:separator/>
      </w:r>
    </w:p>
  </w:footnote>
  <w:footnote w:type="continuationSeparator" w:id="0">
    <w:p w14:paraId="71305BB1" w14:textId="77777777" w:rsidR="00AF6500" w:rsidRDefault="00AF6500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69132B6E" w:rsidR="003C3179" w:rsidRPr="00766E57" w:rsidRDefault="00E61968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4-9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Kreisberechnungen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676B"/>
    <w:multiLevelType w:val="hybridMultilevel"/>
    <w:tmpl w:val="4EB83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AF6500"/>
    <w:rsid w:val="00C06E03"/>
    <w:rsid w:val="00C142F3"/>
    <w:rsid w:val="00C34BA9"/>
    <w:rsid w:val="00C653D2"/>
    <w:rsid w:val="00CB1B33"/>
    <w:rsid w:val="00CD5ACF"/>
    <w:rsid w:val="00D86DF1"/>
    <w:rsid w:val="00E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E61968"/>
    <w:pPr>
      <w:ind w:left="720"/>
      <w:contextualSpacing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2021-07-09T12:11:00Z</dcterms:modified>
</cp:coreProperties>
</file>