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2018</w:t>
      </w:r>
      <w:r>
        <w:rPr>
          <w:rFonts w:hint="eastAsia" w:ascii="宋体" w:hAnsi="宋体"/>
          <w:color w:val="000000"/>
          <w:sz w:val="24"/>
          <w:szCs w:val="24"/>
        </w:rPr>
        <w:t>年</w:t>
      </w:r>
      <w:r>
        <w:rPr>
          <w:rFonts w:ascii="宋体" w:hAnsi="宋体"/>
          <w:color w:val="000000"/>
          <w:sz w:val="24"/>
          <w:szCs w:val="24"/>
        </w:rPr>
        <w:t>1</w:t>
      </w:r>
      <w:r>
        <w:rPr>
          <w:rFonts w:ascii="宋体"/>
          <w:color w:val="000000"/>
          <w:sz w:val="24"/>
          <w:szCs w:val="24"/>
        </w:rPr>
        <w:t>0</w:t>
      </w:r>
      <w:r>
        <w:rPr>
          <w:rFonts w:hint="eastAsia" w:ascii="宋体" w:hAnsi="宋体"/>
          <w:color w:val="000000"/>
          <w:sz w:val="24"/>
          <w:szCs w:val="24"/>
        </w:rPr>
        <w:t>月高等教育自学考试全国统一命题考试</w:t>
      </w:r>
    </w:p>
    <w:p>
      <w:pPr>
        <w:jc w:val="center"/>
        <w:rPr>
          <w:rFonts w:asci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数据库系统原理</w:t>
      </w:r>
      <w:r>
        <w:rPr>
          <w:rFonts w:ascii="宋体" w:hAnsi="宋体"/>
          <w:b/>
          <w:color w:val="000000"/>
          <w:sz w:val="30"/>
          <w:szCs w:val="30"/>
        </w:rPr>
        <w:t xml:space="preserve"> </w:t>
      </w:r>
      <w:r>
        <w:rPr>
          <w:rFonts w:hint="eastAsia" w:ascii="宋体" w:hAnsi="宋体"/>
          <w:b/>
          <w:color w:val="000000"/>
          <w:sz w:val="30"/>
          <w:szCs w:val="30"/>
        </w:rPr>
        <w:t>试卷</w:t>
      </w:r>
    </w:p>
    <w:p>
      <w:pPr>
        <w:jc w:val="center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(</w:t>
      </w:r>
      <w:r>
        <w:rPr>
          <w:rFonts w:hint="eastAsia" w:ascii="宋体" w:hAnsi="宋体"/>
          <w:color w:val="000000"/>
          <w:sz w:val="22"/>
        </w:rPr>
        <w:t>课程代码</w:t>
      </w:r>
      <w:r>
        <w:rPr>
          <w:rFonts w:ascii="宋体" w:hAnsi="宋体"/>
          <w:color w:val="000000"/>
          <w:sz w:val="22"/>
        </w:rPr>
        <w:t>04735)</w:t>
      </w:r>
    </w:p>
    <w:p>
      <w:pPr>
        <w:rPr>
          <w:rFonts w:ascii="宋体"/>
          <w:color w:val="000000"/>
          <w:sz w:val="20"/>
          <w:szCs w:val="20"/>
        </w:rPr>
      </w:pPr>
      <w:r>
        <w:rPr>
          <w:rFonts w:hint="eastAsia" w:ascii="宋体" w:hAnsi="宋体"/>
          <w:color w:val="000000"/>
          <w:sz w:val="20"/>
          <w:szCs w:val="20"/>
        </w:rPr>
        <w:t>本试卷共</w:t>
      </w:r>
      <w:r>
        <w:rPr>
          <w:rFonts w:ascii="宋体" w:hAnsi="宋体"/>
          <w:color w:val="000000"/>
          <w:sz w:val="20"/>
          <w:szCs w:val="20"/>
        </w:rPr>
        <w:t>4</w:t>
      </w:r>
      <w:r>
        <w:rPr>
          <w:rFonts w:hint="eastAsia" w:ascii="宋体" w:hAnsi="宋体"/>
          <w:color w:val="000000"/>
          <w:sz w:val="20"/>
          <w:szCs w:val="20"/>
        </w:rPr>
        <w:t>页，满分</w:t>
      </w:r>
      <w:r>
        <w:rPr>
          <w:rFonts w:ascii="宋体" w:hAnsi="宋体"/>
          <w:color w:val="000000"/>
          <w:sz w:val="20"/>
          <w:szCs w:val="20"/>
        </w:rPr>
        <w:t>l00</w:t>
      </w:r>
      <w:r>
        <w:rPr>
          <w:rFonts w:hint="eastAsia" w:ascii="宋体" w:hAnsi="宋体"/>
          <w:color w:val="000000"/>
          <w:sz w:val="20"/>
          <w:szCs w:val="20"/>
        </w:rPr>
        <w:t>分，考试时间</w:t>
      </w:r>
      <w:r>
        <w:rPr>
          <w:rFonts w:ascii="宋体" w:hAnsi="宋体"/>
          <w:color w:val="000000"/>
          <w:sz w:val="20"/>
          <w:szCs w:val="20"/>
        </w:rPr>
        <w:t>l50</w:t>
      </w:r>
      <w:r>
        <w:rPr>
          <w:rFonts w:hint="eastAsia" w:ascii="宋体" w:hAnsi="宋体"/>
          <w:color w:val="000000"/>
          <w:sz w:val="20"/>
          <w:szCs w:val="20"/>
        </w:rPr>
        <w:t>分钟。</w:t>
      </w:r>
    </w:p>
    <w:p>
      <w:pPr>
        <w:rPr>
          <w:rFonts w:ascii="宋体"/>
          <w:color w:val="000000"/>
          <w:sz w:val="20"/>
          <w:szCs w:val="20"/>
        </w:rPr>
      </w:pPr>
      <w:r>
        <w:rPr>
          <w:rFonts w:hint="eastAsia" w:ascii="宋体" w:hAnsi="宋体"/>
          <w:color w:val="000000"/>
          <w:sz w:val="20"/>
          <w:szCs w:val="20"/>
        </w:rPr>
        <w:t>考生答题注意事项：</w:t>
      </w:r>
    </w:p>
    <w:p>
      <w:pPr>
        <w:rPr>
          <w:rFonts w:asci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1</w:t>
      </w:r>
      <w:r>
        <w:rPr>
          <w:rFonts w:hint="eastAsia" w:ascii="宋体" w:hAnsi="宋体"/>
          <w:color w:val="000000"/>
          <w:sz w:val="20"/>
          <w:szCs w:val="20"/>
        </w:rPr>
        <w:t>．本卷所有试题必须在答题卡上作答。答在试卷上无效，试卷空白处和背面均可作草稿纸。</w:t>
      </w:r>
    </w:p>
    <w:p>
      <w:pPr>
        <w:rPr>
          <w:rFonts w:asci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2</w:t>
      </w:r>
      <w:r>
        <w:rPr>
          <w:rFonts w:hint="eastAsia" w:ascii="宋体" w:hAnsi="宋体"/>
          <w:color w:val="000000"/>
          <w:sz w:val="20"/>
          <w:szCs w:val="20"/>
        </w:rPr>
        <w:t>．第一部分为选择题。必须对应试卷上的题号使用</w:t>
      </w:r>
      <w:r>
        <w:rPr>
          <w:rFonts w:ascii="宋体" w:hAnsi="宋体"/>
          <w:color w:val="000000"/>
          <w:sz w:val="20"/>
          <w:szCs w:val="20"/>
        </w:rPr>
        <w:t>2B</w:t>
      </w:r>
      <w:r>
        <w:rPr>
          <w:rFonts w:hint="eastAsia" w:ascii="宋体" w:hAnsi="宋体"/>
          <w:color w:val="000000"/>
          <w:sz w:val="20"/>
          <w:szCs w:val="20"/>
        </w:rPr>
        <w:t>铅笔将</w:t>
      </w:r>
      <w:r>
        <w:rPr>
          <w:rFonts w:hint="eastAsia" w:ascii="宋体"/>
          <w:color w:val="000000"/>
          <w:sz w:val="20"/>
          <w:szCs w:val="20"/>
        </w:rPr>
        <w:t>“</w:t>
      </w:r>
      <w:r>
        <w:rPr>
          <w:rFonts w:hint="eastAsia" w:ascii="宋体" w:hAnsi="宋体"/>
          <w:color w:val="000000"/>
          <w:sz w:val="20"/>
          <w:szCs w:val="20"/>
        </w:rPr>
        <w:t>答题卡</w:t>
      </w:r>
      <w:r>
        <w:rPr>
          <w:rFonts w:hint="eastAsia" w:ascii="宋体"/>
          <w:color w:val="000000"/>
          <w:sz w:val="20"/>
          <w:szCs w:val="20"/>
        </w:rPr>
        <w:t>”</w:t>
      </w:r>
      <w:r>
        <w:rPr>
          <w:rFonts w:hint="eastAsia" w:ascii="宋体" w:hAnsi="宋体"/>
          <w:color w:val="000000"/>
          <w:sz w:val="20"/>
          <w:szCs w:val="20"/>
        </w:rPr>
        <w:t>的相应代码涂黑。</w:t>
      </w:r>
    </w:p>
    <w:p>
      <w:pPr>
        <w:rPr>
          <w:rFonts w:asci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3</w:t>
      </w:r>
      <w:r>
        <w:rPr>
          <w:rFonts w:hint="eastAsia" w:ascii="宋体" w:hAnsi="宋体"/>
          <w:color w:val="000000"/>
          <w:sz w:val="20"/>
          <w:szCs w:val="20"/>
        </w:rPr>
        <w:t>．第二部分为非选择题。必须注明大、小题号，使用</w:t>
      </w:r>
      <w:r>
        <w:rPr>
          <w:rFonts w:ascii="宋体"/>
          <w:color w:val="000000"/>
          <w:sz w:val="20"/>
          <w:szCs w:val="20"/>
        </w:rPr>
        <w:t>0</w:t>
      </w:r>
      <w:r>
        <w:rPr>
          <w:rFonts w:hint="eastAsia" w:ascii="宋体" w:hAnsi="宋体"/>
          <w:color w:val="000000"/>
          <w:sz w:val="20"/>
          <w:szCs w:val="20"/>
        </w:rPr>
        <w:t>．</w:t>
      </w:r>
      <w:r>
        <w:rPr>
          <w:rFonts w:ascii="宋体" w:hAnsi="宋体"/>
          <w:color w:val="000000"/>
          <w:sz w:val="20"/>
          <w:szCs w:val="20"/>
        </w:rPr>
        <w:t>5</w:t>
      </w:r>
      <w:r>
        <w:rPr>
          <w:rFonts w:hint="eastAsia" w:ascii="宋体" w:hAnsi="宋体"/>
          <w:color w:val="000000"/>
          <w:sz w:val="20"/>
          <w:szCs w:val="20"/>
        </w:rPr>
        <w:t>毫米黑色字迹签字笔作答。</w:t>
      </w:r>
    </w:p>
    <w:p>
      <w:pPr>
        <w:rPr>
          <w:rFonts w:asci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4</w:t>
      </w:r>
      <w:r>
        <w:rPr>
          <w:rFonts w:hint="eastAsia" w:ascii="宋体" w:hAnsi="宋体"/>
          <w:color w:val="000000"/>
          <w:sz w:val="20"/>
          <w:szCs w:val="20"/>
        </w:rPr>
        <w:t>．合理安排答题空间，超出答题区域无效。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第一部分</w:t>
      </w:r>
      <w:r>
        <w:rPr>
          <w:rFonts w:ascii="宋体" w:hAnsi="宋体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/>
          <w:b/>
          <w:color w:val="000000"/>
          <w:sz w:val="24"/>
          <w:szCs w:val="24"/>
        </w:rPr>
        <w:t>选择题</w:t>
      </w:r>
    </w:p>
    <w:p>
      <w:pPr>
        <w:rPr>
          <w:rFonts w:asci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一、单项选择题：本大题共</w:t>
      </w:r>
      <w:r>
        <w:rPr>
          <w:rFonts w:ascii="宋体" w:hAnsi="宋体"/>
          <w:b/>
          <w:color w:val="000000"/>
          <w:sz w:val="18"/>
          <w:szCs w:val="18"/>
        </w:rPr>
        <w:t>l5</w:t>
      </w:r>
      <w:r>
        <w:rPr>
          <w:rFonts w:hint="eastAsia" w:ascii="宋体" w:hAnsi="宋体"/>
          <w:b/>
          <w:color w:val="000000"/>
          <w:sz w:val="18"/>
          <w:szCs w:val="18"/>
        </w:rPr>
        <w:t>小题，每小题</w:t>
      </w:r>
      <w:r>
        <w:rPr>
          <w:rFonts w:ascii="宋体" w:hAnsi="宋体"/>
          <w:b/>
          <w:color w:val="000000"/>
          <w:sz w:val="18"/>
          <w:szCs w:val="18"/>
        </w:rPr>
        <w:t>2</w:t>
      </w:r>
      <w:r>
        <w:rPr>
          <w:rFonts w:hint="eastAsia" w:ascii="宋体" w:hAnsi="宋体"/>
          <w:b/>
          <w:color w:val="000000"/>
          <w:sz w:val="18"/>
          <w:szCs w:val="18"/>
        </w:rPr>
        <w:t>分，共</w:t>
      </w:r>
      <w:r>
        <w:rPr>
          <w:rFonts w:ascii="宋体" w:hAnsi="宋体"/>
          <w:b/>
          <w:color w:val="000000"/>
          <w:sz w:val="18"/>
          <w:szCs w:val="18"/>
        </w:rPr>
        <w:t>30</w:t>
      </w:r>
      <w:r>
        <w:rPr>
          <w:rFonts w:hint="eastAsia" w:ascii="宋体" w:hAnsi="宋体"/>
          <w:b/>
          <w:color w:val="000000"/>
          <w:sz w:val="18"/>
          <w:szCs w:val="18"/>
        </w:rPr>
        <w:t>分。在每小题列出的备选项中</w:t>
      </w:r>
    </w:p>
    <w:p>
      <w:pPr>
        <w:rPr>
          <w:rFonts w:ascii="宋体"/>
          <w:b/>
          <w:color w:val="000000"/>
          <w:sz w:val="18"/>
          <w:szCs w:val="18"/>
        </w:rPr>
      </w:pPr>
      <w:r>
        <w:rPr>
          <w:rFonts w:ascii="宋体" w:hAnsi="宋体"/>
          <w:b/>
          <w:color w:val="000000"/>
          <w:sz w:val="18"/>
          <w:szCs w:val="18"/>
        </w:rPr>
        <w:t xml:space="preserve">    </w:t>
      </w:r>
      <w:r>
        <w:rPr>
          <w:rFonts w:hint="eastAsia" w:ascii="宋体" w:hAnsi="宋体"/>
          <w:b/>
          <w:color w:val="000000"/>
          <w:sz w:val="18"/>
          <w:szCs w:val="18"/>
        </w:rPr>
        <w:t>只有一项是最符合题目要求的，请将其选出。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．描述事物的符号记录是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Data    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DB    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DBMS    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DBS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．不属于人工管理阶段特点的是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．数据共享</w:t>
      </w:r>
      <w:r>
        <w:rPr>
          <w:rFonts w:ascii="宋体" w:hAnsi="宋体"/>
          <w:color w:val="000000"/>
          <w:szCs w:val="21"/>
        </w:rPr>
        <w:t xml:space="preserve">            B</w:t>
      </w:r>
      <w:r>
        <w:rPr>
          <w:rFonts w:hint="eastAsia" w:ascii="宋体" w:hAnsi="宋体"/>
          <w:color w:val="000000"/>
          <w:szCs w:val="21"/>
        </w:rPr>
        <w:t>．数据不保存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．应用程序管理数据</w:t>
      </w:r>
      <w:r>
        <w:rPr>
          <w:rFonts w:ascii="宋体" w:hAnsi="宋体"/>
          <w:color w:val="000000"/>
          <w:szCs w:val="21"/>
        </w:rPr>
        <w:t xml:space="preserve">    D</w:t>
      </w:r>
      <w:r>
        <w:rPr>
          <w:rFonts w:hint="eastAsia" w:ascii="宋体" w:hAnsi="宋体"/>
          <w:color w:val="000000"/>
          <w:szCs w:val="21"/>
        </w:rPr>
        <w:t>．数据面向应用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．关系表中的列，也称作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．元组</w:t>
      </w: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．记录</w:t>
      </w: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．字段</w:t>
      </w:r>
      <w:r>
        <w:rPr>
          <w:rFonts w:ascii="宋体" w:hAnsi="宋体"/>
          <w:color w:val="000000"/>
          <w:szCs w:val="21"/>
        </w:rPr>
        <w:t xml:space="preserve">    D</w:t>
      </w:r>
      <w:r>
        <w:rPr>
          <w:rFonts w:hint="eastAsia" w:ascii="宋体" w:hAnsi="宋体"/>
          <w:color w:val="000000"/>
          <w:szCs w:val="21"/>
        </w:rPr>
        <w:t>．数组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</w:t>
      </w:r>
      <w:r>
        <w:rPr>
          <w:rFonts w:hint="eastAsia" w:ascii="宋体" w:hAnsi="宋体"/>
          <w:color w:val="000000"/>
          <w:szCs w:val="21"/>
        </w:rPr>
        <w:t>．关系中包含在任何一个候选码中的属性称为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．非主属性</w:t>
      </w: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．主属性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．非码属性</w:t>
      </w:r>
      <w:r>
        <w:rPr>
          <w:rFonts w:ascii="宋体" w:hAnsi="宋体"/>
          <w:color w:val="000000"/>
          <w:szCs w:val="21"/>
        </w:rPr>
        <w:t xml:space="preserve">    D</w:t>
      </w:r>
      <w:r>
        <w:rPr>
          <w:rFonts w:hint="eastAsia" w:ascii="宋体" w:hAnsi="宋体"/>
          <w:color w:val="000000"/>
          <w:szCs w:val="21"/>
        </w:rPr>
        <w:t>．超属性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</w:t>
      </w:r>
      <w:r>
        <w:rPr>
          <w:rFonts w:hint="eastAsia" w:ascii="宋体" w:hAnsi="宋体"/>
          <w:color w:val="000000"/>
          <w:szCs w:val="21"/>
        </w:rPr>
        <w:t>．关于参照关系和被参照关系叙述正确的是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．以外码相关联的两个关系，以外码作为主码的关系称为参照关系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ascii="宋体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以外码相关联的两个关系，外码所在的关系称为被参照关系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．参照关系也称为主关系，被参照关系也称为从关系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D</w:t>
      </w:r>
      <w:r>
        <w:rPr>
          <w:rFonts w:hint="eastAsia" w:ascii="宋体" w:hAnsi="宋体"/>
          <w:color w:val="000000"/>
          <w:szCs w:val="21"/>
        </w:rPr>
        <w:t>．参照关系也称为从关系，被参照关系也称为主关系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．将相关数据集中存放的物理存储技术是</w:t>
      </w:r>
      <w:r>
        <w:rPr>
          <w:rFonts w:ascii="宋体" w:hAnsi="宋体"/>
          <w:color w:val="000000"/>
          <w:szCs w:val="21"/>
        </w:rPr>
        <w:t xml:space="preserve">   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A</w:t>
      </w:r>
      <w:r>
        <w:rPr>
          <w:rFonts w:hint="eastAsia" w:ascii="宋体" w:hAnsi="宋体"/>
          <w:color w:val="000000"/>
          <w:szCs w:val="21"/>
        </w:rPr>
        <w:t>．非聚集</w:t>
      </w: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．聚集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C</w:t>
      </w:r>
      <w:r>
        <w:rPr>
          <w:rFonts w:hint="eastAsia" w:ascii="宋体" w:hAnsi="宋体"/>
          <w:color w:val="000000"/>
          <w:szCs w:val="21"/>
        </w:rPr>
        <w:t>．授权</w:t>
      </w:r>
      <w:r>
        <w:rPr>
          <w:rFonts w:ascii="宋体" w:hAnsi="宋体"/>
          <w:color w:val="000000"/>
          <w:szCs w:val="21"/>
        </w:rPr>
        <w:t xml:space="preserve">      D</w:t>
      </w:r>
      <w:r>
        <w:rPr>
          <w:rFonts w:hint="eastAsia" w:ascii="宋体" w:hAnsi="宋体"/>
          <w:color w:val="000000"/>
          <w:szCs w:val="21"/>
        </w:rPr>
        <w:t>．回收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7</w:t>
      </w:r>
      <w:r>
        <w:rPr>
          <w:rFonts w:hint="eastAsia" w:ascii="宋体" w:hAnsi="宋体"/>
          <w:color w:val="000000"/>
          <w:szCs w:val="21"/>
        </w:rPr>
        <w:t>．颁布</w:t>
      </w:r>
      <w:r>
        <w:rPr>
          <w:rFonts w:ascii="宋体" w:hAnsi="宋体"/>
          <w:color w:val="000000"/>
          <w:szCs w:val="21"/>
        </w:rPr>
        <w:t>SQL3</w:t>
      </w:r>
      <w:r>
        <w:rPr>
          <w:rFonts w:hint="eastAsia" w:ascii="宋体" w:hAnsi="宋体"/>
          <w:color w:val="000000"/>
          <w:szCs w:val="21"/>
        </w:rPr>
        <w:t>的年份是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ascii="宋体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1986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1987</w:t>
      </w:r>
      <w:r>
        <w:rPr>
          <w:rFonts w:hint="eastAsia" w:ascii="宋体" w:hAnsi="宋体"/>
          <w:color w:val="000000"/>
          <w:szCs w:val="21"/>
        </w:rPr>
        <w:t>年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1989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  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1999</w:t>
      </w:r>
      <w:r>
        <w:rPr>
          <w:rFonts w:hint="eastAsia" w:ascii="宋体" w:hAnsi="宋体"/>
          <w:color w:val="000000"/>
          <w:szCs w:val="21"/>
        </w:rPr>
        <w:t>年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．可用于收回权限的</w:t>
      </w:r>
      <w:r>
        <w:rPr>
          <w:rFonts w:ascii="宋体" w:hAnsi="宋体"/>
          <w:color w:val="000000"/>
          <w:szCs w:val="21"/>
        </w:rPr>
        <w:t>SQL</w:t>
      </w:r>
      <w:r>
        <w:rPr>
          <w:rFonts w:hint="eastAsia" w:ascii="宋体" w:hAnsi="宋体"/>
          <w:color w:val="000000"/>
          <w:szCs w:val="21"/>
        </w:rPr>
        <w:t>语句是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GRANT    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ROLL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REVOKE   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RETURN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9</w:t>
      </w:r>
      <w:r>
        <w:rPr>
          <w:rFonts w:hint="eastAsia" w:ascii="宋体" w:hAnsi="宋体"/>
          <w:color w:val="000000"/>
          <w:szCs w:val="21"/>
        </w:rPr>
        <w:t>．在</w:t>
      </w:r>
      <w:r>
        <w:rPr>
          <w:rFonts w:ascii="宋体" w:hAnsi="宋体"/>
          <w:color w:val="000000"/>
          <w:szCs w:val="21"/>
        </w:rPr>
        <w:t>MySQL</w:t>
      </w:r>
      <w:r>
        <w:rPr>
          <w:rFonts w:hint="eastAsia" w:ascii="宋体" w:hAnsi="宋体"/>
          <w:color w:val="000000"/>
          <w:szCs w:val="21"/>
        </w:rPr>
        <w:t>中，用于实现交叉连接的关键字是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CROSS JOIN    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INNER JOIN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JOIN          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 xml:space="preserve">LEFT JOIN    </w:t>
      </w:r>
      <w:r>
        <w:rPr>
          <w:rFonts w:hint="eastAsia" w:ascii="宋体" w:hAnsi="宋体"/>
          <w:color w:val="000000"/>
          <w:szCs w:val="21"/>
        </w:rPr>
        <w:t>、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10</w:t>
      </w:r>
      <w:r>
        <w:rPr>
          <w:rFonts w:hint="eastAsia" w:ascii="宋体" w:hAnsi="宋体"/>
          <w:color w:val="000000"/>
          <w:szCs w:val="21"/>
        </w:rPr>
        <w:t>．对于使用存储过程的好处说法错误的是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．可增强</w:t>
      </w:r>
      <w:r>
        <w:rPr>
          <w:rFonts w:ascii="宋体" w:hAnsi="宋体"/>
          <w:color w:val="000000"/>
          <w:szCs w:val="21"/>
        </w:rPr>
        <w:t>SQL</w:t>
      </w:r>
      <w:r>
        <w:rPr>
          <w:rFonts w:hint="eastAsia" w:ascii="宋体" w:hAnsi="宋体"/>
          <w:color w:val="000000"/>
          <w:szCs w:val="21"/>
        </w:rPr>
        <w:t>语言的功能</w:t>
      </w:r>
      <w:r>
        <w:rPr>
          <w:rFonts w:ascii="宋体" w:hAnsi="宋体"/>
          <w:color w:val="000000"/>
          <w:szCs w:val="21"/>
        </w:rPr>
        <w:t xml:space="preserve">    ’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．可增强</w:t>
      </w:r>
      <w:r>
        <w:rPr>
          <w:rFonts w:ascii="宋体" w:hAnsi="宋体"/>
          <w:color w:val="000000"/>
          <w:szCs w:val="21"/>
        </w:rPr>
        <w:t>SQL</w:t>
      </w:r>
      <w:r>
        <w:rPr>
          <w:rFonts w:hint="eastAsia" w:ascii="宋体" w:hAnsi="宋体"/>
          <w:color w:val="000000"/>
          <w:szCs w:val="21"/>
        </w:rPr>
        <w:t>语言的灵活性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．具有良好的封装性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D</w:t>
      </w:r>
      <w:r>
        <w:rPr>
          <w:rFonts w:hint="eastAsia" w:ascii="宋体" w:hAnsi="宋体"/>
          <w:color w:val="000000"/>
          <w:szCs w:val="21"/>
        </w:rPr>
        <w:t>．系统运行稳定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11</w:t>
      </w:r>
      <w:r>
        <w:rPr>
          <w:rFonts w:hint="eastAsia" w:ascii="宋体" w:hAnsi="宋体"/>
          <w:color w:val="000000"/>
          <w:szCs w:val="21"/>
        </w:rPr>
        <w:t>．可以独立地删除完整性约束，而不会删除表的语句是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ALTERTABLE    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 xml:space="preserve">DROPTABLE     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CHECK TABLE   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DELEALTER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12</w:t>
      </w:r>
      <w:r>
        <w:rPr>
          <w:rFonts w:hint="eastAsia" w:ascii="宋体" w:hAnsi="宋体"/>
          <w:color w:val="000000"/>
          <w:szCs w:val="21"/>
        </w:rPr>
        <w:t>．在触发器的创建中，每个表每个事件每次只允许一个触发器，因此每个表最多支持</w:t>
      </w:r>
    </w:p>
    <w:p>
      <w:pPr>
        <w:ind w:firstLine="42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的触发器是</w:t>
      </w:r>
      <w:r>
        <w:rPr>
          <w:rFonts w:ascii="宋体" w:hAnsi="宋体"/>
          <w:color w:val="000000"/>
          <w:szCs w:val="21"/>
        </w:rPr>
        <w:t xml:space="preserve">    </w:t>
      </w:r>
    </w:p>
    <w:p>
      <w:pPr>
        <w:ind w:firstLine="42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个</w:t>
      </w: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3</w:t>
      </w:r>
      <w:r>
        <w:rPr>
          <w:rFonts w:hint="eastAsia" w:ascii="宋体" w:hAnsi="宋体"/>
          <w:color w:val="000000"/>
          <w:szCs w:val="21"/>
        </w:rPr>
        <w:t>个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6</w:t>
      </w:r>
      <w:r>
        <w:rPr>
          <w:rFonts w:hint="eastAsia" w:ascii="宋体" w:hAnsi="宋体"/>
          <w:color w:val="000000"/>
          <w:szCs w:val="21"/>
        </w:rPr>
        <w:t>个</w:t>
      </w:r>
      <w:r>
        <w:rPr>
          <w:rFonts w:ascii="宋体" w:hAnsi="宋体"/>
          <w:color w:val="000000"/>
          <w:szCs w:val="21"/>
        </w:rPr>
        <w:t xml:space="preserve">    D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个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13</w:t>
      </w:r>
      <w:r>
        <w:rPr>
          <w:rFonts w:hint="eastAsia" w:ascii="宋体" w:hAnsi="宋体"/>
          <w:color w:val="000000"/>
          <w:szCs w:val="21"/>
        </w:rPr>
        <w:t>．用于删除一个或多个</w:t>
      </w:r>
      <w:r>
        <w:rPr>
          <w:rFonts w:ascii="宋体" w:hAnsi="宋体"/>
          <w:color w:val="000000"/>
          <w:szCs w:val="21"/>
        </w:rPr>
        <w:t>MySQL</w:t>
      </w:r>
      <w:r>
        <w:rPr>
          <w:rFonts w:hint="eastAsia" w:ascii="宋体" w:hAnsi="宋体"/>
          <w:color w:val="000000"/>
          <w:szCs w:val="21"/>
        </w:rPr>
        <w:t>账户，并消除其权限的语句是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DROP USERS    B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DROP USER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ALTER USERS   D</w:t>
      </w:r>
      <w:r>
        <w:rPr>
          <w:rFonts w:ascii="宋体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ALTER USER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14</w:t>
      </w:r>
      <w:r>
        <w:rPr>
          <w:rFonts w:hint="eastAsia" w:ascii="宋体" w:hAnsi="宋体"/>
          <w:color w:val="000000"/>
          <w:szCs w:val="21"/>
        </w:rPr>
        <w:t>．把数据按照相似性归纳成若干类别的是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．概念描述</w:t>
      </w: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．关联分析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．分类</w:t>
      </w:r>
      <w:r>
        <w:rPr>
          <w:rFonts w:ascii="宋体" w:hAnsi="宋体"/>
          <w:color w:val="000000"/>
          <w:szCs w:val="21"/>
        </w:rPr>
        <w:t xml:space="preserve">        D</w:t>
      </w:r>
      <w:r>
        <w:rPr>
          <w:rFonts w:hint="eastAsia" w:ascii="宋体" w:hAnsi="宋体"/>
          <w:color w:val="000000"/>
          <w:szCs w:val="21"/>
        </w:rPr>
        <w:t>．聚类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15</w:t>
      </w:r>
      <w:r>
        <w:rPr>
          <w:rFonts w:hint="eastAsia" w:ascii="宋体" w:hAnsi="宋体"/>
          <w:color w:val="000000"/>
          <w:szCs w:val="21"/>
        </w:rPr>
        <w:t>．数据库技术与人工智能技术相结合出现的数据库系统是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A</w:t>
      </w:r>
      <w:r>
        <w:rPr>
          <w:rFonts w:hint="eastAsia" w:ascii="宋体" w:hAnsi="宋体"/>
          <w:color w:val="000000"/>
          <w:szCs w:val="21"/>
        </w:rPr>
        <w:t>．分布式数据库系统</w:t>
      </w:r>
      <w:r>
        <w:rPr>
          <w:rFonts w:ascii="宋体" w:hAnsi="宋体"/>
          <w:color w:val="000000"/>
          <w:szCs w:val="21"/>
        </w:rPr>
        <w:t xml:space="preserve">    B</w:t>
      </w:r>
      <w:r>
        <w:rPr>
          <w:rFonts w:hint="eastAsia" w:ascii="宋体" w:hAnsi="宋体"/>
          <w:color w:val="000000"/>
          <w:szCs w:val="21"/>
        </w:rPr>
        <w:t>．并行数据库系统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C</w:t>
      </w:r>
      <w:r>
        <w:rPr>
          <w:rFonts w:hint="eastAsia" w:ascii="宋体" w:hAnsi="宋体"/>
          <w:color w:val="000000"/>
          <w:szCs w:val="21"/>
        </w:rPr>
        <w:t>．主动数据库系统</w:t>
      </w:r>
      <w:r>
        <w:rPr>
          <w:rFonts w:ascii="宋体" w:hAnsi="宋体"/>
          <w:color w:val="000000"/>
          <w:szCs w:val="21"/>
        </w:rPr>
        <w:t xml:space="preserve">      D</w:t>
      </w:r>
      <w:r>
        <w:rPr>
          <w:rFonts w:hint="eastAsia" w:ascii="宋体" w:hAnsi="宋体"/>
          <w:color w:val="000000"/>
          <w:szCs w:val="21"/>
        </w:rPr>
        <w:t>．移动数据库系统</w:t>
      </w:r>
    </w:p>
    <w:p>
      <w:pPr>
        <w:jc w:val="center"/>
        <w:rPr>
          <w:rFonts w:asci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第二部分</w:t>
      </w:r>
      <w:r>
        <w:rPr>
          <w:rFonts w:ascii="宋体" w:hAnsi="宋体"/>
          <w:b/>
          <w:color w:val="000000"/>
          <w:sz w:val="24"/>
          <w:szCs w:val="24"/>
        </w:rPr>
        <w:t xml:space="preserve"> </w:t>
      </w:r>
      <w:r>
        <w:rPr>
          <w:rFonts w:hint="eastAsia" w:ascii="宋体" w:hAnsi="宋体"/>
          <w:b/>
          <w:color w:val="000000"/>
          <w:sz w:val="24"/>
          <w:szCs w:val="24"/>
        </w:rPr>
        <w:t>非选择题</w:t>
      </w:r>
    </w:p>
    <w:p>
      <w:pPr>
        <w:rPr>
          <w:rFonts w:asci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二、填空题：本大题共</w:t>
      </w:r>
      <w:r>
        <w:rPr>
          <w:rFonts w:ascii="宋体" w:hAnsi="宋体"/>
          <w:b/>
          <w:color w:val="000000"/>
          <w:sz w:val="18"/>
          <w:szCs w:val="18"/>
        </w:rPr>
        <w:t>l0</w:t>
      </w:r>
      <w:r>
        <w:rPr>
          <w:rFonts w:hint="eastAsia" w:ascii="宋体" w:hAnsi="宋体"/>
          <w:b/>
          <w:color w:val="000000"/>
          <w:sz w:val="18"/>
          <w:szCs w:val="18"/>
        </w:rPr>
        <w:t>空，每空</w:t>
      </w:r>
      <w:r>
        <w:rPr>
          <w:rFonts w:ascii="宋体" w:hAnsi="宋体"/>
          <w:b/>
          <w:color w:val="000000"/>
          <w:sz w:val="18"/>
          <w:szCs w:val="18"/>
        </w:rPr>
        <w:t>l</w:t>
      </w:r>
      <w:r>
        <w:rPr>
          <w:rFonts w:hint="eastAsia" w:ascii="宋体" w:hAnsi="宋体"/>
          <w:b/>
          <w:color w:val="000000"/>
          <w:sz w:val="18"/>
          <w:szCs w:val="18"/>
        </w:rPr>
        <w:t>分，共</w:t>
      </w:r>
      <w:r>
        <w:rPr>
          <w:rFonts w:ascii="宋体" w:hAnsi="宋体"/>
          <w:b/>
          <w:color w:val="000000"/>
          <w:sz w:val="18"/>
          <w:szCs w:val="18"/>
        </w:rPr>
        <w:t>l0</w:t>
      </w:r>
      <w:r>
        <w:rPr>
          <w:rFonts w:hint="eastAsia" w:ascii="宋体" w:hAnsi="宋体"/>
          <w:b/>
          <w:color w:val="000000"/>
          <w:sz w:val="18"/>
          <w:szCs w:val="18"/>
        </w:rPr>
        <w:t>分。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16</w:t>
      </w:r>
      <w:r>
        <w:rPr>
          <w:rFonts w:hint="eastAsia" w:ascii="宋体" w:hAnsi="宋体"/>
          <w:color w:val="000000"/>
          <w:szCs w:val="21"/>
        </w:rPr>
        <w:t>．引起数据不一致的根源是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17</w:t>
      </w:r>
      <w:r>
        <w:rPr>
          <w:rFonts w:hint="eastAsia" w:ascii="宋体" w:hAnsi="宋体"/>
          <w:color w:val="000000"/>
          <w:szCs w:val="21"/>
        </w:rPr>
        <w:t>．元组中的一个属性值，称为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18</w:t>
      </w:r>
      <w:r>
        <w:rPr>
          <w:rFonts w:hint="eastAsia" w:ascii="宋体" w:hAnsi="宋体"/>
          <w:color w:val="000000"/>
          <w:szCs w:val="21"/>
        </w:rPr>
        <w:t>．一类较为普遍、常用的数据库设计方法是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19</w:t>
      </w:r>
      <w:r>
        <w:rPr>
          <w:rFonts w:hint="eastAsia" w:ascii="宋体" w:hAnsi="宋体"/>
          <w:color w:val="000000"/>
          <w:szCs w:val="21"/>
        </w:rPr>
        <w:t>．在</w:t>
      </w:r>
      <w:r>
        <w:rPr>
          <w:rFonts w:ascii="宋体" w:hAnsi="宋体"/>
          <w:color w:val="000000"/>
          <w:szCs w:val="21"/>
        </w:rPr>
        <w:t>MySQL</w:t>
      </w:r>
      <w:r>
        <w:rPr>
          <w:rFonts w:hint="eastAsia" w:ascii="宋体" w:hAnsi="宋体"/>
          <w:color w:val="000000"/>
          <w:szCs w:val="21"/>
        </w:rPr>
        <w:t>中，变量名称前常添加一令</w:t>
      </w:r>
      <w:r>
        <w:rPr>
          <w:rFonts w:hint="eastAsia" w:ascii="宋体"/>
          <w:color w:val="000000"/>
          <w:szCs w:val="21"/>
        </w:rPr>
        <w:t>“</w:t>
      </w:r>
      <w:r>
        <w:rPr>
          <w:rFonts w:ascii="宋体" w:hAnsi="宋体"/>
          <w:color w:val="000000"/>
          <w:szCs w:val="21"/>
        </w:rPr>
        <w:t>@</w:t>
      </w:r>
      <w:r>
        <w:rPr>
          <w:rFonts w:hint="eastAsia" w:ascii="宋体" w:hAnsi="宋体"/>
          <w:color w:val="000000"/>
          <w:szCs w:val="21"/>
        </w:rPr>
        <w:t>”符号的是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变量。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20</w:t>
      </w:r>
      <w:r>
        <w:rPr>
          <w:rFonts w:hint="eastAsia" w:ascii="宋体" w:hAnsi="宋体"/>
          <w:color w:val="000000"/>
          <w:szCs w:val="21"/>
        </w:rPr>
        <w:t>．在</w:t>
      </w:r>
      <w:r>
        <w:rPr>
          <w:rFonts w:ascii="宋体" w:hAnsi="宋体"/>
          <w:color w:val="000000"/>
          <w:szCs w:val="21"/>
        </w:rPr>
        <w:t>MySQL</w:t>
      </w:r>
      <w:r>
        <w:rPr>
          <w:rFonts w:hint="eastAsia" w:ascii="宋体" w:hAnsi="宋体"/>
          <w:color w:val="000000"/>
          <w:szCs w:val="21"/>
        </w:rPr>
        <w:t>中，给局部变量赋值的语句是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21</w:t>
      </w:r>
      <w:r>
        <w:rPr>
          <w:rFonts w:hint="eastAsia" w:ascii="宋体" w:hAnsi="宋体"/>
          <w:color w:val="000000"/>
          <w:szCs w:val="21"/>
        </w:rPr>
        <w:t>．封锁带来的一个重要问题是可能引起</w:t>
      </w:r>
      <w:r>
        <w:rPr>
          <w:rFonts w:hint="eastAsia" w:ascii="宋体"/>
          <w:color w:val="000000"/>
          <w:szCs w:val="21"/>
        </w:rPr>
        <w:t>“</w:t>
      </w:r>
      <w:r>
        <w:rPr>
          <w:rFonts w:hint="eastAsia" w:ascii="宋体" w:hAnsi="宋体"/>
          <w:color w:val="000000"/>
          <w:szCs w:val="21"/>
        </w:rPr>
        <w:t>活锁</w:t>
      </w:r>
      <w:r>
        <w:rPr>
          <w:rFonts w:hint="eastAsia" w:ascii="宋体"/>
          <w:color w:val="000000"/>
          <w:szCs w:val="21"/>
        </w:rPr>
        <w:t>”</w:t>
      </w:r>
      <w:r>
        <w:rPr>
          <w:rFonts w:hint="eastAsia" w:ascii="宋体" w:hAnsi="宋体"/>
          <w:color w:val="000000"/>
          <w:szCs w:val="21"/>
        </w:rPr>
        <w:t>与</w:t>
      </w:r>
      <w:r>
        <w:rPr>
          <w:rFonts w:hint="eastAsia" w:ascii="宋体"/>
          <w:color w:val="000000"/>
          <w:szCs w:val="21"/>
        </w:rPr>
        <w:t>“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/>
          <w:color w:val="000000"/>
          <w:szCs w:val="21"/>
        </w:rPr>
        <w:t>”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22</w:t>
      </w:r>
      <w:r>
        <w:rPr>
          <w:rFonts w:hint="eastAsia" w:ascii="宋体" w:hAnsi="宋体"/>
          <w:color w:val="000000"/>
          <w:szCs w:val="21"/>
        </w:rPr>
        <w:t>．数据库恢复是以备份为基础的，它是与备份相对应的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和管理操作。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23</w:t>
      </w:r>
      <w:r>
        <w:rPr>
          <w:rFonts w:hint="eastAsia" w:ascii="宋体" w:hAnsi="宋体"/>
          <w:color w:val="000000"/>
          <w:szCs w:val="21"/>
        </w:rPr>
        <w:t>．通过使用</w:t>
      </w:r>
      <w:r>
        <w:rPr>
          <w:rFonts w:ascii="宋体" w:hAnsi="宋体"/>
          <w:color w:val="000000"/>
          <w:szCs w:val="21"/>
        </w:rPr>
        <w:t>MySQL</w:t>
      </w:r>
      <w:r>
        <w:rPr>
          <w:rFonts w:hint="eastAsia" w:ascii="宋体" w:hAnsi="宋体"/>
          <w:color w:val="000000"/>
          <w:szCs w:val="21"/>
        </w:rPr>
        <w:t>数据库的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命令，创建数据库。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24</w:t>
      </w:r>
      <w:r>
        <w:rPr>
          <w:rFonts w:hint="eastAsia" w:ascii="宋体" w:hAnsi="宋体"/>
          <w:color w:val="000000"/>
          <w:szCs w:val="21"/>
        </w:rPr>
        <w:t>．图存储数据库是基于图理论构建的，使用结点、属性和</w:t>
      </w:r>
      <w:r>
        <w:rPr>
          <w:rFonts w:ascii="宋体" w:hAnsi="宋体"/>
          <w:color w:val="000000"/>
          <w:szCs w:val="21"/>
        </w:rPr>
        <w:t>_________</w:t>
      </w:r>
      <w:r>
        <w:rPr>
          <w:rFonts w:hint="eastAsia" w:ascii="宋体" w:hAnsi="宋体"/>
          <w:color w:val="000000"/>
          <w:szCs w:val="21"/>
        </w:rPr>
        <w:t>的概念。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25</w:t>
      </w:r>
      <w:r>
        <w:rPr>
          <w:rFonts w:hint="eastAsia" w:ascii="宋体" w:hAnsi="宋体"/>
          <w:color w:val="000000"/>
          <w:szCs w:val="21"/>
        </w:rPr>
        <w:t>．数据仓库具有三个常用的重要概念，即粒度、分割和</w:t>
      </w:r>
      <w:r>
        <w:rPr>
          <w:rFonts w:ascii="宋体" w:hAnsi="宋体"/>
          <w:color w:val="000000"/>
          <w:szCs w:val="21"/>
        </w:rPr>
        <w:t xml:space="preserve"> _________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asci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三、设计题：本大题共</w:t>
      </w:r>
      <w:r>
        <w:rPr>
          <w:rFonts w:ascii="宋体" w:hAnsi="宋体"/>
          <w:b/>
          <w:color w:val="000000"/>
          <w:sz w:val="18"/>
          <w:szCs w:val="18"/>
        </w:rPr>
        <w:t>5</w:t>
      </w:r>
      <w:r>
        <w:rPr>
          <w:rFonts w:hint="eastAsia" w:ascii="宋体" w:hAnsi="宋体"/>
          <w:b/>
          <w:color w:val="000000"/>
          <w:sz w:val="18"/>
          <w:szCs w:val="18"/>
        </w:rPr>
        <w:t>小题，每小题</w:t>
      </w:r>
      <w:r>
        <w:rPr>
          <w:rFonts w:ascii="宋体" w:hAnsi="宋体"/>
          <w:b/>
          <w:color w:val="000000"/>
          <w:sz w:val="18"/>
          <w:szCs w:val="18"/>
        </w:rPr>
        <w:t>4</w:t>
      </w:r>
      <w:r>
        <w:rPr>
          <w:rFonts w:hint="eastAsia" w:ascii="宋体" w:hAnsi="宋体"/>
          <w:b/>
          <w:color w:val="000000"/>
          <w:sz w:val="18"/>
          <w:szCs w:val="18"/>
        </w:rPr>
        <w:t>分，共</w:t>
      </w:r>
      <w:r>
        <w:rPr>
          <w:rFonts w:ascii="宋体" w:hAnsi="宋体"/>
          <w:b/>
          <w:color w:val="000000"/>
          <w:sz w:val="18"/>
          <w:szCs w:val="18"/>
        </w:rPr>
        <w:t>20</w:t>
      </w:r>
      <w:r>
        <w:rPr>
          <w:rFonts w:hint="eastAsia" w:ascii="宋体" w:hAnsi="宋体"/>
          <w:b/>
          <w:color w:val="000000"/>
          <w:sz w:val="18"/>
          <w:szCs w:val="18"/>
        </w:rPr>
        <w:t>分。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某房屋租赁公司数据库包含三个关系：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房屋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房屋编号，小区名，租金，地区</w:t>
      </w:r>
      <w:r>
        <w:rPr>
          <w:rFonts w:ascii="宋体" w:hAnsi="宋体"/>
          <w:color w:val="000000"/>
          <w:szCs w:val="21"/>
        </w:rPr>
        <w:t>)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会员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会员编号，会员名，性别，所在区，联系电话</w:t>
      </w:r>
      <w:r>
        <w:rPr>
          <w:rFonts w:ascii="宋体" w:hAnsi="宋体"/>
          <w:color w:val="000000"/>
          <w:szCs w:val="21"/>
        </w:rPr>
        <w:t>)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租赁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房屋编号，会员编号，租借日期，到期日期</w:t>
      </w:r>
      <w:r>
        <w:rPr>
          <w:rFonts w:ascii="宋体" w:hAnsi="宋体"/>
          <w:color w:val="000000"/>
          <w:szCs w:val="21"/>
        </w:rPr>
        <w:t>)</w:t>
      </w:r>
    </w:p>
    <w:p>
      <w:pPr>
        <w:ind w:firstLine="420" w:firstLineChars="200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实现下列操作：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26</w:t>
      </w:r>
      <w:r>
        <w:rPr>
          <w:rFonts w:hint="eastAsia" w:ascii="宋体" w:hAnsi="宋体"/>
          <w:color w:val="000000"/>
          <w:szCs w:val="21"/>
        </w:rPr>
        <w:t>．使用关系代数查询</w:t>
      </w:r>
      <w:r>
        <w:rPr>
          <w:rFonts w:hint="eastAsia" w:ascii="宋体"/>
          <w:color w:val="000000"/>
          <w:szCs w:val="21"/>
        </w:rPr>
        <w:t>“</w:t>
      </w:r>
      <w:r>
        <w:rPr>
          <w:rFonts w:hint="eastAsia" w:ascii="宋体" w:hAnsi="宋体"/>
          <w:color w:val="000000"/>
          <w:szCs w:val="21"/>
        </w:rPr>
        <w:t>万科城</w:t>
      </w:r>
      <w:r>
        <w:rPr>
          <w:rFonts w:hint="eastAsia" w:ascii="宋体"/>
          <w:color w:val="000000"/>
          <w:szCs w:val="21"/>
        </w:rPr>
        <w:t>”</w:t>
      </w:r>
      <w:r>
        <w:rPr>
          <w:rFonts w:hint="eastAsia" w:ascii="宋体" w:hAnsi="宋体"/>
          <w:color w:val="000000"/>
          <w:szCs w:val="21"/>
        </w:rPr>
        <w:t>小区的房屋信息。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27</w:t>
      </w:r>
      <w:r>
        <w:rPr>
          <w:rFonts w:hint="eastAsia" w:ascii="宋体" w:hAnsi="宋体"/>
          <w:color w:val="000000"/>
          <w:szCs w:val="21"/>
        </w:rPr>
        <w:t>．使用关系代数查询会员的会员名和联系电话。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28</w:t>
      </w:r>
      <w:r>
        <w:rPr>
          <w:rFonts w:hint="eastAsia" w:ascii="宋体" w:hAnsi="宋体"/>
          <w:color w:val="000000"/>
          <w:szCs w:val="21"/>
        </w:rPr>
        <w:t>．使用</w:t>
      </w:r>
      <w:r>
        <w:rPr>
          <w:rFonts w:ascii="宋体" w:hAnsi="宋体"/>
          <w:color w:val="000000"/>
          <w:szCs w:val="21"/>
        </w:rPr>
        <w:t>SQL</w:t>
      </w:r>
      <w:r>
        <w:rPr>
          <w:rFonts w:hint="eastAsia" w:ascii="宋体" w:hAnsi="宋体"/>
          <w:color w:val="000000"/>
          <w:szCs w:val="21"/>
        </w:rPr>
        <w:t>语句查询每个相同地区的房屋数量。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29</w:t>
      </w:r>
      <w:r>
        <w:rPr>
          <w:rFonts w:hint="eastAsia" w:ascii="宋体" w:hAnsi="宋体"/>
          <w:color w:val="000000"/>
          <w:szCs w:val="21"/>
        </w:rPr>
        <w:t>．使用</w:t>
      </w:r>
      <w:r>
        <w:rPr>
          <w:rFonts w:ascii="宋体" w:hAnsi="宋体"/>
          <w:color w:val="000000"/>
          <w:szCs w:val="21"/>
        </w:rPr>
        <w:t>SQL</w:t>
      </w:r>
      <w:r>
        <w:rPr>
          <w:rFonts w:hint="eastAsia" w:ascii="宋体" w:hAnsi="宋体"/>
          <w:color w:val="000000"/>
          <w:szCs w:val="21"/>
        </w:rPr>
        <w:t>语言查询</w:t>
      </w:r>
      <w:r>
        <w:rPr>
          <w:rFonts w:hint="eastAsia" w:ascii="宋体"/>
          <w:color w:val="000000"/>
          <w:szCs w:val="21"/>
        </w:rPr>
        <w:t>“</w:t>
      </w:r>
      <w:r>
        <w:rPr>
          <w:rFonts w:hint="eastAsia" w:ascii="宋体" w:hAnsi="宋体"/>
          <w:color w:val="000000"/>
          <w:szCs w:val="21"/>
        </w:rPr>
        <w:t>李红</w:t>
      </w:r>
      <w:r>
        <w:rPr>
          <w:rFonts w:hint="eastAsia" w:ascii="宋体"/>
          <w:color w:val="000000"/>
          <w:szCs w:val="21"/>
        </w:rPr>
        <w:t>”</w:t>
      </w:r>
      <w:r>
        <w:rPr>
          <w:rFonts w:hint="eastAsia" w:ascii="宋体" w:hAnsi="宋体"/>
          <w:color w:val="000000"/>
          <w:szCs w:val="21"/>
        </w:rPr>
        <w:t>租过的房屋编号和租借日期。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30</w:t>
      </w:r>
      <w:r>
        <w:rPr>
          <w:rFonts w:hint="eastAsia" w:ascii="宋体" w:hAnsi="宋体"/>
          <w:color w:val="000000"/>
          <w:szCs w:val="21"/>
        </w:rPr>
        <w:t>．使用</w:t>
      </w:r>
      <w:r>
        <w:rPr>
          <w:rFonts w:ascii="宋体" w:hAnsi="宋体"/>
          <w:color w:val="000000"/>
          <w:szCs w:val="21"/>
        </w:rPr>
        <w:t>SQL</w:t>
      </w:r>
      <w:r>
        <w:rPr>
          <w:rFonts w:hint="eastAsia" w:ascii="宋体" w:hAnsi="宋体"/>
          <w:color w:val="000000"/>
          <w:szCs w:val="21"/>
        </w:rPr>
        <w:t>语言建立一个</w:t>
      </w:r>
      <w:r>
        <w:rPr>
          <w:rFonts w:hint="eastAsia" w:ascii="宋体"/>
          <w:color w:val="000000"/>
          <w:szCs w:val="21"/>
        </w:rPr>
        <w:t>“</w:t>
      </w:r>
      <w:r>
        <w:rPr>
          <w:rFonts w:hint="eastAsia" w:ascii="宋体" w:hAnsi="宋体"/>
          <w:color w:val="000000"/>
          <w:szCs w:val="21"/>
        </w:rPr>
        <w:t>男</w:t>
      </w:r>
      <w:r>
        <w:rPr>
          <w:rFonts w:hint="eastAsia" w:ascii="宋体"/>
          <w:color w:val="000000"/>
          <w:szCs w:val="21"/>
        </w:rPr>
        <w:t>”</w:t>
      </w:r>
      <w:r>
        <w:rPr>
          <w:rFonts w:hint="eastAsia" w:ascii="宋体" w:hAnsi="宋体"/>
          <w:color w:val="000000"/>
          <w:szCs w:val="21"/>
        </w:rPr>
        <w:t>会员的视图</w:t>
      </w:r>
      <w:r>
        <w:rPr>
          <w:rFonts w:ascii="宋体" w:hAnsi="宋体"/>
          <w:color w:val="000000"/>
          <w:szCs w:val="21"/>
        </w:rPr>
        <w:t>VSH</w:t>
      </w:r>
      <w:r>
        <w:rPr>
          <w:rFonts w:hint="eastAsia" w:ascii="宋体" w:hAnsi="宋体"/>
          <w:color w:val="000000"/>
          <w:szCs w:val="21"/>
        </w:rPr>
        <w:t>，该视图包括信息：会员编号，会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员名，性别，联系电话。</w:t>
      </w:r>
    </w:p>
    <w:p>
      <w:pPr>
        <w:rPr>
          <w:rFonts w:asci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四、简答题：本大题共</w:t>
      </w:r>
      <w:r>
        <w:rPr>
          <w:rFonts w:ascii="宋体" w:hAnsi="宋体"/>
          <w:b/>
          <w:color w:val="000000"/>
          <w:sz w:val="18"/>
          <w:szCs w:val="18"/>
        </w:rPr>
        <w:t>5</w:t>
      </w:r>
      <w:r>
        <w:rPr>
          <w:rFonts w:hint="eastAsia" w:ascii="宋体" w:hAnsi="宋体"/>
          <w:b/>
          <w:color w:val="000000"/>
          <w:sz w:val="18"/>
          <w:szCs w:val="18"/>
        </w:rPr>
        <w:t>小题，每小题</w:t>
      </w:r>
      <w:r>
        <w:rPr>
          <w:rFonts w:ascii="宋体" w:hAnsi="宋体"/>
          <w:b/>
          <w:color w:val="000000"/>
          <w:sz w:val="18"/>
          <w:szCs w:val="18"/>
        </w:rPr>
        <w:t>6</w:t>
      </w:r>
      <w:r>
        <w:rPr>
          <w:rFonts w:hint="eastAsia" w:ascii="宋体" w:hAnsi="宋体"/>
          <w:b/>
          <w:color w:val="000000"/>
          <w:sz w:val="18"/>
          <w:szCs w:val="18"/>
        </w:rPr>
        <w:t>分，共</w:t>
      </w:r>
      <w:r>
        <w:rPr>
          <w:rFonts w:ascii="宋体" w:hAnsi="宋体"/>
          <w:b/>
          <w:color w:val="000000"/>
          <w:sz w:val="18"/>
          <w:szCs w:val="18"/>
        </w:rPr>
        <w:t>30</w:t>
      </w:r>
      <w:r>
        <w:rPr>
          <w:rFonts w:hint="eastAsia" w:ascii="宋体" w:hAnsi="宋体"/>
          <w:b/>
          <w:color w:val="000000"/>
          <w:sz w:val="18"/>
          <w:szCs w:val="18"/>
        </w:rPr>
        <w:t>分。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31</w:t>
      </w:r>
      <w:r>
        <w:rPr>
          <w:rFonts w:hint="eastAsia" w:ascii="宋体" w:hAnsi="宋体"/>
          <w:color w:val="000000"/>
          <w:szCs w:val="21"/>
        </w:rPr>
        <w:t>．简述关系模型的优点。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32</w:t>
      </w:r>
      <w:r>
        <w:rPr>
          <w:rFonts w:hint="eastAsia" w:ascii="宋体" w:hAnsi="宋体"/>
          <w:color w:val="000000"/>
          <w:szCs w:val="21"/>
        </w:rPr>
        <w:t>．简述用户定义完整性约束。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33</w:t>
      </w:r>
      <w:r>
        <w:rPr>
          <w:rFonts w:hint="eastAsia" w:ascii="宋体" w:hAnsi="宋体"/>
          <w:color w:val="000000"/>
          <w:szCs w:val="21"/>
        </w:rPr>
        <w:t>．简述数据操纵语言的功能及主要</w:t>
      </w:r>
      <w:r>
        <w:rPr>
          <w:rFonts w:ascii="宋体" w:hAnsi="宋体"/>
          <w:color w:val="000000"/>
          <w:szCs w:val="21"/>
        </w:rPr>
        <w:t>SQL</w:t>
      </w:r>
      <w:r>
        <w:rPr>
          <w:rFonts w:hint="eastAsia" w:ascii="宋体" w:hAnsi="宋体"/>
          <w:color w:val="000000"/>
          <w:szCs w:val="21"/>
        </w:rPr>
        <w:t>语句。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34</w:t>
      </w:r>
      <w:r>
        <w:rPr>
          <w:rFonts w:hint="eastAsia" w:ascii="宋体" w:hAnsi="宋体"/>
          <w:color w:val="000000"/>
          <w:szCs w:val="21"/>
        </w:rPr>
        <w:t>．简述使用游标的注意事项。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35</w:t>
      </w:r>
      <w:r>
        <w:rPr>
          <w:rFonts w:hint="eastAsia" w:ascii="宋体" w:hAnsi="宋体"/>
          <w:color w:val="000000"/>
          <w:szCs w:val="21"/>
        </w:rPr>
        <w:t>．简述事务的概念与事务的特征。</w:t>
      </w:r>
    </w:p>
    <w:p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五、综合题：</w:t>
      </w:r>
      <w:r>
        <w:rPr>
          <w:rFonts w:ascii="宋体" w:hAnsi="宋体"/>
          <w:b/>
          <w:color w:val="000000"/>
          <w:sz w:val="18"/>
          <w:szCs w:val="18"/>
        </w:rPr>
        <w:t>l0</w:t>
      </w:r>
      <w:r>
        <w:rPr>
          <w:rFonts w:hint="eastAsia" w:ascii="宋体" w:hAnsi="宋体"/>
          <w:b/>
          <w:color w:val="000000"/>
          <w:sz w:val="18"/>
          <w:szCs w:val="18"/>
        </w:rPr>
        <w:t>分。</w:t>
      </w:r>
      <w:r>
        <w:rPr>
          <w:rFonts w:ascii="宋体" w:hAnsi="宋体"/>
          <w:b/>
          <w:color w:val="000000"/>
          <w:sz w:val="18"/>
          <w:szCs w:val="18"/>
        </w:rPr>
        <w:t xml:space="preserve"> 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36</w:t>
      </w:r>
      <w:r>
        <w:rPr>
          <w:rFonts w:ascii="宋体"/>
          <w:color w:val="000000"/>
          <w:szCs w:val="21"/>
        </w:rPr>
        <w:t>.</w:t>
      </w:r>
      <w:r>
        <w:rPr>
          <w:rFonts w:hint="eastAsia" w:ascii="宋体" w:hAnsi="宋体"/>
          <w:color w:val="000000"/>
          <w:szCs w:val="21"/>
        </w:rPr>
        <w:t>设有关系模式</w:t>
      </w:r>
      <w:r>
        <w:rPr>
          <w:rFonts w:ascii="宋体" w:hAnsi="宋体"/>
          <w:color w:val="000000"/>
          <w:szCs w:val="21"/>
        </w:rPr>
        <w:t>R(</w:t>
      </w:r>
      <w:r>
        <w:rPr>
          <w:rFonts w:hint="eastAsia" w:ascii="宋体" w:hAnsi="宋体"/>
          <w:color w:val="000000"/>
          <w:szCs w:val="21"/>
        </w:rPr>
        <w:t>读者号，姓名，单位号，单位名，图书号，书名，借阅日期，还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书目期</w:t>
      </w:r>
      <w:r>
        <w:rPr>
          <w:rFonts w:ascii="宋体" w:hAnsi="宋体"/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</w:rPr>
        <w:t>存储读者倦阅图书等信息。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如果规定：每个读者只属于一个单位；每个读者可以借阅多本图书，每本图书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也可以被多名读者借阅，每个读者也可以对某本图书多次借阅，但每个读者每本图</w:t>
      </w:r>
      <w:r>
        <w:rPr>
          <w:rFonts w:ascii="宋体" w:hAnsi="宋体"/>
          <w:color w:val="000000"/>
          <w:szCs w:val="21"/>
        </w:rPr>
        <w:t xml:space="preserve">   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书每天最多借一次。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(1)</w:t>
      </w:r>
      <w:r>
        <w:rPr>
          <w:rFonts w:hint="eastAsia" w:ascii="宋体" w:hAnsi="宋体"/>
          <w:color w:val="000000"/>
          <w:szCs w:val="21"/>
        </w:rPr>
        <w:t>根据上述条件，写出模式</w:t>
      </w:r>
      <w:r>
        <w:rPr>
          <w:rFonts w:ascii="宋体" w:hAnsi="宋体"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</w:rPr>
        <w:t>的关键字。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(2)R</w:t>
      </w:r>
      <w:r>
        <w:rPr>
          <w:rFonts w:hint="eastAsia" w:ascii="宋体" w:hAnsi="宋体"/>
          <w:color w:val="000000"/>
          <w:szCs w:val="21"/>
        </w:rPr>
        <w:t>最高属于第几范式，为什么</w:t>
      </w:r>
      <w:r>
        <w:rPr>
          <w:rFonts w:ascii="宋体" w:hAnsi="宋体"/>
          <w:color w:val="000000"/>
          <w:szCs w:val="21"/>
        </w:rPr>
        <w:t>?</w: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(3)</w:t>
      </w:r>
      <w:r>
        <w:rPr>
          <w:rFonts w:hint="eastAsia" w:ascii="宋体" w:hAnsi="宋体"/>
          <w:color w:val="000000"/>
          <w:szCs w:val="21"/>
        </w:rPr>
        <w:t>举例说明</w:t>
      </w:r>
      <w:r>
        <w:rPr>
          <w:rFonts w:ascii="宋体" w:hAnsi="宋体"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</w:rPr>
        <w:t>在何种情况下会发生删除异常。</w:t>
      </w:r>
      <w:r>
        <w:rPr>
          <w:rFonts w:ascii="宋体" w:hAnsi="宋体"/>
          <w:color w:val="000000"/>
          <w:szCs w:val="21"/>
        </w:rPr>
        <w:t xml:space="preserve"> </w:t>
      </w:r>
    </w:p>
    <w:p>
      <w:pPr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(4)</w:t>
      </w:r>
      <w:r>
        <w:rPr>
          <w:rFonts w:hint="eastAsia" w:ascii="宋体" w:hAnsi="宋体"/>
          <w:color w:val="000000"/>
          <w:szCs w:val="21"/>
        </w:rPr>
        <w:t>将</w:t>
      </w:r>
      <w:r>
        <w:rPr>
          <w:rFonts w:ascii="宋体" w:hAnsi="宋体"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</w:rPr>
        <w:t>规范到</w:t>
      </w:r>
      <w:r>
        <w:rPr>
          <w:rFonts w:ascii="宋体" w:hAnsi="宋体"/>
          <w:color w:val="000000"/>
          <w:szCs w:val="21"/>
        </w:rPr>
        <w:t>3NF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rPr>
          <w:rFonts w:hint="eastAsia" w:ascii="宋体" w:eastAsia="宋体"/>
          <w:color w:val="000000"/>
          <w:szCs w:val="21"/>
          <w:lang w:eastAsia="zh-CN"/>
        </w:rPr>
      </w:pPr>
      <w:r>
        <w:rPr>
          <w:rFonts w:hint="eastAsia" w:ascii="宋体" w:eastAsia="宋体"/>
          <w:color w:val="000000"/>
          <w:szCs w:val="21"/>
          <w:lang w:eastAsia="zh-CN"/>
        </w:rPr>
        <w:pict>
          <v:shape id="_x0000_i1027" o:spt="75" alt="图片1_副本" type="#_x0000_t75" style="height:581.25pt;width:414.95pt;" filled="f" o:preferrelative="t" stroked="f" coordsize="21600,21600">
            <v:path/>
            <v:fill on="f" focussize="0,0"/>
            <v:stroke on="f"/>
            <v:imagedata r:id="rId5" o:title="图片1_副本"/>
            <o:lock v:ext="edit" aspectratio="t"/>
            <w10:wrap type="none"/>
            <w10:anchorlock/>
          </v:shape>
        </w:pict>
      </w:r>
      <w:r>
        <w:rPr>
          <w:rFonts w:hint="eastAsia" w:ascii="宋体" w:eastAsia="宋体"/>
          <w:color w:val="000000"/>
          <w:szCs w:val="21"/>
          <w:lang w:eastAsia="zh-CN"/>
        </w:rPr>
        <w:pict>
          <v:shape id="_x0000_i1028" o:spt="75" alt="图片2" type="#_x0000_t75" style="height:543.8pt;width:415.2pt;" filled="f" o:preferrelative="t" stroked="f" coordsize="21600,21600">
            <v:path/>
            <v:fill on="f" focussize="0,0"/>
            <v:stroke on="f"/>
            <v:imagedata r:id="rId6" o:title="图片2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712"/>
    <w:rsid w:val="00225A62"/>
    <w:rsid w:val="00404F9F"/>
    <w:rsid w:val="0045245D"/>
    <w:rsid w:val="0071666F"/>
    <w:rsid w:val="00755C56"/>
    <w:rsid w:val="00AC7712"/>
    <w:rsid w:val="00B05D71"/>
    <w:rsid w:val="00E250DE"/>
    <w:rsid w:val="00E84C03"/>
    <w:rsid w:val="1E8A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0" w:semiHidden="0" w:name="Table Subtle 2" w:locked="1"/>
    <w:lsdException w:uiPriority="99" w:name="Table Web 1"/>
    <w:lsdException w:uiPriority="99" w:name="Table Web 2"/>
    <w:lsdException w:unhideWhenUsed="0" w:uiPriority="0" w:semiHidden="0" w:name="Table Web 3" w:locked="1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locked/>
    <w:uiPriority w:val="99"/>
    <w:rPr>
      <w:rFonts w:cs="Times New Roman"/>
      <w:sz w:val="18"/>
      <w:szCs w:val="18"/>
    </w:rPr>
  </w:style>
  <w:style w:type="character" w:customStyle="1" w:styleId="7">
    <w:name w:val="Footer Char"/>
    <w:basedOn w:val="4"/>
    <w:link w:val="2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Fujian Xinxi</Company>
  <Pages>4</Pages>
  <Words>377</Words>
  <Characters>2151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2018-11-22T07:12:00Z</dcterms:created>
  <dc:creator>Admin.Org</dc:creator>
  <cp:lastModifiedBy>Administrator</cp:lastModifiedBy>
  <dcterms:modified xsi:type="dcterms:W3CDTF">2019-01-05T02:59:54Z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