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D6500" w14:textId="4C780128" w:rsidR="00C35AB6" w:rsidRPr="00704417" w:rsidRDefault="00E208A0" w:rsidP="00C35AB6">
      <w:pPr>
        <w:jc w:val="center"/>
        <w:rPr>
          <w:b/>
        </w:rPr>
      </w:pPr>
      <w:r w:rsidRPr="00704417">
        <w:rPr>
          <w:b/>
          <w:caps/>
        </w:rPr>
        <w:t xml:space="preserve">DATED </w:t>
      </w:r>
      <w:r w:rsidR="000D247F">
        <w:rPr>
          <w:b/>
          <w:caps/>
          <w:highlight w:val="green"/>
        </w:rPr>
        <w:t>{Series.ISSUE_DATE}</w:t>
      </w:r>
    </w:p>
    <w:tbl>
      <w:tblPr>
        <w:tblW w:w="0" w:type="auto"/>
        <w:tblLayout w:type="fixed"/>
        <w:tblLook w:val="04A0" w:firstRow="1" w:lastRow="0" w:firstColumn="1" w:lastColumn="0" w:noHBand="0" w:noVBand="1"/>
      </w:tblPr>
      <w:tblGrid>
        <w:gridCol w:w="9289"/>
      </w:tblGrid>
      <w:tr w:rsidR="00C35AB6" w:rsidRPr="00704417" w14:paraId="46166BC4" w14:textId="77777777" w:rsidTr="00E208A0">
        <w:trPr>
          <w:trHeight w:val="8396"/>
        </w:trPr>
        <w:tc>
          <w:tcPr>
            <w:tcW w:w="9289" w:type="dxa"/>
            <w:vAlign w:val="center"/>
          </w:tcPr>
          <w:p w14:paraId="25A88273" w14:textId="124532A8" w:rsidR="00C35AB6" w:rsidRPr="00704417" w:rsidRDefault="00C35AB6" w:rsidP="00E208A0">
            <w:pPr>
              <w:jc w:val="center"/>
              <w:rPr>
                <w:b/>
              </w:rPr>
            </w:pPr>
          </w:p>
          <w:p w14:paraId="4CA13A43" w14:textId="77777777" w:rsidR="00C35AB6" w:rsidRPr="00704417" w:rsidRDefault="00C35AB6" w:rsidP="00E208A0">
            <w:pPr>
              <w:jc w:val="center"/>
              <w:rPr>
                <w:b/>
              </w:rPr>
            </w:pPr>
            <w:r w:rsidRPr="00704417">
              <w:rPr>
                <w:b/>
              </w:rPr>
              <w:t>IA CAPITAL STRUCTURES (IRELAND) PLC</w:t>
            </w:r>
          </w:p>
          <w:p w14:paraId="6044F6ED" w14:textId="77777777" w:rsidR="00C35AB6" w:rsidRPr="00704417" w:rsidRDefault="00C35AB6" w:rsidP="00E208A0">
            <w:pPr>
              <w:jc w:val="center"/>
              <w:rPr>
                <w:b/>
              </w:rPr>
            </w:pPr>
            <w:r w:rsidRPr="00704417">
              <w:rPr>
                <w:b/>
              </w:rPr>
              <w:t>as Issuer</w:t>
            </w:r>
          </w:p>
          <w:p w14:paraId="50C1D317" w14:textId="77777777" w:rsidR="00C35AB6" w:rsidRPr="00704417" w:rsidRDefault="00C35AB6" w:rsidP="00E208A0">
            <w:pPr>
              <w:jc w:val="center"/>
              <w:rPr>
                <w:b/>
              </w:rPr>
            </w:pPr>
          </w:p>
          <w:p w14:paraId="36CBEFE6" w14:textId="77777777" w:rsidR="00C35AB6" w:rsidRPr="00704417" w:rsidRDefault="00C35AB6" w:rsidP="00E208A0">
            <w:pPr>
              <w:jc w:val="center"/>
              <w:rPr>
                <w:b/>
              </w:rPr>
            </w:pPr>
            <w:r w:rsidRPr="00704417">
              <w:rPr>
                <w:b/>
              </w:rPr>
              <w:t>and</w:t>
            </w:r>
          </w:p>
          <w:p w14:paraId="48BF1C87" w14:textId="77777777" w:rsidR="00C35AB6" w:rsidRPr="00704417" w:rsidRDefault="00C35AB6" w:rsidP="00E208A0">
            <w:pPr>
              <w:jc w:val="center"/>
              <w:rPr>
                <w:b/>
              </w:rPr>
            </w:pPr>
          </w:p>
          <w:p w14:paraId="66B635F1" w14:textId="71B6D5F2" w:rsidR="00C35AB6" w:rsidRPr="00704417" w:rsidRDefault="007B34E5" w:rsidP="00E208A0">
            <w:pPr>
              <w:jc w:val="center"/>
              <w:rPr>
                <w:b/>
              </w:rPr>
            </w:pPr>
            <w:r w:rsidRPr="00704417">
              <w:rPr>
                <w:b/>
              </w:rPr>
              <w:t>SANNE FIDUCIARY SERVICES</w:t>
            </w:r>
            <w:r w:rsidR="00C35AB6" w:rsidRPr="00704417">
              <w:rPr>
                <w:b/>
              </w:rPr>
              <w:t xml:space="preserve"> LIMITED</w:t>
            </w:r>
          </w:p>
          <w:p w14:paraId="774042A7" w14:textId="77777777" w:rsidR="00C35AB6" w:rsidRPr="00704417" w:rsidRDefault="00C35AB6" w:rsidP="00E208A0">
            <w:pPr>
              <w:jc w:val="center"/>
              <w:rPr>
                <w:b/>
              </w:rPr>
            </w:pPr>
            <w:r w:rsidRPr="00704417">
              <w:rPr>
                <w:b/>
              </w:rPr>
              <w:t>as Trustee</w:t>
            </w:r>
          </w:p>
          <w:p w14:paraId="7749F447" w14:textId="77777777" w:rsidR="00C35AB6" w:rsidRPr="00704417" w:rsidRDefault="00C35AB6" w:rsidP="00E208A0">
            <w:pPr>
              <w:jc w:val="center"/>
              <w:rPr>
                <w:b/>
              </w:rPr>
            </w:pPr>
          </w:p>
          <w:p w14:paraId="6B2D527C" w14:textId="77777777" w:rsidR="00C35AB6" w:rsidRDefault="00C35AB6" w:rsidP="00E208A0">
            <w:pPr>
              <w:jc w:val="center"/>
              <w:rPr>
                <w:b/>
              </w:rPr>
            </w:pPr>
            <w:r w:rsidRPr="00704417">
              <w:rPr>
                <w:b/>
              </w:rPr>
              <w:t>and</w:t>
            </w:r>
          </w:p>
          <w:p w14:paraId="4FE93174" w14:textId="77777777" w:rsidR="00A83EF1" w:rsidRDefault="00A83EF1" w:rsidP="00E208A0">
            <w:pPr>
              <w:jc w:val="center"/>
              <w:rPr>
                <w:b/>
              </w:rPr>
            </w:pPr>
          </w:p>
          <w:p w14:paraId="401B102C" w14:textId="1F019380" w:rsidR="00A83EF1" w:rsidRDefault="003A5EA2" w:rsidP="00E208A0">
            <w:pPr>
              <w:jc w:val="center"/>
              <w:rPr>
                <w:b/>
              </w:rPr>
            </w:pPr>
            <w:r>
              <w:rPr>
                <w:b/>
              </w:rPr>
              <w:t>FLEXFUNDS LTD</w:t>
            </w:r>
          </w:p>
          <w:p w14:paraId="4A53F75B" w14:textId="2BAC8A45" w:rsidR="00A83EF1" w:rsidRDefault="00447AAE" w:rsidP="00E208A0">
            <w:pPr>
              <w:jc w:val="center"/>
              <w:rPr>
                <w:b/>
              </w:rPr>
            </w:pPr>
            <w:r>
              <w:rPr>
                <w:b/>
              </w:rPr>
              <w:t>as Arranger and Calculation</w:t>
            </w:r>
            <w:r w:rsidR="00A83EF1">
              <w:rPr>
                <w:b/>
              </w:rPr>
              <w:t xml:space="preserve"> Agent </w:t>
            </w:r>
          </w:p>
          <w:p w14:paraId="1FC478EC" w14:textId="77777777" w:rsidR="00A83EF1" w:rsidRDefault="00A83EF1" w:rsidP="00E208A0">
            <w:pPr>
              <w:jc w:val="center"/>
              <w:rPr>
                <w:b/>
              </w:rPr>
            </w:pPr>
          </w:p>
          <w:p w14:paraId="4F5FA6A9" w14:textId="238992B0" w:rsidR="00A83EF1" w:rsidRPr="00704417" w:rsidRDefault="00A83EF1" w:rsidP="00E208A0">
            <w:pPr>
              <w:jc w:val="center"/>
              <w:rPr>
                <w:b/>
              </w:rPr>
            </w:pPr>
            <w:r>
              <w:rPr>
                <w:b/>
              </w:rPr>
              <w:t>and</w:t>
            </w:r>
          </w:p>
          <w:p w14:paraId="44C24147" w14:textId="77777777" w:rsidR="00C35AB6" w:rsidRPr="00704417" w:rsidRDefault="00C35AB6" w:rsidP="00E208A0">
            <w:pPr>
              <w:jc w:val="center"/>
              <w:rPr>
                <w:b/>
              </w:rPr>
            </w:pPr>
          </w:p>
          <w:p w14:paraId="6B4F1FBA" w14:textId="1664DCC4" w:rsidR="00C35AB6" w:rsidRPr="00704417" w:rsidRDefault="00C35AB6" w:rsidP="00E208A0">
            <w:pPr>
              <w:jc w:val="center"/>
              <w:rPr>
                <w:b/>
              </w:rPr>
            </w:pPr>
            <w:r w:rsidRPr="00704417">
              <w:rPr>
                <w:b/>
              </w:rPr>
              <w:t>GWM GROUP, INC.</w:t>
            </w:r>
          </w:p>
          <w:p w14:paraId="558101BA" w14:textId="66E0AB89" w:rsidR="00C35AB6" w:rsidRDefault="00976D47" w:rsidP="00E208A0">
            <w:pPr>
              <w:jc w:val="center"/>
              <w:rPr>
                <w:b/>
              </w:rPr>
            </w:pPr>
            <w:r>
              <w:rPr>
                <w:b/>
              </w:rPr>
              <w:t>a</w:t>
            </w:r>
            <w:r w:rsidR="00C35AB6" w:rsidRPr="00704417">
              <w:rPr>
                <w:b/>
              </w:rPr>
              <w:t>s</w:t>
            </w:r>
            <w:r>
              <w:rPr>
                <w:b/>
              </w:rPr>
              <w:t xml:space="preserve"> </w:t>
            </w:r>
            <w:r w:rsidR="00C35AB6" w:rsidRPr="00704417">
              <w:rPr>
                <w:b/>
              </w:rPr>
              <w:t xml:space="preserve">Placing </w:t>
            </w:r>
            <w:r w:rsidR="0032555B" w:rsidRPr="00704417">
              <w:rPr>
                <w:b/>
              </w:rPr>
              <w:t>Agent and</w:t>
            </w:r>
            <w:r w:rsidR="00C35AB6" w:rsidRPr="00704417">
              <w:rPr>
                <w:b/>
              </w:rPr>
              <w:t xml:space="preserve"> Sale Agent</w:t>
            </w:r>
            <w:r w:rsidR="002E2F1F" w:rsidRPr="00704417">
              <w:rPr>
                <w:b/>
              </w:rPr>
              <w:t xml:space="preserve"> </w:t>
            </w:r>
          </w:p>
          <w:p w14:paraId="3F15D3FC" w14:textId="77777777" w:rsidR="00D3647D" w:rsidRDefault="00D3647D" w:rsidP="00E208A0">
            <w:pPr>
              <w:jc w:val="center"/>
              <w:rPr>
                <w:b/>
              </w:rPr>
            </w:pPr>
          </w:p>
          <w:p w14:paraId="0E0C5C51" w14:textId="77777777" w:rsidR="00D3647D" w:rsidRPr="00704417" w:rsidRDefault="00D3647D" w:rsidP="00D3647D">
            <w:pPr>
              <w:jc w:val="center"/>
              <w:rPr>
                <w:b/>
              </w:rPr>
            </w:pPr>
            <w:r>
              <w:rPr>
                <w:b/>
              </w:rPr>
              <w:t>and</w:t>
            </w:r>
          </w:p>
          <w:p w14:paraId="0B3E5051" w14:textId="77777777" w:rsidR="00D3647D" w:rsidRPr="00704417" w:rsidRDefault="00D3647D" w:rsidP="00D3647D">
            <w:pPr>
              <w:jc w:val="center"/>
              <w:rPr>
                <w:b/>
              </w:rPr>
            </w:pPr>
          </w:p>
          <w:p w14:paraId="709BF270" w14:textId="6969E53D" w:rsidR="00D3647D" w:rsidRPr="00704417" w:rsidRDefault="00D3647D" w:rsidP="00D3647D">
            <w:pPr>
              <w:jc w:val="center"/>
              <w:rPr>
                <w:b/>
              </w:rPr>
            </w:pPr>
            <w:r>
              <w:rPr>
                <w:b/>
              </w:rPr>
              <w:t>GWM LTD</w:t>
            </w:r>
          </w:p>
          <w:p w14:paraId="29B0A9AD" w14:textId="542184CE" w:rsidR="00D3647D" w:rsidRDefault="00D3647D" w:rsidP="00D3647D">
            <w:pPr>
              <w:jc w:val="center"/>
              <w:rPr>
                <w:b/>
              </w:rPr>
            </w:pPr>
            <w:r w:rsidRPr="00704417">
              <w:rPr>
                <w:b/>
              </w:rPr>
              <w:t xml:space="preserve">as </w:t>
            </w:r>
            <w:r w:rsidR="001E4E5A">
              <w:rPr>
                <w:b/>
              </w:rPr>
              <w:t>Broker Dealer of Record,</w:t>
            </w:r>
            <w:r w:rsidR="001E4E5A" w:rsidRPr="00704417">
              <w:rPr>
                <w:b/>
              </w:rPr>
              <w:t xml:space="preserve"> </w:t>
            </w:r>
            <w:r w:rsidRPr="00704417">
              <w:rPr>
                <w:b/>
              </w:rPr>
              <w:t xml:space="preserve">Placing Agent and Sale Agent </w:t>
            </w:r>
          </w:p>
          <w:p w14:paraId="7A950E94" w14:textId="13AA94A3" w:rsidR="0032555B" w:rsidRPr="00704417" w:rsidRDefault="0032555B" w:rsidP="00D3647D">
            <w:pPr>
              <w:rPr>
                <w:b/>
              </w:rPr>
            </w:pPr>
          </w:p>
          <w:p w14:paraId="435D4A56" w14:textId="77777777" w:rsidR="0032555B" w:rsidRPr="00704417" w:rsidRDefault="0032555B" w:rsidP="00E208A0">
            <w:pPr>
              <w:jc w:val="center"/>
              <w:rPr>
                <w:b/>
              </w:rPr>
            </w:pPr>
            <w:r w:rsidRPr="00704417">
              <w:rPr>
                <w:b/>
              </w:rPr>
              <w:t>and</w:t>
            </w:r>
          </w:p>
          <w:p w14:paraId="6CF9A7C5" w14:textId="77777777" w:rsidR="0032555B" w:rsidRPr="00704417" w:rsidRDefault="0032555B" w:rsidP="00E208A0">
            <w:pPr>
              <w:jc w:val="center"/>
              <w:rPr>
                <w:b/>
              </w:rPr>
            </w:pPr>
          </w:p>
          <w:p w14:paraId="42D47AEC" w14:textId="51B63C17" w:rsidR="0032555B" w:rsidRPr="009D7F87" w:rsidRDefault="000D247F" w:rsidP="000A6A47">
            <w:pPr>
              <w:jc w:val="center"/>
              <w:rPr>
                <w:rFonts w:ascii="Arial Bold" w:hAnsi="Arial Bold"/>
                <w:b/>
                <w:caps/>
              </w:rPr>
            </w:pPr>
            <w:r>
              <w:rPr>
                <w:rFonts w:ascii="Arial Bold" w:hAnsi="Arial Bold"/>
                <w:b/>
                <w:caps/>
                <w:highlight w:val="green"/>
              </w:rPr>
              <w:t>{portfolio_Manager.Name}</w:t>
            </w:r>
          </w:p>
          <w:p w14:paraId="03238225" w14:textId="5283D431" w:rsidR="0032555B" w:rsidRPr="00704417" w:rsidRDefault="0023781C" w:rsidP="0032555B">
            <w:pPr>
              <w:jc w:val="center"/>
              <w:rPr>
                <w:b/>
              </w:rPr>
            </w:pPr>
            <w:r>
              <w:rPr>
                <w:b/>
              </w:rPr>
              <w:t>a</w:t>
            </w:r>
            <w:r w:rsidR="0032555B" w:rsidRPr="00704417">
              <w:rPr>
                <w:b/>
              </w:rPr>
              <w:t>s Portfolio Manager</w:t>
            </w:r>
          </w:p>
          <w:p w14:paraId="512C30A2" w14:textId="77777777" w:rsidR="00C35AB6" w:rsidRPr="00704417" w:rsidRDefault="00C35AB6" w:rsidP="00E208A0">
            <w:pPr>
              <w:jc w:val="center"/>
              <w:rPr>
                <w:b/>
              </w:rPr>
            </w:pPr>
          </w:p>
          <w:p w14:paraId="27529E8E" w14:textId="77777777" w:rsidR="00C35AB6" w:rsidRPr="00704417" w:rsidRDefault="00C35AB6" w:rsidP="00E208A0">
            <w:pPr>
              <w:jc w:val="center"/>
              <w:rPr>
                <w:b/>
              </w:rPr>
            </w:pPr>
            <w:r w:rsidRPr="00704417">
              <w:rPr>
                <w:b/>
              </w:rPr>
              <w:t>and</w:t>
            </w:r>
          </w:p>
          <w:p w14:paraId="4266D61B" w14:textId="77777777" w:rsidR="00C35AB6" w:rsidRPr="00704417" w:rsidRDefault="00C35AB6" w:rsidP="00E208A0">
            <w:pPr>
              <w:rPr>
                <w:b/>
              </w:rPr>
            </w:pPr>
          </w:p>
          <w:p w14:paraId="7E30A1B3" w14:textId="77777777" w:rsidR="00C35AB6" w:rsidRPr="00704417" w:rsidRDefault="00C35AB6" w:rsidP="00E208A0">
            <w:pPr>
              <w:jc w:val="center"/>
              <w:rPr>
                <w:b/>
              </w:rPr>
            </w:pPr>
            <w:r w:rsidRPr="00704417">
              <w:rPr>
                <w:b/>
              </w:rPr>
              <w:t>CITIBANK N.A., LONDON BRANCH</w:t>
            </w:r>
          </w:p>
          <w:p w14:paraId="2AB84358" w14:textId="77777777" w:rsidR="00C35AB6" w:rsidRPr="00704417" w:rsidRDefault="00C35AB6" w:rsidP="00E208A0">
            <w:pPr>
              <w:jc w:val="center"/>
              <w:rPr>
                <w:b/>
              </w:rPr>
            </w:pPr>
            <w:r w:rsidRPr="00704417">
              <w:rPr>
                <w:b/>
              </w:rPr>
              <w:t xml:space="preserve">as Issue Agent and Principal Paying Agent </w:t>
            </w:r>
          </w:p>
          <w:p w14:paraId="79FC4F6C" w14:textId="77777777" w:rsidR="00C35AB6" w:rsidRPr="00704417" w:rsidRDefault="00C35AB6" w:rsidP="00E208A0">
            <w:pPr>
              <w:jc w:val="center"/>
              <w:rPr>
                <w:b/>
              </w:rPr>
            </w:pPr>
          </w:p>
          <w:p w14:paraId="5F7FD4E0" w14:textId="77777777" w:rsidR="00C35AB6" w:rsidRPr="00704417" w:rsidRDefault="00C35AB6" w:rsidP="00E208A0">
            <w:pPr>
              <w:jc w:val="center"/>
              <w:rPr>
                <w:b/>
              </w:rPr>
            </w:pPr>
          </w:p>
        </w:tc>
      </w:tr>
    </w:tbl>
    <w:p w14:paraId="65312899" w14:textId="77777777" w:rsidR="00C35AB6" w:rsidRPr="00704417" w:rsidRDefault="00C35AB6" w:rsidP="00C35AB6">
      <w:pPr>
        <w:jc w:val="center"/>
        <w:rPr>
          <w:b/>
        </w:rPr>
      </w:pPr>
    </w:p>
    <w:p w14:paraId="29EF7317" w14:textId="77777777" w:rsidR="00C35AB6" w:rsidRPr="00704417" w:rsidRDefault="00C35AB6" w:rsidP="00C35AB6">
      <w:pPr>
        <w:jc w:val="center"/>
        <w:rPr>
          <w:b/>
        </w:rPr>
      </w:pPr>
    </w:p>
    <w:p w14:paraId="621EF658" w14:textId="77777777" w:rsidR="00C35AB6" w:rsidRPr="00704417" w:rsidRDefault="00C35AB6" w:rsidP="00C35AB6">
      <w:pPr>
        <w:jc w:val="center"/>
        <w:rPr>
          <w:b/>
        </w:rPr>
      </w:pPr>
    </w:p>
    <w:p w14:paraId="58DD88A0" w14:textId="77777777" w:rsidR="00C35AB6" w:rsidRPr="00704417" w:rsidRDefault="00C35AB6" w:rsidP="00C35AB6">
      <w:pPr>
        <w:ind w:left="1701" w:right="1701"/>
        <w:jc w:val="center"/>
        <w:rPr>
          <w:b/>
        </w:rPr>
      </w:pPr>
    </w:p>
    <w:p w14:paraId="45CF493A" w14:textId="77777777" w:rsidR="00C35AB6" w:rsidRPr="00704417" w:rsidRDefault="00C35AB6" w:rsidP="00C35AB6">
      <w:pPr>
        <w:ind w:left="1701" w:right="1701"/>
        <w:jc w:val="center"/>
        <w:rPr>
          <w:b/>
        </w:rPr>
      </w:pPr>
      <w:r w:rsidRPr="00704417">
        <w:rPr>
          <w:b/>
        </w:rPr>
        <w:t>CONSTITUTING INSTRUMENT</w:t>
      </w:r>
    </w:p>
    <w:p w14:paraId="3C390D83" w14:textId="77777777" w:rsidR="00C35AB6" w:rsidRPr="00704417" w:rsidRDefault="00C35AB6" w:rsidP="00C35AB6">
      <w:pPr>
        <w:ind w:left="1701" w:right="1701"/>
        <w:jc w:val="center"/>
        <w:rPr>
          <w:b/>
        </w:rPr>
      </w:pPr>
    </w:p>
    <w:p w14:paraId="1ECA866A" w14:textId="0DE90DEE" w:rsidR="008970CC" w:rsidRPr="00704417" w:rsidRDefault="008970CC" w:rsidP="008970CC">
      <w:pPr>
        <w:tabs>
          <w:tab w:val="left" w:pos="1890"/>
          <w:tab w:val="left" w:pos="3572"/>
          <w:tab w:val="center" w:pos="4536"/>
          <w:tab w:val="left" w:pos="6840"/>
          <w:tab w:val="left" w:pos="7200"/>
          <w:tab w:val="left" w:pos="7290"/>
        </w:tabs>
        <w:ind w:left="1800" w:right="1873"/>
        <w:jc w:val="center"/>
        <w:rPr>
          <w:i/>
        </w:rPr>
      </w:pPr>
      <w:r w:rsidRPr="00704417">
        <w:rPr>
          <w:i/>
        </w:rPr>
        <w:t xml:space="preserve">Relating to the </w:t>
      </w:r>
      <w:r w:rsidR="000D247F">
        <w:rPr>
          <w:i/>
          <w:highlight w:val="green"/>
        </w:rPr>
        <w:t>{series.name}</w:t>
      </w:r>
      <w:r w:rsidRPr="00F82947">
        <w:rPr>
          <w:i/>
        </w:rPr>
        <w:t xml:space="preserve"> Notes due </w:t>
      </w:r>
      <w:r w:rsidR="000D247F">
        <w:rPr>
          <w:i/>
          <w:highlight w:val="green"/>
        </w:rPr>
        <w:t>{</w:t>
      </w:r>
      <w:proofErr w:type="spellStart"/>
      <w:r w:rsidR="000D247F">
        <w:rPr>
          <w:i/>
          <w:highlight w:val="green"/>
        </w:rPr>
        <w:t>series.due_year</w:t>
      </w:r>
      <w:proofErr w:type="spellEnd"/>
      <w:r w:rsidR="000D247F">
        <w:rPr>
          <w:i/>
          <w:highlight w:val="green"/>
        </w:rPr>
        <w:t>}</w:t>
      </w:r>
    </w:p>
    <w:p w14:paraId="5A93476E" w14:textId="77777777" w:rsidR="008970CC" w:rsidRPr="00704417" w:rsidRDefault="008970CC" w:rsidP="008970CC">
      <w:pPr>
        <w:tabs>
          <w:tab w:val="left" w:pos="1890"/>
          <w:tab w:val="left" w:pos="6840"/>
          <w:tab w:val="left" w:pos="7200"/>
          <w:tab w:val="left" w:pos="7290"/>
        </w:tabs>
        <w:ind w:left="1800" w:right="1873"/>
        <w:jc w:val="center"/>
        <w:rPr>
          <w:i/>
        </w:rPr>
      </w:pPr>
      <w:r w:rsidRPr="00704417">
        <w:rPr>
          <w:i/>
        </w:rPr>
        <w:t>Issued by IA Capital Structures (Ireland) plc</w:t>
      </w:r>
    </w:p>
    <w:p w14:paraId="35D8FEFC" w14:textId="77777777" w:rsidR="00C35AB6" w:rsidRPr="00704417" w:rsidRDefault="00C35AB6" w:rsidP="00886798">
      <w:pPr>
        <w:tabs>
          <w:tab w:val="left" w:pos="7020"/>
        </w:tabs>
        <w:ind w:left="1710" w:right="1873"/>
        <w:jc w:val="center"/>
        <w:rPr>
          <w:b/>
        </w:rPr>
      </w:pPr>
    </w:p>
    <w:p w14:paraId="60BAD898" w14:textId="77777777" w:rsidR="00C35AB6" w:rsidRPr="00704417" w:rsidRDefault="00C35AB6" w:rsidP="00886798">
      <w:pPr>
        <w:tabs>
          <w:tab w:val="left" w:pos="7020"/>
        </w:tabs>
        <w:ind w:left="1710" w:right="1873"/>
        <w:jc w:val="center"/>
        <w:rPr>
          <w:b/>
        </w:rPr>
      </w:pPr>
    </w:p>
    <w:p w14:paraId="7B143142" w14:textId="77777777" w:rsidR="00C35AB6" w:rsidRPr="00704417" w:rsidRDefault="00C35AB6" w:rsidP="00886798">
      <w:pPr>
        <w:tabs>
          <w:tab w:val="left" w:pos="7020"/>
        </w:tabs>
        <w:ind w:left="1710" w:right="1873"/>
        <w:jc w:val="center"/>
        <w:rPr>
          <w:b/>
        </w:rPr>
      </w:pPr>
    </w:p>
    <w:p w14:paraId="50B29C59" w14:textId="77777777" w:rsidR="00C35AB6" w:rsidRPr="00704417" w:rsidRDefault="00C35AB6" w:rsidP="00886798">
      <w:pPr>
        <w:tabs>
          <w:tab w:val="left" w:pos="7020"/>
        </w:tabs>
        <w:ind w:left="1710" w:right="1873"/>
        <w:jc w:val="center"/>
        <w:rPr>
          <w:b/>
        </w:rPr>
      </w:pPr>
    </w:p>
    <w:p w14:paraId="6F24E768" w14:textId="77777777" w:rsidR="00C35AB6" w:rsidRPr="00704417" w:rsidRDefault="00C35AB6" w:rsidP="00886798">
      <w:pPr>
        <w:tabs>
          <w:tab w:val="left" w:pos="7020"/>
        </w:tabs>
        <w:ind w:left="1710" w:right="1873"/>
        <w:jc w:val="center"/>
        <w:rPr>
          <w:b/>
        </w:rPr>
      </w:pPr>
    </w:p>
    <w:p w14:paraId="75CE8241" w14:textId="77777777" w:rsidR="00C35AB6" w:rsidRPr="00704417" w:rsidRDefault="00C35AB6" w:rsidP="00886798">
      <w:pPr>
        <w:tabs>
          <w:tab w:val="left" w:pos="7020"/>
        </w:tabs>
        <w:ind w:left="1710" w:right="1873"/>
        <w:jc w:val="center"/>
        <w:rPr>
          <w:b/>
        </w:rPr>
      </w:pPr>
    </w:p>
    <w:p w14:paraId="0E67F306" w14:textId="77777777" w:rsidR="00C35AB6" w:rsidRPr="00704417" w:rsidRDefault="00C35AB6" w:rsidP="00C35AB6">
      <w:pPr>
        <w:sectPr w:rsidR="00C35AB6" w:rsidRPr="00704417" w:rsidSect="00851A3B">
          <w:headerReference w:type="default" r:id="rId10"/>
          <w:footerReference w:type="even" r:id="rId11"/>
          <w:footerReference w:type="default" r:id="rId12"/>
          <w:footerReference w:type="first" r:id="rId13"/>
          <w:pgSz w:w="11907" w:h="16840"/>
          <w:pgMar w:top="1417" w:right="1417" w:bottom="1417" w:left="1417" w:header="709" w:footer="709" w:gutter="0"/>
          <w:cols w:space="720"/>
          <w:titlePg/>
          <w:docGrid w:linePitch="272"/>
        </w:sectPr>
      </w:pPr>
    </w:p>
    <w:p w14:paraId="44E2E6F3" w14:textId="77777777" w:rsidR="00C35AB6" w:rsidRPr="00704417" w:rsidRDefault="00C35AB6" w:rsidP="00C35AB6">
      <w:pPr>
        <w:jc w:val="center"/>
        <w:rPr>
          <w:b/>
        </w:rPr>
      </w:pPr>
      <w:r w:rsidRPr="00704417">
        <w:rPr>
          <w:b/>
        </w:rPr>
        <w:lastRenderedPageBreak/>
        <w:t>CONTENTS</w:t>
      </w:r>
    </w:p>
    <w:p w14:paraId="4FC2D3D7" w14:textId="77777777" w:rsidR="00C35AB6" w:rsidRPr="00704417" w:rsidRDefault="00C35AB6" w:rsidP="00C35AB6">
      <w:pPr>
        <w:jc w:val="center"/>
        <w:rPr>
          <w:b/>
        </w:rPr>
      </w:pPr>
    </w:p>
    <w:p w14:paraId="0045B79A" w14:textId="77777777" w:rsidR="00C35AB6" w:rsidRPr="00704417" w:rsidRDefault="00C35AB6" w:rsidP="00C35AB6">
      <w:pPr>
        <w:jc w:val="right"/>
      </w:pPr>
      <w:r w:rsidRPr="00704417">
        <w:rPr>
          <w:b/>
        </w:rPr>
        <w:t>Page No</w:t>
      </w:r>
    </w:p>
    <w:p w14:paraId="0DA12FEB" w14:textId="77777777" w:rsidR="00C35AB6" w:rsidRPr="00704417" w:rsidRDefault="00C35AB6" w:rsidP="00C35AB6">
      <w:pPr>
        <w:jc w:val="right"/>
      </w:pPr>
    </w:p>
    <w:p w14:paraId="7BB7FAD9" w14:textId="77777777" w:rsidR="00C35AB6" w:rsidRPr="00704417" w:rsidRDefault="00C35AB6" w:rsidP="00C35AB6">
      <w:pPr>
        <w:pStyle w:val="TOC1"/>
        <w:rPr>
          <w:rFonts w:ascii="Calibri" w:hAnsi="Calibri" w:cs="Times New Roman"/>
          <w:noProof/>
          <w:sz w:val="22"/>
          <w:szCs w:val="22"/>
        </w:rPr>
      </w:pPr>
      <w:r w:rsidRPr="00704417">
        <w:fldChar w:fldCharType="begin"/>
      </w:r>
      <w:r w:rsidRPr="00704417">
        <w:instrText>TOC \t "Level 1,1,SCHEDULE HEADING - LEVEL 1,1, Schedule Heading - Level 2,2"</w:instrText>
      </w:r>
      <w:r w:rsidRPr="00704417">
        <w:fldChar w:fldCharType="separate"/>
      </w:r>
      <w:r w:rsidRPr="00704417">
        <w:rPr>
          <w:noProof/>
        </w:rPr>
        <w:t>Interpretation</w:t>
      </w:r>
      <w:r w:rsidRPr="00704417">
        <w:rPr>
          <w:noProof/>
        </w:rPr>
        <w:tab/>
      </w:r>
      <w:r w:rsidRPr="00704417">
        <w:rPr>
          <w:noProof/>
        </w:rPr>
        <w:fldChar w:fldCharType="begin"/>
      </w:r>
      <w:r w:rsidRPr="00704417">
        <w:rPr>
          <w:noProof/>
        </w:rPr>
        <w:instrText xml:space="preserve"> PAGEREF _Toc373413302 \h </w:instrText>
      </w:r>
      <w:r w:rsidRPr="00704417">
        <w:rPr>
          <w:noProof/>
        </w:rPr>
      </w:r>
      <w:r w:rsidRPr="00704417">
        <w:rPr>
          <w:noProof/>
        </w:rPr>
        <w:fldChar w:fldCharType="separate"/>
      </w:r>
      <w:r w:rsidR="00793DF6" w:rsidRPr="00704417">
        <w:rPr>
          <w:noProof/>
        </w:rPr>
        <w:t>1</w:t>
      </w:r>
      <w:r w:rsidRPr="00704417">
        <w:rPr>
          <w:noProof/>
        </w:rPr>
        <w:fldChar w:fldCharType="end"/>
      </w:r>
    </w:p>
    <w:p w14:paraId="5C1F530B" w14:textId="77777777" w:rsidR="00C35AB6" w:rsidRPr="00704417" w:rsidRDefault="00C35AB6" w:rsidP="00C35AB6">
      <w:pPr>
        <w:pStyle w:val="TOC1"/>
        <w:rPr>
          <w:rFonts w:ascii="Calibri" w:hAnsi="Calibri" w:cs="Times New Roman"/>
          <w:noProof/>
          <w:sz w:val="22"/>
          <w:szCs w:val="22"/>
        </w:rPr>
      </w:pPr>
      <w:r w:rsidRPr="00704417">
        <w:rPr>
          <w:noProof/>
        </w:rPr>
        <w:t>Constitution of Notes</w:t>
      </w:r>
      <w:r w:rsidRPr="00704417">
        <w:rPr>
          <w:i/>
          <w:noProof/>
        </w:rPr>
        <w:t xml:space="preserve"> </w:t>
      </w:r>
      <w:r w:rsidRPr="00704417">
        <w:rPr>
          <w:noProof/>
        </w:rPr>
        <w:t>and Creation of Security</w:t>
      </w:r>
      <w:r w:rsidRPr="00704417">
        <w:rPr>
          <w:noProof/>
        </w:rPr>
        <w:tab/>
      </w:r>
      <w:r w:rsidRPr="00704417">
        <w:rPr>
          <w:noProof/>
        </w:rPr>
        <w:fldChar w:fldCharType="begin"/>
      </w:r>
      <w:r w:rsidRPr="00704417">
        <w:rPr>
          <w:noProof/>
        </w:rPr>
        <w:instrText xml:space="preserve"> PAGEREF _Toc373413303 \h </w:instrText>
      </w:r>
      <w:r w:rsidRPr="00704417">
        <w:rPr>
          <w:noProof/>
        </w:rPr>
      </w:r>
      <w:r w:rsidRPr="00704417">
        <w:rPr>
          <w:noProof/>
        </w:rPr>
        <w:fldChar w:fldCharType="separate"/>
      </w:r>
      <w:r w:rsidR="00793DF6" w:rsidRPr="00704417">
        <w:rPr>
          <w:noProof/>
        </w:rPr>
        <w:t>2</w:t>
      </w:r>
      <w:r w:rsidRPr="00704417">
        <w:rPr>
          <w:noProof/>
        </w:rPr>
        <w:fldChar w:fldCharType="end"/>
      </w:r>
    </w:p>
    <w:p w14:paraId="38C1B4C6" w14:textId="77777777" w:rsidR="00C35AB6" w:rsidRPr="00704417" w:rsidRDefault="00C35AB6" w:rsidP="00C35AB6">
      <w:pPr>
        <w:pStyle w:val="TOC1"/>
        <w:rPr>
          <w:rFonts w:ascii="Calibri" w:hAnsi="Calibri" w:cs="Times New Roman"/>
          <w:noProof/>
          <w:sz w:val="22"/>
          <w:szCs w:val="22"/>
        </w:rPr>
      </w:pPr>
      <w:r w:rsidRPr="00704417">
        <w:rPr>
          <w:noProof/>
        </w:rPr>
        <w:t>Application of Master Agency Terms</w:t>
      </w:r>
      <w:r w:rsidRPr="00704417">
        <w:rPr>
          <w:noProof/>
        </w:rPr>
        <w:tab/>
      </w:r>
      <w:r w:rsidRPr="00704417">
        <w:rPr>
          <w:noProof/>
        </w:rPr>
        <w:fldChar w:fldCharType="begin"/>
      </w:r>
      <w:r w:rsidRPr="00704417">
        <w:rPr>
          <w:noProof/>
        </w:rPr>
        <w:instrText xml:space="preserve"> PAGEREF _Toc373413304 \h </w:instrText>
      </w:r>
      <w:r w:rsidRPr="00704417">
        <w:rPr>
          <w:noProof/>
        </w:rPr>
      </w:r>
      <w:r w:rsidRPr="00704417">
        <w:rPr>
          <w:noProof/>
        </w:rPr>
        <w:fldChar w:fldCharType="separate"/>
      </w:r>
      <w:r w:rsidR="00793DF6" w:rsidRPr="00704417">
        <w:rPr>
          <w:noProof/>
        </w:rPr>
        <w:t>3</w:t>
      </w:r>
      <w:r w:rsidRPr="00704417">
        <w:rPr>
          <w:noProof/>
        </w:rPr>
        <w:fldChar w:fldCharType="end"/>
      </w:r>
    </w:p>
    <w:p w14:paraId="7A40D95B" w14:textId="77777777" w:rsidR="00C35AB6" w:rsidRPr="00704417" w:rsidRDefault="00C35AB6" w:rsidP="00C35AB6">
      <w:pPr>
        <w:pStyle w:val="TOC1"/>
        <w:rPr>
          <w:rFonts w:ascii="Calibri" w:hAnsi="Calibri" w:cs="Times New Roman"/>
          <w:noProof/>
          <w:sz w:val="22"/>
          <w:szCs w:val="22"/>
        </w:rPr>
      </w:pPr>
      <w:r w:rsidRPr="00704417">
        <w:rPr>
          <w:noProof/>
        </w:rPr>
        <w:t>Application of the Master Custody Terms</w:t>
      </w:r>
      <w:r w:rsidRPr="00704417">
        <w:rPr>
          <w:noProof/>
        </w:rPr>
        <w:tab/>
      </w:r>
      <w:r w:rsidRPr="00704417">
        <w:rPr>
          <w:noProof/>
        </w:rPr>
        <w:fldChar w:fldCharType="begin"/>
      </w:r>
      <w:r w:rsidRPr="00704417">
        <w:rPr>
          <w:noProof/>
        </w:rPr>
        <w:instrText xml:space="preserve"> PAGEREF _Toc373413305 \h </w:instrText>
      </w:r>
      <w:r w:rsidRPr="00704417">
        <w:rPr>
          <w:noProof/>
        </w:rPr>
      </w:r>
      <w:r w:rsidRPr="00704417">
        <w:rPr>
          <w:noProof/>
        </w:rPr>
        <w:fldChar w:fldCharType="separate"/>
      </w:r>
      <w:r w:rsidR="00793DF6" w:rsidRPr="00704417">
        <w:rPr>
          <w:noProof/>
        </w:rPr>
        <w:t>4</w:t>
      </w:r>
      <w:r w:rsidRPr="00704417">
        <w:rPr>
          <w:noProof/>
        </w:rPr>
        <w:fldChar w:fldCharType="end"/>
      </w:r>
    </w:p>
    <w:p w14:paraId="24DF7890" w14:textId="77777777" w:rsidR="00C35AB6" w:rsidRPr="00704417" w:rsidRDefault="00C35AB6" w:rsidP="00C35AB6">
      <w:pPr>
        <w:pStyle w:val="TOC1"/>
        <w:rPr>
          <w:rFonts w:ascii="Calibri" w:hAnsi="Calibri" w:cs="Times New Roman"/>
          <w:noProof/>
          <w:sz w:val="22"/>
          <w:szCs w:val="22"/>
        </w:rPr>
      </w:pPr>
      <w:r w:rsidRPr="00704417">
        <w:rPr>
          <w:noProof/>
        </w:rPr>
        <w:t>Application of the Master Placing Terms</w:t>
      </w:r>
      <w:r w:rsidRPr="00704417">
        <w:rPr>
          <w:noProof/>
        </w:rPr>
        <w:tab/>
      </w:r>
      <w:r w:rsidRPr="00704417">
        <w:rPr>
          <w:noProof/>
        </w:rPr>
        <w:fldChar w:fldCharType="begin"/>
      </w:r>
      <w:r w:rsidRPr="00704417">
        <w:rPr>
          <w:noProof/>
        </w:rPr>
        <w:instrText xml:space="preserve"> PAGEREF _Toc373413306 \h </w:instrText>
      </w:r>
      <w:r w:rsidRPr="00704417">
        <w:rPr>
          <w:noProof/>
        </w:rPr>
      </w:r>
      <w:r w:rsidRPr="00704417">
        <w:rPr>
          <w:noProof/>
        </w:rPr>
        <w:fldChar w:fldCharType="separate"/>
      </w:r>
      <w:r w:rsidR="00793DF6" w:rsidRPr="00704417">
        <w:rPr>
          <w:noProof/>
        </w:rPr>
        <w:t>4</w:t>
      </w:r>
      <w:r w:rsidRPr="00704417">
        <w:rPr>
          <w:noProof/>
        </w:rPr>
        <w:fldChar w:fldCharType="end"/>
      </w:r>
    </w:p>
    <w:p w14:paraId="2C20F392" w14:textId="77777777" w:rsidR="00C35AB6" w:rsidRPr="00704417" w:rsidRDefault="00C35AB6" w:rsidP="00C35AB6">
      <w:pPr>
        <w:pStyle w:val="TOC1"/>
        <w:rPr>
          <w:rFonts w:ascii="Calibri" w:hAnsi="Calibri" w:cs="Times New Roman"/>
          <w:noProof/>
          <w:sz w:val="22"/>
          <w:szCs w:val="22"/>
        </w:rPr>
      </w:pPr>
      <w:r w:rsidRPr="00704417">
        <w:rPr>
          <w:noProof/>
        </w:rPr>
        <w:t>Application of the Master Portfolio Management Terms</w:t>
      </w:r>
      <w:r w:rsidRPr="00704417">
        <w:rPr>
          <w:noProof/>
        </w:rPr>
        <w:tab/>
      </w:r>
      <w:r w:rsidRPr="00704417">
        <w:rPr>
          <w:noProof/>
        </w:rPr>
        <w:fldChar w:fldCharType="begin"/>
      </w:r>
      <w:r w:rsidRPr="00704417">
        <w:rPr>
          <w:noProof/>
        </w:rPr>
        <w:instrText xml:space="preserve"> PAGEREF _Toc373413307 \h </w:instrText>
      </w:r>
      <w:r w:rsidRPr="00704417">
        <w:rPr>
          <w:noProof/>
        </w:rPr>
      </w:r>
      <w:r w:rsidRPr="00704417">
        <w:rPr>
          <w:noProof/>
        </w:rPr>
        <w:fldChar w:fldCharType="separate"/>
      </w:r>
      <w:r w:rsidR="00793DF6" w:rsidRPr="00704417">
        <w:rPr>
          <w:noProof/>
        </w:rPr>
        <w:t>5</w:t>
      </w:r>
      <w:r w:rsidRPr="00704417">
        <w:rPr>
          <w:noProof/>
        </w:rPr>
        <w:fldChar w:fldCharType="end"/>
      </w:r>
    </w:p>
    <w:p w14:paraId="072CF7EB" w14:textId="77777777" w:rsidR="00C35AB6" w:rsidRPr="00704417" w:rsidRDefault="00C35AB6" w:rsidP="00C35AB6">
      <w:pPr>
        <w:pStyle w:val="TOC1"/>
        <w:rPr>
          <w:rFonts w:ascii="Calibri" w:hAnsi="Calibri" w:cs="Times New Roman"/>
          <w:noProof/>
          <w:sz w:val="22"/>
          <w:szCs w:val="22"/>
        </w:rPr>
      </w:pPr>
      <w:r w:rsidRPr="00704417">
        <w:rPr>
          <w:noProof/>
        </w:rPr>
        <w:t>Further Notes</w:t>
      </w:r>
      <w:r w:rsidRPr="00704417">
        <w:rPr>
          <w:noProof/>
        </w:rPr>
        <w:tab/>
      </w:r>
      <w:r w:rsidRPr="00704417">
        <w:rPr>
          <w:noProof/>
        </w:rPr>
        <w:fldChar w:fldCharType="begin"/>
      </w:r>
      <w:r w:rsidRPr="00704417">
        <w:rPr>
          <w:noProof/>
        </w:rPr>
        <w:instrText xml:space="preserve"> PAGEREF _Toc373413308 \h </w:instrText>
      </w:r>
      <w:r w:rsidRPr="00704417">
        <w:rPr>
          <w:noProof/>
        </w:rPr>
      </w:r>
      <w:r w:rsidRPr="00704417">
        <w:rPr>
          <w:noProof/>
        </w:rPr>
        <w:fldChar w:fldCharType="separate"/>
      </w:r>
      <w:r w:rsidR="00793DF6" w:rsidRPr="00704417">
        <w:rPr>
          <w:noProof/>
        </w:rPr>
        <w:t>5</w:t>
      </w:r>
      <w:r w:rsidRPr="00704417">
        <w:rPr>
          <w:noProof/>
        </w:rPr>
        <w:fldChar w:fldCharType="end"/>
      </w:r>
    </w:p>
    <w:p w14:paraId="632F979C" w14:textId="77777777" w:rsidR="00C35AB6" w:rsidRPr="00704417" w:rsidRDefault="00C35AB6" w:rsidP="00C35AB6">
      <w:pPr>
        <w:pStyle w:val="TOC1"/>
        <w:rPr>
          <w:rFonts w:ascii="Calibri" w:hAnsi="Calibri" w:cs="Times New Roman"/>
          <w:noProof/>
          <w:sz w:val="22"/>
          <w:szCs w:val="22"/>
        </w:rPr>
      </w:pPr>
      <w:r w:rsidRPr="00704417">
        <w:rPr>
          <w:noProof/>
        </w:rPr>
        <w:t>Amendment to the Series Documents</w:t>
      </w:r>
      <w:r w:rsidRPr="00704417">
        <w:rPr>
          <w:noProof/>
        </w:rPr>
        <w:tab/>
      </w:r>
      <w:r w:rsidRPr="00704417">
        <w:rPr>
          <w:noProof/>
        </w:rPr>
        <w:fldChar w:fldCharType="begin"/>
      </w:r>
      <w:r w:rsidRPr="00704417">
        <w:rPr>
          <w:noProof/>
        </w:rPr>
        <w:instrText xml:space="preserve"> PAGEREF _Toc373413309 \h </w:instrText>
      </w:r>
      <w:r w:rsidRPr="00704417">
        <w:rPr>
          <w:noProof/>
        </w:rPr>
      </w:r>
      <w:r w:rsidRPr="00704417">
        <w:rPr>
          <w:noProof/>
        </w:rPr>
        <w:fldChar w:fldCharType="separate"/>
      </w:r>
      <w:r w:rsidR="00793DF6" w:rsidRPr="00704417">
        <w:rPr>
          <w:noProof/>
        </w:rPr>
        <w:t>5</w:t>
      </w:r>
      <w:r w:rsidRPr="00704417">
        <w:rPr>
          <w:noProof/>
        </w:rPr>
        <w:fldChar w:fldCharType="end"/>
      </w:r>
    </w:p>
    <w:p w14:paraId="33D82014" w14:textId="77777777" w:rsidR="00C35AB6" w:rsidRPr="00704417" w:rsidRDefault="00C35AB6" w:rsidP="00C35AB6">
      <w:pPr>
        <w:pStyle w:val="TOC1"/>
        <w:rPr>
          <w:rFonts w:ascii="Calibri" w:hAnsi="Calibri" w:cs="Times New Roman"/>
          <w:noProof/>
          <w:sz w:val="22"/>
          <w:szCs w:val="22"/>
        </w:rPr>
      </w:pPr>
      <w:r w:rsidRPr="00704417">
        <w:rPr>
          <w:noProof/>
        </w:rPr>
        <w:t>Counterparts</w:t>
      </w:r>
      <w:r w:rsidRPr="00704417">
        <w:rPr>
          <w:noProof/>
        </w:rPr>
        <w:tab/>
      </w:r>
      <w:r w:rsidRPr="00704417">
        <w:rPr>
          <w:noProof/>
        </w:rPr>
        <w:fldChar w:fldCharType="begin"/>
      </w:r>
      <w:r w:rsidRPr="00704417">
        <w:rPr>
          <w:noProof/>
        </w:rPr>
        <w:instrText xml:space="preserve"> PAGEREF _Toc373413310 \h </w:instrText>
      </w:r>
      <w:r w:rsidRPr="00704417">
        <w:rPr>
          <w:noProof/>
        </w:rPr>
      </w:r>
      <w:r w:rsidRPr="00704417">
        <w:rPr>
          <w:noProof/>
        </w:rPr>
        <w:fldChar w:fldCharType="separate"/>
      </w:r>
      <w:r w:rsidR="00793DF6" w:rsidRPr="00704417">
        <w:rPr>
          <w:noProof/>
        </w:rPr>
        <w:t>5</w:t>
      </w:r>
      <w:r w:rsidRPr="00704417">
        <w:rPr>
          <w:noProof/>
        </w:rPr>
        <w:fldChar w:fldCharType="end"/>
      </w:r>
    </w:p>
    <w:p w14:paraId="05536208" w14:textId="77777777" w:rsidR="00C35AB6" w:rsidRPr="00704417" w:rsidRDefault="00C35AB6" w:rsidP="00C35AB6">
      <w:pPr>
        <w:pStyle w:val="TOC1"/>
        <w:rPr>
          <w:rFonts w:ascii="Calibri" w:hAnsi="Calibri" w:cs="Times New Roman"/>
          <w:noProof/>
          <w:sz w:val="22"/>
          <w:szCs w:val="22"/>
        </w:rPr>
      </w:pPr>
      <w:r w:rsidRPr="00704417">
        <w:rPr>
          <w:noProof/>
        </w:rPr>
        <w:t>Disclosure</w:t>
      </w:r>
      <w:r w:rsidRPr="00704417">
        <w:rPr>
          <w:noProof/>
        </w:rPr>
        <w:tab/>
      </w:r>
      <w:r w:rsidRPr="00704417">
        <w:rPr>
          <w:noProof/>
        </w:rPr>
        <w:fldChar w:fldCharType="begin"/>
      </w:r>
      <w:r w:rsidRPr="00704417">
        <w:rPr>
          <w:noProof/>
        </w:rPr>
        <w:instrText xml:space="preserve"> PAGEREF _Toc373413311 \h </w:instrText>
      </w:r>
      <w:r w:rsidRPr="00704417">
        <w:rPr>
          <w:noProof/>
        </w:rPr>
      </w:r>
      <w:r w:rsidRPr="00704417">
        <w:rPr>
          <w:noProof/>
        </w:rPr>
        <w:fldChar w:fldCharType="separate"/>
      </w:r>
      <w:r w:rsidR="00793DF6" w:rsidRPr="00704417">
        <w:rPr>
          <w:noProof/>
        </w:rPr>
        <w:t>5</w:t>
      </w:r>
      <w:r w:rsidRPr="00704417">
        <w:rPr>
          <w:noProof/>
        </w:rPr>
        <w:fldChar w:fldCharType="end"/>
      </w:r>
    </w:p>
    <w:p w14:paraId="6AE47A4F" w14:textId="77777777" w:rsidR="00C35AB6" w:rsidRPr="00704417" w:rsidRDefault="00C35AB6" w:rsidP="00C35AB6">
      <w:pPr>
        <w:pStyle w:val="TOC1"/>
        <w:rPr>
          <w:rFonts w:ascii="Calibri" w:hAnsi="Calibri" w:cs="Times New Roman"/>
          <w:noProof/>
          <w:sz w:val="22"/>
          <w:szCs w:val="22"/>
        </w:rPr>
      </w:pPr>
      <w:r w:rsidRPr="00704417">
        <w:rPr>
          <w:noProof/>
        </w:rPr>
        <w:t>Governing Law and Jurisdiction</w:t>
      </w:r>
      <w:r w:rsidRPr="00704417">
        <w:rPr>
          <w:noProof/>
        </w:rPr>
        <w:tab/>
      </w:r>
      <w:r w:rsidRPr="00704417">
        <w:rPr>
          <w:noProof/>
        </w:rPr>
        <w:fldChar w:fldCharType="begin"/>
      </w:r>
      <w:r w:rsidRPr="00704417">
        <w:rPr>
          <w:noProof/>
        </w:rPr>
        <w:instrText xml:space="preserve"> PAGEREF _Toc373413312 \h </w:instrText>
      </w:r>
      <w:r w:rsidRPr="00704417">
        <w:rPr>
          <w:noProof/>
        </w:rPr>
      </w:r>
      <w:r w:rsidRPr="00704417">
        <w:rPr>
          <w:noProof/>
        </w:rPr>
        <w:fldChar w:fldCharType="separate"/>
      </w:r>
      <w:r w:rsidR="00793DF6" w:rsidRPr="00704417">
        <w:rPr>
          <w:noProof/>
        </w:rPr>
        <w:t>5</w:t>
      </w:r>
      <w:r w:rsidRPr="00704417">
        <w:rPr>
          <w:noProof/>
        </w:rPr>
        <w:fldChar w:fldCharType="end"/>
      </w:r>
    </w:p>
    <w:p w14:paraId="5A352BBF" w14:textId="77777777" w:rsidR="00C35AB6" w:rsidRPr="00704417" w:rsidRDefault="00C35AB6" w:rsidP="00C35AB6">
      <w:pPr>
        <w:pStyle w:val="TOC1"/>
        <w:rPr>
          <w:rFonts w:ascii="Calibri" w:hAnsi="Calibri" w:cs="Times New Roman"/>
          <w:noProof/>
          <w:sz w:val="22"/>
          <w:szCs w:val="22"/>
        </w:rPr>
      </w:pPr>
      <w:r w:rsidRPr="00704417">
        <w:rPr>
          <w:noProof/>
        </w:rPr>
        <w:t>Agent for Service of Process</w:t>
      </w:r>
      <w:r w:rsidRPr="00704417">
        <w:rPr>
          <w:noProof/>
        </w:rPr>
        <w:tab/>
      </w:r>
      <w:r w:rsidRPr="00704417">
        <w:rPr>
          <w:noProof/>
        </w:rPr>
        <w:fldChar w:fldCharType="begin"/>
      </w:r>
      <w:r w:rsidRPr="00704417">
        <w:rPr>
          <w:noProof/>
        </w:rPr>
        <w:instrText xml:space="preserve"> PAGEREF _Toc373413313 \h </w:instrText>
      </w:r>
      <w:r w:rsidRPr="00704417">
        <w:rPr>
          <w:noProof/>
        </w:rPr>
      </w:r>
      <w:r w:rsidRPr="00704417">
        <w:rPr>
          <w:noProof/>
        </w:rPr>
        <w:fldChar w:fldCharType="separate"/>
      </w:r>
      <w:r w:rsidR="00793DF6" w:rsidRPr="00704417">
        <w:rPr>
          <w:noProof/>
        </w:rPr>
        <w:t>6</w:t>
      </w:r>
      <w:r w:rsidRPr="00704417">
        <w:rPr>
          <w:noProof/>
        </w:rPr>
        <w:fldChar w:fldCharType="end"/>
      </w:r>
    </w:p>
    <w:p w14:paraId="44DC32C0" w14:textId="77777777" w:rsidR="00C35AB6" w:rsidRPr="00704417" w:rsidRDefault="00C35AB6" w:rsidP="00C35AB6">
      <w:pPr>
        <w:pStyle w:val="TOC1"/>
        <w:rPr>
          <w:rFonts w:ascii="Calibri" w:hAnsi="Calibri" w:cs="Times New Roman"/>
          <w:noProof/>
          <w:sz w:val="22"/>
          <w:szCs w:val="22"/>
        </w:rPr>
      </w:pPr>
      <w:r w:rsidRPr="00704417">
        <w:rPr>
          <w:noProof/>
        </w:rPr>
        <w:t>Schedule 1</w:t>
      </w:r>
      <w:r w:rsidRPr="00704417">
        <w:rPr>
          <w:noProof/>
        </w:rPr>
        <w:tab/>
      </w:r>
      <w:r w:rsidRPr="00704417">
        <w:rPr>
          <w:noProof/>
        </w:rPr>
        <w:fldChar w:fldCharType="begin"/>
      </w:r>
      <w:r w:rsidRPr="00704417">
        <w:rPr>
          <w:noProof/>
        </w:rPr>
        <w:instrText xml:space="preserve"> PAGEREF _Toc373413314 \h </w:instrText>
      </w:r>
      <w:r w:rsidRPr="00704417">
        <w:rPr>
          <w:noProof/>
        </w:rPr>
      </w:r>
      <w:r w:rsidRPr="00704417">
        <w:rPr>
          <w:noProof/>
        </w:rPr>
        <w:fldChar w:fldCharType="separate"/>
      </w:r>
      <w:r w:rsidR="00793DF6" w:rsidRPr="00704417">
        <w:rPr>
          <w:noProof/>
        </w:rPr>
        <w:t>7</w:t>
      </w:r>
      <w:r w:rsidRPr="00704417">
        <w:rPr>
          <w:noProof/>
        </w:rPr>
        <w:fldChar w:fldCharType="end"/>
      </w:r>
    </w:p>
    <w:p w14:paraId="4E93CCF6" w14:textId="77777777" w:rsidR="00C35AB6" w:rsidRPr="00704417" w:rsidRDefault="00C35AB6" w:rsidP="00C35AB6">
      <w:pPr>
        <w:pStyle w:val="TOC2"/>
        <w:rPr>
          <w:rFonts w:ascii="Calibri" w:hAnsi="Calibri" w:cs="Times New Roman"/>
          <w:noProof/>
          <w:sz w:val="22"/>
          <w:szCs w:val="22"/>
        </w:rPr>
      </w:pPr>
      <w:r w:rsidRPr="00704417">
        <w:rPr>
          <w:noProof/>
        </w:rPr>
        <w:t>Parties to Documents</w:t>
      </w:r>
      <w:r w:rsidRPr="00704417">
        <w:rPr>
          <w:noProof/>
        </w:rPr>
        <w:tab/>
      </w:r>
    </w:p>
    <w:p w14:paraId="172AD1B6" w14:textId="77777777" w:rsidR="00C35AB6" w:rsidRPr="00704417" w:rsidRDefault="00C35AB6" w:rsidP="00C35AB6">
      <w:pPr>
        <w:pStyle w:val="TOC1"/>
        <w:rPr>
          <w:rFonts w:ascii="Calibri" w:hAnsi="Calibri" w:cs="Times New Roman"/>
          <w:noProof/>
          <w:sz w:val="22"/>
          <w:szCs w:val="22"/>
        </w:rPr>
      </w:pPr>
      <w:r w:rsidRPr="00704417">
        <w:rPr>
          <w:noProof/>
        </w:rPr>
        <w:t>Schedule 2</w:t>
      </w:r>
      <w:r w:rsidRPr="00704417">
        <w:rPr>
          <w:noProof/>
        </w:rPr>
        <w:tab/>
      </w:r>
      <w:r w:rsidRPr="00704417">
        <w:rPr>
          <w:noProof/>
        </w:rPr>
        <w:fldChar w:fldCharType="begin"/>
      </w:r>
      <w:r w:rsidRPr="00704417">
        <w:rPr>
          <w:noProof/>
        </w:rPr>
        <w:instrText xml:space="preserve"> PAGEREF _Toc373413316 \h </w:instrText>
      </w:r>
      <w:r w:rsidRPr="00704417">
        <w:rPr>
          <w:noProof/>
        </w:rPr>
      </w:r>
      <w:r w:rsidRPr="00704417">
        <w:rPr>
          <w:noProof/>
        </w:rPr>
        <w:fldChar w:fldCharType="separate"/>
      </w:r>
      <w:r w:rsidR="00793DF6" w:rsidRPr="00704417">
        <w:rPr>
          <w:noProof/>
        </w:rPr>
        <w:t>8</w:t>
      </w:r>
      <w:r w:rsidRPr="00704417">
        <w:rPr>
          <w:noProof/>
        </w:rPr>
        <w:fldChar w:fldCharType="end"/>
      </w:r>
    </w:p>
    <w:p w14:paraId="60BBEC83" w14:textId="77777777" w:rsidR="00C35AB6" w:rsidRPr="00704417" w:rsidRDefault="00C35AB6" w:rsidP="00C35AB6">
      <w:pPr>
        <w:pStyle w:val="TOC2"/>
        <w:rPr>
          <w:rFonts w:ascii="Calibri" w:hAnsi="Calibri" w:cs="Times New Roman"/>
          <w:noProof/>
          <w:sz w:val="22"/>
          <w:szCs w:val="22"/>
        </w:rPr>
      </w:pPr>
      <w:r w:rsidRPr="00704417">
        <w:rPr>
          <w:noProof/>
        </w:rPr>
        <w:t>Form of Further Constituting Instrument</w:t>
      </w:r>
      <w:r w:rsidRPr="00704417">
        <w:rPr>
          <w:noProof/>
        </w:rPr>
        <w:tab/>
      </w:r>
    </w:p>
    <w:p w14:paraId="246D3CAD" w14:textId="77777777" w:rsidR="00C35AB6" w:rsidRPr="00704417" w:rsidRDefault="00C35AB6" w:rsidP="00C35AB6">
      <w:pPr>
        <w:pStyle w:val="TOC1"/>
        <w:rPr>
          <w:rFonts w:ascii="Calibri" w:hAnsi="Calibri" w:cs="Times New Roman"/>
          <w:noProof/>
          <w:sz w:val="22"/>
          <w:szCs w:val="22"/>
        </w:rPr>
      </w:pPr>
      <w:r w:rsidRPr="00704417">
        <w:rPr>
          <w:noProof/>
        </w:rPr>
        <w:t>Schedule 3</w:t>
      </w:r>
      <w:r w:rsidRPr="00704417">
        <w:rPr>
          <w:noProof/>
        </w:rPr>
        <w:tab/>
      </w:r>
      <w:r w:rsidRPr="00704417">
        <w:rPr>
          <w:noProof/>
        </w:rPr>
        <w:fldChar w:fldCharType="begin"/>
      </w:r>
      <w:r w:rsidRPr="00704417">
        <w:rPr>
          <w:noProof/>
        </w:rPr>
        <w:instrText xml:space="preserve"> PAGEREF _Toc373413318 \h </w:instrText>
      </w:r>
      <w:r w:rsidRPr="00704417">
        <w:rPr>
          <w:noProof/>
        </w:rPr>
      </w:r>
      <w:r w:rsidRPr="00704417">
        <w:rPr>
          <w:noProof/>
        </w:rPr>
        <w:fldChar w:fldCharType="separate"/>
      </w:r>
      <w:r w:rsidR="00793DF6" w:rsidRPr="00704417">
        <w:rPr>
          <w:noProof/>
        </w:rPr>
        <w:t>13</w:t>
      </w:r>
      <w:r w:rsidRPr="00704417">
        <w:rPr>
          <w:noProof/>
        </w:rPr>
        <w:fldChar w:fldCharType="end"/>
      </w:r>
    </w:p>
    <w:p w14:paraId="0DBD7F95" w14:textId="77777777" w:rsidR="00C35AB6" w:rsidRPr="00704417" w:rsidRDefault="00C35AB6" w:rsidP="00C35AB6">
      <w:pPr>
        <w:pStyle w:val="TOC2"/>
        <w:rPr>
          <w:rFonts w:ascii="Calibri" w:hAnsi="Calibri" w:cs="Times New Roman"/>
          <w:noProof/>
          <w:sz w:val="22"/>
          <w:szCs w:val="22"/>
        </w:rPr>
      </w:pPr>
      <w:r w:rsidRPr="00704417">
        <w:rPr>
          <w:noProof/>
        </w:rPr>
        <w:t>Conditions of the Notes</w:t>
      </w:r>
      <w:r w:rsidRPr="00704417">
        <w:rPr>
          <w:noProof/>
        </w:rPr>
        <w:tab/>
      </w:r>
    </w:p>
    <w:p w14:paraId="39D43C97" w14:textId="3799E483" w:rsidR="00C35AB6" w:rsidRPr="00704417" w:rsidRDefault="00C35AB6" w:rsidP="00C35AB6">
      <w:pPr>
        <w:pStyle w:val="TOC1"/>
        <w:rPr>
          <w:rFonts w:ascii="Calibri" w:hAnsi="Calibri" w:cs="Times New Roman"/>
          <w:noProof/>
          <w:sz w:val="22"/>
          <w:szCs w:val="22"/>
        </w:rPr>
      </w:pPr>
      <w:r w:rsidRPr="00704417">
        <w:rPr>
          <w:noProof/>
        </w:rPr>
        <w:t>Schedule 4</w:t>
      </w:r>
      <w:r w:rsidRPr="00704417">
        <w:rPr>
          <w:noProof/>
        </w:rPr>
        <w:tab/>
      </w:r>
      <w:r w:rsidR="00141A45">
        <w:rPr>
          <w:noProof/>
        </w:rPr>
        <w:t>31</w:t>
      </w:r>
    </w:p>
    <w:p w14:paraId="1E252EF2" w14:textId="77777777" w:rsidR="00C35AB6" w:rsidRPr="00704417" w:rsidRDefault="00C35AB6" w:rsidP="00C35AB6">
      <w:pPr>
        <w:pStyle w:val="TOC2"/>
        <w:rPr>
          <w:rFonts w:ascii="Calibri" w:hAnsi="Calibri" w:cs="Times New Roman"/>
          <w:noProof/>
          <w:sz w:val="22"/>
          <w:szCs w:val="22"/>
        </w:rPr>
      </w:pPr>
      <w:r w:rsidRPr="00704417">
        <w:rPr>
          <w:noProof/>
        </w:rPr>
        <w:t>Details of Agent(s) for Service of Process</w:t>
      </w:r>
      <w:r w:rsidRPr="00704417">
        <w:rPr>
          <w:noProof/>
        </w:rPr>
        <w:tab/>
      </w:r>
    </w:p>
    <w:p w14:paraId="1386B556" w14:textId="2ADDCEEB" w:rsidR="00C35AB6" w:rsidRPr="00704417" w:rsidRDefault="00C35AB6" w:rsidP="00C35AB6">
      <w:pPr>
        <w:pStyle w:val="TOC1"/>
        <w:rPr>
          <w:rFonts w:ascii="Calibri" w:hAnsi="Calibri" w:cs="Times New Roman"/>
          <w:noProof/>
          <w:sz w:val="22"/>
          <w:szCs w:val="22"/>
        </w:rPr>
      </w:pPr>
      <w:r w:rsidRPr="00704417">
        <w:rPr>
          <w:noProof/>
        </w:rPr>
        <w:t>Schedule 5</w:t>
      </w:r>
      <w:r w:rsidRPr="00704417">
        <w:rPr>
          <w:noProof/>
        </w:rPr>
        <w:tab/>
      </w:r>
      <w:r w:rsidR="00141A45">
        <w:rPr>
          <w:noProof/>
        </w:rPr>
        <w:t>32</w:t>
      </w:r>
    </w:p>
    <w:p w14:paraId="31E7594B" w14:textId="77777777" w:rsidR="00C35AB6" w:rsidRPr="00704417" w:rsidRDefault="00C35AB6" w:rsidP="00C35AB6">
      <w:pPr>
        <w:pStyle w:val="TOC2"/>
        <w:rPr>
          <w:rFonts w:ascii="Calibri" w:hAnsi="Calibri" w:cs="Times New Roman"/>
          <w:noProof/>
          <w:sz w:val="22"/>
          <w:szCs w:val="22"/>
        </w:rPr>
      </w:pPr>
      <w:r w:rsidRPr="00704417">
        <w:rPr>
          <w:noProof/>
        </w:rPr>
        <w:t>Portfolio Management Agreement</w:t>
      </w:r>
      <w:r w:rsidRPr="00704417">
        <w:rPr>
          <w:noProof/>
        </w:rPr>
        <w:tab/>
      </w:r>
    </w:p>
    <w:p w14:paraId="13595CCE" w14:textId="77777777" w:rsidR="00C35AB6" w:rsidRPr="00704417" w:rsidRDefault="00C35AB6" w:rsidP="00C35AB6">
      <w:pPr>
        <w:pStyle w:val="TOC1"/>
      </w:pPr>
      <w:r w:rsidRPr="00704417">
        <w:fldChar w:fldCharType="end"/>
      </w:r>
    </w:p>
    <w:p w14:paraId="6649F40B" w14:textId="77777777" w:rsidR="00C35AB6" w:rsidRPr="00704417" w:rsidRDefault="00C35AB6" w:rsidP="00C35AB6">
      <w:pPr>
        <w:rPr>
          <w:caps/>
        </w:rPr>
        <w:sectPr w:rsidR="00C35AB6" w:rsidRPr="00704417" w:rsidSect="00851A3B">
          <w:pgSz w:w="11907" w:h="16840"/>
          <w:pgMar w:top="1418" w:right="1418" w:bottom="1418" w:left="1418" w:header="709" w:footer="709" w:gutter="0"/>
          <w:cols w:space="720"/>
          <w:titlePg/>
          <w:docGrid w:linePitch="272"/>
        </w:sectPr>
      </w:pPr>
    </w:p>
    <w:p w14:paraId="3E244674" w14:textId="77777777" w:rsidR="00C35AB6" w:rsidRPr="00704417" w:rsidRDefault="00C35AB6" w:rsidP="00C35AB6">
      <w:pPr>
        <w:pStyle w:val="BodyText"/>
        <w:jc w:val="center"/>
      </w:pPr>
      <w:r w:rsidRPr="00704417">
        <w:rPr>
          <w:b/>
        </w:rPr>
        <w:lastRenderedPageBreak/>
        <w:t>IA CAPITAL STRUCTURES (IRELAND) PLC</w:t>
      </w:r>
    </w:p>
    <w:p w14:paraId="225100B5" w14:textId="39819A25" w:rsidR="008970CC" w:rsidRPr="00704417" w:rsidRDefault="000D247F" w:rsidP="008970CC">
      <w:pPr>
        <w:pStyle w:val="BodyText"/>
        <w:jc w:val="center"/>
        <w:rPr>
          <w:b/>
          <w:i/>
        </w:rPr>
      </w:pPr>
      <w:r>
        <w:rPr>
          <w:b/>
          <w:highlight w:val="green"/>
          <w:lang w:val="en-US"/>
        </w:rPr>
        <w:t>{series.name}</w:t>
      </w:r>
      <w:r w:rsidR="008970CC" w:rsidRPr="00704417">
        <w:rPr>
          <w:b/>
          <w:lang w:val="en-US"/>
        </w:rPr>
        <w:t xml:space="preserve"> </w:t>
      </w:r>
      <w:r w:rsidR="008970CC" w:rsidRPr="00F82947">
        <w:rPr>
          <w:b/>
        </w:rPr>
        <w:t xml:space="preserve">Notes due </w:t>
      </w:r>
      <w:r>
        <w:rPr>
          <w:b/>
          <w:highlight w:val="green"/>
        </w:rPr>
        <w:t>{</w:t>
      </w:r>
      <w:proofErr w:type="spellStart"/>
      <w:r>
        <w:rPr>
          <w:b/>
          <w:highlight w:val="green"/>
        </w:rPr>
        <w:t>series.due_year</w:t>
      </w:r>
      <w:proofErr w:type="spellEnd"/>
      <w:r>
        <w:rPr>
          <w:b/>
          <w:highlight w:val="green"/>
        </w:rPr>
        <w:t>}</w:t>
      </w:r>
      <w:r w:rsidR="008970CC" w:rsidRPr="00F82947">
        <w:rPr>
          <w:b/>
        </w:rPr>
        <w:t xml:space="preserve"> (the</w:t>
      </w:r>
      <w:r w:rsidR="008970CC" w:rsidRPr="00704417">
        <w:rPr>
          <w:b/>
        </w:rPr>
        <w:t xml:space="preserve"> “Notes”)</w:t>
      </w:r>
    </w:p>
    <w:p w14:paraId="4DFBDC75" w14:textId="77777777" w:rsidR="00C35AB6" w:rsidRPr="00704417" w:rsidRDefault="00C35AB6" w:rsidP="00C35AB6">
      <w:pPr>
        <w:pStyle w:val="BodyText"/>
        <w:jc w:val="center"/>
        <w:rPr>
          <w:b/>
          <w:i/>
        </w:rPr>
      </w:pPr>
    </w:p>
    <w:p w14:paraId="524556E2" w14:textId="77777777" w:rsidR="00C35AB6" w:rsidRPr="00704417" w:rsidRDefault="00C35AB6" w:rsidP="00C35AB6">
      <w:pPr>
        <w:pStyle w:val="BodyText"/>
      </w:pPr>
      <w:r w:rsidRPr="00704417">
        <w:rPr>
          <w:b/>
        </w:rPr>
        <w:t>THIS CONSTITUTING INSTRUMENT</w:t>
      </w:r>
      <w:r w:rsidRPr="00704417">
        <w:t xml:space="preserve"> is dated the Issue Date of the Notes and is made as a Deed.</w:t>
      </w:r>
    </w:p>
    <w:p w14:paraId="492308E6" w14:textId="77777777" w:rsidR="00C35AB6" w:rsidRPr="00704417" w:rsidRDefault="00C35AB6" w:rsidP="00C35AB6">
      <w:pPr>
        <w:pStyle w:val="BodyText"/>
      </w:pPr>
      <w:r w:rsidRPr="00704417">
        <w:rPr>
          <w:b/>
        </w:rPr>
        <w:t xml:space="preserve">BETWEEN THE PARTIES LISTED IN COLUMN 1 </w:t>
      </w:r>
      <w:r w:rsidRPr="00704417">
        <w:t xml:space="preserve">of Schedule </w:t>
      </w:r>
      <w:hyperlink r:id="rId14" w:anchor="SCH1" w:history="1">
        <w:r w:rsidRPr="00704417">
          <w:rPr>
            <w:rStyle w:val="Hyperlink"/>
            <w:color w:val="000000"/>
          </w:rPr>
          <w:t>1</w:t>
        </w:r>
      </w:hyperlink>
      <w:r w:rsidRPr="00704417">
        <w:t xml:space="preserve"> each acting through the office or offices specified in Column 1 of Schedule </w:t>
      </w:r>
      <w:hyperlink r:id="rId15" w:anchor="Sch1a" w:history="1">
        <w:r w:rsidRPr="00704417">
          <w:rPr>
            <w:rStyle w:val="Hyperlink"/>
            <w:color w:val="000000"/>
          </w:rPr>
          <w:t>1</w:t>
        </w:r>
      </w:hyperlink>
      <w:r w:rsidRPr="00704417">
        <w:t xml:space="preserve"> and in the capacity or capacities specified in Column 2 of Schedule </w:t>
      </w:r>
      <w:hyperlink r:id="rId16" w:anchor="sch1b" w:history="1">
        <w:r w:rsidRPr="00704417">
          <w:rPr>
            <w:rStyle w:val="Hyperlink"/>
            <w:color w:val="000000"/>
          </w:rPr>
          <w:t>1</w:t>
        </w:r>
      </w:hyperlink>
      <w:r w:rsidRPr="00704417">
        <w:t>.</w:t>
      </w:r>
    </w:p>
    <w:p w14:paraId="60192F80" w14:textId="77777777" w:rsidR="00C35AB6" w:rsidRPr="00704417" w:rsidRDefault="00C35AB6" w:rsidP="00C35AB6">
      <w:pPr>
        <w:pStyle w:val="BodyText"/>
        <w:rPr>
          <w:b/>
        </w:rPr>
      </w:pPr>
      <w:r w:rsidRPr="00704417">
        <w:rPr>
          <w:b/>
        </w:rPr>
        <w:t xml:space="preserve">BACKGROUND: </w:t>
      </w:r>
    </w:p>
    <w:p w14:paraId="41403A6F" w14:textId="345420EC" w:rsidR="00C35AB6" w:rsidRPr="00704417" w:rsidRDefault="00C35AB6" w:rsidP="00C35AB6">
      <w:pPr>
        <w:pStyle w:val="Recital"/>
        <w:numPr>
          <w:ilvl w:val="0"/>
          <w:numId w:val="36"/>
        </w:numPr>
      </w:pPr>
      <w:r w:rsidRPr="00704417">
        <w:t xml:space="preserve">This Constituting Instrument is entered into for the purpose of constituting the Notes to be issued by the Issuer, the issue of which is arranged by </w:t>
      </w:r>
      <w:proofErr w:type="spellStart"/>
      <w:r w:rsidR="00A83EF1">
        <w:t>FlexFunds</w:t>
      </w:r>
      <w:proofErr w:type="spellEnd"/>
      <w:r w:rsidR="00A83EF1">
        <w:t xml:space="preserve"> Ltd</w:t>
      </w:r>
      <w:r w:rsidRPr="00704417">
        <w:t>. (the “</w:t>
      </w:r>
      <w:r w:rsidRPr="00704417">
        <w:rPr>
          <w:b/>
        </w:rPr>
        <w:t>Arranger</w:t>
      </w:r>
      <w:r w:rsidRPr="00704417">
        <w:t>”) or any of its subsidiaries or associated companies.</w:t>
      </w:r>
    </w:p>
    <w:p w14:paraId="580E949B" w14:textId="4DC20F85" w:rsidR="00C35AB6" w:rsidRPr="00704417" w:rsidRDefault="00C35AB6" w:rsidP="00C35AB6">
      <w:pPr>
        <w:pStyle w:val="Recital"/>
        <w:numPr>
          <w:ilvl w:val="0"/>
          <w:numId w:val="36"/>
        </w:numPr>
      </w:pPr>
      <w:r w:rsidRPr="00704417">
        <w:t>This Constituting Instrument incorporates the Master Documents (as defined in th</w:t>
      </w:r>
      <w:r w:rsidR="00F5659B">
        <w:t>e Master Definitions (March 2015</w:t>
      </w:r>
      <w:r w:rsidRPr="00704417">
        <w:t xml:space="preserve"> Edition)) specified herein.</w:t>
      </w:r>
    </w:p>
    <w:p w14:paraId="4267E7CF" w14:textId="77777777" w:rsidR="00C35AB6" w:rsidRPr="00704417" w:rsidRDefault="00C35AB6" w:rsidP="00C35AB6">
      <w:pPr>
        <w:pStyle w:val="Recital"/>
        <w:numPr>
          <w:ilvl w:val="0"/>
          <w:numId w:val="36"/>
        </w:numPr>
      </w:pPr>
      <w:r w:rsidRPr="00704417">
        <w:t xml:space="preserve">This Constituting Instrument incorporates the Master Trust Terms, as amended and supplemented by this Constituting Instrument, so as to constitute the Notes and create security over the Charged Assets or other of the Mortgaged Property relating to the Notes pursuant to Clause </w:t>
      </w:r>
      <w:r w:rsidRPr="00704417">
        <w:fldChar w:fldCharType="begin"/>
      </w:r>
      <w:r w:rsidRPr="00704417">
        <w:instrText xml:space="preserve"> REF _Ref301521768 \r \h </w:instrText>
      </w:r>
      <w:r w:rsidRPr="00704417">
        <w:fldChar w:fldCharType="separate"/>
      </w:r>
      <w:r w:rsidRPr="00704417">
        <w:t>2</w:t>
      </w:r>
      <w:r w:rsidRPr="00704417">
        <w:fldChar w:fldCharType="end"/>
      </w:r>
      <w:r w:rsidRPr="00704417">
        <w:t xml:space="preserve"> below.  Accordingly, this Constituting Instrument is a deed and has been executed as a deed by the parties hereto. </w:t>
      </w:r>
    </w:p>
    <w:p w14:paraId="2734C073" w14:textId="0F7259D4" w:rsidR="00C35AB6" w:rsidRPr="00704417" w:rsidRDefault="00C35AB6" w:rsidP="000A6A47">
      <w:pPr>
        <w:pStyle w:val="Recital"/>
        <w:numPr>
          <w:ilvl w:val="0"/>
          <w:numId w:val="36"/>
        </w:numPr>
      </w:pPr>
      <w:r w:rsidRPr="00704417">
        <w:t xml:space="preserve">On the Issue Date, the Principal Amount of the Notes will be </w:t>
      </w:r>
      <w:r w:rsidR="000D247F">
        <w:rPr>
          <w:highlight w:val="green"/>
        </w:rPr>
        <w:t>{</w:t>
      </w:r>
      <w:proofErr w:type="spellStart"/>
      <w:r w:rsidR="000D247F">
        <w:rPr>
          <w:highlight w:val="green"/>
        </w:rPr>
        <w:t>figures.currency</w:t>
      </w:r>
      <w:proofErr w:type="spellEnd"/>
      <w:r w:rsidR="000D247F">
        <w:rPr>
          <w:highlight w:val="green"/>
        </w:rPr>
        <w:t>}</w:t>
      </w:r>
      <w:r w:rsidR="0039790C" w:rsidRPr="009105E2">
        <w:rPr>
          <w:highlight w:val="green"/>
        </w:rPr>
        <w:t xml:space="preserve"> </w:t>
      </w:r>
      <w:r w:rsidR="000D247F">
        <w:rPr>
          <w:highlight w:val="green"/>
        </w:rPr>
        <w:t>{</w:t>
      </w:r>
      <w:proofErr w:type="spellStart"/>
      <w:r w:rsidR="000D247F">
        <w:rPr>
          <w:highlight w:val="green"/>
        </w:rPr>
        <w:t>figures.principal_amount</w:t>
      </w:r>
      <w:proofErr w:type="spellEnd"/>
      <w:r w:rsidR="000D247F">
        <w:rPr>
          <w:highlight w:val="green"/>
        </w:rPr>
        <w:t>}</w:t>
      </w:r>
      <w:r w:rsidRPr="009105E2">
        <w:rPr>
          <w:highlight w:val="green"/>
        </w:rPr>
        <w:t>.</w:t>
      </w:r>
      <w:r w:rsidRPr="00704417">
        <w:t xml:space="preserve">  The Issuer may issue further Notes of this Series (the “</w:t>
      </w:r>
      <w:r w:rsidRPr="00704417">
        <w:rPr>
          <w:b/>
        </w:rPr>
        <w:t>Further Notes</w:t>
      </w:r>
      <w:r w:rsidRPr="00704417">
        <w:t>”) from time to time.  Such Further Notes shall be constituted by a supplement to this Constituting Instrument (the “</w:t>
      </w:r>
      <w:r w:rsidRPr="00704417">
        <w:rPr>
          <w:b/>
        </w:rPr>
        <w:t>Further Constituting Instrument</w:t>
      </w:r>
      <w:r w:rsidRPr="00704417">
        <w:t>”) such that upon issue of the Further Notes and execution of the Further Constituting Instrument (and any subsequent Further Constituting Instruments in respect of subsequent issues of Further Notes), the Further Notes shall be consolidated and form a single series with the existing Notes and all references to this Constituting Instrument shall be construed as being to such document as amended and supplemented from time to time by each Further Constituting Instrument.</w:t>
      </w:r>
    </w:p>
    <w:p w14:paraId="2DC7C3DC" w14:textId="77777777" w:rsidR="00C35AB6" w:rsidRPr="00704417" w:rsidRDefault="00C35AB6" w:rsidP="00C35AB6">
      <w:pPr>
        <w:pStyle w:val="Recital"/>
        <w:numPr>
          <w:ilvl w:val="0"/>
          <w:numId w:val="36"/>
        </w:numPr>
      </w:pPr>
      <w:r w:rsidRPr="00704417">
        <w:t xml:space="preserve">Any Further Constituting Instrument shall be in substantially the same form as the form of Further Constituting Instrument set out in Schedule </w:t>
      </w:r>
      <w:hyperlink r:id="rId17" w:anchor="sch2" w:history="1">
        <w:r w:rsidRPr="00704417">
          <w:rPr>
            <w:rStyle w:val="Hyperlink"/>
            <w:color w:val="000000"/>
          </w:rPr>
          <w:t>2</w:t>
        </w:r>
      </w:hyperlink>
      <w:r w:rsidRPr="00704417">
        <w:t xml:space="preserve"> or such other form as the Trustee may approve, such approval to be evidenced by it executing the relevant Further Constituting Instrument.</w:t>
      </w:r>
    </w:p>
    <w:p w14:paraId="63B19EB8" w14:textId="77777777" w:rsidR="00C35AB6" w:rsidRPr="00704417" w:rsidRDefault="00C35AB6" w:rsidP="00C35AB6">
      <w:pPr>
        <w:pStyle w:val="BodyText"/>
        <w:rPr>
          <w:b/>
        </w:rPr>
      </w:pPr>
      <w:bookmarkStart w:id="0" w:name="_Toc373413302"/>
      <w:r w:rsidRPr="00704417">
        <w:rPr>
          <w:b/>
        </w:rPr>
        <w:t>OPERATIVE PROVISIONS:</w:t>
      </w:r>
    </w:p>
    <w:p w14:paraId="3022E3D8" w14:textId="77777777" w:rsidR="00C35AB6" w:rsidRPr="00704417" w:rsidRDefault="00C35AB6" w:rsidP="00C35AB6">
      <w:pPr>
        <w:pStyle w:val="SCH-LEVEL1"/>
        <w:numPr>
          <w:ilvl w:val="0"/>
          <w:numId w:val="34"/>
        </w:numPr>
      </w:pPr>
      <w:r w:rsidRPr="00704417">
        <w:t>Interpretation</w:t>
      </w:r>
      <w:bookmarkEnd w:id="0"/>
    </w:p>
    <w:p w14:paraId="458B97A1" w14:textId="790DE2F0" w:rsidR="00C35AB6" w:rsidRPr="00704417" w:rsidRDefault="00C35AB6" w:rsidP="00C35AB6">
      <w:pPr>
        <w:pStyle w:val="SCH-LEVEL2"/>
        <w:numPr>
          <w:ilvl w:val="1"/>
          <w:numId w:val="34"/>
        </w:numPr>
        <w:jc w:val="both"/>
      </w:pPr>
      <w:r w:rsidRPr="00704417">
        <w:t xml:space="preserve">Column 2 of Schedule </w:t>
      </w:r>
      <w:hyperlink r:id="rId18" w:anchor="sch1b" w:history="1">
        <w:r w:rsidRPr="00704417">
          <w:rPr>
            <w:rStyle w:val="Hyperlink"/>
            <w:color w:val="000000"/>
          </w:rPr>
          <w:t>1</w:t>
        </w:r>
      </w:hyperlink>
      <w:r w:rsidRPr="00704417">
        <w:t xml:space="preserve"> sets out the capacity or capacities in which each party to this Constituting Instrument is appointed or is empowered to act in relation to the Notes.  References to the “Arranger”, the “Issuer”, the “Trustee”, the "Portfolio Manager", the “</w:t>
      </w:r>
      <w:r w:rsidR="0023781C">
        <w:t>Broker Dealer of Record</w:t>
      </w:r>
      <w:r w:rsidRPr="00704417">
        <w:t xml:space="preserve">”, the “Principal Paying Agent”, the “Registrar”, the “Calculation Agent”, the “Issue Agent”, the “Placing Agent” and the “Sale Agent” shall be construed as a reference to the party or parties identified in Column 1 of Schedule </w:t>
      </w:r>
      <w:hyperlink r:id="rId19" w:anchor="Sch1a" w:history="1">
        <w:r w:rsidRPr="00704417">
          <w:rPr>
            <w:rStyle w:val="Hyperlink"/>
            <w:color w:val="000000"/>
          </w:rPr>
          <w:t>1</w:t>
        </w:r>
      </w:hyperlink>
      <w:r w:rsidRPr="00704417">
        <w:t xml:space="preserve"> acting in that capacity in relation to the Notes pursuant to the relevant Series Documents (as defined below) specified in Column 3 of Schedule </w:t>
      </w:r>
      <w:hyperlink r:id="rId20" w:anchor="sch1c" w:history="1">
        <w:r w:rsidRPr="00704417">
          <w:rPr>
            <w:rStyle w:val="Hyperlink"/>
            <w:color w:val="000000"/>
          </w:rPr>
          <w:t>1</w:t>
        </w:r>
      </w:hyperlink>
      <w:r w:rsidRPr="00704417">
        <w:t>.</w:t>
      </w:r>
    </w:p>
    <w:p w14:paraId="1744E43E" w14:textId="77777777" w:rsidR="00C35AB6" w:rsidRPr="00704417" w:rsidRDefault="00C35AB6" w:rsidP="00C35AB6">
      <w:pPr>
        <w:pStyle w:val="SCH-LEVEL2"/>
        <w:numPr>
          <w:ilvl w:val="1"/>
          <w:numId w:val="34"/>
        </w:numPr>
      </w:pPr>
      <w:r w:rsidRPr="00704417">
        <w:t>Unless otherwise specifically provided, terms used in this Constituting Instrument shall have the meanings given to such terms in, and shall be interpreted in accordance with:</w:t>
      </w:r>
    </w:p>
    <w:p w14:paraId="48F4CF74" w14:textId="77777777" w:rsidR="00C35AB6" w:rsidRPr="00704417" w:rsidRDefault="00C35AB6" w:rsidP="00C35AB6">
      <w:pPr>
        <w:pStyle w:val="SCH-LEVEL3"/>
        <w:numPr>
          <w:ilvl w:val="2"/>
          <w:numId w:val="34"/>
        </w:numPr>
      </w:pPr>
      <w:r w:rsidRPr="00704417">
        <w:t>the Master Definitions; and</w:t>
      </w:r>
    </w:p>
    <w:p w14:paraId="72C76011" w14:textId="77777777" w:rsidR="00C35AB6" w:rsidRPr="00704417" w:rsidRDefault="00C35AB6" w:rsidP="00C35AB6">
      <w:pPr>
        <w:pStyle w:val="SCH-LEVEL3"/>
        <w:numPr>
          <w:ilvl w:val="2"/>
          <w:numId w:val="34"/>
        </w:numPr>
      </w:pPr>
      <w:r w:rsidRPr="00704417">
        <w:t>the Conditions of the Notes set out in Schedule 3.</w:t>
      </w:r>
    </w:p>
    <w:p w14:paraId="65BD5E97" w14:textId="65365F23" w:rsidR="00C35AB6" w:rsidRPr="00704417" w:rsidRDefault="00C35AB6" w:rsidP="00C35AB6">
      <w:pPr>
        <w:pStyle w:val="SCH-LEVEL2"/>
        <w:numPr>
          <w:ilvl w:val="1"/>
          <w:numId w:val="34"/>
        </w:numPr>
        <w:jc w:val="both"/>
      </w:pPr>
      <w:r w:rsidRPr="00704417">
        <w:lastRenderedPageBreak/>
        <w:t xml:space="preserve">If no party is specified in Schedule </w:t>
      </w:r>
      <w:hyperlink r:id="rId21" w:anchor="sche2a" w:history="1">
        <w:r w:rsidRPr="00704417">
          <w:rPr>
            <w:rStyle w:val="Hyperlink"/>
            <w:color w:val="000000"/>
          </w:rPr>
          <w:t>1</w:t>
        </w:r>
      </w:hyperlink>
      <w:r w:rsidRPr="00704417">
        <w:t xml:space="preserve"> is acting in the capacity of “Portfolio Manager”, “Swap Counterparty”, “Registrar”, “</w:t>
      </w:r>
      <w:r w:rsidR="0023781C">
        <w:t>Broker Dealer of Record</w:t>
      </w:r>
      <w:r w:rsidRPr="00704417">
        <w:t>”, or “Portfolio Administrator” (as the case may be), references in this Constituting Instrument and the Series Documents to the “Portfolio Manager”, “Swap Counterparty”, “Registrar”, “</w:t>
      </w:r>
      <w:r w:rsidR="0023781C">
        <w:t>Broker Dealer of Record</w:t>
      </w:r>
      <w:r w:rsidRPr="00704417">
        <w:t xml:space="preserve">”, or “Portfolio Administrator” (as the case may be) shall be ignored.  Where there is no Portfolio Manager, references to the “Portfolio Management Agreement” shall be ignored, where there is no Swap Counterparty, references to the “Swap Agreement” shall be ignored, where there is no </w:t>
      </w:r>
      <w:r w:rsidR="0023781C">
        <w:t>Broker Dealer of Record</w:t>
      </w:r>
      <w:r w:rsidRPr="00704417">
        <w:t>, references to the “Custody Agreement” shall be ignored and if there is no Securities Lending Agreement constituted by this Constituting Instrument, references to the “Securities Lending Agreement” shall be ignored.</w:t>
      </w:r>
    </w:p>
    <w:p w14:paraId="2CE2AEC8" w14:textId="77777777" w:rsidR="00C35AB6" w:rsidRPr="00704417" w:rsidRDefault="00C35AB6" w:rsidP="00C35AB6">
      <w:pPr>
        <w:pStyle w:val="SCH-LEVEL2"/>
        <w:numPr>
          <w:ilvl w:val="1"/>
          <w:numId w:val="34"/>
        </w:numPr>
        <w:jc w:val="both"/>
      </w:pPr>
      <w:r w:rsidRPr="00704417">
        <w:t>References to Recitals, Schedules and Clauses are to the Recitals, Schedules and Clauses of this Constituting Instrument (unless stated otherwise).  The Recitals and Schedules are incorporated and form part of this Constituting Instrument.</w:t>
      </w:r>
    </w:p>
    <w:p w14:paraId="0F580607" w14:textId="0E3A91A3" w:rsidR="00C35AB6" w:rsidRPr="00704417" w:rsidRDefault="00C35AB6" w:rsidP="00C35AB6">
      <w:pPr>
        <w:pStyle w:val="SCH-LEVEL2"/>
        <w:numPr>
          <w:ilvl w:val="1"/>
          <w:numId w:val="34"/>
        </w:numPr>
        <w:jc w:val="both"/>
      </w:pPr>
      <w:r w:rsidRPr="00704417">
        <w:t>As used in this Constituting Instrument, “</w:t>
      </w:r>
      <w:r w:rsidRPr="00704417">
        <w:rPr>
          <w:b/>
        </w:rPr>
        <w:t>Series Documents</w:t>
      </w:r>
      <w:r w:rsidRPr="00704417">
        <w:t>” means the Trust Deed, the Agency Agreement, the Custody Agreement, the Placing Agreement, the Charged Assets Sale Terms and the Portfolio Management Agreement</w:t>
      </w:r>
      <w:r w:rsidR="007B34E5" w:rsidRPr="00704417">
        <w:t>, as applicable,</w:t>
      </w:r>
      <w:r w:rsidRPr="00704417">
        <w:t xml:space="preserve"> in relation to the Series.</w:t>
      </w:r>
    </w:p>
    <w:p w14:paraId="3EEBE614" w14:textId="77777777" w:rsidR="00C35AB6" w:rsidRPr="00704417" w:rsidRDefault="00C35AB6" w:rsidP="00C35AB6">
      <w:pPr>
        <w:pStyle w:val="SCH-LEVEL1"/>
        <w:numPr>
          <w:ilvl w:val="0"/>
          <w:numId w:val="34"/>
        </w:numPr>
      </w:pPr>
      <w:bookmarkStart w:id="1" w:name="_Toc373413303"/>
      <w:bookmarkStart w:id="2" w:name="_Ref301521768"/>
      <w:r w:rsidRPr="00704417">
        <w:t>Constitution of Notes</w:t>
      </w:r>
      <w:r w:rsidRPr="00704417">
        <w:rPr>
          <w:i/>
        </w:rPr>
        <w:t xml:space="preserve"> </w:t>
      </w:r>
      <w:r w:rsidRPr="00704417">
        <w:t>and Creation of Security</w:t>
      </w:r>
      <w:bookmarkEnd w:id="1"/>
      <w:bookmarkEnd w:id="2"/>
    </w:p>
    <w:p w14:paraId="21D10008" w14:textId="4A7E8D84" w:rsidR="00F77259" w:rsidRDefault="00F77259" w:rsidP="00F77259">
      <w:pPr>
        <w:pStyle w:val="SCH-LEVEL2"/>
        <w:numPr>
          <w:ilvl w:val="1"/>
          <w:numId w:val="34"/>
        </w:numPr>
        <w:jc w:val="both"/>
      </w:pPr>
      <w:r w:rsidRPr="00F77259">
        <w:t>The Issuer, the Trustee and the Portfolio Manager agree that the Notes are constituted by this Constituting Instrument, and t</w:t>
      </w:r>
      <w:r w:rsidR="00692C5A">
        <w:t>he Master Conditions (March 2014</w:t>
      </w:r>
      <w:r w:rsidRPr="00F77259">
        <w:t xml:space="preserve"> Edition) shall apply and be binding upon the Issuer, the Trustee, the Portfolio Manager, the Noteholders, </w:t>
      </w:r>
      <w:proofErr w:type="spellStart"/>
      <w:r w:rsidRPr="00F77259">
        <w:t>Couponholders</w:t>
      </w:r>
      <w:proofErr w:type="spellEnd"/>
      <w:r w:rsidRPr="00F77259">
        <w:t xml:space="preserve">, </w:t>
      </w:r>
      <w:proofErr w:type="spellStart"/>
      <w:r w:rsidRPr="00F77259">
        <w:t>Talonholders</w:t>
      </w:r>
      <w:proofErr w:type="spellEnd"/>
      <w:r w:rsidRPr="00F77259">
        <w:t xml:space="preserve">, and </w:t>
      </w:r>
      <w:proofErr w:type="spellStart"/>
      <w:r w:rsidRPr="00F77259">
        <w:t>Receiptholders</w:t>
      </w:r>
      <w:proofErr w:type="spellEnd"/>
      <w:r w:rsidRPr="00F77259">
        <w:t xml:space="preserve"> in respect of the Series as if set out in full in this Constituting Instrument, subject to the amendments and modifications in Schedule 3 attached hereto.</w:t>
      </w:r>
    </w:p>
    <w:p w14:paraId="715F4763" w14:textId="1EA72D0C" w:rsidR="00C35AB6" w:rsidRPr="00704417" w:rsidRDefault="00C35AB6" w:rsidP="00C35AB6">
      <w:pPr>
        <w:pStyle w:val="SCH-LEVEL2"/>
        <w:numPr>
          <w:ilvl w:val="1"/>
          <w:numId w:val="34"/>
        </w:numPr>
        <w:jc w:val="both"/>
      </w:pPr>
      <w:r w:rsidRPr="00704417">
        <w:t>The Issuer, the Trustee and the Portfolio Manager agree that by their executing this Constituting Instrument the Trust Deed for the Series is constituted by the Master Trust Terms, and that the Master Trust Terms shall apply</w:t>
      </w:r>
      <w:r w:rsidR="00F77259">
        <w:t xml:space="preserve"> and be binding upon the parties hereto</w:t>
      </w:r>
      <w:r w:rsidRPr="00704417">
        <w:t xml:space="preserve"> in respect of the Series as if set out in full in this Constituting Instrument subject to the following amendment and modifications:</w:t>
      </w:r>
    </w:p>
    <w:p w14:paraId="6F429447" w14:textId="77777777" w:rsidR="00C35AB6" w:rsidRPr="00704417" w:rsidRDefault="00C35AB6" w:rsidP="00C35AB6">
      <w:pPr>
        <w:pStyle w:val="Body2"/>
        <w:numPr>
          <w:ilvl w:val="0"/>
          <w:numId w:val="37"/>
        </w:numPr>
        <w:tabs>
          <w:tab w:val="left" w:pos="1400"/>
        </w:tabs>
        <w:ind w:left="1418" w:hanging="709"/>
        <w:rPr>
          <w:i/>
        </w:rPr>
      </w:pPr>
      <w:r w:rsidRPr="00704417">
        <w:t xml:space="preserve">Clause 7.2.1(d) of the Master Trust Terms is hereby deleted and replaced with the following: </w:t>
      </w:r>
    </w:p>
    <w:p w14:paraId="683F569C" w14:textId="77777777" w:rsidR="00C35AB6" w:rsidRPr="00704417" w:rsidRDefault="00C35AB6" w:rsidP="00C35AB6">
      <w:pPr>
        <w:pStyle w:val="Body2"/>
        <w:tabs>
          <w:tab w:val="left" w:pos="2100"/>
        </w:tabs>
        <w:ind w:left="2127" w:hanging="709"/>
      </w:pPr>
      <w:r w:rsidRPr="00704417">
        <w:t>“(d)</w:t>
      </w:r>
      <w:r w:rsidRPr="00704417">
        <w:tab/>
      </w:r>
      <w:bookmarkStart w:id="3" w:name="_Ref302132134"/>
      <w:r w:rsidRPr="00704417">
        <w:t>charges by way of fixed security charge and assigns by way of fixed security assignment in favour of the Trustee for itself and as trustee for the Secured Parties all of the Issuer’s rights, title, benefit and interest in, to and under the Margin Account Agreement and any sums and any other assets derived therefrom;</w:t>
      </w:r>
      <w:bookmarkEnd w:id="3"/>
      <w:r w:rsidRPr="00704417">
        <w:t>”</w:t>
      </w:r>
    </w:p>
    <w:p w14:paraId="60EA9163" w14:textId="77777777" w:rsidR="00C35AB6" w:rsidRPr="00704417" w:rsidRDefault="00C35AB6" w:rsidP="00C35AB6">
      <w:pPr>
        <w:pStyle w:val="Body2"/>
        <w:numPr>
          <w:ilvl w:val="0"/>
          <w:numId w:val="37"/>
        </w:numPr>
        <w:ind w:left="1418" w:hanging="709"/>
      </w:pPr>
      <w:r w:rsidRPr="00704417">
        <w:t>At the last paragraph of Clause 7.2.1, the words “</w:t>
      </w:r>
      <w:r w:rsidRPr="00704417">
        <w:rPr>
          <w:i/>
        </w:rPr>
        <w:t>(except for the security provided for in sub-clauses (d) and (e)</w:t>
      </w:r>
      <w:r w:rsidRPr="00704417">
        <w:t>” shall be deleted and replaced with “(except for the security provided for in sub-clause (e)”.</w:t>
      </w:r>
    </w:p>
    <w:p w14:paraId="21D86054" w14:textId="77777777" w:rsidR="00C35AB6" w:rsidRPr="00704417" w:rsidRDefault="00C35AB6" w:rsidP="00C35AB6">
      <w:pPr>
        <w:pStyle w:val="SCH-LEVEL2"/>
        <w:numPr>
          <w:ilvl w:val="1"/>
          <w:numId w:val="34"/>
        </w:numPr>
      </w:pPr>
      <w:r w:rsidRPr="00704417">
        <w:t>The Issuer as legal and beneficial owner and as continuing security:</w:t>
      </w:r>
    </w:p>
    <w:p w14:paraId="04F4366F" w14:textId="1F2F1035" w:rsidR="00C35AB6" w:rsidRPr="00704417" w:rsidRDefault="00C35AB6" w:rsidP="00C35AB6">
      <w:pPr>
        <w:pStyle w:val="SCH-LEVEL3"/>
        <w:numPr>
          <w:ilvl w:val="2"/>
          <w:numId w:val="34"/>
        </w:numPr>
        <w:jc w:val="both"/>
      </w:pPr>
      <w:r w:rsidRPr="00704417">
        <w:t xml:space="preserve">hereby charges by way of fixed charge in favour of the Trustee for itself and as trustee for the Secured Parties the Charged Assets, and in respect of the Charged Assets all debts represented thereby, all rights and Proceeds thereof and the right to payment of all interest and other moneys in respect thereof and all rights to the delivery thereof or to an equal number or nominal amount thereof as against the </w:t>
      </w:r>
      <w:r w:rsidR="0023781C">
        <w:t>Broker Dealer of Record</w:t>
      </w:r>
      <w:r w:rsidRPr="00704417">
        <w:t>, any clearing system or its operator or any depository thereof; and</w:t>
      </w:r>
    </w:p>
    <w:p w14:paraId="27D8F17B" w14:textId="77777777" w:rsidR="00C35AB6" w:rsidRPr="00704417" w:rsidRDefault="00C35AB6" w:rsidP="00C35AB6">
      <w:pPr>
        <w:pStyle w:val="SCH-LEVEL3"/>
        <w:numPr>
          <w:ilvl w:val="2"/>
          <w:numId w:val="34"/>
        </w:numPr>
        <w:jc w:val="both"/>
      </w:pPr>
      <w:r w:rsidRPr="00704417">
        <w:t>assigns by way of fixed security in favour of the Trustee for itself and as trustee for the Secured Parties all its rights, title and interest in and to all rights in respect of the Charged Assets and all Proceeds thereof,</w:t>
      </w:r>
    </w:p>
    <w:p w14:paraId="48B4B527" w14:textId="77777777" w:rsidR="00C35AB6" w:rsidRPr="00704417" w:rsidRDefault="00C35AB6" w:rsidP="00C35AB6">
      <w:pPr>
        <w:pStyle w:val="BodyTextIndent"/>
      </w:pPr>
      <w:r w:rsidRPr="00704417">
        <w:lastRenderedPageBreak/>
        <w:t>and creates the other security provided in the Master Trust Terms, in each case, on terms that the Trustee shall hold the proceeds of such security for itself and as trustee for the Secured Parties (which includes the Noteholders and the holders of any Further Notes) issued in accordance with sub-clause 3.1.2 of the Master Trust Terms and Condition 16 and consolidated and forming a single Series with the Notes, subject to the provisions of and in the order of priority provided in sub-clause 7.22 of the Master Trust Terms.</w:t>
      </w:r>
    </w:p>
    <w:p w14:paraId="427533C5" w14:textId="77777777" w:rsidR="006F2F5B" w:rsidRDefault="00C35AB6" w:rsidP="00C35AB6">
      <w:pPr>
        <w:pStyle w:val="SCH-LEVEL2"/>
        <w:numPr>
          <w:ilvl w:val="1"/>
          <w:numId w:val="34"/>
        </w:numPr>
        <w:jc w:val="both"/>
      </w:pPr>
      <w:r w:rsidRPr="00704417">
        <w:t xml:space="preserve">Pursuant to the Charging Instrument the Issuer has granted in favour of the Trustee for itself and as Trustee for the </w:t>
      </w:r>
      <w:r w:rsidR="006F2F5B">
        <w:t>Secured Parties</w:t>
      </w:r>
      <w:r w:rsidRPr="00704417">
        <w:t xml:space="preserve"> (including the holders of any Further Notes) a first priority security interest (the prior ranking lien and security interest created pursuant to the Margin Account Agreement</w:t>
      </w:r>
      <w:r w:rsidR="00B9664B" w:rsidRPr="00704417">
        <w:t xml:space="preserve"> excepted</w:t>
      </w:r>
      <w:r w:rsidRPr="00704417">
        <w:t>) over the Charged Assets.</w:t>
      </w:r>
    </w:p>
    <w:p w14:paraId="0252F778" w14:textId="2811C613" w:rsidR="006F2F5B" w:rsidRPr="006F2F5B" w:rsidRDefault="006F2F5B" w:rsidP="006F2F5B">
      <w:pPr>
        <w:pStyle w:val="SCH-LEVEL2"/>
        <w:numPr>
          <w:ilvl w:val="1"/>
          <w:numId w:val="34"/>
        </w:numPr>
      </w:pPr>
      <w:r w:rsidRPr="007F5261">
        <w:t>For the purposes of the Master Definitions each Agent shall be a Secured Party.</w:t>
      </w:r>
    </w:p>
    <w:p w14:paraId="439B7052" w14:textId="254FD2B4" w:rsidR="00C35AB6" w:rsidRPr="00704417" w:rsidRDefault="00C35AB6" w:rsidP="00C35AB6">
      <w:pPr>
        <w:pStyle w:val="SCH-LEVEL2"/>
        <w:numPr>
          <w:ilvl w:val="1"/>
          <w:numId w:val="34"/>
        </w:numPr>
        <w:jc w:val="both"/>
      </w:pPr>
      <w:r w:rsidRPr="00704417">
        <w:t>For the purposes of Clause 7.22 of the Master Trust Terms, “</w:t>
      </w:r>
      <w:r w:rsidRPr="006F2F5B">
        <w:rPr>
          <w:i/>
        </w:rPr>
        <w:t>Counterparty Priority</w:t>
      </w:r>
      <w:r w:rsidRPr="00704417">
        <w:t>” applies.</w:t>
      </w:r>
    </w:p>
    <w:p w14:paraId="3D30BF9F" w14:textId="77777777" w:rsidR="00C35AB6" w:rsidRPr="00704417" w:rsidRDefault="00C35AB6" w:rsidP="00C35AB6">
      <w:pPr>
        <w:pStyle w:val="SCH-LEVEL2"/>
        <w:numPr>
          <w:ilvl w:val="1"/>
          <w:numId w:val="34"/>
        </w:numPr>
        <w:jc w:val="both"/>
      </w:pPr>
      <w:r w:rsidRPr="00704417">
        <w:t>The Issuer hereby agrees with the Trustee that the form of the Temporary Global Note and the Permanent Global Note shall be as set out in Schedule 2 and Schedule 4 to the Master Trust Terms, respectively.</w:t>
      </w:r>
    </w:p>
    <w:p w14:paraId="12341BB1" w14:textId="77777777" w:rsidR="00C35AB6" w:rsidRPr="00704417" w:rsidRDefault="00C35AB6" w:rsidP="00C35AB6">
      <w:pPr>
        <w:pStyle w:val="SCH-LEVEL1"/>
        <w:numPr>
          <w:ilvl w:val="0"/>
          <w:numId w:val="34"/>
        </w:numPr>
      </w:pPr>
      <w:bookmarkStart w:id="4" w:name="_Toc373413304"/>
      <w:r w:rsidRPr="00704417">
        <w:t>Application of Master Agency Terms</w:t>
      </w:r>
      <w:bookmarkEnd w:id="4"/>
    </w:p>
    <w:p w14:paraId="74172279" w14:textId="2CCF7B17" w:rsidR="00C35AB6" w:rsidRPr="00704417" w:rsidRDefault="00C35AB6" w:rsidP="00C35AB6">
      <w:pPr>
        <w:pStyle w:val="SCH-LEVEL2"/>
        <w:numPr>
          <w:ilvl w:val="1"/>
          <w:numId w:val="34"/>
        </w:numPr>
        <w:jc w:val="both"/>
      </w:pPr>
      <w:r w:rsidRPr="00704417">
        <w:t xml:space="preserve">The Issuer, the Trustee, the Principal Paying Agent, the Issue Agent, the </w:t>
      </w:r>
      <w:r w:rsidR="0023781C">
        <w:t>Broker Dealer of Record</w:t>
      </w:r>
      <w:r w:rsidRPr="00704417">
        <w:t>, the Sale Agent, the Placing Agent and the Calculation Agent agree that the Agency Agreement for the Notes is constituted by the Master Agency Terms (March</w:t>
      </w:r>
      <w:r w:rsidRPr="00704417">
        <w:rPr>
          <w:rFonts w:ascii="Times New Roman" w:hAnsi="Times New Roman" w:cs="Times New Roman"/>
          <w:b/>
        </w:rPr>
        <w:t xml:space="preserve"> </w:t>
      </w:r>
      <w:r w:rsidR="00302A90">
        <w:t>2012</w:t>
      </w:r>
      <w:r w:rsidRPr="00704417">
        <w:t xml:space="preserve"> Edition) and that the Master Agency Terms shall apply </w:t>
      </w:r>
      <w:r w:rsidR="007728F3">
        <w:t>and be binding upon the foregoing parties</w:t>
      </w:r>
      <w:r w:rsidRPr="00704417">
        <w:t xml:space="preserve"> as if set out in full in this Constituting Instrument</w:t>
      </w:r>
      <w:r w:rsidR="007728F3">
        <w:t>,</w:t>
      </w:r>
      <w:r w:rsidRPr="00704417">
        <w:t xml:space="preserve"> subject to the following amendments and modifications:  </w:t>
      </w:r>
    </w:p>
    <w:p w14:paraId="36927F9B" w14:textId="77777777" w:rsidR="00C35AB6" w:rsidRPr="00704417" w:rsidRDefault="00C35AB6" w:rsidP="00C35AB6">
      <w:pPr>
        <w:pStyle w:val="SCH-LEVEL3"/>
        <w:numPr>
          <w:ilvl w:val="2"/>
          <w:numId w:val="34"/>
        </w:numPr>
        <w:jc w:val="both"/>
      </w:pPr>
      <w:r w:rsidRPr="00704417">
        <w:t>if so specified in the Series Memorandum, the Calculation Agent shall be liable to the Issuer in order to fully compensate the Portfolio to the extent that any miscalculation or error on its part results in a loss to the Portfolio, and to fully indemnify the Issuer for any consequential losses or costs reasonably associated with any such miscalculation or error.</w:t>
      </w:r>
    </w:p>
    <w:p w14:paraId="2D363CB2" w14:textId="7A74DC0F" w:rsidR="00C35AB6" w:rsidRPr="00704417" w:rsidRDefault="00C35AB6" w:rsidP="00C35AB6">
      <w:pPr>
        <w:pStyle w:val="SCH-LEVEL2"/>
        <w:numPr>
          <w:ilvl w:val="1"/>
          <w:numId w:val="34"/>
        </w:numPr>
        <w:jc w:val="both"/>
      </w:pPr>
      <w:r w:rsidRPr="00704417">
        <w:t xml:space="preserve">Each of the Principal Paying Agent, the Issue Agent, the </w:t>
      </w:r>
      <w:r w:rsidR="0023781C">
        <w:t>Broker Dealer of Record</w:t>
      </w:r>
      <w:r w:rsidRPr="00704417">
        <w:t>, the Sale Agent, the Placing Agent and the Calculation Agent agrees to act as such in relation to the Notes in accordance with the terms of the Agency Agreement for the Notes and in accordance with the Conditions.</w:t>
      </w:r>
    </w:p>
    <w:p w14:paraId="14C334E9" w14:textId="18893F99" w:rsidR="00C35AB6" w:rsidRPr="00CC38D3" w:rsidRDefault="00C35AB6" w:rsidP="00CC38D3">
      <w:pPr>
        <w:pStyle w:val="SCH-LEVEL2"/>
        <w:numPr>
          <w:ilvl w:val="1"/>
          <w:numId w:val="34"/>
        </w:numPr>
        <w:jc w:val="both"/>
      </w:pPr>
      <w:r w:rsidRPr="00704417">
        <w:t xml:space="preserve">Notwithstanding the provisions of Clause 22.1 of the Master Agency Terms, neither the Calculation Agent nor the </w:t>
      </w:r>
      <w:r w:rsidR="0023781C">
        <w:t>Broker Dealer of Record</w:t>
      </w:r>
      <w:r w:rsidRPr="00704417">
        <w:t xml:space="preserve"> is a financial institution located in London. </w:t>
      </w:r>
      <w:proofErr w:type="spellStart"/>
      <w:r w:rsidR="007F3183">
        <w:t>FlexFunds</w:t>
      </w:r>
      <w:proofErr w:type="spellEnd"/>
      <w:r w:rsidR="007F3183">
        <w:t xml:space="preserve"> Ltd. </w:t>
      </w:r>
      <w:r w:rsidRPr="00704417">
        <w:t>is acting as Calculation Agent</w:t>
      </w:r>
      <w:r w:rsidR="003A5EA2">
        <w:t xml:space="preserve">, </w:t>
      </w:r>
      <w:r w:rsidR="003A5EA2" w:rsidRPr="004846EA">
        <w:t>it is located in the Cayman Islands and has the capacity and authority to carry out the duties of the Calculation Agent.</w:t>
      </w:r>
      <w:r w:rsidR="00CC38D3">
        <w:t xml:space="preserve"> </w:t>
      </w:r>
      <w:r w:rsidR="00CC38D3" w:rsidRPr="00CC38D3">
        <w:t>GWM LTD is acting as Broker Dealer of Record, it is located in Bermuda and has the capacity and authority to carry out the duties of the Broker Dealer of Record.</w:t>
      </w:r>
    </w:p>
    <w:p w14:paraId="1FD1839F" w14:textId="77777777" w:rsidR="00C35AB6" w:rsidRPr="00704417" w:rsidRDefault="00C35AB6" w:rsidP="00C35AB6">
      <w:pPr>
        <w:pStyle w:val="SCH-LEVEL2"/>
        <w:numPr>
          <w:ilvl w:val="1"/>
          <w:numId w:val="34"/>
        </w:numPr>
        <w:jc w:val="both"/>
      </w:pPr>
      <w:r w:rsidRPr="00704417">
        <w:t>In addition to the duties specified in the Master Agency Terms, the Calculation Agent shall provide the following services:</w:t>
      </w:r>
    </w:p>
    <w:p w14:paraId="43B32E59" w14:textId="77777777" w:rsidR="00C35AB6" w:rsidRPr="00704417" w:rsidRDefault="00C35AB6" w:rsidP="00C35AB6">
      <w:pPr>
        <w:pStyle w:val="SCH-LEVEL3"/>
        <w:numPr>
          <w:ilvl w:val="2"/>
          <w:numId w:val="34"/>
        </w:numPr>
        <w:jc w:val="both"/>
      </w:pPr>
      <w:r w:rsidRPr="00704417">
        <w:t>the calculation of the Net Asset Value and the preparation and delivery of the NAV Report on the Report Date;</w:t>
      </w:r>
    </w:p>
    <w:p w14:paraId="4C05E007" w14:textId="77777777" w:rsidR="00C35AB6" w:rsidRPr="00704417" w:rsidRDefault="00C35AB6" w:rsidP="00C35AB6">
      <w:pPr>
        <w:pStyle w:val="SCH-LEVEL3"/>
        <w:numPr>
          <w:ilvl w:val="2"/>
          <w:numId w:val="34"/>
        </w:numPr>
        <w:jc w:val="both"/>
      </w:pPr>
      <w:r w:rsidRPr="00704417">
        <w:t>the determination of a Collateral Default, a Charged Assets Default or an Arranger Default and the giving of the requisite notice to the Issuer, Trustee, Principal Paying Agent and Noteholders;</w:t>
      </w:r>
    </w:p>
    <w:p w14:paraId="18704244" w14:textId="77777777" w:rsidR="00C35AB6" w:rsidRPr="00704417" w:rsidRDefault="00C35AB6" w:rsidP="00C35AB6">
      <w:pPr>
        <w:pStyle w:val="SCH-LEVEL3"/>
        <w:numPr>
          <w:ilvl w:val="2"/>
          <w:numId w:val="34"/>
        </w:numPr>
        <w:jc w:val="both"/>
      </w:pPr>
      <w:r w:rsidRPr="00704417">
        <w:t>the determination of the Net Proceeds and the Sale Proceeds; and</w:t>
      </w:r>
    </w:p>
    <w:p w14:paraId="25AAD663" w14:textId="77777777" w:rsidR="00C35AB6" w:rsidRPr="00704417" w:rsidRDefault="00C35AB6" w:rsidP="00C35AB6">
      <w:pPr>
        <w:pStyle w:val="SCH-LEVEL3"/>
        <w:numPr>
          <w:ilvl w:val="2"/>
          <w:numId w:val="34"/>
        </w:numPr>
        <w:jc w:val="both"/>
      </w:pPr>
      <w:r w:rsidRPr="00704417">
        <w:t>all such other duties to be undertaken by the Calculation Agent in accordance with the this Constituting Instrument.</w:t>
      </w:r>
    </w:p>
    <w:p w14:paraId="25EF69D6" w14:textId="77777777" w:rsidR="00C35AB6" w:rsidRDefault="00C35AB6" w:rsidP="00C35AB6">
      <w:pPr>
        <w:pStyle w:val="SCH-LEVEL2"/>
        <w:numPr>
          <w:ilvl w:val="1"/>
          <w:numId w:val="34"/>
        </w:numPr>
        <w:jc w:val="both"/>
      </w:pPr>
      <w:r w:rsidRPr="00704417">
        <w:lastRenderedPageBreak/>
        <w:t>All notices required to be given by the Issuer to Noteholders or to any other person in accordance with the Conditions shall be given on its behalf by the Principal Paying Agent.</w:t>
      </w:r>
    </w:p>
    <w:p w14:paraId="24611C2E" w14:textId="73A77A85" w:rsidR="00335544" w:rsidRPr="00335544" w:rsidRDefault="00335544" w:rsidP="00335544">
      <w:pPr>
        <w:pStyle w:val="SCH-LEVEL2"/>
        <w:numPr>
          <w:ilvl w:val="1"/>
          <w:numId w:val="34"/>
        </w:numPr>
        <w:jc w:val="both"/>
      </w:pPr>
      <w:r w:rsidRPr="00B71B37">
        <w:t xml:space="preserve">Notwithstanding anything else herein contained, the </w:t>
      </w:r>
      <w:r>
        <w:t xml:space="preserve">Issue </w:t>
      </w:r>
      <w:r w:rsidRPr="00B71B37">
        <w:t>Agent</w:t>
      </w:r>
      <w:r>
        <w:t xml:space="preserve"> and Principal Paying Agent</w:t>
      </w:r>
      <w:r w:rsidRPr="00B71B37">
        <w:t xml:space="preserve"> may refrain without liability from doing anything that would or might in its opinion be contrary to any law of any state or jurisdiction (including but not limited to </w:t>
      </w:r>
      <w:r>
        <w:t xml:space="preserve">Ireland, </w:t>
      </w:r>
      <w:r w:rsidRPr="00B71B37">
        <w:t>the United States of America or any jurisdiction forming a part of it and England &amp; Wales) or any directive or regulation of any agency of any such state or jurisdiction and may without liability do anything which is, in its opinion, necessary to comply with any su</w:t>
      </w:r>
      <w:r>
        <w:t>ch law, directive or regulation.</w:t>
      </w:r>
    </w:p>
    <w:p w14:paraId="6CBBF05C" w14:textId="77777777" w:rsidR="00C35AB6" w:rsidRPr="00704417" w:rsidRDefault="00C35AB6" w:rsidP="00C35AB6">
      <w:pPr>
        <w:pStyle w:val="SCH-LEVEL1"/>
        <w:numPr>
          <w:ilvl w:val="0"/>
          <w:numId w:val="34"/>
        </w:numPr>
      </w:pPr>
      <w:bookmarkStart w:id="5" w:name="_Toc373413305"/>
      <w:r w:rsidRPr="00704417">
        <w:t>Application of the Master Custody Terms</w:t>
      </w:r>
      <w:bookmarkEnd w:id="5"/>
    </w:p>
    <w:p w14:paraId="0100ED6A" w14:textId="40026A7D" w:rsidR="00C35AB6" w:rsidRPr="00704417" w:rsidRDefault="00C35AB6" w:rsidP="00C35AB6">
      <w:pPr>
        <w:pStyle w:val="SCH-LEVEL2"/>
        <w:numPr>
          <w:ilvl w:val="1"/>
          <w:numId w:val="34"/>
        </w:numPr>
        <w:jc w:val="both"/>
      </w:pPr>
      <w:r w:rsidRPr="00704417">
        <w:t xml:space="preserve">The Issuer, the Trustee and the </w:t>
      </w:r>
      <w:r w:rsidR="0023781C">
        <w:t>Broker Dealer of Record</w:t>
      </w:r>
      <w:r w:rsidRPr="00704417">
        <w:t xml:space="preserve"> agree that the Custody Agreement for the Notes is constituted by the Master Custody Terms</w:t>
      </w:r>
      <w:r w:rsidR="007728F3">
        <w:t xml:space="preserve"> (March 2014 Edition)</w:t>
      </w:r>
      <w:r w:rsidRPr="00704417">
        <w:t xml:space="preserve"> and that the Master Custody Terms shall apply </w:t>
      </w:r>
      <w:r w:rsidR="007728F3">
        <w:t xml:space="preserve">and be binding upon the Issuer, the Trustee and the </w:t>
      </w:r>
      <w:r w:rsidR="0023781C">
        <w:t>Broker Dealer of Record</w:t>
      </w:r>
      <w:r w:rsidR="007728F3">
        <w:t xml:space="preserve"> </w:t>
      </w:r>
      <w:r w:rsidRPr="00704417">
        <w:t>in respect of the Series as if set out in full in this Constituting Instrument.</w:t>
      </w:r>
    </w:p>
    <w:p w14:paraId="1BA0B5E1" w14:textId="42BE477D" w:rsidR="00C35AB6" w:rsidRPr="00704417" w:rsidRDefault="00C35AB6" w:rsidP="00C35AB6">
      <w:pPr>
        <w:pStyle w:val="SCH-LEVEL2"/>
        <w:numPr>
          <w:ilvl w:val="1"/>
          <w:numId w:val="34"/>
        </w:numPr>
        <w:jc w:val="both"/>
      </w:pPr>
      <w:r w:rsidRPr="00704417">
        <w:t>For the purpose of Clause 4.1.2 of the Master Custody Terms, “</w:t>
      </w:r>
      <w:r w:rsidRPr="00704417">
        <w:rPr>
          <w:i/>
        </w:rPr>
        <w:t>Book Entry</w:t>
      </w:r>
      <w:r w:rsidRPr="00704417">
        <w:t xml:space="preserve">” shall apply in respect of the Charged Assets unless otherwise agreed by the </w:t>
      </w:r>
      <w:r w:rsidR="0023781C">
        <w:t>Broker Dealer of Record</w:t>
      </w:r>
      <w:r w:rsidRPr="00704417">
        <w:t>.</w:t>
      </w:r>
    </w:p>
    <w:p w14:paraId="7F6E3F52" w14:textId="7DC98816" w:rsidR="00C35AB6" w:rsidRPr="00704417" w:rsidRDefault="00C35AB6" w:rsidP="00C35AB6">
      <w:pPr>
        <w:pStyle w:val="SCH-LEVEL2"/>
        <w:numPr>
          <w:ilvl w:val="1"/>
          <w:numId w:val="34"/>
        </w:numPr>
        <w:jc w:val="both"/>
      </w:pPr>
      <w:r w:rsidRPr="00704417">
        <w:t xml:space="preserve">The </w:t>
      </w:r>
      <w:r w:rsidR="0023781C">
        <w:t>Broker Dealer of Record</w:t>
      </w:r>
      <w:r w:rsidRPr="00704417">
        <w:t xml:space="preserve"> is appointed and agrees to act as such in accordance with the Custody Agreement.</w:t>
      </w:r>
    </w:p>
    <w:p w14:paraId="4380162D" w14:textId="5F369BFB" w:rsidR="00C35AB6" w:rsidRPr="00704417" w:rsidRDefault="00C35AB6" w:rsidP="00C35AB6">
      <w:pPr>
        <w:pStyle w:val="SCH-LEVEL2"/>
        <w:numPr>
          <w:ilvl w:val="1"/>
          <w:numId w:val="34"/>
        </w:numPr>
        <w:jc w:val="both"/>
      </w:pPr>
      <w:r w:rsidRPr="00704417">
        <w:t xml:space="preserve">The </w:t>
      </w:r>
      <w:r w:rsidR="0023781C">
        <w:t>Broker Dealer of Record</w:t>
      </w:r>
      <w:r w:rsidRPr="00704417">
        <w:t xml:space="preserve"> shall, when advised by the Issuer (or the Calculation Agent on behalf of the Issuer) that the Notes are to be redeemed or purchased pursuant to the Conditions of the Notes, take such action as may be required to redeem the Charged Assets including without limitation submitting redemption notices on behalf of the Trustee.</w:t>
      </w:r>
    </w:p>
    <w:p w14:paraId="23DF954A" w14:textId="77777777" w:rsidR="00C35AB6" w:rsidRPr="00704417" w:rsidRDefault="00C35AB6" w:rsidP="00C35AB6">
      <w:pPr>
        <w:pStyle w:val="SCH-LEVEL1"/>
        <w:numPr>
          <w:ilvl w:val="0"/>
          <w:numId w:val="34"/>
        </w:numPr>
      </w:pPr>
      <w:bookmarkStart w:id="6" w:name="_Toc373413306"/>
      <w:r w:rsidRPr="00704417">
        <w:t>Application of the Master Placing Terms</w:t>
      </w:r>
      <w:bookmarkEnd w:id="6"/>
    </w:p>
    <w:p w14:paraId="4ED8E242" w14:textId="77777777" w:rsidR="007728F3" w:rsidRPr="007728F3" w:rsidRDefault="007728F3" w:rsidP="007728F3">
      <w:pPr>
        <w:pStyle w:val="SCH-LEVEL2"/>
        <w:numPr>
          <w:ilvl w:val="1"/>
          <w:numId w:val="34"/>
        </w:numPr>
      </w:pPr>
      <w:r w:rsidRPr="007728F3">
        <w:t>The Issuer and the Placing Agent agree that the Placing Agreement for the Series is constituted by the Master Placing Terms (March 2012 Edition) and that the Master Placing Terms shall apply and be binding upon the Issuer and the Placing Agent in respect of the Series as if set out in full in this Constituting Instrument, subject to any amendment or modifications contained in this Constituting Instrument.</w:t>
      </w:r>
    </w:p>
    <w:p w14:paraId="64C5F1DF" w14:textId="77777777" w:rsidR="00C35AB6" w:rsidRPr="00704417" w:rsidRDefault="00C35AB6" w:rsidP="00C35AB6">
      <w:pPr>
        <w:pStyle w:val="SCH-LEVEL2"/>
        <w:numPr>
          <w:ilvl w:val="1"/>
          <w:numId w:val="34"/>
        </w:numPr>
      </w:pPr>
      <w:r w:rsidRPr="00704417">
        <w:t>The Placing Agent is appointed and agrees to act in accordance with the Placing Agreement.</w:t>
      </w:r>
    </w:p>
    <w:p w14:paraId="18DCE81B" w14:textId="77777777" w:rsidR="00C35AB6" w:rsidRPr="00704417" w:rsidRDefault="00C35AB6" w:rsidP="00C35AB6">
      <w:pPr>
        <w:pStyle w:val="SCH-LEVEL2"/>
        <w:numPr>
          <w:ilvl w:val="1"/>
          <w:numId w:val="34"/>
        </w:numPr>
      </w:pPr>
      <w:r w:rsidRPr="00704417">
        <w:t>The following selling restrictions shall be added to Clause 6 of the Master Placing Terms:</w:t>
      </w:r>
    </w:p>
    <w:p w14:paraId="6DC12374" w14:textId="2877CA56" w:rsidR="00C35AB6" w:rsidRPr="00704417" w:rsidRDefault="007728F3" w:rsidP="007728F3">
      <w:pPr>
        <w:pStyle w:val="SCH-LEVEL3"/>
        <w:numPr>
          <w:ilvl w:val="2"/>
          <w:numId w:val="34"/>
        </w:numPr>
        <w:jc w:val="both"/>
      </w:pPr>
      <w:r w:rsidRPr="007728F3">
        <w:t>The Notes have not been and will not be registered under the U.S. Securities Act of 1933, as amended, and may not at any time be directly or indirectly offered or sold in the United States or to or for the benefit of any U.S. person (as defined in Regulation S) unless the securities are registered under the Securities Act of 1933, or an exemption from the registration requirements of the Securities Act of 1933 is available</w:t>
      </w:r>
      <w:r>
        <w:t>.</w:t>
      </w:r>
    </w:p>
    <w:p w14:paraId="257A1C91" w14:textId="77777777" w:rsidR="00C35AB6" w:rsidRPr="00704417" w:rsidRDefault="00C35AB6" w:rsidP="00C35AB6">
      <w:pPr>
        <w:pStyle w:val="BodyTextIndent10"/>
      </w:pPr>
      <w:r w:rsidRPr="00704417">
        <w:t>Where:</w:t>
      </w:r>
    </w:p>
    <w:p w14:paraId="58A6B114" w14:textId="07C5953F" w:rsidR="00C35AB6" w:rsidRPr="00704417" w:rsidRDefault="007728F3" w:rsidP="00C35AB6">
      <w:pPr>
        <w:pStyle w:val="BodyTextIndent10"/>
      </w:pPr>
      <w:r w:rsidRPr="00F91049">
        <w:t>“</w:t>
      </w:r>
      <w:r w:rsidRPr="00F91049">
        <w:rPr>
          <w:b/>
        </w:rPr>
        <w:t>U.S</w:t>
      </w:r>
      <w:r>
        <w:rPr>
          <w:b/>
        </w:rPr>
        <w:t>.</w:t>
      </w:r>
      <w:r w:rsidRPr="00F91049">
        <w:rPr>
          <w:b/>
        </w:rPr>
        <w:t xml:space="preserve"> person</w:t>
      </w:r>
      <w:r w:rsidRPr="00F91049">
        <w:t>” means a “</w:t>
      </w:r>
      <w:r w:rsidRPr="00F91049">
        <w:rPr>
          <w:i/>
        </w:rPr>
        <w:t>U</w:t>
      </w:r>
      <w:r>
        <w:rPr>
          <w:i/>
        </w:rPr>
        <w:t>.</w:t>
      </w:r>
      <w:r w:rsidRPr="00F91049">
        <w:rPr>
          <w:i/>
        </w:rPr>
        <w:t>S</w:t>
      </w:r>
      <w:r>
        <w:rPr>
          <w:i/>
        </w:rPr>
        <w:t>.</w:t>
      </w:r>
      <w:r w:rsidRPr="00F91049">
        <w:rPr>
          <w:i/>
        </w:rPr>
        <w:t xml:space="preserve"> person</w:t>
      </w:r>
      <w:r w:rsidRPr="00F91049">
        <w:t xml:space="preserve">”, as the term is defined in Regulation S </w:t>
      </w:r>
      <w:r>
        <w:t xml:space="preserve">promulgated </w:t>
      </w:r>
      <w:r w:rsidRPr="00F91049">
        <w:t>under the Securities Act of 1933 as amended and more particularly are references to: (</w:t>
      </w:r>
      <w:proofErr w:type="spellStart"/>
      <w:r w:rsidRPr="00F91049">
        <w:t>i</w:t>
      </w:r>
      <w:proofErr w:type="spellEnd"/>
      <w:r w:rsidRPr="00F91049">
        <w:t>) any natural person that resides  in the U.S</w:t>
      </w:r>
      <w:r>
        <w:t>.</w:t>
      </w:r>
      <w:r w:rsidRPr="00F91049">
        <w:t>; (ii) any entity organised or incorporated under the laws of the U.S</w:t>
      </w:r>
      <w:r>
        <w:t>.</w:t>
      </w:r>
      <w:r w:rsidRPr="00F91049">
        <w:t>; (iii) any entity organised or incorporated outside the U.S</w:t>
      </w:r>
      <w:r>
        <w:t>.</w:t>
      </w:r>
      <w:r w:rsidRPr="00F91049">
        <w:t xml:space="preserve"> </w:t>
      </w:r>
      <w:r>
        <w:t>that was formed by a U.S. person principally for the purposes of investing in securities not registered under the Securities Act of 1933, unless it is organised or incorporated, and owned, by accredited investors (as defined in Section 501 of Regulation D promulgated under the Securities Act of 1933) who are not natural persons, estates or trusts</w:t>
      </w:r>
      <w:r w:rsidRPr="00F91049">
        <w:t>; (iv) any estate of which any executor or administrator is a U</w:t>
      </w:r>
      <w:r>
        <w:t>.</w:t>
      </w:r>
      <w:r w:rsidRPr="00F91049">
        <w:t>S</w:t>
      </w:r>
      <w:r>
        <w:t>.</w:t>
      </w:r>
      <w:r w:rsidRPr="00F91049">
        <w:t xml:space="preserve"> person ; (v) any trust of which any trustee is a U.S</w:t>
      </w:r>
      <w:r>
        <w:t>.</w:t>
      </w:r>
      <w:r w:rsidRPr="00F91049">
        <w:t xml:space="preserve"> person; or (vi) any agency or branch of a foreign entity located in the U.S</w:t>
      </w:r>
      <w:r>
        <w:t xml:space="preserve">.; (vii) any non-discretionary account or similar account (other than an estate or trust) held by a dealer or other fiduciary for the </w:t>
      </w:r>
      <w:r>
        <w:lastRenderedPageBreak/>
        <w:t>benefit or account of a U.S. person; or (viii) any discretionary account or similar account (other than an estate or trust) held by a dealer or other fiduciary organised, incorporated, or resident in the U.S</w:t>
      </w:r>
      <w:r w:rsidRPr="00F91049">
        <w:t>.  For the purposes hereof, the term “</w:t>
      </w:r>
      <w:r w:rsidRPr="00F91049">
        <w:rPr>
          <w:b/>
        </w:rPr>
        <w:t>U.S</w:t>
      </w:r>
      <w:r>
        <w:rPr>
          <w:b/>
        </w:rPr>
        <w:t>.</w:t>
      </w:r>
      <w:r w:rsidRPr="00F91049">
        <w:rPr>
          <w:b/>
        </w:rPr>
        <w:t xml:space="preserve"> person</w:t>
      </w:r>
      <w:r w:rsidRPr="00F91049">
        <w:t>” shall not include any discretionary or non-discretionary account (other than an estate or trust) held for the benefit or account of a non-U.S</w:t>
      </w:r>
      <w:r>
        <w:t>.</w:t>
      </w:r>
      <w:r w:rsidRPr="00F91049">
        <w:t xml:space="preserve"> person by a dealer or other professional fiduciary organised or incorporated in the U</w:t>
      </w:r>
      <w:r>
        <w:t>.</w:t>
      </w:r>
      <w:r w:rsidRPr="00F91049">
        <w:t>S.  The term “</w:t>
      </w:r>
      <w:r w:rsidRPr="00F91049">
        <w:rPr>
          <w:b/>
        </w:rPr>
        <w:t>U.S</w:t>
      </w:r>
      <w:r>
        <w:rPr>
          <w:b/>
        </w:rPr>
        <w:t>.</w:t>
      </w:r>
      <w:r w:rsidRPr="00F91049">
        <w:rPr>
          <w:b/>
        </w:rPr>
        <w:t xml:space="preserve"> person</w:t>
      </w:r>
      <w:r w:rsidRPr="00F91049">
        <w:t>” includes entities that are subject to the U.S Employee Retirement Income Securities Act of 1974, as amended, or other tax-exempt investors or entities in which substantially all of the ownership is held by U.S</w:t>
      </w:r>
      <w:r>
        <w:t>.</w:t>
      </w:r>
      <w:r w:rsidRPr="00F91049">
        <w:t xml:space="preserve"> </w:t>
      </w:r>
      <w:r>
        <w:t>persons</w:t>
      </w:r>
      <w:r w:rsidR="00C35AB6" w:rsidRPr="00704417">
        <w:t>.</w:t>
      </w:r>
    </w:p>
    <w:p w14:paraId="754D599D" w14:textId="41FB467D" w:rsidR="00E208A0" w:rsidRPr="00704417" w:rsidRDefault="00E208A0" w:rsidP="00E208A0">
      <w:pPr>
        <w:pStyle w:val="BodyText"/>
        <w:ind w:left="1440" w:hanging="720"/>
      </w:pPr>
      <w:r w:rsidRPr="00704417">
        <w:t>5.3.2</w:t>
      </w:r>
      <w:r w:rsidRPr="00704417">
        <w:tab/>
        <w:t>In relation to each Member State of the European Economic Area which has implemented the Prospectus Directive (each, a “</w:t>
      </w:r>
      <w:r w:rsidRPr="00704417">
        <w:rPr>
          <w:b/>
        </w:rPr>
        <w:t>Relevant Member State</w:t>
      </w:r>
      <w:r w:rsidRPr="00704417">
        <w:t xml:space="preserve">”), an offer of </w:t>
      </w:r>
      <w:r w:rsidR="007728F3">
        <w:t xml:space="preserve">the </w:t>
      </w:r>
      <w:r w:rsidRPr="00704417">
        <w:t xml:space="preserve">Notes to the public has not and may not be made in that Relevant Member State. </w:t>
      </w:r>
    </w:p>
    <w:p w14:paraId="2E43C049" w14:textId="0CECF929" w:rsidR="00E208A0" w:rsidRPr="00704417" w:rsidRDefault="00C35AB6" w:rsidP="009A10F0">
      <w:pPr>
        <w:pStyle w:val="SCH-LEVEL3"/>
        <w:numPr>
          <w:ilvl w:val="2"/>
          <w:numId w:val="41"/>
        </w:numPr>
        <w:jc w:val="both"/>
      </w:pPr>
      <w:r w:rsidRPr="00704417">
        <w:t>No action has been take</w:t>
      </w:r>
      <w:r w:rsidR="007728F3">
        <w:t>n in any jurisdiction to</w:t>
      </w:r>
      <w:r w:rsidRPr="00704417">
        <w:t xml:space="preserve"> permit a public offering of</w:t>
      </w:r>
      <w:r w:rsidR="007728F3">
        <w:t xml:space="preserve"> any of the Notes,</w:t>
      </w:r>
      <w:r w:rsidRPr="00704417">
        <w:t xml:space="preserve"> or distribution of the Programme Memorandum, the Series Memorandum or any part thereof or any other offering material, in any country or jurisdiction where action for that purpose is required. </w:t>
      </w:r>
    </w:p>
    <w:p w14:paraId="06B5F30B" w14:textId="189136AF" w:rsidR="00C35AB6" w:rsidRDefault="00C35AB6" w:rsidP="00E208A0">
      <w:pPr>
        <w:pStyle w:val="SCH-LEVEL3"/>
        <w:numPr>
          <w:ilvl w:val="2"/>
          <w:numId w:val="34"/>
        </w:numPr>
        <w:jc w:val="both"/>
      </w:pPr>
      <w:r w:rsidRPr="00704417">
        <w:t>NO OFFER, SALE OR DELIVERY OF THE NOTES, OR DISTRIBUTION OR PUBLICATION OF ANY OFFERING MATERIAL RELATING TO THE NOTES, MAY BE MADE IN OR FROM ANY JURISDICTION EXCEPT IN CIRCUMSTANCES WHICH WILL RESULT IN COMPLIANCE WITH ANY APPLICABLE LAWS AND REGULATIONS.  ANY OFFER OR SALE OF THE NOTES SHALL COMPLY WITH THE SELLING RESTRICTIONS AS SET OUT IN THE ISSUER’S OFFERING DOCUMENTS AND ALL APPLICABLE LAWS AND REGULATIONS.</w:t>
      </w:r>
    </w:p>
    <w:p w14:paraId="15EB86DB" w14:textId="5304F962" w:rsidR="00692C5A" w:rsidRPr="00692C5A" w:rsidRDefault="00692C5A" w:rsidP="00692C5A">
      <w:pPr>
        <w:pStyle w:val="SCH-LEVEL2"/>
        <w:numPr>
          <w:ilvl w:val="1"/>
          <w:numId w:val="34"/>
        </w:numPr>
      </w:pPr>
      <w:r>
        <w:t>A</w:t>
      </w:r>
      <w:r w:rsidRPr="00FB78AF">
        <w:t>ny reference to the Arranger in the Master Placing Terms shall be construed as a reference to the Placing Agent</w:t>
      </w:r>
      <w:r w:rsidRPr="00FE27C6">
        <w:t>.</w:t>
      </w:r>
    </w:p>
    <w:p w14:paraId="0D399469" w14:textId="77777777" w:rsidR="00C35AB6" w:rsidRPr="00704417" w:rsidRDefault="00C35AB6" w:rsidP="00C35AB6">
      <w:pPr>
        <w:pStyle w:val="SCH-LEVEL1"/>
        <w:numPr>
          <w:ilvl w:val="0"/>
          <w:numId w:val="34"/>
        </w:numPr>
      </w:pPr>
      <w:bookmarkStart w:id="7" w:name="_Toc373413307"/>
      <w:bookmarkStart w:id="8" w:name="_Toc347235612"/>
      <w:bookmarkStart w:id="9" w:name="_Toc161140767"/>
      <w:r w:rsidRPr="00704417">
        <w:t>Application of the Master Portfolio Management Terms</w:t>
      </w:r>
      <w:bookmarkEnd w:id="7"/>
      <w:bookmarkEnd w:id="8"/>
    </w:p>
    <w:p w14:paraId="008B487C" w14:textId="2EDFB56A" w:rsidR="00C35AB6" w:rsidRDefault="00C35AB6" w:rsidP="00C35AB6">
      <w:pPr>
        <w:pStyle w:val="SCH-LEVEL2"/>
        <w:numPr>
          <w:ilvl w:val="1"/>
          <w:numId w:val="34"/>
        </w:numPr>
        <w:jc w:val="both"/>
      </w:pPr>
      <w:r w:rsidRPr="00704417">
        <w:t>The Issuer and the Portfolio Manager agree that the Portfolio Management Agreement for the Series is constituted by the Master Portfolio Management Terms</w:t>
      </w:r>
      <w:r w:rsidR="007728F3">
        <w:t xml:space="preserve"> (March 2012 Edition)</w:t>
      </w:r>
      <w:r w:rsidRPr="00704417">
        <w:t xml:space="preserve"> as amended and supplemented by this Constituting Instrument and the Portfolio Management Agreement dated the date of this Constituting Instrument between the Issuer and the Portfolio Manager substantially in the form set out in Schedule 5 to this Constituting Instrument.</w:t>
      </w:r>
    </w:p>
    <w:p w14:paraId="65C43C12" w14:textId="34CD04D7" w:rsidR="007728F3" w:rsidRPr="007728F3" w:rsidRDefault="007728F3" w:rsidP="00692C5A">
      <w:pPr>
        <w:pStyle w:val="SCH-LEVEL2"/>
        <w:numPr>
          <w:ilvl w:val="1"/>
          <w:numId w:val="34"/>
        </w:numPr>
        <w:jc w:val="both"/>
      </w:pPr>
      <w:r w:rsidRPr="00F91049">
        <w:t xml:space="preserve">The </w:t>
      </w:r>
      <w:r>
        <w:t>Portfolio Manager</w:t>
      </w:r>
      <w:r w:rsidRPr="00F91049">
        <w:t xml:space="preserve"> is appointed and agrees to act in accordance with the </w:t>
      </w:r>
      <w:r>
        <w:t>Portfolio Management Agreement</w:t>
      </w:r>
      <w:r w:rsidRPr="00F91049">
        <w:t>.</w:t>
      </w:r>
    </w:p>
    <w:p w14:paraId="7A687551" w14:textId="77777777" w:rsidR="00C35AB6" w:rsidRPr="00704417" w:rsidRDefault="00C35AB6" w:rsidP="00C35AB6">
      <w:pPr>
        <w:pStyle w:val="SCH-LEVEL1"/>
        <w:numPr>
          <w:ilvl w:val="0"/>
          <w:numId w:val="34"/>
        </w:numPr>
      </w:pPr>
      <w:bookmarkStart w:id="10" w:name="_Toc373413308"/>
      <w:r w:rsidRPr="00704417">
        <w:t>Further Notes</w:t>
      </w:r>
      <w:bookmarkEnd w:id="9"/>
      <w:bookmarkEnd w:id="10"/>
    </w:p>
    <w:p w14:paraId="14698E14" w14:textId="77777777" w:rsidR="00C35AB6" w:rsidRPr="00704417" w:rsidRDefault="00C35AB6" w:rsidP="00C35AB6">
      <w:pPr>
        <w:pStyle w:val="BodyTextIndent"/>
      </w:pPr>
      <w:r w:rsidRPr="00704417">
        <w:t>The parties acknowledge that the Issuer may issue Further Notes of this Series from time to time.  Such Further Notes shall be constituted by a Further Constituting Instrument such that upon issue of the Further Notes and execution of the Further Constituting Instrument (and any subsequent Further Constituting Instruments in respect of subsequent issues of Further Notes), the Further Notes shall be consolidated and form a single series with the existing Notes and all references to this Constituting Instrument shall be construed as being to such document as amended and supplemented from time to time by each Further Constituting Instrument.</w:t>
      </w:r>
    </w:p>
    <w:p w14:paraId="307C58A1" w14:textId="77777777" w:rsidR="00C35AB6" w:rsidRPr="00704417" w:rsidRDefault="00C35AB6" w:rsidP="00C35AB6">
      <w:pPr>
        <w:pStyle w:val="SCH-LEVEL1"/>
        <w:numPr>
          <w:ilvl w:val="0"/>
          <w:numId w:val="34"/>
        </w:numPr>
      </w:pPr>
      <w:bookmarkStart w:id="11" w:name="_Toc373413309"/>
      <w:r w:rsidRPr="00704417">
        <w:t>Amendment to the Series Documents</w:t>
      </w:r>
      <w:bookmarkEnd w:id="11"/>
    </w:p>
    <w:p w14:paraId="2D60D748" w14:textId="77777777" w:rsidR="00C35AB6" w:rsidRPr="00704417" w:rsidRDefault="00C35AB6" w:rsidP="00C35AB6">
      <w:pPr>
        <w:pStyle w:val="BodyTextIndent"/>
      </w:pPr>
      <w:r w:rsidRPr="00704417">
        <w:t>Each of the Series Documents may be amended and/or supplemented by agreement of the parties thereto without any requirement for consent or any other action from any other party to this Constituting Instrument unless provided otherwise in this Constituting Instrument, relevant Master Documents or by any of the other Series Documents.</w:t>
      </w:r>
    </w:p>
    <w:p w14:paraId="772FA0DF" w14:textId="77777777" w:rsidR="00C35AB6" w:rsidRPr="00704417" w:rsidRDefault="00C35AB6" w:rsidP="00C35AB6">
      <w:pPr>
        <w:pStyle w:val="SCH-LEVEL1"/>
        <w:numPr>
          <w:ilvl w:val="0"/>
          <w:numId w:val="34"/>
        </w:numPr>
      </w:pPr>
      <w:bookmarkStart w:id="12" w:name="_Toc373413310"/>
      <w:r w:rsidRPr="00704417">
        <w:lastRenderedPageBreak/>
        <w:t>Counterparts</w:t>
      </w:r>
      <w:bookmarkEnd w:id="12"/>
    </w:p>
    <w:p w14:paraId="793B824B" w14:textId="0C3AA239" w:rsidR="00C35AB6" w:rsidRPr="00704417" w:rsidRDefault="00C35AB6" w:rsidP="00C35AB6">
      <w:pPr>
        <w:pStyle w:val="BodyTextIndent"/>
      </w:pPr>
      <w:r w:rsidRPr="00704417">
        <w:t>This Constituting Instrument may be executed in any number of counterparts in which case this Constituting Instrument will be as effective as if all the signatures or seals on the counterparts were on a single copy of this Constituting Instrument.</w:t>
      </w:r>
      <w:r w:rsidR="007728F3">
        <w:t xml:space="preserve"> </w:t>
      </w:r>
      <w:r w:rsidR="007728F3" w:rsidRPr="007728F3">
        <w:t>This Constituting Instrument may be delivered by facsimile or electronic mail in portable document format or any similar means intended to preserve the original graphic content of a signature.</w:t>
      </w:r>
    </w:p>
    <w:p w14:paraId="7B027E0A" w14:textId="77777777" w:rsidR="00C35AB6" w:rsidRPr="00704417" w:rsidRDefault="00C35AB6" w:rsidP="00C35AB6">
      <w:pPr>
        <w:pStyle w:val="SCH-LEVEL1"/>
        <w:numPr>
          <w:ilvl w:val="0"/>
          <w:numId w:val="34"/>
        </w:numPr>
      </w:pPr>
      <w:bookmarkStart w:id="13" w:name="_Toc373413311"/>
      <w:r w:rsidRPr="00704417">
        <w:t>Disclosure</w:t>
      </w:r>
      <w:bookmarkEnd w:id="13"/>
    </w:p>
    <w:p w14:paraId="29AA3D25" w14:textId="77777777" w:rsidR="00C35AB6" w:rsidRPr="00704417" w:rsidRDefault="00C35AB6" w:rsidP="00C35AB6">
      <w:pPr>
        <w:pStyle w:val="BodyTextIndent"/>
      </w:pPr>
      <w:r w:rsidRPr="00704417">
        <w:t>No party hereto will disclose to any third party, except as required by law, regulation or administrative order, any non-public information received during the course of performing its obligations relating to the Notes in respect of any other party hereto.</w:t>
      </w:r>
    </w:p>
    <w:p w14:paraId="02F8837F" w14:textId="77777777" w:rsidR="00C35AB6" w:rsidRPr="00704417" w:rsidRDefault="00C35AB6" w:rsidP="00C35AB6">
      <w:pPr>
        <w:pStyle w:val="SCH-LEVEL1"/>
        <w:numPr>
          <w:ilvl w:val="0"/>
          <w:numId w:val="34"/>
        </w:numPr>
      </w:pPr>
      <w:bookmarkStart w:id="14" w:name="_Toc373413312"/>
      <w:r w:rsidRPr="00704417">
        <w:t>Governing Law and Jurisdiction</w:t>
      </w:r>
      <w:bookmarkEnd w:id="14"/>
    </w:p>
    <w:p w14:paraId="134EABFE" w14:textId="7269370C" w:rsidR="006F2F5B" w:rsidRPr="007F5261" w:rsidRDefault="006F2F5B" w:rsidP="006F2F5B">
      <w:pPr>
        <w:pStyle w:val="SCH-LEVEL2"/>
        <w:numPr>
          <w:ilvl w:val="1"/>
          <w:numId w:val="34"/>
        </w:numPr>
      </w:pPr>
      <w:r w:rsidRPr="007F5261">
        <w:t xml:space="preserve">This agreement and any dispute or claim arising out of or in connection with it or its subject matter or formation (including non-contractual </w:t>
      </w:r>
      <w:r w:rsidR="00B5677A">
        <w:t xml:space="preserve">obligations, </w:t>
      </w:r>
      <w:r w:rsidRPr="007F5261">
        <w:t>disputes or claims) shall be governed by and construed in accordance with Irish law.</w:t>
      </w:r>
    </w:p>
    <w:p w14:paraId="3423DB27" w14:textId="77777777" w:rsidR="00C35AB6" w:rsidRPr="00704417" w:rsidRDefault="00C35AB6" w:rsidP="00C35AB6">
      <w:pPr>
        <w:pStyle w:val="SCH-LEVEL2"/>
        <w:numPr>
          <w:ilvl w:val="1"/>
          <w:numId w:val="34"/>
        </w:numPr>
        <w:jc w:val="both"/>
      </w:pPr>
      <w:r w:rsidRPr="00704417">
        <w:t>In relation to any legal action or proceedings arising out of or in connection with this Constituting Instrument, the relevant Master Documents or any of the other Series Documents (“</w:t>
      </w:r>
      <w:r w:rsidRPr="00704417">
        <w:rPr>
          <w:b/>
        </w:rPr>
        <w:t>Proceedings</w:t>
      </w:r>
      <w:r w:rsidRPr="00704417">
        <w:t>”) to which it is a party, each party irrevocably submits to the jurisdiction of the courts of Ireland and waives any objection to Proceedings in such courts on the grounds of venue or on the grounds that the Proceedings have been brought in an inconvenient forum.  Each such submission is made for the benefit of the other parties hereto or thereto (as the case may be) and shall not affect the right of each other party to take Proceedings in any other court of competent jurisdiction nor shall the taking of Proceedings in any court of competent jurisdiction preclude each other party from taking Proceedings in any other court of competent jurisdiction (whether concurrently or not) unless precluded by law.</w:t>
      </w:r>
    </w:p>
    <w:p w14:paraId="5E9B3CCF" w14:textId="77777777" w:rsidR="00C35AB6" w:rsidRPr="00704417" w:rsidRDefault="00C35AB6" w:rsidP="00C35AB6">
      <w:pPr>
        <w:pStyle w:val="SCH-LEVEL1"/>
        <w:numPr>
          <w:ilvl w:val="0"/>
          <w:numId w:val="34"/>
        </w:numPr>
      </w:pPr>
      <w:bookmarkStart w:id="15" w:name="_Toc373413313"/>
      <w:r w:rsidRPr="00704417">
        <w:t>Agent for Service of Process</w:t>
      </w:r>
      <w:bookmarkEnd w:id="15"/>
    </w:p>
    <w:p w14:paraId="0478C2A5" w14:textId="77777777" w:rsidR="00C35AB6" w:rsidRPr="00704417" w:rsidRDefault="00C35AB6" w:rsidP="00C35AB6">
      <w:pPr>
        <w:pStyle w:val="BodyTextIndent"/>
      </w:pPr>
      <w:r w:rsidRPr="00704417">
        <w:t xml:space="preserve">Each party hereto irrevocably appoints the service of process agent specified in Schedule </w:t>
      </w:r>
      <w:hyperlink r:id="rId22" w:anchor="sch4" w:history="1">
        <w:r w:rsidRPr="00704417">
          <w:rPr>
            <w:rStyle w:val="Hyperlink"/>
            <w:color w:val="000000"/>
          </w:rPr>
          <w:t>4</w:t>
        </w:r>
      </w:hyperlink>
      <w:r w:rsidRPr="00704417">
        <w:t xml:space="preserve"> (if any) to act in such capacity in relation to a particular Series of Notes in relation to each Series Document to which it is a party.</w:t>
      </w:r>
    </w:p>
    <w:p w14:paraId="024C1FE5" w14:textId="77777777" w:rsidR="004440E1" w:rsidRDefault="004440E1">
      <w:pPr>
        <w:rPr>
          <w:b/>
        </w:rPr>
      </w:pPr>
      <w:r>
        <w:rPr>
          <w:b/>
        </w:rPr>
        <w:br w:type="page"/>
      </w:r>
    </w:p>
    <w:p w14:paraId="27CFE792" w14:textId="04D53482" w:rsidR="00C35AB6" w:rsidRPr="00704417" w:rsidRDefault="00C35AB6" w:rsidP="00C35AB6">
      <w:pPr>
        <w:pStyle w:val="BodyTextIndent"/>
      </w:pPr>
      <w:r w:rsidRPr="00704417">
        <w:rPr>
          <w:b/>
        </w:rPr>
        <w:lastRenderedPageBreak/>
        <w:t xml:space="preserve">IN WITNESS </w:t>
      </w:r>
      <w:r w:rsidRPr="00704417">
        <w:t>whereof this Constituting Instrument has been executed</w:t>
      </w:r>
      <w:r w:rsidR="007B34E5" w:rsidRPr="00704417">
        <w:t xml:space="preserve"> and delivered</w:t>
      </w:r>
      <w:r w:rsidRPr="00704417">
        <w:t xml:space="preserve"> as a deed by each party to this Constituting Instrument in each relevant capacity specified in relation to that party in Column 2 of Schedule </w:t>
      </w:r>
      <w:hyperlink r:id="rId23" w:anchor="sch11col" w:history="1">
        <w:r w:rsidRPr="00704417">
          <w:rPr>
            <w:rStyle w:val="Hyperlink"/>
            <w:color w:val="000000"/>
          </w:rPr>
          <w:t>1</w:t>
        </w:r>
      </w:hyperlink>
      <w:r w:rsidRPr="00704417">
        <w:t xml:space="preserve"> and in relation to each Document specified in Column 3 of Schedule 1 on the date stated at the beginning of this Constituting Instrument.</w:t>
      </w:r>
    </w:p>
    <w:p w14:paraId="61F2B56F" w14:textId="77777777" w:rsidR="001B2389" w:rsidRDefault="001B2389" w:rsidP="00C35AB6">
      <w:pPr>
        <w:pStyle w:val="BodyText"/>
        <w:ind w:left="709"/>
      </w:pPr>
    </w:p>
    <w:p w14:paraId="3727457B" w14:textId="77777777" w:rsidR="001B2389" w:rsidRDefault="001B2389" w:rsidP="00C35AB6">
      <w:pPr>
        <w:pStyle w:val="BodyText"/>
        <w:ind w:left="709"/>
      </w:pPr>
    </w:p>
    <w:p w14:paraId="78A15792" w14:textId="77777777" w:rsidR="001B2389" w:rsidRDefault="001B2389" w:rsidP="00C35AB6">
      <w:pPr>
        <w:pStyle w:val="BodyText"/>
        <w:ind w:left="709"/>
      </w:pPr>
    </w:p>
    <w:p w14:paraId="60A97EB6" w14:textId="77777777" w:rsidR="001B2389" w:rsidRDefault="001B2389" w:rsidP="00C35AB6">
      <w:pPr>
        <w:pStyle w:val="BodyText"/>
        <w:ind w:left="709"/>
      </w:pPr>
    </w:p>
    <w:p w14:paraId="616F03ED" w14:textId="77777777" w:rsidR="001B2389" w:rsidRDefault="001B2389" w:rsidP="00C35AB6">
      <w:pPr>
        <w:pStyle w:val="BodyText"/>
        <w:ind w:left="709"/>
      </w:pPr>
    </w:p>
    <w:p w14:paraId="7AF685F1" w14:textId="77777777" w:rsidR="001B2389" w:rsidRDefault="001B2389" w:rsidP="00C35AB6">
      <w:pPr>
        <w:pStyle w:val="BodyText"/>
        <w:ind w:left="709"/>
      </w:pPr>
    </w:p>
    <w:p w14:paraId="5E7D6F80" w14:textId="77777777" w:rsidR="001B2389" w:rsidRDefault="001B2389" w:rsidP="00C35AB6">
      <w:pPr>
        <w:pStyle w:val="BodyText"/>
        <w:ind w:left="709"/>
      </w:pPr>
    </w:p>
    <w:p w14:paraId="0D2B7292" w14:textId="77777777" w:rsidR="001B2389" w:rsidRDefault="001B2389" w:rsidP="00C35AB6">
      <w:pPr>
        <w:pStyle w:val="BodyText"/>
        <w:ind w:left="709"/>
      </w:pPr>
    </w:p>
    <w:p w14:paraId="56D7022F" w14:textId="77777777" w:rsidR="001B2389" w:rsidRDefault="001B2389" w:rsidP="00C35AB6">
      <w:pPr>
        <w:pStyle w:val="BodyText"/>
        <w:ind w:left="709"/>
      </w:pPr>
    </w:p>
    <w:p w14:paraId="117BB94B" w14:textId="77777777" w:rsidR="001B2389" w:rsidRDefault="001B2389" w:rsidP="00C35AB6">
      <w:pPr>
        <w:pStyle w:val="BodyText"/>
        <w:ind w:left="709"/>
      </w:pPr>
    </w:p>
    <w:p w14:paraId="52801B28" w14:textId="77777777" w:rsidR="001B2389" w:rsidRDefault="001B2389" w:rsidP="00C35AB6">
      <w:pPr>
        <w:pStyle w:val="BodyText"/>
        <w:ind w:left="709"/>
      </w:pPr>
    </w:p>
    <w:p w14:paraId="179EAE1E" w14:textId="77777777" w:rsidR="001B2389" w:rsidRDefault="001B2389" w:rsidP="00C35AB6">
      <w:pPr>
        <w:pStyle w:val="BodyText"/>
        <w:ind w:left="709"/>
      </w:pPr>
    </w:p>
    <w:p w14:paraId="3D8A6D8B" w14:textId="77777777" w:rsidR="001B2389" w:rsidRDefault="001B2389" w:rsidP="00C35AB6">
      <w:pPr>
        <w:pStyle w:val="BodyText"/>
        <w:ind w:left="709"/>
      </w:pPr>
    </w:p>
    <w:p w14:paraId="029953A1" w14:textId="77777777" w:rsidR="001B2389" w:rsidRDefault="001B2389" w:rsidP="00C35AB6">
      <w:pPr>
        <w:pStyle w:val="BodyText"/>
        <w:ind w:left="709"/>
      </w:pPr>
    </w:p>
    <w:p w14:paraId="4F29EAB4" w14:textId="77777777" w:rsidR="001B2389" w:rsidRDefault="001B2389" w:rsidP="00C35AB6">
      <w:pPr>
        <w:pStyle w:val="BodyText"/>
        <w:ind w:left="709"/>
      </w:pPr>
    </w:p>
    <w:p w14:paraId="161DE379" w14:textId="77777777" w:rsidR="001B2389" w:rsidRDefault="001B2389" w:rsidP="00C35AB6">
      <w:pPr>
        <w:pStyle w:val="BodyText"/>
        <w:ind w:left="709"/>
      </w:pPr>
    </w:p>
    <w:p w14:paraId="13AC488A" w14:textId="77777777" w:rsidR="001B2389" w:rsidRDefault="001B2389" w:rsidP="00C35AB6">
      <w:pPr>
        <w:pStyle w:val="BodyText"/>
        <w:ind w:left="709"/>
      </w:pPr>
    </w:p>
    <w:p w14:paraId="536796B8" w14:textId="77777777" w:rsidR="001B2389" w:rsidRDefault="001B2389" w:rsidP="00C35AB6">
      <w:pPr>
        <w:pStyle w:val="BodyText"/>
        <w:ind w:left="709"/>
      </w:pPr>
    </w:p>
    <w:p w14:paraId="480E00B6" w14:textId="77777777" w:rsidR="001B2389" w:rsidRDefault="001B2389" w:rsidP="00C35AB6">
      <w:pPr>
        <w:pStyle w:val="BodyText"/>
        <w:ind w:left="709"/>
      </w:pPr>
    </w:p>
    <w:p w14:paraId="5C3E2739" w14:textId="77777777" w:rsidR="001B2389" w:rsidRDefault="001B2389" w:rsidP="00C35AB6">
      <w:pPr>
        <w:pStyle w:val="BodyText"/>
        <w:ind w:left="709"/>
      </w:pPr>
    </w:p>
    <w:p w14:paraId="57739F21" w14:textId="77777777" w:rsidR="001B2389" w:rsidRDefault="001B2389" w:rsidP="00C35AB6">
      <w:pPr>
        <w:pStyle w:val="BodyText"/>
        <w:ind w:left="709"/>
      </w:pPr>
    </w:p>
    <w:p w14:paraId="09ACA4A3" w14:textId="77777777" w:rsidR="001B2389" w:rsidRDefault="001B2389" w:rsidP="00C35AB6">
      <w:pPr>
        <w:pStyle w:val="BodyText"/>
        <w:ind w:left="709"/>
      </w:pPr>
    </w:p>
    <w:p w14:paraId="3F34A70E" w14:textId="77777777" w:rsidR="001B2389" w:rsidRDefault="001B2389" w:rsidP="00C35AB6">
      <w:pPr>
        <w:pStyle w:val="BodyText"/>
        <w:ind w:left="709"/>
      </w:pPr>
    </w:p>
    <w:p w14:paraId="61F99382" w14:textId="77777777" w:rsidR="001B2389" w:rsidRDefault="001B2389" w:rsidP="00C35AB6">
      <w:pPr>
        <w:pStyle w:val="BodyText"/>
        <w:ind w:left="709"/>
      </w:pPr>
    </w:p>
    <w:p w14:paraId="3E9CD0BF" w14:textId="77777777" w:rsidR="001B2389" w:rsidRDefault="001B2389" w:rsidP="00C35AB6">
      <w:pPr>
        <w:pStyle w:val="BodyText"/>
        <w:ind w:left="709"/>
      </w:pPr>
    </w:p>
    <w:p w14:paraId="21010628" w14:textId="77777777" w:rsidR="001B2389" w:rsidRDefault="001B2389" w:rsidP="00C35AB6">
      <w:pPr>
        <w:pStyle w:val="BodyText"/>
        <w:ind w:left="709"/>
      </w:pPr>
    </w:p>
    <w:p w14:paraId="3F55ED0B" w14:textId="77777777" w:rsidR="001B2389" w:rsidRDefault="001B2389" w:rsidP="00C35AB6">
      <w:pPr>
        <w:pStyle w:val="BodyText"/>
        <w:ind w:left="709"/>
      </w:pPr>
    </w:p>
    <w:p w14:paraId="1523608A" w14:textId="77777777" w:rsidR="001B2389" w:rsidRPr="004846EA" w:rsidRDefault="001B2389" w:rsidP="001B2389">
      <w:pPr>
        <w:pStyle w:val="SCHEDULEHEADING-LEVEL1"/>
      </w:pPr>
      <w:bookmarkStart w:id="16" w:name="_Toc437962955"/>
      <w:r w:rsidRPr="004846EA">
        <w:lastRenderedPageBreak/>
        <w:t>Schedule 1</w:t>
      </w:r>
      <w:bookmarkEnd w:id="16"/>
    </w:p>
    <w:p w14:paraId="2600CFEE" w14:textId="0ED181A4" w:rsidR="001B2389" w:rsidRPr="001B2389" w:rsidRDefault="001B2389" w:rsidP="001B2389">
      <w:pPr>
        <w:pStyle w:val="ScheduleHeading-Level2"/>
      </w:pPr>
      <w:bookmarkStart w:id="17" w:name="_Toc437962956"/>
      <w:r w:rsidRPr="004846EA">
        <w:t>Parties to Documents</w:t>
      </w:r>
      <w:bookmarkEnd w:id="17"/>
      <w:r>
        <w:tab/>
      </w:r>
    </w:p>
    <w:tbl>
      <w:tblPr>
        <w:tblpPr w:leftFromText="180" w:rightFromText="180" w:vertAnchor="text" w:horzAnchor="margin" w:tblpY="7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2"/>
        <w:gridCol w:w="2316"/>
        <w:gridCol w:w="2983"/>
      </w:tblGrid>
      <w:tr w:rsidR="000D247F" w:rsidRPr="00704417" w14:paraId="0D665C79" w14:textId="77777777" w:rsidTr="001B2389">
        <w:trPr>
          <w:trHeight w:val="350"/>
        </w:trPr>
        <w:tc>
          <w:tcPr>
            <w:tcW w:w="3794" w:type="dxa"/>
            <w:tcBorders>
              <w:top w:val="single" w:sz="4" w:space="0" w:color="auto"/>
              <w:left w:val="single" w:sz="4" w:space="0" w:color="auto"/>
              <w:bottom w:val="single" w:sz="4" w:space="0" w:color="auto"/>
              <w:right w:val="single" w:sz="4" w:space="0" w:color="auto"/>
            </w:tcBorders>
          </w:tcPr>
          <w:p w14:paraId="501306AE" w14:textId="14D0264B" w:rsidR="001B2389" w:rsidRDefault="001B2389" w:rsidP="001B2389">
            <w:pPr>
              <w:pStyle w:val="BodyText"/>
              <w:spacing w:after="0"/>
              <w:jc w:val="center"/>
              <w:rPr>
                <w:highlight w:val="green"/>
              </w:rPr>
            </w:pPr>
            <w:r w:rsidRPr="004846EA">
              <w:rPr>
                <w:b/>
              </w:rPr>
              <w:t>1</w:t>
            </w:r>
          </w:p>
        </w:tc>
        <w:tc>
          <w:tcPr>
            <w:tcW w:w="2397" w:type="dxa"/>
            <w:tcBorders>
              <w:top w:val="single" w:sz="4" w:space="0" w:color="auto"/>
              <w:left w:val="single" w:sz="4" w:space="0" w:color="auto"/>
              <w:bottom w:val="single" w:sz="4" w:space="0" w:color="auto"/>
              <w:right w:val="single" w:sz="4" w:space="0" w:color="auto"/>
            </w:tcBorders>
          </w:tcPr>
          <w:p w14:paraId="04F4319C" w14:textId="1059B642" w:rsidR="001B2389" w:rsidRPr="00704417" w:rsidRDefault="001B2389" w:rsidP="001B2389">
            <w:pPr>
              <w:pStyle w:val="BodyText"/>
              <w:spacing w:after="0"/>
              <w:jc w:val="center"/>
            </w:pPr>
            <w:r w:rsidRPr="004846EA">
              <w:rPr>
                <w:b/>
              </w:rPr>
              <w:t>2</w:t>
            </w:r>
          </w:p>
        </w:tc>
        <w:tc>
          <w:tcPr>
            <w:tcW w:w="3096" w:type="dxa"/>
            <w:tcBorders>
              <w:top w:val="single" w:sz="4" w:space="0" w:color="auto"/>
              <w:left w:val="single" w:sz="4" w:space="0" w:color="auto"/>
              <w:bottom w:val="single" w:sz="4" w:space="0" w:color="auto"/>
              <w:right w:val="single" w:sz="4" w:space="0" w:color="auto"/>
            </w:tcBorders>
          </w:tcPr>
          <w:p w14:paraId="271FE379" w14:textId="5CB1BF7E" w:rsidR="001B2389" w:rsidRPr="00704417" w:rsidRDefault="001B2389" w:rsidP="001B2389">
            <w:pPr>
              <w:pStyle w:val="BodyText"/>
              <w:spacing w:after="0"/>
              <w:jc w:val="center"/>
            </w:pPr>
            <w:r w:rsidRPr="004846EA">
              <w:rPr>
                <w:b/>
              </w:rPr>
              <w:t>3</w:t>
            </w:r>
          </w:p>
        </w:tc>
      </w:tr>
      <w:tr w:rsidR="000D247F" w:rsidRPr="00704417" w14:paraId="716D6748" w14:textId="77777777" w:rsidTr="001B2389">
        <w:trPr>
          <w:trHeight w:val="620"/>
        </w:trPr>
        <w:tc>
          <w:tcPr>
            <w:tcW w:w="3794" w:type="dxa"/>
            <w:tcBorders>
              <w:top w:val="single" w:sz="4" w:space="0" w:color="auto"/>
              <w:left w:val="single" w:sz="4" w:space="0" w:color="auto"/>
              <w:bottom w:val="single" w:sz="4" w:space="0" w:color="auto"/>
              <w:right w:val="single" w:sz="4" w:space="0" w:color="auto"/>
            </w:tcBorders>
          </w:tcPr>
          <w:p w14:paraId="2AF63452" w14:textId="2A0C237C" w:rsidR="001B2389" w:rsidRDefault="001B2389" w:rsidP="001B2389">
            <w:pPr>
              <w:pStyle w:val="BodyText"/>
              <w:spacing w:after="0"/>
              <w:jc w:val="left"/>
              <w:rPr>
                <w:highlight w:val="green"/>
              </w:rPr>
            </w:pPr>
            <w:r w:rsidRPr="004846EA">
              <w:rPr>
                <w:b/>
              </w:rPr>
              <w:t>Party and office through which acting</w:t>
            </w:r>
          </w:p>
        </w:tc>
        <w:tc>
          <w:tcPr>
            <w:tcW w:w="2397" w:type="dxa"/>
            <w:tcBorders>
              <w:top w:val="single" w:sz="4" w:space="0" w:color="auto"/>
              <w:left w:val="single" w:sz="4" w:space="0" w:color="auto"/>
              <w:bottom w:val="single" w:sz="4" w:space="0" w:color="auto"/>
              <w:right w:val="single" w:sz="4" w:space="0" w:color="auto"/>
            </w:tcBorders>
          </w:tcPr>
          <w:p w14:paraId="424207A1" w14:textId="2EBA164D" w:rsidR="001B2389" w:rsidRPr="00704417" w:rsidRDefault="001B2389" w:rsidP="001B2389">
            <w:pPr>
              <w:pStyle w:val="BodyText"/>
              <w:spacing w:after="0"/>
              <w:jc w:val="left"/>
            </w:pPr>
            <w:r w:rsidRPr="004846EA">
              <w:rPr>
                <w:b/>
              </w:rPr>
              <w:t>Capacity</w:t>
            </w:r>
          </w:p>
        </w:tc>
        <w:tc>
          <w:tcPr>
            <w:tcW w:w="3096" w:type="dxa"/>
            <w:tcBorders>
              <w:top w:val="single" w:sz="4" w:space="0" w:color="auto"/>
              <w:left w:val="single" w:sz="4" w:space="0" w:color="auto"/>
              <w:bottom w:val="single" w:sz="4" w:space="0" w:color="auto"/>
              <w:right w:val="single" w:sz="4" w:space="0" w:color="auto"/>
            </w:tcBorders>
          </w:tcPr>
          <w:p w14:paraId="7A2B7D28" w14:textId="33F6620A" w:rsidR="001B2389" w:rsidRPr="00704417" w:rsidRDefault="001B2389" w:rsidP="001B2389">
            <w:pPr>
              <w:pStyle w:val="BodyText"/>
              <w:spacing w:after="0"/>
              <w:jc w:val="left"/>
            </w:pPr>
            <w:r w:rsidRPr="004846EA">
              <w:rPr>
                <w:b/>
              </w:rPr>
              <w:t>Document(s)</w:t>
            </w:r>
          </w:p>
        </w:tc>
      </w:tr>
      <w:tr w:rsidR="000D247F" w:rsidRPr="00704417" w14:paraId="7EB0510F" w14:textId="77777777" w:rsidTr="001B2389">
        <w:trPr>
          <w:trHeight w:val="1884"/>
        </w:trPr>
        <w:tc>
          <w:tcPr>
            <w:tcW w:w="3794" w:type="dxa"/>
            <w:tcBorders>
              <w:top w:val="single" w:sz="4" w:space="0" w:color="auto"/>
              <w:left w:val="single" w:sz="4" w:space="0" w:color="auto"/>
              <w:bottom w:val="single" w:sz="4" w:space="0" w:color="auto"/>
              <w:right w:val="single" w:sz="4" w:space="0" w:color="auto"/>
            </w:tcBorders>
          </w:tcPr>
          <w:p w14:paraId="0E1BD9DA" w14:textId="77777777" w:rsidR="001B2389" w:rsidRPr="004846EA" w:rsidRDefault="001B2389" w:rsidP="001B2389">
            <w:pPr>
              <w:pStyle w:val="BodyText"/>
              <w:spacing w:after="0"/>
              <w:jc w:val="left"/>
            </w:pPr>
            <w:r w:rsidRPr="004846EA">
              <w:t>IA Capital Structures (Ireland) plc</w:t>
            </w:r>
          </w:p>
          <w:p w14:paraId="5D8126DB" w14:textId="77777777" w:rsidR="001B2389" w:rsidRPr="004846EA" w:rsidRDefault="001B2389" w:rsidP="001B2389">
            <w:pPr>
              <w:pStyle w:val="BodyText"/>
              <w:spacing w:after="0"/>
              <w:jc w:val="left"/>
            </w:pPr>
          </w:p>
          <w:p w14:paraId="3EBC9545" w14:textId="77777777" w:rsidR="001B2389" w:rsidRPr="004846EA" w:rsidRDefault="001B2389" w:rsidP="001B2389">
            <w:pPr>
              <w:pStyle w:val="BodyText"/>
              <w:spacing w:after="0"/>
              <w:jc w:val="left"/>
            </w:pPr>
            <w:r w:rsidRPr="004846EA">
              <w:t xml:space="preserve">22 </w:t>
            </w:r>
            <w:proofErr w:type="spellStart"/>
            <w:r w:rsidRPr="004846EA">
              <w:t>Clanwilliam</w:t>
            </w:r>
            <w:proofErr w:type="spellEnd"/>
            <w:r w:rsidRPr="004846EA">
              <w:t xml:space="preserve"> Square,</w:t>
            </w:r>
          </w:p>
          <w:p w14:paraId="63B75F9E" w14:textId="77777777" w:rsidR="001B2389" w:rsidRPr="004846EA" w:rsidRDefault="001B2389" w:rsidP="001B2389">
            <w:pPr>
              <w:pStyle w:val="BodyText"/>
              <w:spacing w:after="0"/>
              <w:jc w:val="left"/>
            </w:pPr>
            <w:r w:rsidRPr="004846EA">
              <w:t>Grand Canal Quay,</w:t>
            </w:r>
          </w:p>
          <w:p w14:paraId="0CDC0B4A" w14:textId="77777777" w:rsidR="001B2389" w:rsidRPr="004846EA" w:rsidRDefault="001B2389" w:rsidP="001B2389">
            <w:pPr>
              <w:pStyle w:val="BodyText"/>
              <w:spacing w:after="0"/>
              <w:jc w:val="left"/>
            </w:pPr>
            <w:r w:rsidRPr="004846EA">
              <w:t xml:space="preserve">Dublin 2, </w:t>
            </w:r>
          </w:p>
          <w:p w14:paraId="70A9D605" w14:textId="77777777" w:rsidR="001B2389" w:rsidRPr="004846EA" w:rsidRDefault="001B2389" w:rsidP="001B2389">
            <w:pPr>
              <w:pStyle w:val="BodyText"/>
              <w:spacing w:after="0"/>
              <w:jc w:val="left"/>
            </w:pPr>
            <w:r w:rsidRPr="004846EA">
              <w:t>Ireland</w:t>
            </w:r>
          </w:p>
          <w:p w14:paraId="3E846A3D" w14:textId="77777777" w:rsidR="001B2389" w:rsidRPr="004846EA" w:rsidRDefault="001B2389" w:rsidP="001B2389">
            <w:pPr>
              <w:pStyle w:val="BodyText"/>
              <w:spacing w:after="0"/>
              <w:jc w:val="left"/>
            </w:pPr>
          </w:p>
          <w:p w14:paraId="78EC79B4" w14:textId="77777777" w:rsidR="001B2389" w:rsidRPr="004846EA" w:rsidRDefault="001B2389" w:rsidP="001B2389">
            <w:pPr>
              <w:pStyle w:val="BodyText"/>
              <w:spacing w:after="0"/>
              <w:jc w:val="left"/>
            </w:pPr>
            <w:r w:rsidRPr="004846EA">
              <w:t>Attention: The Directors</w:t>
            </w:r>
          </w:p>
          <w:p w14:paraId="2305DC8A" w14:textId="77777777" w:rsidR="001B2389" w:rsidRPr="004846EA" w:rsidRDefault="001B2389" w:rsidP="001B2389">
            <w:pPr>
              <w:pStyle w:val="BodyText"/>
              <w:spacing w:after="0"/>
              <w:jc w:val="left"/>
            </w:pPr>
            <w:r w:rsidRPr="004846EA">
              <w:t>Facsimile No: +353 1 609 9180</w:t>
            </w:r>
          </w:p>
          <w:p w14:paraId="32EA4E36" w14:textId="77777777" w:rsidR="001B2389" w:rsidRPr="004846EA" w:rsidRDefault="001B2389" w:rsidP="001B2389">
            <w:pPr>
              <w:pStyle w:val="BodyText"/>
              <w:spacing w:after="0"/>
              <w:jc w:val="left"/>
            </w:pPr>
            <w:r w:rsidRPr="004846EA">
              <w:t>Telephone No: +353 1 609 9184</w:t>
            </w:r>
          </w:p>
          <w:p w14:paraId="0D2029D3" w14:textId="77777777" w:rsidR="001B2389" w:rsidRDefault="001B2389" w:rsidP="001B2389">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61C72A4F" w14:textId="77777777" w:rsidR="001B2389" w:rsidRPr="004846EA" w:rsidRDefault="001B2389" w:rsidP="001B2389">
            <w:pPr>
              <w:pStyle w:val="BodyText"/>
              <w:spacing w:after="0"/>
              <w:jc w:val="left"/>
            </w:pPr>
            <w:r w:rsidRPr="004846EA">
              <w:t>Issuer</w:t>
            </w:r>
          </w:p>
          <w:p w14:paraId="30AEF77C" w14:textId="77777777" w:rsidR="001B2389" w:rsidRPr="004846EA" w:rsidRDefault="001B2389" w:rsidP="001B2389">
            <w:pPr>
              <w:pStyle w:val="BodyText"/>
              <w:spacing w:after="0"/>
              <w:jc w:val="left"/>
            </w:pPr>
          </w:p>
          <w:p w14:paraId="43592145" w14:textId="77777777" w:rsidR="001B2389" w:rsidRPr="004846EA" w:rsidRDefault="001B2389" w:rsidP="001B2389">
            <w:pPr>
              <w:pStyle w:val="BodyText"/>
              <w:spacing w:after="0"/>
              <w:jc w:val="left"/>
            </w:pPr>
          </w:p>
          <w:p w14:paraId="4D5E2A02" w14:textId="77777777" w:rsidR="001B2389" w:rsidRPr="004846EA" w:rsidRDefault="001B2389" w:rsidP="001B2389">
            <w:pPr>
              <w:pStyle w:val="BodyText"/>
              <w:spacing w:after="0"/>
              <w:jc w:val="left"/>
            </w:pPr>
          </w:p>
          <w:p w14:paraId="307E75AE" w14:textId="77777777" w:rsidR="001B2389" w:rsidRPr="004846EA" w:rsidRDefault="001B2389" w:rsidP="001B2389">
            <w:pPr>
              <w:pStyle w:val="BodyText"/>
              <w:spacing w:after="0"/>
              <w:jc w:val="left"/>
            </w:pPr>
          </w:p>
          <w:p w14:paraId="7E755DB6" w14:textId="77777777" w:rsidR="001B2389" w:rsidRPr="004846EA" w:rsidRDefault="001B2389" w:rsidP="001B2389">
            <w:pPr>
              <w:pStyle w:val="BodyText"/>
              <w:spacing w:after="0"/>
              <w:jc w:val="left"/>
            </w:pPr>
          </w:p>
          <w:p w14:paraId="25F13016" w14:textId="77777777" w:rsidR="001B2389" w:rsidRPr="00704417" w:rsidRDefault="001B2389" w:rsidP="001B2389">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77991696" w14:textId="77777777" w:rsidR="001B2389" w:rsidRPr="004846EA" w:rsidRDefault="001B2389" w:rsidP="001B2389">
            <w:pPr>
              <w:pStyle w:val="BodyText"/>
              <w:spacing w:after="0"/>
              <w:jc w:val="left"/>
            </w:pPr>
            <w:r w:rsidRPr="004846EA">
              <w:t>Trust Deed</w:t>
            </w:r>
          </w:p>
          <w:p w14:paraId="470461EB" w14:textId="19E03D81" w:rsidR="001B2389" w:rsidRDefault="001B2389" w:rsidP="001B2389">
            <w:pPr>
              <w:pStyle w:val="BodyText"/>
              <w:spacing w:after="0"/>
              <w:jc w:val="left"/>
            </w:pPr>
            <w:r w:rsidRPr="004846EA">
              <w:t>Agency Agreement</w:t>
            </w:r>
          </w:p>
          <w:p w14:paraId="4AA43F46" w14:textId="52F853D2" w:rsidR="00D3647D" w:rsidRPr="004846EA" w:rsidRDefault="00D3647D" w:rsidP="001B2389">
            <w:pPr>
              <w:pStyle w:val="BodyText"/>
              <w:spacing w:after="0"/>
              <w:jc w:val="left"/>
            </w:pPr>
            <w:r>
              <w:t>Custody Agreement</w:t>
            </w:r>
          </w:p>
          <w:p w14:paraId="0E2D3DBB" w14:textId="77777777" w:rsidR="001B2389" w:rsidRPr="004846EA" w:rsidRDefault="001B2389" w:rsidP="001B2389">
            <w:pPr>
              <w:pStyle w:val="BodyText"/>
              <w:spacing w:after="0"/>
              <w:jc w:val="left"/>
            </w:pPr>
            <w:r w:rsidRPr="004846EA">
              <w:t>Placing Agreement</w:t>
            </w:r>
          </w:p>
          <w:p w14:paraId="78A5DBBD" w14:textId="77777777" w:rsidR="001B2389" w:rsidRPr="004846EA" w:rsidRDefault="001B2389" w:rsidP="001B2389">
            <w:pPr>
              <w:pStyle w:val="BodyText"/>
              <w:spacing w:after="0"/>
              <w:jc w:val="left"/>
            </w:pPr>
          </w:p>
          <w:p w14:paraId="30CE8AD1" w14:textId="0DEBD354" w:rsidR="001B2389" w:rsidRPr="00704417" w:rsidRDefault="001B2389" w:rsidP="001B2389">
            <w:pPr>
              <w:pStyle w:val="BodyText"/>
              <w:spacing w:after="0"/>
              <w:jc w:val="left"/>
            </w:pPr>
            <w:r w:rsidRPr="004846EA">
              <w:t>Portfolio Management Agreement</w:t>
            </w:r>
          </w:p>
        </w:tc>
      </w:tr>
      <w:tr w:rsidR="000D247F" w:rsidRPr="00704417" w14:paraId="783F7FBA" w14:textId="77777777" w:rsidTr="001B2389">
        <w:trPr>
          <w:trHeight w:val="1884"/>
        </w:trPr>
        <w:tc>
          <w:tcPr>
            <w:tcW w:w="3794" w:type="dxa"/>
            <w:tcBorders>
              <w:top w:val="single" w:sz="4" w:space="0" w:color="auto"/>
              <w:left w:val="single" w:sz="4" w:space="0" w:color="auto"/>
              <w:bottom w:val="single" w:sz="4" w:space="0" w:color="auto"/>
              <w:right w:val="single" w:sz="4" w:space="0" w:color="auto"/>
            </w:tcBorders>
          </w:tcPr>
          <w:p w14:paraId="2B17061F" w14:textId="77777777" w:rsidR="001B2389" w:rsidRPr="004846EA" w:rsidRDefault="001B2389" w:rsidP="001B2389">
            <w:pPr>
              <w:pStyle w:val="BodyText"/>
              <w:spacing w:after="0"/>
              <w:jc w:val="left"/>
            </w:pPr>
            <w:proofErr w:type="spellStart"/>
            <w:r w:rsidRPr="004846EA">
              <w:t>Sanne</w:t>
            </w:r>
            <w:proofErr w:type="spellEnd"/>
            <w:r w:rsidRPr="004846EA">
              <w:t xml:space="preserve"> Fiduciary Services Limited</w:t>
            </w:r>
          </w:p>
          <w:p w14:paraId="2D52AD7A" w14:textId="77777777" w:rsidR="001B2389" w:rsidRPr="004846EA" w:rsidRDefault="001B2389" w:rsidP="001B2389">
            <w:pPr>
              <w:pStyle w:val="BodyText"/>
              <w:spacing w:after="0"/>
              <w:jc w:val="left"/>
              <w:rPr>
                <w:b/>
                <w:i/>
              </w:rPr>
            </w:pPr>
          </w:p>
          <w:p w14:paraId="57D5EF78" w14:textId="77777777" w:rsidR="001B2389" w:rsidRPr="004846EA" w:rsidRDefault="001B2389" w:rsidP="001B2389">
            <w:pPr>
              <w:pStyle w:val="BodyText"/>
              <w:spacing w:after="0"/>
              <w:jc w:val="left"/>
            </w:pPr>
            <w:r w:rsidRPr="004846EA">
              <w:t xml:space="preserve">13 Castle Street, St Helier, </w:t>
            </w:r>
          </w:p>
          <w:p w14:paraId="4550B9BE" w14:textId="77777777" w:rsidR="001B2389" w:rsidRPr="004846EA" w:rsidRDefault="001B2389" w:rsidP="001B2389">
            <w:pPr>
              <w:pStyle w:val="BodyText"/>
              <w:spacing w:after="0"/>
              <w:jc w:val="left"/>
            </w:pPr>
            <w:r w:rsidRPr="004846EA">
              <w:t xml:space="preserve">Jersey JE4 5UT </w:t>
            </w:r>
          </w:p>
          <w:p w14:paraId="44F27E1F" w14:textId="77777777" w:rsidR="001B2389" w:rsidRPr="004846EA" w:rsidRDefault="001B2389" w:rsidP="001B2389">
            <w:pPr>
              <w:pStyle w:val="BodyText"/>
              <w:spacing w:after="0"/>
              <w:jc w:val="left"/>
            </w:pPr>
          </w:p>
          <w:p w14:paraId="25DD4BC5" w14:textId="77777777" w:rsidR="001B2389" w:rsidRPr="004846EA" w:rsidRDefault="001B2389" w:rsidP="001B2389">
            <w:pPr>
              <w:pStyle w:val="BodyText"/>
              <w:spacing w:after="0"/>
              <w:jc w:val="left"/>
            </w:pPr>
            <w:r w:rsidRPr="004846EA">
              <w:t>Attention: Stephen McKenna</w:t>
            </w:r>
          </w:p>
          <w:p w14:paraId="35B09C9C" w14:textId="77777777" w:rsidR="001B2389" w:rsidRPr="004846EA" w:rsidRDefault="001B2389" w:rsidP="001B2389">
            <w:pPr>
              <w:pStyle w:val="BodyText"/>
              <w:spacing w:after="0"/>
              <w:jc w:val="left"/>
            </w:pPr>
            <w:r w:rsidRPr="004846EA">
              <w:t>Facsimile No: + 44 1534 769770</w:t>
            </w:r>
          </w:p>
          <w:p w14:paraId="5374D08E" w14:textId="77777777" w:rsidR="001B2389" w:rsidRPr="004846EA" w:rsidRDefault="001B2389" w:rsidP="001B2389">
            <w:pPr>
              <w:pStyle w:val="BodyText"/>
              <w:spacing w:after="0"/>
              <w:jc w:val="left"/>
            </w:pPr>
            <w:r w:rsidRPr="004846EA">
              <w:t>Telephone No: +44 1534 710207</w:t>
            </w:r>
          </w:p>
          <w:p w14:paraId="4D22A42F" w14:textId="77777777" w:rsidR="001B2389" w:rsidRDefault="001B2389" w:rsidP="001B2389">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4501831A" w14:textId="4371C727" w:rsidR="001B2389" w:rsidRPr="00704417" w:rsidRDefault="001B2389" w:rsidP="001B2389">
            <w:pPr>
              <w:pStyle w:val="BodyText"/>
              <w:spacing w:after="0"/>
              <w:jc w:val="left"/>
            </w:pPr>
            <w:r w:rsidRPr="004846EA">
              <w:t>Trustee</w:t>
            </w:r>
          </w:p>
        </w:tc>
        <w:tc>
          <w:tcPr>
            <w:tcW w:w="3096" w:type="dxa"/>
            <w:tcBorders>
              <w:top w:val="single" w:sz="4" w:space="0" w:color="auto"/>
              <w:left w:val="single" w:sz="4" w:space="0" w:color="auto"/>
              <w:bottom w:val="single" w:sz="4" w:space="0" w:color="auto"/>
              <w:right w:val="single" w:sz="4" w:space="0" w:color="auto"/>
            </w:tcBorders>
          </w:tcPr>
          <w:p w14:paraId="7EF20EC3" w14:textId="77777777" w:rsidR="001B2389" w:rsidRPr="004846EA" w:rsidRDefault="001B2389" w:rsidP="001B2389">
            <w:pPr>
              <w:pStyle w:val="BodyText"/>
              <w:spacing w:after="0"/>
              <w:jc w:val="left"/>
            </w:pPr>
            <w:r w:rsidRPr="004846EA">
              <w:t>Trust Deed</w:t>
            </w:r>
          </w:p>
          <w:p w14:paraId="272D48C0" w14:textId="779B22CE" w:rsidR="001B2389" w:rsidRDefault="001B2389" w:rsidP="001B2389">
            <w:pPr>
              <w:pStyle w:val="BodyText"/>
              <w:spacing w:after="0"/>
              <w:jc w:val="left"/>
            </w:pPr>
            <w:r w:rsidRPr="004846EA">
              <w:t>Agency Agreement</w:t>
            </w:r>
          </w:p>
          <w:p w14:paraId="1593404F" w14:textId="0E957F75" w:rsidR="00D3647D" w:rsidRPr="004846EA" w:rsidRDefault="00D3647D" w:rsidP="001B2389">
            <w:pPr>
              <w:pStyle w:val="BodyText"/>
              <w:spacing w:after="0"/>
              <w:jc w:val="left"/>
            </w:pPr>
            <w:r>
              <w:t>Custody Agreement</w:t>
            </w:r>
          </w:p>
          <w:p w14:paraId="660F6917" w14:textId="0F4CB59C" w:rsidR="001B2389" w:rsidRPr="00704417" w:rsidRDefault="001B2389" w:rsidP="001B2389">
            <w:pPr>
              <w:pStyle w:val="BodyText"/>
              <w:spacing w:after="0"/>
              <w:jc w:val="left"/>
            </w:pPr>
            <w:r w:rsidRPr="004846EA">
              <w:t>Portfolio Management Agreement</w:t>
            </w:r>
          </w:p>
        </w:tc>
      </w:tr>
      <w:tr w:rsidR="000D247F" w:rsidRPr="00704417" w14:paraId="47CE0C1A" w14:textId="77777777" w:rsidTr="001B2389">
        <w:trPr>
          <w:trHeight w:val="1884"/>
        </w:trPr>
        <w:tc>
          <w:tcPr>
            <w:tcW w:w="3794" w:type="dxa"/>
            <w:tcBorders>
              <w:top w:val="single" w:sz="4" w:space="0" w:color="auto"/>
              <w:left w:val="single" w:sz="4" w:space="0" w:color="auto"/>
              <w:bottom w:val="single" w:sz="4" w:space="0" w:color="auto"/>
              <w:right w:val="single" w:sz="4" w:space="0" w:color="auto"/>
            </w:tcBorders>
          </w:tcPr>
          <w:p w14:paraId="0CDFDC92" w14:textId="77777777" w:rsidR="001B2389" w:rsidRPr="004846EA" w:rsidRDefault="001B2389" w:rsidP="001B2389">
            <w:pPr>
              <w:pStyle w:val="BodyText"/>
              <w:spacing w:after="0"/>
              <w:jc w:val="left"/>
            </w:pPr>
            <w:proofErr w:type="spellStart"/>
            <w:r w:rsidRPr="004846EA">
              <w:t>FlexFunds</w:t>
            </w:r>
            <w:proofErr w:type="spellEnd"/>
            <w:r w:rsidRPr="004846EA">
              <w:t xml:space="preserve"> Ltd.</w:t>
            </w:r>
          </w:p>
          <w:p w14:paraId="031D77AD" w14:textId="77777777" w:rsidR="001B2389" w:rsidRPr="004846EA" w:rsidRDefault="001B2389" w:rsidP="001B2389">
            <w:pPr>
              <w:pStyle w:val="BodyText"/>
              <w:spacing w:after="0"/>
              <w:jc w:val="left"/>
            </w:pPr>
          </w:p>
          <w:p w14:paraId="1C84E8E3" w14:textId="77777777" w:rsidR="001B2389" w:rsidRPr="004846EA" w:rsidRDefault="001B2389" w:rsidP="001B2389">
            <w:pPr>
              <w:pStyle w:val="BodyText"/>
              <w:spacing w:after="0"/>
              <w:jc w:val="left"/>
            </w:pPr>
            <w:r w:rsidRPr="004846EA">
              <w:t>94 Solaris Avenue</w:t>
            </w:r>
          </w:p>
          <w:p w14:paraId="31E7196B" w14:textId="77777777" w:rsidR="001B2389" w:rsidRPr="004846EA" w:rsidRDefault="001B2389" w:rsidP="001B2389">
            <w:pPr>
              <w:pStyle w:val="BodyText"/>
              <w:spacing w:after="0"/>
              <w:jc w:val="left"/>
            </w:pPr>
            <w:proofErr w:type="spellStart"/>
            <w:r w:rsidRPr="004846EA">
              <w:t>Camana</w:t>
            </w:r>
            <w:proofErr w:type="spellEnd"/>
            <w:r w:rsidRPr="004846EA">
              <w:t xml:space="preserve"> Bay</w:t>
            </w:r>
          </w:p>
          <w:p w14:paraId="09C6FD42" w14:textId="77777777" w:rsidR="001B2389" w:rsidRPr="004846EA" w:rsidRDefault="001B2389" w:rsidP="001B2389">
            <w:pPr>
              <w:pStyle w:val="BodyText"/>
              <w:spacing w:after="0"/>
              <w:jc w:val="left"/>
            </w:pPr>
            <w:r w:rsidRPr="004846EA">
              <w:t>PO Box 1348</w:t>
            </w:r>
          </w:p>
          <w:p w14:paraId="31EE8938" w14:textId="77777777" w:rsidR="001B2389" w:rsidRPr="004846EA" w:rsidRDefault="001B2389" w:rsidP="001B2389">
            <w:pPr>
              <w:pStyle w:val="BodyText"/>
              <w:spacing w:after="0"/>
              <w:jc w:val="left"/>
            </w:pPr>
            <w:r w:rsidRPr="004846EA">
              <w:t>Grand Cayman KY1-1108</w:t>
            </w:r>
          </w:p>
          <w:p w14:paraId="271304AF" w14:textId="77777777" w:rsidR="001B2389" w:rsidRPr="004846EA" w:rsidRDefault="001B2389" w:rsidP="001B2389">
            <w:pPr>
              <w:pStyle w:val="BodyText"/>
              <w:spacing w:after="0"/>
              <w:jc w:val="left"/>
            </w:pPr>
            <w:r w:rsidRPr="004846EA">
              <w:t>Cayman Islands</w:t>
            </w:r>
          </w:p>
          <w:p w14:paraId="1FA77129" w14:textId="77777777" w:rsidR="001B2389" w:rsidRPr="004846EA" w:rsidRDefault="001B2389" w:rsidP="001B2389">
            <w:pPr>
              <w:pStyle w:val="BodyText"/>
              <w:spacing w:after="0"/>
              <w:jc w:val="left"/>
            </w:pPr>
          </w:p>
          <w:p w14:paraId="75AD0596" w14:textId="77777777" w:rsidR="001B2389" w:rsidRPr="004846EA" w:rsidRDefault="001B2389" w:rsidP="001B2389">
            <w:pPr>
              <w:pStyle w:val="BodyText"/>
              <w:spacing w:after="0"/>
              <w:jc w:val="left"/>
            </w:pPr>
            <w:r w:rsidRPr="004846EA">
              <w:t xml:space="preserve">Attention: Mario </w:t>
            </w:r>
            <w:proofErr w:type="spellStart"/>
            <w:r w:rsidRPr="004846EA">
              <w:t>Rivero</w:t>
            </w:r>
            <w:proofErr w:type="spellEnd"/>
          </w:p>
          <w:p w14:paraId="09BC4794" w14:textId="77777777" w:rsidR="001B2389" w:rsidRPr="004846EA" w:rsidRDefault="001B2389" w:rsidP="001B2389">
            <w:pPr>
              <w:pStyle w:val="BodyText"/>
              <w:spacing w:after="0"/>
              <w:jc w:val="left"/>
            </w:pPr>
            <w:r w:rsidRPr="004846EA">
              <w:t>Telephone No: +1 (646) 820 8001</w:t>
            </w:r>
          </w:p>
          <w:p w14:paraId="371403BF" w14:textId="77777777" w:rsidR="001B2389" w:rsidRDefault="001B2389" w:rsidP="001B2389">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1712A474" w14:textId="77777777" w:rsidR="001B2389" w:rsidRPr="004846EA" w:rsidRDefault="001B2389" w:rsidP="001B2389">
            <w:pPr>
              <w:pStyle w:val="BodyText"/>
              <w:spacing w:after="0"/>
              <w:jc w:val="left"/>
            </w:pPr>
            <w:r w:rsidRPr="004846EA">
              <w:t xml:space="preserve">Arranger </w:t>
            </w:r>
          </w:p>
          <w:p w14:paraId="413BA5A5" w14:textId="77777777" w:rsidR="001B2389" w:rsidRPr="004846EA" w:rsidRDefault="001B2389" w:rsidP="001B2389">
            <w:pPr>
              <w:pStyle w:val="BodyText"/>
              <w:spacing w:after="0"/>
              <w:jc w:val="left"/>
            </w:pPr>
          </w:p>
          <w:p w14:paraId="284E8AED" w14:textId="77777777" w:rsidR="001B2389" w:rsidRPr="004846EA" w:rsidRDefault="001B2389" w:rsidP="001B2389">
            <w:pPr>
              <w:pStyle w:val="BodyText"/>
              <w:spacing w:after="0"/>
              <w:jc w:val="left"/>
            </w:pPr>
            <w:r w:rsidRPr="004846EA">
              <w:t>Calculation Agent</w:t>
            </w:r>
          </w:p>
          <w:p w14:paraId="15E095EC" w14:textId="77777777" w:rsidR="001B2389" w:rsidRPr="00704417" w:rsidRDefault="001B2389" w:rsidP="001B2389">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683473B9" w14:textId="77777777" w:rsidR="001B2389" w:rsidRPr="004846EA" w:rsidRDefault="001B2389" w:rsidP="001B2389">
            <w:pPr>
              <w:pStyle w:val="BodyText"/>
              <w:spacing w:after="0"/>
              <w:jc w:val="left"/>
            </w:pPr>
            <w:r w:rsidRPr="004846EA">
              <w:t>Trust Deed</w:t>
            </w:r>
          </w:p>
          <w:p w14:paraId="3F4860F1" w14:textId="77777777" w:rsidR="001B2389" w:rsidRPr="004846EA" w:rsidRDefault="001B2389" w:rsidP="001B2389">
            <w:pPr>
              <w:pStyle w:val="BodyText"/>
              <w:spacing w:after="0"/>
              <w:jc w:val="left"/>
            </w:pPr>
          </w:p>
          <w:p w14:paraId="56BBC422" w14:textId="77777777" w:rsidR="001B2389" w:rsidRPr="004846EA" w:rsidRDefault="001B2389" w:rsidP="001B2389">
            <w:pPr>
              <w:pStyle w:val="BodyText"/>
              <w:spacing w:after="0"/>
              <w:jc w:val="left"/>
            </w:pPr>
            <w:r w:rsidRPr="004846EA">
              <w:t>Agency Agreement</w:t>
            </w:r>
          </w:p>
          <w:p w14:paraId="63E448E9" w14:textId="77777777" w:rsidR="001B2389" w:rsidRPr="00704417" w:rsidRDefault="001B2389" w:rsidP="001B2389">
            <w:pPr>
              <w:pStyle w:val="BodyText"/>
              <w:spacing w:after="0"/>
              <w:jc w:val="left"/>
            </w:pPr>
          </w:p>
        </w:tc>
      </w:tr>
      <w:tr w:rsidR="000D247F" w:rsidRPr="00704417" w14:paraId="743B49A5" w14:textId="77777777" w:rsidTr="001B2389">
        <w:trPr>
          <w:trHeight w:val="1884"/>
        </w:trPr>
        <w:tc>
          <w:tcPr>
            <w:tcW w:w="3794" w:type="dxa"/>
            <w:tcBorders>
              <w:top w:val="single" w:sz="4" w:space="0" w:color="auto"/>
              <w:left w:val="single" w:sz="4" w:space="0" w:color="auto"/>
              <w:bottom w:val="single" w:sz="4" w:space="0" w:color="auto"/>
              <w:right w:val="single" w:sz="4" w:space="0" w:color="auto"/>
            </w:tcBorders>
          </w:tcPr>
          <w:p w14:paraId="7C602A3C" w14:textId="77777777" w:rsidR="001B2389" w:rsidRPr="004846EA" w:rsidRDefault="001B2389" w:rsidP="001B2389">
            <w:pPr>
              <w:pStyle w:val="BodyText"/>
              <w:spacing w:after="0"/>
              <w:jc w:val="left"/>
              <w:rPr>
                <w:i/>
              </w:rPr>
            </w:pPr>
            <w:r w:rsidRPr="004846EA">
              <w:t>GWM Group Inc.</w:t>
            </w:r>
          </w:p>
          <w:p w14:paraId="1041307E" w14:textId="77777777" w:rsidR="001B2389" w:rsidRPr="004846EA" w:rsidRDefault="001B2389" w:rsidP="001B2389">
            <w:pPr>
              <w:pStyle w:val="BodyText"/>
              <w:spacing w:after="0"/>
              <w:rPr>
                <w:b/>
                <w:i/>
              </w:rPr>
            </w:pPr>
          </w:p>
          <w:p w14:paraId="2FEE0C72" w14:textId="77777777" w:rsidR="001B2389" w:rsidRPr="004846EA" w:rsidRDefault="001B2389" w:rsidP="001B2389">
            <w:pPr>
              <w:pStyle w:val="BodyText"/>
              <w:spacing w:after="0"/>
            </w:pPr>
            <w:r w:rsidRPr="004846EA">
              <w:t>177 Broad Street</w:t>
            </w:r>
          </w:p>
          <w:p w14:paraId="5A602D81" w14:textId="77777777" w:rsidR="001B2389" w:rsidRPr="004846EA" w:rsidRDefault="001B2389" w:rsidP="001B2389">
            <w:pPr>
              <w:pStyle w:val="BodyText"/>
              <w:spacing w:after="0"/>
            </w:pPr>
            <w:r w:rsidRPr="004846EA">
              <w:t>7</w:t>
            </w:r>
            <w:r w:rsidRPr="004846EA">
              <w:rPr>
                <w:vertAlign w:val="superscript"/>
              </w:rPr>
              <w:t>th</w:t>
            </w:r>
            <w:r w:rsidRPr="004846EA">
              <w:t xml:space="preserve"> Floor, Suite 708</w:t>
            </w:r>
          </w:p>
          <w:p w14:paraId="36BEA1A1" w14:textId="77777777" w:rsidR="001B2389" w:rsidRPr="004846EA" w:rsidRDefault="001B2389" w:rsidP="001B2389">
            <w:pPr>
              <w:pStyle w:val="BodyText"/>
              <w:spacing w:after="0"/>
            </w:pPr>
            <w:r w:rsidRPr="004846EA">
              <w:t>Stamford, CT 06901</w:t>
            </w:r>
          </w:p>
          <w:p w14:paraId="4A4B6951" w14:textId="77777777" w:rsidR="001B2389" w:rsidRPr="004846EA" w:rsidRDefault="001B2389" w:rsidP="001B2389">
            <w:pPr>
              <w:pStyle w:val="BodyText"/>
              <w:spacing w:after="0"/>
            </w:pPr>
            <w:r w:rsidRPr="004846EA">
              <w:t>United States of America</w:t>
            </w:r>
          </w:p>
          <w:p w14:paraId="4A141B5F" w14:textId="77777777" w:rsidR="001B2389" w:rsidRPr="004846EA" w:rsidRDefault="001B2389" w:rsidP="001B2389">
            <w:pPr>
              <w:pStyle w:val="BodyText"/>
              <w:spacing w:after="0"/>
            </w:pPr>
          </w:p>
          <w:p w14:paraId="006AE847" w14:textId="77777777" w:rsidR="001B2389" w:rsidRPr="004846EA" w:rsidRDefault="001B2389" w:rsidP="001B2389">
            <w:pPr>
              <w:pStyle w:val="BodyText"/>
              <w:spacing w:after="0"/>
            </w:pPr>
          </w:p>
          <w:p w14:paraId="205D9A53" w14:textId="77777777" w:rsidR="001B2389" w:rsidRPr="004846EA" w:rsidRDefault="001B2389" w:rsidP="001B2389">
            <w:pPr>
              <w:pStyle w:val="BodyText"/>
              <w:spacing w:after="0"/>
              <w:jc w:val="left"/>
            </w:pPr>
            <w:r w:rsidRPr="004846EA">
              <w:t>Attention: Amy Hernandez</w:t>
            </w:r>
          </w:p>
          <w:p w14:paraId="41F63446" w14:textId="77777777" w:rsidR="001B2389" w:rsidRPr="004846EA" w:rsidRDefault="001B2389" w:rsidP="001B2389">
            <w:pPr>
              <w:pStyle w:val="BodyText"/>
              <w:spacing w:after="0"/>
              <w:jc w:val="left"/>
            </w:pPr>
            <w:r w:rsidRPr="004846EA">
              <w:t xml:space="preserve">Facsimile No: + 1 203 549 0759 </w:t>
            </w:r>
          </w:p>
          <w:p w14:paraId="1D4049C5" w14:textId="77777777" w:rsidR="001B2389" w:rsidRPr="004846EA" w:rsidRDefault="001B2389" w:rsidP="001B2389">
            <w:pPr>
              <w:pStyle w:val="BodyText"/>
              <w:spacing w:after="0"/>
              <w:jc w:val="left"/>
            </w:pPr>
            <w:r w:rsidRPr="004846EA">
              <w:t xml:space="preserve">Telephone No: + 1 203 817 0492 </w:t>
            </w:r>
          </w:p>
          <w:p w14:paraId="46B32C25" w14:textId="77777777" w:rsidR="001B2389" w:rsidRDefault="001B2389" w:rsidP="001B2389">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465ACEC0" w14:textId="77777777" w:rsidR="001B2389" w:rsidRPr="004846EA" w:rsidRDefault="001B2389" w:rsidP="001B2389">
            <w:pPr>
              <w:pStyle w:val="BodyText"/>
              <w:spacing w:after="0"/>
              <w:jc w:val="left"/>
            </w:pPr>
            <w:r w:rsidRPr="004846EA">
              <w:t>Placing Agent</w:t>
            </w:r>
          </w:p>
          <w:p w14:paraId="24BA80D5" w14:textId="77777777" w:rsidR="001B2389" w:rsidRPr="004846EA" w:rsidRDefault="001B2389" w:rsidP="001B2389">
            <w:pPr>
              <w:pStyle w:val="BodyText"/>
              <w:spacing w:after="0"/>
              <w:jc w:val="left"/>
            </w:pPr>
          </w:p>
          <w:p w14:paraId="21ED2021" w14:textId="77777777" w:rsidR="001B2389" w:rsidRPr="004846EA" w:rsidRDefault="001B2389" w:rsidP="001B2389">
            <w:pPr>
              <w:pStyle w:val="BodyText"/>
              <w:spacing w:after="0"/>
              <w:jc w:val="left"/>
            </w:pPr>
            <w:r w:rsidRPr="004846EA">
              <w:t>Sale Agent</w:t>
            </w:r>
          </w:p>
          <w:p w14:paraId="20F66709" w14:textId="77777777" w:rsidR="001B2389" w:rsidRPr="004846EA" w:rsidRDefault="001B2389" w:rsidP="001B2389">
            <w:pPr>
              <w:pStyle w:val="BodyText"/>
              <w:spacing w:after="0"/>
              <w:jc w:val="left"/>
            </w:pPr>
          </w:p>
          <w:p w14:paraId="62B15417" w14:textId="77777777" w:rsidR="001B2389" w:rsidRPr="00704417" w:rsidRDefault="001B2389" w:rsidP="001B2389">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27DB7DF7" w14:textId="77777777" w:rsidR="001B2389" w:rsidRPr="004846EA" w:rsidRDefault="001B2389" w:rsidP="001B2389">
            <w:pPr>
              <w:pStyle w:val="BodyText"/>
              <w:spacing w:after="0"/>
              <w:jc w:val="left"/>
            </w:pPr>
            <w:r w:rsidRPr="004846EA">
              <w:t>Trust Deed</w:t>
            </w:r>
          </w:p>
          <w:p w14:paraId="2A7C4153" w14:textId="77777777" w:rsidR="001B2389" w:rsidRPr="004846EA" w:rsidRDefault="001B2389" w:rsidP="001B2389">
            <w:pPr>
              <w:pStyle w:val="BodyText"/>
              <w:spacing w:after="0"/>
              <w:jc w:val="left"/>
            </w:pPr>
          </w:p>
          <w:p w14:paraId="0A7D1611" w14:textId="1DC59FD1" w:rsidR="00D3647D" w:rsidRDefault="00D3647D" w:rsidP="00D3647D">
            <w:pPr>
              <w:pStyle w:val="BodyText"/>
              <w:spacing w:after="0"/>
              <w:jc w:val="left"/>
            </w:pPr>
            <w:r w:rsidRPr="004846EA">
              <w:t>Agency Agreement</w:t>
            </w:r>
          </w:p>
          <w:p w14:paraId="4190D391" w14:textId="77777777" w:rsidR="00D3647D" w:rsidRPr="004846EA" w:rsidRDefault="00D3647D" w:rsidP="00D3647D">
            <w:pPr>
              <w:pStyle w:val="BodyText"/>
              <w:spacing w:after="0"/>
              <w:jc w:val="left"/>
            </w:pPr>
          </w:p>
          <w:p w14:paraId="7BE2E9C3" w14:textId="43676B52" w:rsidR="001B2389" w:rsidRDefault="001B2389" w:rsidP="001B2389">
            <w:pPr>
              <w:pStyle w:val="BodyText"/>
              <w:spacing w:after="0"/>
              <w:jc w:val="left"/>
            </w:pPr>
            <w:r w:rsidRPr="004846EA">
              <w:t>Placing Agreement</w:t>
            </w:r>
          </w:p>
          <w:p w14:paraId="5272FAC5" w14:textId="77777777" w:rsidR="00D3647D" w:rsidRDefault="00D3647D" w:rsidP="001B2389">
            <w:pPr>
              <w:pStyle w:val="BodyText"/>
              <w:spacing w:after="0"/>
              <w:jc w:val="left"/>
            </w:pPr>
          </w:p>
          <w:p w14:paraId="718D06D2" w14:textId="3971811D" w:rsidR="00D3647D" w:rsidRPr="004846EA" w:rsidRDefault="00D3647D" w:rsidP="001B2389">
            <w:pPr>
              <w:pStyle w:val="BodyText"/>
              <w:spacing w:after="0"/>
              <w:jc w:val="left"/>
            </w:pPr>
            <w:r>
              <w:t>Conditions</w:t>
            </w:r>
          </w:p>
          <w:p w14:paraId="4B2ECB29" w14:textId="77777777" w:rsidR="001B2389" w:rsidRPr="004846EA" w:rsidRDefault="001B2389" w:rsidP="001B2389">
            <w:pPr>
              <w:pStyle w:val="BodyText"/>
              <w:spacing w:after="0"/>
              <w:jc w:val="left"/>
            </w:pPr>
          </w:p>
          <w:p w14:paraId="47F3EF97" w14:textId="77777777" w:rsidR="001B2389" w:rsidRPr="00704417" w:rsidRDefault="001B2389" w:rsidP="00D3647D">
            <w:pPr>
              <w:pStyle w:val="BodyText"/>
              <w:spacing w:after="0"/>
              <w:jc w:val="left"/>
            </w:pPr>
          </w:p>
        </w:tc>
      </w:tr>
      <w:tr w:rsidR="000D247F" w:rsidRPr="00704417" w14:paraId="3A53ED18" w14:textId="77777777" w:rsidTr="001B2389">
        <w:trPr>
          <w:trHeight w:val="1884"/>
        </w:trPr>
        <w:tc>
          <w:tcPr>
            <w:tcW w:w="3794" w:type="dxa"/>
            <w:tcBorders>
              <w:top w:val="single" w:sz="4" w:space="0" w:color="auto"/>
              <w:left w:val="single" w:sz="4" w:space="0" w:color="auto"/>
              <w:bottom w:val="single" w:sz="4" w:space="0" w:color="auto"/>
              <w:right w:val="single" w:sz="4" w:space="0" w:color="auto"/>
            </w:tcBorders>
          </w:tcPr>
          <w:p w14:paraId="4B76A5EF" w14:textId="77777777" w:rsidR="001B2389" w:rsidRPr="004846EA" w:rsidRDefault="001B2389" w:rsidP="001B2389">
            <w:pPr>
              <w:pStyle w:val="BodyText"/>
              <w:spacing w:after="0"/>
              <w:jc w:val="left"/>
            </w:pPr>
            <w:r w:rsidRPr="004846EA">
              <w:lastRenderedPageBreak/>
              <w:t>GWM LTD</w:t>
            </w:r>
          </w:p>
          <w:p w14:paraId="21C8A09C" w14:textId="77777777" w:rsidR="001B2389" w:rsidRPr="004846EA" w:rsidRDefault="001B2389" w:rsidP="001B2389">
            <w:pPr>
              <w:pStyle w:val="BodyText"/>
              <w:spacing w:after="0"/>
              <w:jc w:val="left"/>
            </w:pPr>
          </w:p>
          <w:p w14:paraId="28C651E5" w14:textId="77777777" w:rsidR="001B2389" w:rsidRPr="004846EA" w:rsidRDefault="001B2389" w:rsidP="001B2389">
            <w:pPr>
              <w:pStyle w:val="BodyText"/>
              <w:spacing w:after="0"/>
              <w:jc w:val="left"/>
            </w:pPr>
            <w:r w:rsidRPr="004846EA">
              <w:t>Cumberland House, 7</w:t>
            </w:r>
            <w:r w:rsidRPr="004846EA">
              <w:rPr>
                <w:vertAlign w:val="superscript"/>
              </w:rPr>
              <w:t>th</w:t>
            </w:r>
            <w:r w:rsidRPr="004846EA">
              <w:t xml:space="preserve"> Floor</w:t>
            </w:r>
          </w:p>
          <w:p w14:paraId="5B409422" w14:textId="77777777" w:rsidR="001B2389" w:rsidRPr="004846EA" w:rsidRDefault="001B2389" w:rsidP="001B2389">
            <w:pPr>
              <w:pStyle w:val="BodyText"/>
              <w:spacing w:after="0"/>
            </w:pPr>
            <w:r w:rsidRPr="004846EA">
              <w:t>1 Victoria Street</w:t>
            </w:r>
          </w:p>
          <w:p w14:paraId="577FC34D" w14:textId="77777777" w:rsidR="001B2389" w:rsidRPr="004846EA" w:rsidRDefault="001B2389" w:rsidP="001B2389">
            <w:pPr>
              <w:pStyle w:val="BodyText"/>
              <w:spacing w:after="0"/>
            </w:pPr>
            <w:r w:rsidRPr="004846EA">
              <w:t>Hamilton HM 11</w:t>
            </w:r>
          </w:p>
          <w:p w14:paraId="5B7450D7" w14:textId="77777777" w:rsidR="001B2389" w:rsidRPr="004846EA" w:rsidRDefault="001B2389" w:rsidP="001B2389">
            <w:pPr>
              <w:pStyle w:val="BodyText"/>
              <w:spacing w:after="0"/>
            </w:pPr>
            <w:r w:rsidRPr="004846EA">
              <w:t>Bermuda</w:t>
            </w:r>
          </w:p>
          <w:p w14:paraId="184E2937" w14:textId="77777777" w:rsidR="001B2389" w:rsidRPr="004846EA" w:rsidRDefault="001B2389" w:rsidP="001B2389">
            <w:pPr>
              <w:pStyle w:val="BodyText"/>
              <w:spacing w:after="0"/>
            </w:pPr>
          </w:p>
          <w:p w14:paraId="59D39F17" w14:textId="77777777" w:rsidR="0046288C" w:rsidRDefault="0046288C" w:rsidP="0046288C">
            <w:pPr>
              <w:pStyle w:val="BodyText"/>
              <w:spacing w:after="0"/>
              <w:jc w:val="left"/>
            </w:pPr>
            <w:r>
              <w:t xml:space="preserve">Attention: Henry </w:t>
            </w:r>
            <w:proofErr w:type="spellStart"/>
            <w:r>
              <w:t>Komansky</w:t>
            </w:r>
            <w:proofErr w:type="spellEnd"/>
          </w:p>
          <w:p w14:paraId="268B1351" w14:textId="77777777" w:rsidR="0046288C" w:rsidRDefault="0046288C" w:rsidP="0046288C">
            <w:pPr>
              <w:pStyle w:val="BodyText"/>
              <w:spacing w:after="0"/>
              <w:jc w:val="left"/>
            </w:pPr>
            <w:r>
              <w:t>Telephone No: 441 705 3544</w:t>
            </w:r>
          </w:p>
          <w:p w14:paraId="4070DBB9" w14:textId="77777777" w:rsidR="0046288C" w:rsidRDefault="0046288C" w:rsidP="0046288C">
            <w:pPr>
              <w:pStyle w:val="BodyText"/>
              <w:spacing w:after="0"/>
              <w:jc w:val="left"/>
            </w:pPr>
            <w:r>
              <w:t>Facsimile No: N/A</w:t>
            </w:r>
          </w:p>
          <w:p w14:paraId="21853E52" w14:textId="77777777" w:rsidR="001B2389" w:rsidRDefault="001B2389" w:rsidP="001B2389">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51F7FE23" w14:textId="77777777" w:rsidR="001B2389" w:rsidRPr="004846EA" w:rsidRDefault="001B2389" w:rsidP="001B2389">
            <w:pPr>
              <w:pStyle w:val="BodyText"/>
              <w:spacing w:after="0"/>
              <w:jc w:val="left"/>
            </w:pPr>
            <w:r w:rsidRPr="004846EA">
              <w:t>Placing Agent</w:t>
            </w:r>
          </w:p>
          <w:p w14:paraId="31DD53EA" w14:textId="77777777" w:rsidR="001B2389" w:rsidRPr="004846EA" w:rsidRDefault="001B2389" w:rsidP="001B2389">
            <w:pPr>
              <w:pStyle w:val="BodyText"/>
              <w:spacing w:after="0"/>
              <w:jc w:val="left"/>
            </w:pPr>
          </w:p>
          <w:p w14:paraId="12E911A0" w14:textId="77777777" w:rsidR="001B2389" w:rsidRPr="004846EA" w:rsidRDefault="001B2389" w:rsidP="001B2389">
            <w:pPr>
              <w:pStyle w:val="BodyText"/>
              <w:spacing w:after="0"/>
              <w:jc w:val="left"/>
            </w:pPr>
            <w:r w:rsidRPr="004846EA">
              <w:t>Sale Agent</w:t>
            </w:r>
          </w:p>
          <w:p w14:paraId="1255E3E5" w14:textId="77777777" w:rsidR="001B2389" w:rsidRPr="004846EA" w:rsidRDefault="001B2389" w:rsidP="001B2389">
            <w:pPr>
              <w:pStyle w:val="BodyText"/>
              <w:spacing w:after="0"/>
              <w:jc w:val="left"/>
            </w:pPr>
          </w:p>
          <w:p w14:paraId="0FB4A18A" w14:textId="77777777" w:rsidR="001B2389" w:rsidRPr="00704417" w:rsidRDefault="001B2389" w:rsidP="001B2389">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04148796" w14:textId="7383D3F9" w:rsidR="001B2389" w:rsidRDefault="001B2389" w:rsidP="001B2389">
            <w:pPr>
              <w:pStyle w:val="BodyText"/>
              <w:spacing w:after="0"/>
              <w:jc w:val="left"/>
            </w:pPr>
            <w:r w:rsidRPr="004846EA">
              <w:t>Trust Deed</w:t>
            </w:r>
          </w:p>
          <w:p w14:paraId="2367F544" w14:textId="007AB214" w:rsidR="00D3647D" w:rsidRDefault="00D3647D" w:rsidP="001B2389">
            <w:pPr>
              <w:pStyle w:val="BodyText"/>
              <w:spacing w:after="0"/>
              <w:jc w:val="left"/>
            </w:pPr>
          </w:p>
          <w:p w14:paraId="7E0E62BB" w14:textId="22572D52" w:rsidR="00D3647D" w:rsidRPr="004846EA" w:rsidRDefault="00D3647D" w:rsidP="001B2389">
            <w:pPr>
              <w:pStyle w:val="BodyText"/>
              <w:spacing w:after="0"/>
              <w:jc w:val="left"/>
            </w:pPr>
            <w:r>
              <w:t>Custody Agreement</w:t>
            </w:r>
          </w:p>
          <w:p w14:paraId="22A22C3B" w14:textId="77777777" w:rsidR="001B2389" w:rsidRPr="004846EA" w:rsidRDefault="001B2389" w:rsidP="001B2389">
            <w:pPr>
              <w:pStyle w:val="BodyText"/>
              <w:spacing w:after="0"/>
              <w:jc w:val="left"/>
            </w:pPr>
          </w:p>
          <w:p w14:paraId="4287A9C0" w14:textId="77777777" w:rsidR="001B2389" w:rsidRPr="004846EA" w:rsidRDefault="001B2389" w:rsidP="001B2389">
            <w:pPr>
              <w:pStyle w:val="BodyText"/>
              <w:spacing w:after="0"/>
              <w:jc w:val="left"/>
            </w:pPr>
            <w:r w:rsidRPr="004846EA">
              <w:t>Placing Agreement</w:t>
            </w:r>
          </w:p>
          <w:p w14:paraId="69880E2D" w14:textId="77777777" w:rsidR="001B2389" w:rsidRPr="004846EA" w:rsidRDefault="001B2389" w:rsidP="001B2389">
            <w:pPr>
              <w:pStyle w:val="BodyText"/>
              <w:spacing w:after="0"/>
              <w:jc w:val="left"/>
            </w:pPr>
          </w:p>
          <w:p w14:paraId="2394D5FA" w14:textId="77777777" w:rsidR="001B2389" w:rsidRPr="004846EA" w:rsidRDefault="001B2389" w:rsidP="001B2389">
            <w:pPr>
              <w:pStyle w:val="BodyText"/>
              <w:spacing w:after="0"/>
              <w:jc w:val="left"/>
            </w:pPr>
            <w:r w:rsidRPr="004846EA">
              <w:t>Agency Agreement</w:t>
            </w:r>
          </w:p>
          <w:p w14:paraId="1FA5E521" w14:textId="77777777" w:rsidR="001B2389" w:rsidRPr="00704417" w:rsidRDefault="001B2389" w:rsidP="001B2389">
            <w:pPr>
              <w:pStyle w:val="BodyText"/>
              <w:spacing w:after="0"/>
              <w:jc w:val="left"/>
            </w:pPr>
          </w:p>
        </w:tc>
      </w:tr>
      <w:tr w:rsidR="000D247F" w:rsidRPr="00704417" w14:paraId="7E2E586F" w14:textId="77777777" w:rsidTr="001B2389">
        <w:trPr>
          <w:trHeight w:val="1884"/>
        </w:trPr>
        <w:tc>
          <w:tcPr>
            <w:tcW w:w="3794" w:type="dxa"/>
            <w:tcBorders>
              <w:top w:val="single" w:sz="4" w:space="0" w:color="auto"/>
              <w:left w:val="single" w:sz="4" w:space="0" w:color="auto"/>
              <w:bottom w:val="single" w:sz="4" w:space="0" w:color="auto"/>
              <w:right w:val="single" w:sz="4" w:space="0" w:color="auto"/>
            </w:tcBorders>
          </w:tcPr>
          <w:p w14:paraId="1FE19471" w14:textId="77777777" w:rsidR="001B2389" w:rsidRPr="004846EA" w:rsidRDefault="001B2389" w:rsidP="001B2389">
            <w:pPr>
              <w:pStyle w:val="BodyText"/>
              <w:spacing w:after="0"/>
              <w:jc w:val="left"/>
              <w:rPr>
                <w:i/>
              </w:rPr>
            </w:pPr>
            <w:r w:rsidRPr="004846EA">
              <w:t>Citibank N.A., London Branch</w:t>
            </w:r>
          </w:p>
          <w:p w14:paraId="2C086481" w14:textId="77777777" w:rsidR="001B2389" w:rsidRPr="004846EA" w:rsidRDefault="001B2389" w:rsidP="001B2389">
            <w:pPr>
              <w:pStyle w:val="BodyText"/>
              <w:spacing w:after="0"/>
              <w:jc w:val="left"/>
              <w:rPr>
                <w:b/>
                <w:i/>
              </w:rPr>
            </w:pPr>
          </w:p>
          <w:p w14:paraId="59047E35" w14:textId="77777777" w:rsidR="001B2389" w:rsidRPr="004846EA" w:rsidRDefault="001B2389" w:rsidP="001B2389">
            <w:pPr>
              <w:pStyle w:val="BodyText"/>
              <w:spacing w:after="0"/>
              <w:jc w:val="left"/>
            </w:pPr>
            <w:r w:rsidRPr="004846EA">
              <w:t>Citi Centre, Canada Square</w:t>
            </w:r>
          </w:p>
          <w:p w14:paraId="1C6A8CD3" w14:textId="77777777" w:rsidR="001B2389" w:rsidRPr="004846EA" w:rsidRDefault="001B2389" w:rsidP="001B2389">
            <w:pPr>
              <w:pStyle w:val="BodyText"/>
              <w:spacing w:after="0"/>
              <w:jc w:val="left"/>
            </w:pPr>
            <w:r w:rsidRPr="004846EA">
              <w:t xml:space="preserve">Canary Wharf, London E14 5LB </w:t>
            </w:r>
          </w:p>
          <w:p w14:paraId="3EA93EC3" w14:textId="77777777" w:rsidR="001B2389" w:rsidRPr="004846EA" w:rsidRDefault="001B2389" w:rsidP="001B2389">
            <w:pPr>
              <w:pStyle w:val="BodyText"/>
              <w:spacing w:after="0"/>
              <w:jc w:val="left"/>
              <w:rPr>
                <w:b/>
                <w:i/>
              </w:rPr>
            </w:pPr>
            <w:r w:rsidRPr="004846EA">
              <w:t>United Kingdom</w:t>
            </w:r>
          </w:p>
          <w:p w14:paraId="7DD99CF2" w14:textId="77777777" w:rsidR="001B2389" w:rsidRPr="004846EA" w:rsidRDefault="001B2389" w:rsidP="001B2389">
            <w:pPr>
              <w:pStyle w:val="BodyText"/>
              <w:spacing w:after="0"/>
              <w:jc w:val="left"/>
              <w:rPr>
                <w:b/>
                <w:i/>
              </w:rPr>
            </w:pPr>
          </w:p>
          <w:p w14:paraId="2066F583" w14:textId="77777777" w:rsidR="001B2389" w:rsidRPr="004846EA" w:rsidRDefault="001B2389" w:rsidP="001B2389">
            <w:pPr>
              <w:pStyle w:val="BodyText"/>
              <w:spacing w:after="0"/>
              <w:jc w:val="left"/>
            </w:pPr>
            <w:r w:rsidRPr="004846EA">
              <w:t>Attention: MTN Issuance</w:t>
            </w:r>
          </w:p>
          <w:p w14:paraId="28E57756" w14:textId="77777777" w:rsidR="001B2389" w:rsidRPr="004846EA" w:rsidRDefault="001B2389" w:rsidP="001B2389">
            <w:pPr>
              <w:pStyle w:val="BodyText"/>
              <w:spacing w:after="0"/>
              <w:jc w:val="left"/>
            </w:pPr>
            <w:r w:rsidRPr="004846EA">
              <w:t>Facsimile No: +353 1 622 4030</w:t>
            </w:r>
          </w:p>
          <w:p w14:paraId="061FE26E" w14:textId="77777777" w:rsidR="001B2389" w:rsidRPr="004846EA" w:rsidRDefault="001B2389" w:rsidP="001B2389">
            <w:pPr>
              <w:pStyle w:val="BodyText"/>
              <w:spacing w:after="0"/>
              <w:jc w:val="left"/>
            </w:pPr>
            <w:r w:rsidRPr="004846EA">
              <w:t>Telephone No: +353 1 622 2242</w:t>
            </w:r>
          </w:p>
          <w:p w14:paraId="40BB7DD9" w14:textId="77777777" w:rsidR="001B2389" w:rsidRDefault="001B2389" w:rsidP="001B2389">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103E54AE" w14:textId="77777777" w:rsidR="001B2389" w:rsidRPr="004846EA" w:rsidRDefault="001B2389" w:rsidP="001B2389">
            <w:pPr>
              <w:pStyle w:val="BodyText"/>
              <w:spacing w:after="0"/>
              <w:jc w:val="left"/>
            </w:pPr>
            <w:r w:rsidRPr="004846EA">
              <w:t>Issue Agent</w:t>
            </w:r>
          </w:p>
          <w:p w14:paraId="42434BF6" w14:textId="77777777" w:rsidR="001B2389" w:rsidRPr="004846EA" w:rsidRDefault="001B2389" w:rsidP="001B2389">
            <w:pPr>
              <w:pStyle w:val="BodyText"/>
              <w:spacing w:after="0"/>
              <w:jc w:val="left"/>
            </w:pPr>
          </w:p>
          <w:p w14:paraId="2AC5F16A" w14:textId="77777777" w:rsidR="001B2389" w:rsidRPr="004846EA" w:rsidRDefault="001B2389" w:rsidP="001B2389">
            <w:pPr>
              <w:pStyle w:val="BodyText"/>
              <w:spacing w:after="0"/>
              <w:jc w:val="left"/>
            </w:pPr>
            <w:r w:rsidRPr="004846EA">
              <w:t>Principal Paying Agent</w:t>
            </w:r>
          </w:p>
          <w:p w14:paraId="73D7B649" w14:textId="77777777" w:rsidR="001B2389" w:rsidRPr="00704417" w:rsidRDefault="001B2389" w:rsidP="001B2389">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06CB2935" w14:textId="77777777" w:rsidR="001B2389" w:rsidRPr="004846EA" w:rsidRDefault="001B2389" w:rsidP="001B2389">
            <w:pPr>
              <w:pStyle w:val="BodyText"/>
              <w:spacing w:after="0"/>
              <w:jc w:val="left"/>
            </w:pPr>
            <w:r w:rsidRPr="004846EA">
              <w:t>Agency Agreement</w:t>
            </w:r>
          </w:p>
          <w:p w14:paraId="35790129" w14:textId="77777777" w:rsidR="001B2389" w:rsidRPr="00704417" w:rsidRDefault="001B2389" w:rsidP="001B2389">
            <w:pPr>
              <w:pStyle w:val="BodyText"/>
              <w:spacing w:after="0"/>
              <w:jc w:val="left"/>
            </w:pPr>
          </w:p>
        </w:tc>
      </w:tr>
      <w:tr w:rsidR="000D247F" w:rsidRPr="00704417" w14:paraId="616B766D" w14:textId="77777777" w:rsidTr="001B2389">
        <w:trPr>
          <w:trHeight w:val="1884"/>
        </w:trPr>
        <w:tc>
          <w:tcPr>
            <w:tcW w:w="3794" w:type="dxa"/>
            <w:tcBorders>
              <w:top w:val="single" w:sz="4" w:space="0" w:color="auto"/>
              <w:left w:val="single" w:sz="4" w:space="0" w:color="auto"/>
              <w:bottom w:val="single" w:sz="4" w:space="0" w:color="auto"/>
              <w:right w:val="single" w:sz="4" w:space="0" w:color="auto"/>
            </w:tcBorders>
          </w:tcPr>
          <w:p w14:paraId="3A0C5DB3" w14:textId="41EC3E03" w:rsidR="001B2389" w:rsidRPr="009105E2" w:rsidRDefault="000D247F" w:rsidP="001B2389">
            <w:pPr>
              <w:pStyle w:val="BodyText"/>
              <w:spacing w:after="0"/>
              <w:jc w:val="left"/>
              <w:rPr>
                <w:i/>
                <w:highlight w:val="green"/>
              </w:rPr>
            </w:pPr>
            <w:bookmarkStart w:id="18" w:name="SCH1"/>
            <w:bookmarkStart w:id="19" w:name="sche2a"/>
            <w:bookmarkEnd w:id="18"/>
            <w:bookmarkEnd w:id="19"/>
            <w:r>
              <w:rPr>
                <w:highlight w:val="green"/>
              </w:rPr>
              <w:t>{portfolio_manager.name}</w:t>
            </w:r>
          </w:p>
          <w:p w14:paraId="077364F0" w14:textId="77777777" w:rsidR="001B2389" w:rsidRPr="009105E2" w:rsidRDefault="001B2389" w:rsidP="001B2389">
            <w:pPr>
              <w:pStyle w:val="BodyText"/>
              <w:spacing w:after="0"/>
              <w:jc w:val="left"/>
              <w:rPr>
                <w:b/>
                <w:i/>
                <w:highlight w:val="green"/>
              </w:rPr>
            </w:pPr>
          </w:p>
          <w:p w14:paraId="70F3F48C" w14:textId="5DB74360" w:rsidR="001B2389" w:rsidRPr="009105E2" w:rsidRDefault="000D247F" w:rsidP="001B2389">
            <w:pPr>
              <w:pStyle w:val="BodyText"/>
              <w:spacing w:after="0"/>
              <w:jc w:val="left"/>
              <w:rPr>
                <w:highlight w:val="green"/>
              </w:rPr>
            </w:pPr>
            <w:r>
              <w:rPr>
                <w:highlight w:val="green"/>
              </w:rPr>
              <w:t>{portfolio_manager.address1}</w:t>
            </w:r>
          </w:p>
          <w:p w14:paraId="59F982E3" w14:textId="35FEBF82" w:rsidR="001B2389" w:rsidRPr="00704417" w:rsidRDefault="000D247F" w:rsidP="001B2389">
            <w:pPr>
              <w:pStyle w:val="BodyText"/>
              <w:spacing w:after="0"/>
              <w:jc w:val="left"/>
            </w:pPr>
            <w:r>
              <w:rPr>
                <w:highlight w:val="green"/>
              </w:rPr>
              <w:t>{portfolio_manager.address2}</w:t>
            </w:r>
          </w:p>
          <w:p w14:paraId="541F2B2F" w14:textId="77777777" w:rsidR="001B2389" w:rsidRPr="00704417" w:rsidRDefault="001B2389" w:rsidP="001B2389">
            <w:pPr>
              <w:pStyle w:val="BodyText"/>
              <w:spacing w:after="0"/>
              <w:jc w:val="left"/>
            </w:pPr>
          </w:p>
          <w:p w14:paraId="4AC8996B" w14:textId="41FBED67" w:rsidR="001B2389" w:rsidRPr="00704417" w:rsidRDefault="001B2389" w:rsidP="001B2389">
            <w:pPr>
              <w:pStyle w:val="BodyText"/>
              <w:spacing w:after="0"/>
              <w:jc w:val="left"/>
            </w:pPr>
            <w:r w:rsidRPr="00704417">
              <w:t xml:space="preserve">Attention: </w:t>
            </w:r>
            <w:r w:rsidR="000D247F">
              <w:rPr>
                <w:highlight w:val="green"/>
              </w:rPr>
              <w:t>{</w:t>
            </w:r>
            <w:proofErr w:type="spellStart"/>
            <w:r w:rsidR="000D247F">
              <w:rPr>
                <w:highlight w:val="green"/>
              </w:rPr>
              <w:t>portfolio_manager.contact_name</w:t>
            </w:r>
            <w:proofErr w:type="spellEnd"/>
            <w:r w:rsidR="000D247F">
              <w:rPr>
                <w:highlight w:val="green"/>
              </w:rPr>
              <w:t>}</w:t>
            </w:r>
          </w:p>
          <w:p w14:paraId="0CB27491" w14:textId="07B15940" w:rsidR="001B2389" w:rsidRPr="00704417" w:rsidRDefault="001B2389" w:rsidP="001B2389">
            <w:pPr>
              <w:pStyle w:val="BodyText"/>
              <w:spacing w:after="0"/>
              <w:jc w:val="left"/>
            </w:pPr>
            <w:r w:rsidRPr="00704417">
              <w:t xml:space="preserve">Telephone No: </w:t>
            </w:r>
            <w:r w:rsidR="000D247F">
              <w:rPr>
                <w:highlight w:val="green"/>
              </w:rPr>
              <w:t>{</w:t>
            </w:r>
            <w:proofErr w:type="spellStart"/>
            <w:r w:rsidR="000D247F">
              <w:rPr>
                <w:highlight w:val="green"/>
              </w:rPr>
              <w:t>portfolio_manager.contact_phone</w:t>
            </w:r>
            <w:proofErr w:type="spellEnd"/>
            <w:r w:rsidR="000D247F">
              <w:rPr>
                <w:highlight w:val="green"/>
              </w:rPr>
              <w:t>}</w:t>
            </w:r>
          </w:p>
          <w:p w14:paraId="352E9839" w14:textId="00AA7A13" w:rsidR="001B2389" w:rsidRDefault="001B2389" w:rsidP="001B2389">
            <w:pPr>
              <w:pStyle w:val="BodyText"/>
              <w:spacing w:after="0"/>
              <w:jc w:val="left"/>
            </w:pPr>
            <w:r w:rsidRPr="00704417">
              <w:t xml:space="preserve">Facsimile No: </w:t>
            </w:r>
            <w:r w:rsidR="000D247F">
              <w:rPr>
                <w:highlight w:val="green"/>
              </w:rPr>
              <w:t>{</w:t>
            </w:r>
            <w:proofErr w:type="spellStart"/>
            <w:r w:rsidR="000D247F">
              <w:rPr>
                <w:highlight w:val="green"/>
              </w:rPr>
              <w:t>portfolio_manager.contact_fax</w:t>
            </w:r>
            <w:proofErr w:type="spellEnd"/>
            <w:r w:rsidR="000D247F">
              <w:rPr>
                <w:highlight w:val="green"/>
              </w:rPr>
              <w:t>}</w:t>
            </w:r>
          </w:p>
          <w:p w14:paraId="5792895D" w14:textId="77777777" w:rsidR="001B2389" w:rsidRPr="00704417" w:rsidRDefault="001B2389" w:rsidP="001B2389">
            <w:pPr>
              <w:pStyle w:val="BodyText"/>
              <w:spacing w:after="0"/>
              <w:jc w:val="left"/>
            </w:pPr>
          </w:p>
        </w:tc>
        <w:tc>
          <w:tcPr>
            <w:tcW w:w="2397" w:type="dxa"/>
            <w:tcBorders>
              <w:top w:val="single" w:sz="4" w:space="0" w:color="auto"/>
              <w:left w:val="single" w:sz="4" w:space="0" w:color="auto"/>
              <w:bottom w:val="single" w:sz="4" w:space="0" w:color="auto"/>
              <w:right w:val="single" w:sz="4" w:space="0" w:color="auto"/>
            </w:tcBorders>
          </w:tcPr>
          <w:p w14:paraId="2BAC99A4" w14:textId="77777777" w:rsidR="001B2389" w:rsidRPr="00704417" w:rsidRDefault="001B2389" w:rsidP="001B2389">
            <w:pPr>
              <w:pStyle w:val="BodyText"/>
              <w:spacing w:after="0"/>
              <w:jc w:val="left"/>
            </w:pPr>
            <w:r w:rsidRPr="00704417">
              <w:t>Portfolio Manager</w:t>
            </w:r>
          </w:p>
        </w:tc>
        <w:tc>
          <w:tcPr>
            <w:tcW w:w="3096" w:type="dxa"/>
            <w:tcBorders>
              <w:top w:val="single" w:sz="4" w:space="0" w:color="auto"/>
              <w:left w:val="single" w:sz="4" w:space="0" w:color="auto"/>
              <w:bottom w:val="single" w:sz="4" w:space="0" w:color="auto"/>
              <w:right w:val="single" w:sz="4" w:space="0" w:color="auto"/>
            </w:tcBorders>
          </w:tcPr>
          <w:p w14:paraId="178EEECA" w14:textId="77777777" w:rsidR="001B2389" w:rsidRPr="00704417" w:rsidRDefault="001B2389" w:rsidP="001B2389">
            <w:pPr>
              <w:pStyle w:val="BodyText"/>
              <w:spacing w:after="0"/>
              <w:jc w:val="left"/>
            </w:pPr>
            <w:r w:rsidRPr="00704417">
              <w:t>Portfolio Management Agreement</w:t>
            </w:r>
          </w:p>
        </w:tc>
      </w:tr>
    </w:tbl>
    <w:p w14:paraId="6DF38548" w14:textId="77777777" w:rsidR="00C35AB6" w:rsidRPr="00704417" w:rsidRDefault="00C35AB6" w:rsidP="00C35AB6">
      <w:pPr>
        <w:pStyle w:val="BodyText"/>
        <w:ind w:left="709"/>
      </w:pPr>
      <w:r w:rsidRPr="00704417">
        <w:br w:type="page"/>
      </w:r>
    </w:p>
    <w:p w14:paraId="1EC1A52D" w14:textId="611B265F" w:rsidR="00C35AB6" w:rsidRPr="00704417" w:rsidRDefault="00C35AB6" w:rsidP="00C35AB6">
      <w:pPr>
        <w:pStyle w:val="SCHEDULEHEADING-LEVEL1"/>
      </w:pPr>
      <w:r w:rsidRPr="00704417">
        <w:rPr>
          <w:b w:val="0"/>
          <w:caps w:val="0"/>
        </w:rPr>
        <w:lastRenderedPageBreak/>
        <w:br w:type="page"/>
      </w:r>
      <w:bookmarkStart w:id="20" w:name="sch2"/>
      <w:bookmarkStart w:id="21" w:name="sch22"/>
      <w:bookmarkStart w:id="22" w:name="_Toc373413316"/>
      <w:bookmarkEnd w:id="20"/>
      <w:bookmarkEnd w:id="21"/>
      <w:r w:rsidRPr="00704417">
        <w:lastRenderedPageBreak/>
        <w:t>Schedule 2</w:t>
      </w:r>
      <w:bookmarkEnd w:id="22"/>
    </w:p>
    <w:p w14:paraId="05EA7C4E" w14:textId="77777777" w:rsidR="00C35AB6" w:rsidRPr="00704417" w:rsidRDefault="00C35AB6" w:rsidP="00C35AB6">
      <w:pPr>
        <w:pStyle w:val="ScheduleHeading-Level2"/>
      </w:pPr>
      <w:bookmarkStart w:id="23" w:name="_Toc373413317"/>
      <w:r w:rsidRPr="00704417">
        <w:t>Form of Further Constituting Instrument</w:t>
      </w:r>
      <w:bookmarkEnd w:id="23"/>
    </w:p>
    <w:p w14:paraId="0FAF5E5B" w14:textId="77777777" w:rsidR="00C35AB6" w:rsidRPr="00704417" w:rsidRDefault="00C35AB6" w:rsidP="00C35AB6">
      <w:pPr>
        <w:pStyle w:val="BodyText"/>
        <w:jc w:val="center"/>
      </w:pPr>
      <w:r w:rsidRPr="00704417">
        <w:rPr>
          <w:b/>
        </w:rPr>
        <w:t>IA CAPITAL STRUCTURES (IRELAND) PLC</w:t>
      </w:r>
    </w:p>
    <w:p w14:paraId="55C38E5E" w14:textId="77777777" w:rsidR="00C35AB6" w:rsidRPr="00704417" w:rsidRDefault="00C35AB6" w:rsidP="00C35AB6">
      <w:pPr>
        <w:pStyle w:val="BodyText"/>
        <w:jc w:val="center"/>
        <w:rPr>
          <w:b/>
          <w:i/>
        </w:rPr>
      </w:pPr>
    </w:p>
    <w:p w14:paraId="660453AF" w14:textId="1F150BE6" w:rsidR="0074284A" w:rsidRPr="00704417" w:rsidRDefault="00FD3971" w:rsidP="0074284A">
      <w:pPr>
        <w:pStyle w:val="BodyText"/>
        <w:rPr>
          <w:i/>
        </w:rPr>
      </w:pPr>
      <w:r>
        <w:rPr>
          <w:i/>
          <w:highlight w:val="green"/>
        </w:rPr>
        <w:t>{series.name}</w:t>
      </w:r>
      <w:r w:rsidR="0074284A" w:rsidRPr="00F82947">
        <w:t xml:space="preserve"> </w:t>
      </w:r>
      <w:r w:rsidR="0074284A" w:rsidRPr="00F82947">
        <w:rPr>
          <w:i/>
        </w:rPr>
        <w:t xml:space="preserve">Notes due </w:t>
      </w:r>
      <w:r>
        <w:rPr>
          <w:i/>
          <w:highlight w:val="green"/>
        </w:rPr>
        <w:t>{</w:t>
      </w:r>
      <w:proofErr w:type="spellStart"/>
      <w:r>
        <w:rPr>
          <w:i/>
          <w:highlight w:val="green"/>
        </w:rPr>
        <w:t>series.due_year</w:t>
      </w:r>
      <w:proofErr w:type="spellEnd"/>
      <w:r>
        <w:rPr>
          <w:i/>
          <w:highlight w:val="green"/>
        </w:rPr>
        <w:t>}</w:t>
      </w:r>
    </w:p>
    <w:tbl>
      <w:tblPr>
        <w:tblStyle w:val="TableGrid"/>
        <w:tblpPr w:leftFromText="180" w:rightFromText="180" w:vertAnchor="text" w:horzAnchor="margin" w:tblpXSpec="center" w:tblpY="10"/>
        <w:tblW w:w="9360" w:type="dxa"/>
        <w:tblLayout w:type="fixed"/>
        <w:tblLook w:val="04A0" w:firstRow="1" w:lastRow="0" w:firstColumn="1" w:lastColumn="0" w:noHBand="0" w:noVBand="1"/>
      </w:tblPr>
      <w:tblGrid>
        <w:gridCol w:w="2250"/>
        <w:gridCol w:w="990"/>
        <w:gridCol w:w="2160"/>
        <w:gridCol w:w="1260"/>
        <w:gridCol w:w="2700"/>
      </w:tblGrid>
      <w:tr w:rsidR="0074284A" w:rsidRPr="00290889" w14:paraId="1ABF0C17" w14:textId="77777777" w:rsidTr="000D247F">
        <w:trPr>
          <w:trHeight w:val="540"/>
        </w:trPr>
        <w:tc>
          <w:tcPr>
            <w:tcW w:w="9360" w:type="dxa"/>
            <w:gridSpan w:val="5"/>
            <w:tcBorders>
              <w:top w:val="single" w:sz="24" w:space="0" w:color="auto"/>
              <w:left w:val="single" w:sz="24" w:space="0" w:color="auto"/>
              <w:bottom w:val="nil"/>
              <w:right w:val="single" w:sz="24" w:space="0" w:color="auto"/>
            </w:tcBorders>
            <w:vAlign w:val="center"/>
          </w:tcPr>
          <w:p w14:paraId="57F9870E" w14:textId="77777777" w:rsidR="0074284A" w:rsidRPr="00290889" w:rsidRDefault="0074284A" w:rsidP="000D247F">
            <w:pPr>
              <w:pStyle w:val="BodyText"/>
              <w:spacing w:before="120"/>
            </w:pPr>
            <w:r w:rsidRPr="00290889">
              <w:t>Consisting of the following issues of Notes:</w:t>
            </w:r>
          </w:p>
        </w:tc>
      </w:tr>
      <w:tr w:rsidR="0074284A" w:rsidRPr="00290889" w14:paraId="5611124A" w14:textId="77777777" w:rsidTr="000D247F">
        <w:trPr>
          <w:trHeight w:val="540"/>
        </w:trPr>
        <w:tc>
          <w:tcPr>
            <w:tcW w:w="9360" w:type="dxa"/>
            <w:gridSpan w:val="5"/>
            <w:tcBorders>
              <w:top w:val="nil"/>
              <w:left w:val="single" w:sz="24" w:space="0" w:color="auto"/>
              <w:bottom w:val="nil"/>
              <w:right w:val="single" w:sz="24" w:space="0" w:color="auto"/>
            </w:tcBorders>
            <w:vAlign w:val="center"/>
          </w:tcPr>
          <w:p w14:paraId="2E3F8654" w14:textId="2A269B3E" w:rsidR="0074284A" w:rsidRPr="00290889" w:rsidRDefault="0074284A" w:rsidP="000D247F">
            <w:pPr>
              <w:pStyle w:val="BodyText"/>
              <w:tabs>
                <w:tab w:val="left" w:pos="700"/>
              </w:tabs>
              <w:ind w:left="700" w:hanging="700"/>
            </w:pPr>
            <w:r w:rsidRPr="00290889">
              <w:t>(</w:t>
            </w:r>
            <w:proofErr w:type="spellStart"/>
            <w:r w:rsidRPr="00290889">
              <w:t>i</w:t>
            </w:r>
            <w:proofErr w:type="spellEnd"/>
            <w:r w:rsidRPr="00290889">
              <w:t>)</w:t>
            </w:r>
            <w:r w:rsidRPr="00290889">
              <w:tab/>
              <w:t xml:space="preserve">an initial issue of </w:t>
            </w:r>
            <w:r w:rsidR="00FD3971">
              <w:rPr>
                <w:highlight w:val="green"/>
              </w:rPr>
              <w:t>{</w:t>
            </w:r>
            <w:proofErr w:type="spellStart"/>
            <w:r w:rsidR="00FD3971">
              <w:rPr>
                <w:highlight w:val="green"/>
              </w:rPr>
              <w:t>figures.currency</w:t>
            </w:r>
            <w:proofErr w:type="spellEnd"/>
            <w:r w:rsidR="00FD3971">
              <w:t>}</w:t>
            </w:r>
            <w:r>
              <w:t xml:space="preserve"> </w:t>
            </w:r>
            <w:r w:rsidR="00FD3971">
              <w:rPr>
                <w:highlight w:val="green"/>
              </w:rPr>
              <w:t>{</w:t>
            </w:r>
            <w:proofErr w:type="spellStart"/>
            <w:r w:rsidR="00FD3971">
              <w:rPr>
                <w:highlight w:val="green"/>
              </w:rPr>
              <w:t>figures.principal_amount</w:t>
            </w:r>
            <w:proofErr w:type="spellEnd"/>
            <w:r w:rsidR="00FD3971">
              <w:rPr>
                <w:highlight w:val="green"/>
              </w:rPr>
              <w:t>}</w:t>
            </w:r>
            <w:r w:rsidRPr="00704417">
              <w:t xml:space="preserve"> </w:t>
            </w:r>
            <w:r w:rsidR="00FD3971">
              <w:rPr>
                <w:highlight w:val="green"/>
              </w:rPr>
              <w:t>{series.name</w:t>
            </w:r>
            <w:r w:rsidRPr="009105E2">
              <w:rPr>
                <w:highlight w:val="green"/>
              </w:rPr>
              <w:t>]</w:t>
            </w:r>
            <w:r w:rsidRPr="00704417">
              <w:t xml:space="preserve"> </w:t>
            </w:r>
            <w:r>
              <w:t xml:space="preserve">Notes due </w:t>
            </w:r>
            <w:r w:rsidR="00FD3971">
              <w:rPr>
                <w:highlight w:val="green"/>
              </w:rPr>
              <w:t>{</w:t>
            </w:r>
            <w:proofErr w:type="spellStart"/>
            <w:r w:rsidR="00FD3971">
              <w:rPr>
                <w:highlight w:val="green"/>
              </w:rPr>
              <w:t>series.due_year</w:t>
            </w:r>
            <w:proofErr w:type="spellEnd"/>
            <w:r w:rsidR="00FD3971">
              <w:t>}</w:t>
            </w:r>
            <w:r>
              <w:t xml:space="preserve"> </w:t>
            </w:r>
            <w:r w:rsidRPr="00290889">
              <w:t>and the further issue of notes attached hereto as Annex 2 (the “</w:t>
            </w:r>
            <w:r w:rsidRPr="00290889">
              <w:rPr>
                <w:b/>
              </w:rPr>
              <w:t>Existing Notes</w:t>
            </w:r>
            <w:r w:rsidRPr="00290889">
              <w:t>”); and</w:t>
            </w:r>
          </w:p>
        </w:tc>
      </w:tr>
      <w:tr w:rsidR="0074284A" w:rsidRPr="00290889" w14:paraId="1F4AF8EE" w14:textId="77777777" w:rsidTr="000D247F">
        <w:trPr>
          <w:trHeight w:val="540"/>
        </w:trPr>
        <w:tc>
          <w:tcPr>
            <w:tcW w:w="9360" w:type="dxa"/>
            <w:gridSpan w:val="5"/>
            <w:tcBorders>
              <w:top w:val="nil"/>
              <w:left w:val="single" w:sz="24" w:space="0" w:color="auto"/>
              <w:bottom w:val="single" w:sz="4" w:space="0" w:color="auto"/>
              <w:right w:val="single" w:sz="24" w:space="0" w:color="auto"/>
            </w:tcBorders>
            <w:vAlign w:val="center"/>
          </w:tcPr>
          <w:p w14:paraId="67F78F8D" w14:textId="77777777" w:rsidR="0074284A" w:rsidRPr="00290889" w:rsidRDefault="0074284A" w:rsidP="000D247F">
            <w:pPr>
              <w:pStyle w:val="BodyText"/>
              <w:tabs>
                <w:tab w:val="left" w:pos="700"/>
              </w:tabs>
              <w:ind w:left="700" w:hanging="700"/>
            </w:pPr>
            <w:r w:rsidRPr="00290889">
              <w:t>(ii)</w:t>
            </w:r>
            <w:r w:rsidRPr="00290889">
              <w:tab/>
              <w:t xml:space="preserve">a further issue of Notes as specified in the following table: </w:t>
            </w:r>
          </w:p>
        </w:tc>
      </w:tr>
      <w:tr w:rsidR="0074284A" w:rsidRPr="00290889" w14:paraId="40A21E34" w14:textId="77777777" w:rsidTr="000D247F">
        <w:trPr>
          <w:trHeight w:val="540"/>
        </w:trPr>
        <w:tc>
          <w:tcPr>
            <w:tcW w:w="2250" w:type="dxa"/>
            <w:tcBorders>
              <w:top w:val="single" w:sz="4" w:space="0" w:color="auto"/>
              <w:left w:val="single" w:sz="24" w:space="0" w:color="auto"/>
              <w:bottom w:val="single" w:sz="4" w:space="0" w:color="auto"/>
              <w:right w:val="single" w:sz="4" w:space="0" w:color="auto"/>
            </w:tcBorders>
            <w:vAlign w:val="center"/>
          </w:tcPr>
          <w:p w14:paraId="1A3C7ABC" w14:textId="77777777" w:rsidR="0074284A" w:rsidRPr="00290889" w:rsidRDefault="0074284A" w:rsidP="000D247F">
            <w:pPr>
              <w:jc w:val="center"/>
            </w:pPr>
            <w:r w:rsidRPr="00290889">
              <w:t>Nominal Amount (USD)</w:t>
            </w:r>
          </w:p>
        </w:tc>
        <w:tc>
          <w:tcPr>
            <w:tcW w:w="990" w:type="dxa"/>
            <w:tcBorders>
              <w:top w:val="single" w:sz="4" w:space="0" w:color="auto"/>
              <w:left w:val="single" w:sz="4" w:space="0" w:color="auto"/>
              <w:bottom w:val="single" w:sz="4" w:space="0" w:color="auto"/>
              <w:right w:val="single" w:sz="4" w:space="0" w:color="auto"/>
            </w:tcBorders>
            <w:vAlign w:val="center"/>
          </w:tcPr>
          <w:p w14:paraId="1D3D4196" w14:textId="77777777" w:rsidR="0074284A" w:rsidRPr="00290889" w:rsidRDefault="0074284A" w:rsidP="000D247F">
            <w:pPr>
              <w:jc w:val="center"/>
            </w:pPr>
            <w:r w:rsidRPr="00290889">
              <w:t>Tranche Number</w:t>
            </w:r>
          </w:p>
        </w:tc>
        <w:tc>
          <w:tcPr>
            <w:tcW w:w="2160" w:type="dxa"/>
            <w:tcBorders>
              <w:top w:val="single" w:sz="4" w:space="0" w:color="auto"/>
              <w:left w:val="single" w:sz="4" w:space="0" w:color="auto"/>
              <w:bottom w:val="single" w:sz="4" w:space="0" w:color="auto"/>
              <w:right w:val="single" w:sz="4" w:space="0" w:color="auto"/>
            </w:tcBorders>
            <w:vAlign w:val="center"/>
          </w:tcPr>
          <w:p w14:paraId="5209CF50" w14:textId="77777777" w:rsidR="0074284A" w:rsidRPr="00290889" w:rsidRDefault="0074284A" w:rsidP="000D247F">
            <w:pPr>
              <w:jc w:val="center"/>
            </w:pPr>
            <w:r w:rsidRPr="00290889">
              <w:t>Issue Date</w:t>
            </w:r>
          </w:p>
        </w:tc>
        <w:tc>
          <w:tcPr>
            <w:tcW w:w="1260" w:type="dxa"/>
            <w:tcBorders>
              <w:top w:val="single" w:sz="4" w:space="0" w:color="auto"/>
              <w:left w:val="single" w:sz="4" w:space="0" w:color="auto"/>
              <w:bottom w:val="single" w:sz="4" w:space="0" w:color="auto"/>
              <w:right w:val="single" w:sz="4" w:space="0" w:color="auto"/>
            </w:tcBorders>
            <w:vAlign w:val="center"/>
          </w:tcPr>
          <w:p w14:paraId="5D631643" w14:textId="77777777" w:rsidR="0074284A" w:rsidRPr="00290889" w:rsidRDefault="0074284A" w:rsidP="000D247F">
            <w:pPr>
              <w:jc w:val="center"/>
            </w:pPr>
            <w:r w:rsidRPr="00290889">
              <w:t>Issue Price</w:t>
            </w:r>
          </w:p>
        </w:tc>
        <w:tc>
          <w:tcPr>
            <w:tcW w:w="2700" w:type="dxa"/>
            <w:tcBorders>
              <w:top w:val="single" w:sz="4" w:space="0" w:color="auto"/>
              <w:left w:val="single" w:sz="4" w:space="0" w:color="auto"/>
              <w:bottom w:val="single" w:sz="4" w:space="0" w:color="auto"/>
              <w:right w:val="single" w:sz="24" w:space="0" w:color="auto"/>
            </w:tcBorders>
            <w:vAlign w:val="center"/>
          </w:tcPr>
          <w:p w14:paraId="3D59FF40" w14:textId="77777777" w:rsidR="0074284A" w:rsidRPr="00290889" w:rsidRDefault="0074284A" w:rsidP="000D247F">
            <w:pPr>
              <w:jc w:val="center"/>
            </w:pPr>
            <w:r w:rsidRPr="00290889">
              <w:t>Aggregate Amount</w:t>
            </w:r>
          </w:p>
        </w:tc>
      </w:tr>
      <w:tr w:rsidR="0074284A" w:rsidRPr="00290889" w14:paraId="57DE0358" w14:textId="77777777" w:rsidTr="000D247F">
        <w:tc>
          <w:tcPr>
            <w:tcW w:w="2250" w:type="dxa"/>
            <w:tcBorders>
              <w:top w:val="single" w:sz="4" w:space="0" w:color="auto"/>
              <w:left w:val="single" w:sz="24" w:space="0" w:color="auto"/>
              <w:bottom w:val="single" w:sz="4" w:space="0" w:color="auto"/>
              <w:right w:val="single" w:sz="4" w:space="0" w:color="auto"/>
            </w:tcBorders>
          </w:tcPr>
          <w:p w14:paraId="266D9692" w14:textId="77777777" w:rsidR="0074284A" w:rsidRPr="00290889" w:rsidRDefault="0074284A" w:rsidP="000D247F">
            <w:pPr>
              <w:jc w:val="center"/>
            </w:pPr>
            <w:permStart w:id="1794250038" w:edGrp="everyone" w:colFirst="0" w:colLast="0"/>
            <w:permStart w:id="181733182" w:edGrp="everyone" w:colFirst="1" w:colLast="1"/>
            <w:permStart w:id="1294290917" w:edGrp="everyone" w:colFirst="2" w:colLast="2"/>
            <w:permStart w:id="1857504159" w:edGrp="everyone" w:colFirst="3" w:colLast="3"/>
            <w:permStart w:id="965681331" w:edGrp="everyone" w:colFirst="4" w:colLast="4"/>
            <w:r w:rsidRPr="00290889">
              <w:t>[TBD]</w:t>
            </w:r>
          </w:p>
        </w:tc>
        <w:tc>
          <w:tcPr>
            <w:tcW w:w="990" w:type="dxa"/>
            <w:tcBorders>
              <w:top w:val="single" w:sz="4" w:space="0" w:color="auto"/>
              <w:left w:val="single" w:sz="4" w:space="0" w:color="auto"/>
              <w:bottom w:val="single" w:sz="4" w:space="0" w:color="auto"/>
              <w:right w:val="single" w:sz="4" w:space="0" w:color="auto"/>
            </w:tcBorders>
          </w:tcPr>
          <w:p w14:paraId="5536252C" w14:textId="77777777" w:rsidR="0074284A" w:rsidRPr="00290889" w:rsidRDefault="0074284A" w:rsidP="000D247F">
            <w:pPr>
              <w:jc w:val="center"/>
            </w:pPr>
            <w:r w:rsidRPr="00290889">
              <w:t>2</w:t>
            </w:r>
          </w:p>
        </w:tc>
        <w:tc>
          <w:tcPr>
            <w:tcW w:w="2160" w:type="dxa"/>
            <w:tcBorders>
              <w:top w:val="single" w:sz="4" w:space="0" w:color="auto"/>
              <w:left w:val="single" w:sz="4" w:space="0" w:color="auto"/>
              <w:bottom w:val="single" w:sz="4" w:space="0" w:color="auto"/>
              <w:right w:val="single" w:sz="4" w:space="0" w:color="auto"/>
            </w:tcBorders>
          </w:tcPr>
          <w:p w14:paraId="193CE36D" w14:textId="77777777" w:rsidR="0074284A" w:rsidRPr="00290889" w:rsidRDefault="0074284A" w:rsidP="000D247F">
            <w:pPr>
              <w:jc w:val="center"/>
            </w:pPr>
            <w:r w:rsidRPr="00290889">
              <w:t>[TBD]</w:t>
            </w:r>
          </w:p>
        </w:tc>
        <w:tc>
          <w:tcPr>
            <w:tcW w:w="1260" w:type="dxa"/>
            <w:tcBorders>
              <w:top w:val="single" w:sz="4" w:space="0" w:color="auto"/>
              <w:left w:val="single" w:sz="4" w:space="0" w:color="auto"/>
              <w:bottom w:val="single" w:sz="4" w:space="0" w:color="auto"/>
              <w:right w:val="single" w:sz="4" w:space="0" w:color="auto"/>
            </w:tcBorders>
          </w:tcPr>
          <w:p w14:paraId="4FED894A" w14:textId="77777777" w:rsidR="0074284A" w:rsidRPr="00290889" w:rsidRDefault="0074284A" w:rsidP="000D247F">
            <w:pPr>
              <w:jc w:val="center"/>
            </w:pPr>
            <w:r w:rsidRPr="00290889">
              <w:t>[TBD]</w:t>
            </w:r>
          </w:p>
        </w:tc>
        <w:tc>
          <w:tcPr>
            <w:tcW w:w="2700" w:type="dxa"/>
            <w:tcBorders>
              <w:top w:val="single" w:sz="4" w:space="0" w:color="auto"/>
              <w:left w:val="single" w:sz="4" w:space="0" w:color="auto"/>
              <w:bottom w:val="single" w:sz="4" w:space="0" w:color="auto"/>
              <w:right w:val="single" w:sz="24" w:space="0" w:color="auto"/>
            </w:tcBorders>
          </w:tcPr>
          <w:p w14:paraId="66B8BAAA" w14:textId="77777777" w:rsidR="0074284A" w:rsidRPr="00290889" w:rsidRDefault="0074284A" w:rsidP="000D247F">
            <w:pPr>
              <w:jc w:val="center"/>
            </w:pPr>
            <w:r w:rsidRPr="00290889">
              <w:t>[TBD]</w:t>
            </w:r>
          </w:p>
        </w:tc>
      </w:tr>
      <w:tr w:rsidR="0074284A" w:rsidRPr="00290889" w14:paraId="1397ABAD" w14:textId="77777777" w:rsidTr="000D247F">
        <w:tc>
          <w:tcPr>
            <w:tcW w:w="2250" w:type="dxa"/>
            <w:tcBorders>
              <w:top w:val="single" w:sz="4" w:space="0" w:color="auto"/>
              <w:left w:val="single" w:sz="24" w:space="0" w:color="auto"/>
              <w:bottom w:val="single" w:sz="4" w:space="0" w:color="auto"/>
              <w:right w:val="single" w:sz="4" w:space="0" w:color="auto"/>
            </w:tcBorders>
          </w:tcPr>
          <w:p w14:paraId="7B331CE9" w14:textId="77777777" w:rsidR="0074284A" w:rsidRPr="00290889" w:rsidRDefault="0074284A" w:rsidP="000D247F">
            <w:pPr>
              <w:jc w:val="center"/>
            </w:pPr>
            <w:permStart w:id="328821240" w:edGrp="everyone" w:colFirst="0" w:colLast="0"/>
            <w:permStart w:id="487135400" w:edGrp="everyone" w:colFirst="1" w:colLast="1"/>
            <w:permStart w:id="772348756" w:edGrp="everyone" w:colFirst="2" w:colLast="2"/>
            <w:permStart w:id="818959453" w:edGrp="everyone" w:colFirst="3" w:colLast="3"/>
            <w:permStart w:id="1967279241" w:edGrp="everyone" w:colFirst="4" w:colLast="4"/>
            <w:permEnd w:id="1794250038"/>
            <w:permEnd w:id="181733182"/>
            <w:permEnd w:id="1294290917"/>
            <w:permEnd w:id="1857504159"/>
            <w:permEnd w:id="965681331"/>
          </w:p>
        </w:tc>
        <w:tc>
          <w:tcPr>
            <w:tcW w:w="990" w:type="dxa"/>
            <w:tcBorders>
              <w:top w:val="single" w:sz="4" w:space="0" w:color="auto"/>
              <w:left w:val="single" w:sz="4" w:space="0" w:color="auto"/>
              <w:bottom w:val="single" w:sz="4" w:space="0" w:color="auto"/>
              <w:right w:val="single" w:sz="4" w:space="0" w:color="auto"/>
            </w:tcBorders>
          </w:tcPr>
          <w:p w14:paraId="72E8FD98" w14:textId="77777777" w:rsidR="0074284A" w:rsidRPr="00290889" w:rsidRDefault="0074284A" w:rsidP="000D247F">
            <w:pPr>
              <w:jc w:val="center"/>
            </w:pPr>
          </w:p>
        </w:tc>
        <w:tc>
          <w:tcPr>
            <w:tcW w:w="2160" w:type="dxa"/>
            <w:tcBorders>
              <w:top w:val="single" w:sz="4" w:space="0" w:color="auto"/>
              <w:left w:val="single" w:sz="4" w:space="0" w:color="auto"/>
              <w:bottom w:val="single" w:sz="4" w:space="0" w:color="auto"/>
              <w:right w:val="single" w:sz="4" w:space="0" w:color="auto"/>
            </w:tcBorders>
          </w:tcPr>
          <w:p w14:paraId="6F55A03C" w14:textId="77777777" w:rsidR="0074284A" w:rsidRPr="00290889" w:rsidRDefault="0074284A" w:rsidP="000D247F">
            <w:pPr>
              <w:jc w:val="center"/>
            </w:pPr>
          </w:p>
        </w:tc>
        <w:tc>
          <w:tcPr>
            <w:tcW w:w="1260" w:type="dxa"/>
            <w:tcBorders>
              <w:top w:val="single" w:sz="4" w:space="0" w:color="auto"/>
              <w:left w:val="single" w:sz="4" w:space="0" w:color="auto"/>
              <w:bottom w:val="single" w:sz="4" w:space="0" w:color="auto"/>
              <w:right w:val="single" w:sz="4" w:space="0" w:color="auto"/>
            </w:tcBorders>
          </w:tcPr>
          <w:p w14:paraId="42F10CEA" w14:textId="77777777" w:rsidR="0074284A" w:rsidRPr="00290889" w:rsidRDefault="0074284A" w:rsidP="000D247F">
            <w:pPr>
              <w:jc w:val="center"/>
            </w:pPr>
          </w:p>
        </w:tc>
        <w:tc>
          <w:tcPr>
            <w:tcW w:w="2700" w:type="dxa"/>
            <w:tcBorders>
              <w:top w:val="single" w:sz="4" w:space="0" w:color="auto"/>
              <w:left w:val="single" w:sz="4" w:space="0" w:color="auto"/>
              <w:bottom w:val="single" w:sz="4" w:space="0" w:color="auto"/>
              <w:right w:val="single" w:sz="24" w:space="0" w:color="auto"/>
            </w:tcBorders>
          </w:tcPr>
          <w:p w14:paraId="3489553C" w14:textId="77777777" w:rsidR="0074284A" w:rsidRPr="00290889" w:rsidRDefault="0074284A" w:rsidP="000D247F">
            <w:pPr>
              <w:jc w:val="center"/>
            </w:pPr>
          </w:p>
        </w:tc>
      </w:tr>
      <w:permEnd w:id="328821240"/>
      <w:permEnd w:id="487135400"/>
      <w:permEnd w:id="772348756"/>
      <w:permEnd w:id="818959453"/>
      <w:permEnd w:id="1967279241"/>
      <w:tr w:rsidR="0074284A" w:rsidRPr="00290889" w14:paraId="264C4CC5" w14:textId="77777777" w:rsidTr="000D247F">
        <w:tc>
          <w:tcPr>
            <w:tcW w:w="9360" w:type="dxa"/>
            <w:gridSpan w:val="5"/>
            <w:tcBorders>
              <w:top w:val="single" w:sz="4" w:space="0" w:color="auto"/>
              <w:left w:val="single" w:sz="24" w:space="0" w:color="auto"/>
              <w:bottom w:val="nil"/>
              <w:right w:val="single" w:sz="24" w:space="0" w:color="auto"/>
            </w:tcBorders>
          </w:tcPr>
          <w:p w14:paraId="3CA1CD43" w14:textId="77777777" w:rsidR="0074284A" w:rsidRPr="00290889" w:rsidRDefault="0074284A" w:rsidP="000D247F">
            <w:pPr>
              <w:jc w:val="center"/>
            </w:pPr>
          </w:p>
        </w:tc>
      </w:tr>
      <w:tr w:rsidR="0074284A" w:rsidRPr="00290889" w14:paraId="5DAA15EF" w14:textId="77777777" w:rsidTr="000D247F">
        <w:tc>
          <w:tcPr>
            <w:tcW w:w="9360" w:type="dxa"/>
            <w:gridSpan w:val="5"/>
            <w:tcBorders>
              <w:top w:val="nil"/>
              <w:left w:val="single" w:sz="24" w:space="0" w:color="auto"/>
              <w:bottom w:val="nil"/>
              <w:right w:val="single" w:sz="24" w:space="0" w:color="auto"/>
            </w:tcBorders>
            <w:shd w:val="clear" w:color="auto" w:fill="auto"/>
          </w:tcPr>
          <w:p w14:paraId="5829FBB4" w14:textId="77777777" w:rsidR="0074284A" w:rsidRPr="00290889" w:rsidRDefault="0074284A" w:rsidP="000D247F">
            <w:pPr>
              <w:pStyle w:val="BodyText"/>
              <w:spacing w:after="0" w:line="480" w:lineRule="auto"/>
              <w:jc w:val="left"/>
            </w:pPr>
            <w:r w:rsidRPr="00290889">
              <w:t>(the “</w:t>
            </w:r>
            <w:r w:rsidRPr="00290889">
              <w:rPr>
                <w:b/>
              </w:rPr>
              <w:t>Further Notes</w:t>
            </w:r>
            <w:r w:rsidRPr="00290889">
              <w:t>” and together with the Existing Notes, the “</w:t>
            </w:r>
            <w:r w:rsidRPr="00290889">
              <w:rPr>
                <w:b/>
              </w:rPr>
              <w:t>Notes</w:t>
            </w:r>
            <w:r w:rsidRPr="00290889">
              <w:t>” or the “</w:t>
            </w:r>
            <w:r w:rsidRPr="00290889">
              <w:rPr>
                <w:b/>
              </w:rPr>
              <w:t>Series</w:t>
            </w:r>
            <w:r w:rsidRPr="00290889">
              <w:t>”.</w:t>
            </w:r>
          </w:p>
        </w:tc>
      </w:tr>
      <w:tr w:rsidR="0074284A" w:rsidRPr="00290889" w14:paraId="7F51A570" w14:textId="77777777" w:rsidTr="000D247F">
        <w:tc>
          <w:tcPr>
            <w:tcW w:w="9360" w:type="dxa"/>
            <w:gridSpan w:val="5"/>
            <w:tcBorders>
              <w:top w:val="nil"/>
              <w:left w:val="single" w:sz="24" w:space="0" w:color="auto"/>
              <w:bottom w:val="nil"/>
              <w:right w:val="single" w:sz="24" w:space="0" w:color="auto"/>
            </w:tcBorders>
            <w:shd w:val="clear" w:color="auto" w:fill="auto"/>
          </w:tcPr>
          <w:p w14:paraId="61186117" w14:textId="77777777" w:rsidR="0074284A" w:rsidRPr="00290889" w:rsidRDefault="0074284A" w:rsidP="000D247F">
            <w:pPr>
              <w:pStyle w:val="BodyText"/>
            </w:pPr>
            <w:r w:rsidRPr="00290889">
              <w:t>The Further Notes are represented by Permanent Global Note. Applicable TEFRA exemption: D Rules.</w:t>
            </w:r>
          </w:p>
        </w:tc>
      </w:tr>
      <w:tr w:rsidR="0074284A" w:rsidRPr="00290889" w14:paraId="3B231FFD" w14:textId="77777777" w:rsidTr="000D247F">
        <w:tc>
          <w:tcPr>
            <w:tcW w:w="9360" w:type="dxa"/>
            <w:gridSpan w:val="5"/>
            <w:tcBorders>
              <w:top w:val="nil"/>
              <w:left w:val="single" w:sz="24" w:space="0" w:color="auto"/>
              <w:bottom w:val="single" w:sz="24" w:space="0" w:color="auto"/>
              <w:right w:val="single" w:sz="24" w:space="0" w:color="auto"/>
            </w:tcBorders>
            <w:shd w:val="clear" w:color="auto" w:fill="auto"/>
          </w:tcPr>
          <w:p w14:paraId="7A44C414" w14:textId="77777777" w:rsidR="0074284A" w:rsidRPr="00290889" w:rsidRDefault="0074284A" w:rsidP="000D247F">
            <w:pPr>
              <w:pStyle w:val="BodyText"/>
              <w:rPr>
                <w:b/>
              </w:rPr>
            </w:pPr>
            <w:r w:rsidRPr="00290889">
              <w:t xml:space="preserve">Temporary ISIN: </w:t>
            </w:r>
            <w:permStart w:id="177088127" w:edGrp="everyone"/>
            <w:r w:rsidRPr="00290889">
              <w:t>TBD</w:t>
            </w:r>
            <w:permEnd w:id="177088127"/>
            <w:r w:rsidRPr="00290889">
              <w:t>.</w:t>
            </w:r>
          </w:p>
        </w:tc>
      </w:tr>
    </w:tbl>
    <w:p w14:paraId="4D8EF5F7" w14:textId="77777777" w:rsidR="0074284A" w:rsidRPr="00290889" w:rsidRDefault="0074284A" w:rsidP="0074284A">
      <w:pPr>
        <w:pStyle w:val="BodyText"/>
      </w:pPr>
    </w:p>
    <w:p w14:paraId="0FFB0F93" w14:textId="77777777" w:rsidR="00C35AB6" w:rsidRPr="00704417" w:rsidRDefault="00C35AB6" w:rsidP="00C35AB6">
      <w:pPr>
        <w:pStyle w:val="BodyText"/>
      </w:pPr>
      <w:r w:rsidRPr="00704417">
        <w:rPr>
          <w:b/>
        </w:rPr>
        <w:t>THIS FURTHER CONSTITUTING INSTRUMENT</w:t>
      </w:r>
      <w:r w:rsidRPr="00704417">
        <w:t xml:space="preserve"> is dated the Issue Date of the Further Notes and is made as a Deed.</w:t>
      </w:r>
    </w:p>
    <w:p w14:paraId="2D912663" w14:textId="77777777" w:rsidR="00C35AB6" w:rsidRPr="00704417" w:rsidRDefault="00C35AB6" w:rsidP="00C35AB6">
      <w:pPr>
        <w:pStyle w:val="BodyText"/>
      </w:pPr>
      <w:r w:rsidRPr="00704417">
        <w:rPr>
          <w:b/>
        </w:rPr>
        <w:t>BETWEEN THE PARTIES LISTED IN COLUMN 1 OF SCHEDULE 1</w:t>
      </w:r>
      <w:r w:rsidRPr="00704417">
        <w:t xml:space="preserve"> each acting through the office or offices specified in Column 1 of Schedule 1 and in the capacity or capacities specified in Column 2 of Schedule 1.</w:t>
      </w:r>
    </w:p>
    <w:p w14:paraId="347A6F58" w14:textId="77777777" w:rsidR="00C35AB6" w:rsidRPr="00704417" w:rsidRDefault="00C35AB6" w:rsidP="00C35AB6">
      <w:pPr>
        <w:pStyle w:val="BodyText"/>
        <w:rPr>
          <w:b/>
        </w:rPr>
      </w:pPr>
      <w:r w:rsidRPr="00704417">
        <w:rPr>
          <w:b/>
        </w:rPr>
        <w:t>BACKGROUND:</w:t>
      </w:r>
    </w:p>
    <w:p w14:paraId="580E5277" w14:textId="02E08E71" w:rsidR="00C35AB6" w:rsidRPr="00704417" w:rsidRDefault="00C35AB6" w:rsidP="007728F3">
      <w:pPr>
        <w:pStyle w:val="Recital"/>
        <w:numPr>
          <w:ilvl w:val="0"/>
          <w:numId w:val="43"/>
        </w:numPr>
      </w:pPr>
      <w:r w:rsidRPr="00704417">
        <w:t xml:space="preserve">This Further Constituting Instrument is supplemental to and should be read in conjunction with the Constituting Instrument dated </w:t>
      </w:r>
      <w:r w:rsidR="00FD3971">
        <w:rPr>
          <w:highlight w:val="green"/>
        </w:rPr>
        <w:t>{</w:t>
      </w:r>
      <w:proofErr w:type="spellStart"/>
      <w:r w:rsidR="00FD3971">
        <w:rPr>
          <w:highlight w:val="green"/>
        </w:rPr>
        <w:t>series.issue_date</w:t>
      </w:r>
      <w:proofErr w:type="spellEnd"/>
      <w:r w:rsidR="00FD3971">
        <w:rPr>
          <w:highlight w:val="green"/>
        </w:rPr>
        <w:t>}</w:t>
      </w:r>
      <w:r w:rsidRPr="00704417">
        <w:t xml:space="preserve"> (the “</w:t>
      </w:r>
      <w:r w:rsidRPr="007728F3">
        <w:rPr>
          <w:b/>
        </w:rPr>
        <w:t>Original Constituting Instrument</w:t>
      </w:r>
      <w:r w:rsidRPr="00704417">
        <w:t>”) [and the Further Constituting Instrument dated [●] [repeat for each Further Constituting Instrument] (each a “</w:t>
      </w:r>
      <w:r w:rsidRPr="007728F3">
        <w:rPr>
          <w:b/>
        </w:rPr>
        <w:t>Further Constituting Instrument</w:t>
      </w:r>
      <w:r w:rsidRPr="00704417">
        <w:t>” and together with the Original Constituting Instrument and this Further Constituting Instrument, the “</w:t>
      </w:r>
      <w:r w:rsidRPr="007728F3">
        <w:rPr>
          <w:b/>
        </w:rPr>
        <w:t>Constituting Instrument</w:t>
      </w:r>
      <w:r w:rsidRPr="00704417">
        <w:t xml:space="preserve">”) made between the parties listed in column 1 of Schedule 1. </w:t>
      </w:r>
    </w:p>
    <w:p w14:paraId="387E94B8" w14:textId="77777777" w:rsidR="00C35AB6" w:rsidRPr="00704417" w:rsidRDefault="00C35AB6" w:rsidP="00C35AB6">
      <w:pPr>
        <w:pStyle w:val="Recital"/>
        <w:numPr>
          <w:ilvl w:val="0"/>
          <w:numId w:val="36"/>
        </w:numPr>
      </w:pPr>
      <w:r w:rsidRPr="00704417">
        <w:t>This Further Constituting Instrument is entered into for the purpose of constituting the Further Notes and consolidating the Further Notes with the Existing Notes so that the Existing Notes and the Further Notes form a single Series with effect from the date of issue of the Further Notes.</w:t>
      </w:r>
    </w:p>
    <w:p w14:paraId="6B1C297D" w14:textId="77777777" w:rsidR="00C35AB6" w:rsidRPr="00704417" w:rsidRDefault="00C35AB6" w:rsidP="00C35AB6">
      <w:pPr>
        <w:pStyle w:val="Recital"/>
        <w:numPr>
          <w:ilvl w:val="0"/>
          <w:numId w:val="36"/>
        </w:numPr>
      </w:pPr>
      <w:r w:rsidRPr="00704417">
        <w:t>This Further Constituting Instrument incorporates the Master Trust Terms, as amended and supplemented by this Further Constituting Instrument, so as to constitute the Notes as a single series and create security over the Charged Assets and other Mortgaged Property relating to the Notes pursuant to Clause 2 below.  Accordingly, this Further Constituting Instrument is a deed and has been executed as a deed by the Issuer and the Trustee in their respective capacities as such.</w:t>
      </w:r>
    </w:p>
    <w:p w14:paraId="327087AA" w14:textId="77777777" w:rsidR="00C35AB6" w:rsidRPr="00704417" w:rsidRDefault="00C35AB6" w:rsidP="0070597B">
      <w:pPr>
        <w:pStyle w:val="SCH-LEVEL1"/>
        <w:numPr>
          <w:ilvl w:val="0"/>
          <w:numId w:val="42"/>
        </w:numPr>
      </w:pPr>
      <w:r w:rsidRPr="00704417">
        <w:lastRenderedPageBreak/>
        <w:t>INTERPRETATION</w:t>
      </w:r>
    </w:p>
    <w:p w14:paraId="221143C6" w14:textId="77777777" w:rsidR="00C35AB6" w:rsidRPr="00704417" w:rsidRDefault="00C35AB6" w:rsidP="00C35AB6">
      <w:pPr>
        <w:pStyle w:val="BodyTextIndent"/>
      </w:pPr>
      <w:r w:rsidRPr="00704417">
        <w:t>The provisions of the Original Constituting Instrument under Clause 1 (Interpretation) shall apply to this Further Constituting Instrument as if set out in full herein.</w:t>
      </w:r>
    </w:p>
    <w:p w14:paraId="0B61D38E" w14:textId="77777777" w:rsidR="00C35AB6" w:rsidRPr="00704417" w:rsidRDefault="00C35AB6" w:rsidP="00C35AB6">
      <w:pPr>
        <w:pStyle w:val="SCH-LEVEL1"/>
        <w:numPr>
          <w:ilvl w:val="0"/>
          <w:numId w:val="34"/>
        </w:numPr>
      </w:pPr>
      <w:r w:rsidRPr="00704417">
        <w:t>CONSTITUTION OF NOTES AND CREATION OF SECURITY</w:t>
      </w:r>
    </w:p>
    <w:p w14:paraId="42FDB325" w14:textId="77777777" w:rsidR="00C35AB6" w:rsidRPr="00704417" w:rsidRDefault="00C35AB6" w:rsidP="00C35AB6">
      <w:pPr>
        <w:pStyle w:val="SCH-LEVEL2"/>
        <w:numPr>
          <w:ilvl w:val="1"/>
          <w:numId w:val="34"/>
        </w:numPr>
        <w:jc w:val="both"/>
      </w:pPr>
      <w:r w:rsidRPr="00704417">
        <w:t>The Issuer, the Trustee and the Portfolio Manager agree that the Further Notes are constituted by the Original Constituting Instrument as supplemented by this Further Constituting Instrument, shall have the “Conditions” set out (and/or incorporated by reference) the Series Memorandum attached hereto as Annex 1 and the Master Conditions shall apply as amended by the Conditions.</w:t>
      </w:r>
    </w:p>
    <w:p w14:paraId="19CE7400" w14:textId="77777777" w:rsidR="00C35AB6" w:rsidRPr="00704417" w:rsidRDefault="00C35AB6" w:rsidP="00C35AB6">
      <w:pPr>
        <w:pStyle w:val="SCH-LEVEL2"/>
        <w:numPr>
          <w:ilvl w:val="1"/>
          <w:numId w:val="34"/>
        </w:numPr>
        <w:jc w:val="both"/>
      </w:pPr>
      <w:r w:rsidRPr="00704417">
        <w:t>The Issuer, the Trustee and the Portfolio Manager agree that by their executing this Further Constituting Instrument the Trust Deed for the Series is constituted by the Master Trust Terms, and that the Master Trust Terms shall apply in respect of the Series as if set out in full in the Original Constituting Instrument as supplemented by this Further Constituting Instrument subject to the amendments and modifications set on in Clause 2 of the Original Constituting Instrument.</w:t>
      </w:r>
    </w:p>
    <w:p w14:paraId="2044EA83" w14:textId="0DC71E48" w:rsidR="00C35AB6" w:rsidRPr="00704417" w:rsidRDefault="00C35AB6" w:rsidP="00C35AB6">
      <w:pPr>
        <w:pStyle w:val="SCH-LEVEL1"/>
        <w:numPr>
          <w:ilvl w:val="0"/>
          <w:numId w:val="34"/>
        </w:numPr>
      </w:pPr>
      <w:r w:rsidRPr="00704417">
        <w:t>APPLICATION OF MASTER AGENCY TERMS</w:t>
      </w:r>
    </w:p>
    <w:p w14:paraId="0EE55426" w14:textId="3D670830" w:rsidR="00C35AB6" w:rsidRPr="00704417" w:rsidRDefault="00C35AB6" w:rsidP="00C35AB6">
      <w:pPr>
        <w:pStyle w:val="BodyTextIndent"/>
      </w:pPr>
      <w:r w:rsidRPr="00704417">
        <w:t xml:space="preserve">The Issuer, the Trustee, the Portfolio Manager, the Principal Paying Agent, the Issue Agent, the </w:t>
      </w:r>
      <w:r w:rsidR="0023781C">
        <w:t>Broker Dealer of Record</w:t>
      </w:r>
      <w:r w:rsidRPr="00704417">
        <w:t>, the Sale Agent, the Placing Agent and the Calculation Agent agree that the Agency Agreement for the Further Notes is constituted by the Master Agency Terms as specified in the Original Constituting Instrument, subject as provided in Clause 3 of the Original Constituting Instrument (which shall apply to this Further Constituting Instrument as if set out in full herein).</w:t>
      </w:r>
    </w:p>
    <w:p w14:paraId="0ED9DDE5" w14:textId="77777777" w:rsidR="00C35AB6" w:rsidRPr="00704417" w:rsidRDefault="00C35AB6" w:rsidP="00C35AB6">
      <w:pPr>
        <w:pStyle w:val="SCH-LEVEL1"/>
        <w:numPr>
          <w:ilvl w:val="0"/>
          <w:numId w:val="34"/>
        </w:numPr>
      </w:pPr>
      <w:r w:rsidRPr="00704417">
        <w:t>APPLICATION OF THE MASTER CUSTODY TERMS</w:t>
      </w:r>
    </w:p>
    <w:p w14:paraId="5722547C" w14:textId="2A6CD55B" w:rsidR="00C35AB6" w:rsidRPr="00704417" w:rsidRDefault="00C35AB6" w:rsidP="00C35AB6">
      <w:pPr>
        <w:pStyle w:val="BodyTextIndent"/>
      </w:pPr>
      <w:r w:rsidRPr="00704417">
        <w:t xml:space="preserve">The Issuer, the Trustee and the </w:t>
      </w:r>
      <w:r w:rsidR="0023781C">
        <w:t>Broker Dealer of Record</w:t>
      </w:r>
      <w:r w:rsidRPr="00704417">
        <w:t xml:space="preserve"> agree that the Custody Agreement for the Further Notes is constituted by the Master Custody Terms as specified in the Original Constituting Instrument, subject as provided in Clause 4 of the Original Constituting Instrument (which clause shall apply to this Further Constituting Instrument as if set out in full herein).</w:t>
      </w:r>
    </w:p>
    <w:p w14:paraId="5B0FFF06" w14:textId="77777777" w:rsidR="00C35AB6" w:rsidRPr="00704417" w:rsidRDefault="00C35AB6" w:rsidP="00C35AB6">
      <w:pPr>
        <w:pStyle w:val="SCH-LEVEL1"/>
        <w:numPr>
          <w:ilvl w:val="0"/>
          <w:numId w:val="34"/>
        </w:numPr>
      </w:pPr>
      <w:r w:rsidRPr="00704417">
        <w:t>APPLICATION OF THE MASTER PLACING TERMS</w:t>
      </w:r>
    </w:p>
    <w:p w14:paraId="0FB76B30" w14:textId="77777777" w:rsidR="00C35AB6" w:rsidRPr="00704417" w:rsidRDefault="00C35AB6" w:rsidP="00C35AB6">
      <w:pPr>
        <w:pStyle w:val="BodyTextIndent"/>
      </w:pPr>
      <w:r w:rsidRPr="00704417">
        <w:t>The Issuer and the Placing Agent agree that the Placing Agreement for the Further Notes is constituted by the Master Placing Terms as specified in the Original Constituting Instrument subject as provided in Clause 5 of the Original Constituting Instrument (which clause shall apply to this Further Constituting Instrument as if set out in full herein).</w:t>
      </w:r>
    </w:p>
    <w:p w14:paraId="0A97DA65" w14:textId="77777777" w:rsidR="00C35AB6" w:rsidRPr="00704417" w:rsidRDefault="00C35AB6" w:rsidP="00C35AB6">
      <w:pPr>
        <w:pStyle w:val="SCH-LEVEL1"/>
        <w:numPr>
          <w:ilvl w:val="0"/>
          <w:numId w:val="34"/>
        </w:numPr>
      </w:pPr>
      <w:r w:rsidRPr="00704417">
        <w:t>APPLICATION OF THE MASTER PORTFOLIO MANAGEMENT TERMS</w:t>
      </w:r>
    </w:p>
    <w:p w14:paraId="7EA212E1" w14:textId="77777777" w:rsidR="00C35AB6" w:rsidRPr="00704417" w:rsidRDefault="00C35AB6" w:rsidP="00C35AB6">
      <w:pPr>
        <w:pStyle w:val="BodyTextIndent"/>
      </w:pPr>
      <w:r w:rsidRPr="00704417">
        <w:t>The Issuer and the Portfolio Manager agree that the Portfolio Management Agreement for the Further Notes is constituted by the Master Portfolio Management Terms as specified in the Original Constituting Instrument subject as provided in Clause 6 of the Original Constituting Instrument (which clause shall apply to this Further Constituting Instrument as if set out in full herein).</w:t>
      </w:r>
    </w:p>
    <w:p w14:paraId="2ABB38CD" w14:textId="77777777" w:rsidR="00C35AB6" w:rsidRPr="00704417" w:rsidRDefault="00C35AB6" w:rsidP="00C35AB6">
      <w:pPr>
        <w:pStyle w:val="SCH-LEVEL1"/>
        <w:numPr>
          <w:ilvl w:val="0"/>
          <w:numId w:val="34"/>
        </w:numPr>
      </w:pPr>
      <w:r w:rsidRPr="00704417">
        <w:t>AMENDMENT TO THE SERIES DOCUMENTS</w:t>
      </w:r>
    </w:p>
    <w:p w14:paraId="6B7EDC13" w14:textId="77777777" w:rsidR="00C35AB6" w:rsidRPr="00704417" w:rsidRDefault="00C35AB6" w:rsidP="00C35AB6">
      <w:pPr>
        <w:pStyle w:val="BodyTextIndent"/>
      </w:pPr>
      <w:r w:rsidRPr="00704417">
        <w:t>Clause 8 of the Original Constituting Instrument shall apply as if set out in full herein</w:t>
      </w:r>
    </w:p>
    <w:p w14:paraId="7CCDA94E" w14:textId="77777777" w:rsidR="00C35AB6" w:rsidRPr="00704417" w:rsidRDefault="00C35AB6" w:rsidP="00C35AB6">
      <w:pPr>
        <w:pStyle w:val="SCH-LEVEL1"/>
        <w:numPr>
          <w:ilvl w:val="0"/>
          <w:numId w:val="34"/>
        </w:numPr>
      </w:pPr>
      <w:r w:rsidRPr="00704417">
        <w:t>COUNTERPARTS</w:t>
      </w:r>
    </w:p>
    <w:p w14:paraId="78E4FE75" w14:textId="77777777" w:rsidR="00C35AB6" w:rsidRPr="00704417" w:rsidRDefault="00C35AB6" w:rsidP="00C35AB6">
      <w:pPr>
        <w:pStyle w:val="BodyTextIndent"/>
      </w:pPr>
      <w:r w:rsidRPr="00704417">
        <w:t>Clause 9 of the Original Constituting Instrument shall apply as if set out in full herein.</w:t>
      </w:r>
    </w:p>
    <w:p w14:paraId="0402C8B7" w14:textId="77777777" w:rsidR="00C35AB6" w:rsidRPr="00704417" w:rsidRDefault="00C35AB6" w:rsidP="00C35AB6">
      <w:pPr>
        <w:pStyle w:val="SCH-LEVEL1"/>
        <w:numPr>
          <w:ilvl w:val="0"/>
          <w:numId w:val="34"/>
        </w:numPr>
      </w:pPr>
      <w:r w:rsidRPr="00704417">
        <w:lastRenderedPageBreak/>
        <w:t xml:space="preserve">DISCLOSURE </w:t>
      </w:r>
    </w:p>
    <w:p w14:paraId="79DAD1D8" w14:textId="77777777" w:rsidR="00C35AB6" w:rsidRPr="00704417" w:rsidRDefault="00C35AB6" w:rsidP="00C35AB6">
      <w:pPr>
        <w:pStyle w:val="BodyTextIndent"/>
      </w:pPr>
      <w:r w:rsidRPr="00704417">
        <w:t>Clause 10 of the Original Constituting Instrument shall apply as if set out in full herein.</w:t>
      </w:r>
    </w:p>
    <w:p w14:paraId="5AB1429A" w14:textId="77777777" w:rsidR="00C35AB6" w:rsidRPr="00704417" w:rsidRDefault="00C35AB6" w:rsidP="00C35AB6">
      <w:pPr>
        <w:pStyle w:val="SCH-LEVEL1"/>
        <w:numPr>
          <w:ilvl w:val="0"/>
          <w:numId w:val="34"/>
        </w:numPr>
      </w:pPr>
      <w:r w:rsidRPr="00704417">
        <w:t>GOVERNING LAW AND JURISDICTION</w:t>
      </w:r>
    </w:p>
    <w:p w14:paraId="5D5506CE" w14:textId="77777777" w:rsidR="00C35AB6" w:rsidRPr="00704417" w:rsidRDefault="00C35AB6" w:rsidP="00C35AB6">
      <w:pPr>
        <w:pStyle w:val="BodyTextIndent"/>
      </w:pPr>
      <w:r w:rsidRPr="00704417">
        <w:t>Clause 11 of the Original Constituting Instrument shall apply as if set out in full herein.</w:t>
      </w:r>
    </w:p>
    <w:p w14:paraId="21F2E627" w14:textId="77777777" w:rsidR="00C35AB6" w:rsidRPr="00704417" w:rsidRDefault="00C35AB6" w:rsidP="00C35AB6">
      <w:pPr>
        <w:pStyle w:val="SCH-LEVEL1"/>
        <w:numPr>
          <w:ilvl w:val="0"/>
          <w:numId w:val="34"/>
        </w:numPr>
      </w:pPr>
      <w:r w:rsidRPr="00704417">
        <w:t>AGENT FOR SERVICE OF PROCESS</w:t>
      </w:r>
    </w:p>
    <w:p w14:paraId="0F2CDBDD" w14:textId="46FB6196" w:rsidR="007728F3" w:rsidRDefault="00C35AB6" w:rsidP="00C35AB6">
      <w:pPr>
        <w:pStyle w:val="BodyTextIndent"/>
      </w:pPr>
      <w:r w:rsidRPr="00704417">
        <w:t>Clause 12 of the Original Constituting Instrument shall apply as if set out in full herein.</w:t>
      </w:r>
    </w:p>
    <w:p w14:paraId="34DB8917" w14:textId="77777777" w:rsidR="007728F3" w:rsidRPr="00704417" w:rsidRDefault="007728F3" w:rsidP="00C35AB6">
      <w:pPr>
        <w:pStyle w:val="BodyTextIndent"/>
      </w:pPr>
    </w:p>
    <w:p w14:paraId="49FF7E79" w14:textId="46738F46" w:rsidR="00C35AB6" w:rsidRPr="00704417" w:rsidRDefault="00C35AB6" w:rsidP="00C35AB6">
      <w:pPr>
        <w:pStyle w:val="BodyText"/>
      </w:pPr>
      <w:r w:rsidRPr="00704417">
        <w:rPr>
          <w:b/>
        </w:rPr>
        <w:t>IN WITNESS</w:t>
      </w:r>
      <w:r w:rsidRPr="00704417">
        <w:t xml:space="preserve"> whereof this Further Constituting Instrument has been executed</w:t>
      </w:r>
      <w:r w:rsidR="007B34E5" w:rsidRPr="00704417">
        <w:t xml:space="preserve"> and delivered</w:t>
      </w:r>
      <w:r w:rsidRPr="00704417">
        <w:t xml:space="preserve"> as a deed by each party to this Further Constituting Instrument in each relevant capacity specified in relation to that party in Column 2 of Schedule 1 on the date stated at the beginning of this Further Constituting Instrument.</w:t>
      </w:r>
    </w:p>
    <w:p w14:paraId="6484CD11" w14:textId="5538C14E" w:rsidR="00C35AB6" w:rsidRPr="00D3647D" w:rsidRDefault="00C35AB6" w:rsidP="00D3647D">
      <w:pPr>
        <w:pStyle w:val="BodyText"/>
        <w:jc w:val="center"/>
        <w:rPr>
          <w:b/>
        </w:rPr>
      </w:pPr>
      <w:r w:rsidRPr="00704417">
        <w:br w:type="page"/>
      </w:r>
      <w:r w:rsidRPr="00704417">
        <w:rPr>
          <w:b/>
        </w:rPr>
        <w:lastRenderedPageBreak/>
        <w:t>SCHEDULE 1 TO FURTHER CONSTITUTING INSTRUMENT: PARTIES TO DOCUMENTS</w:t>
      </w:r>
    </w:p>
    <w:tbl>
      <w:tblPr>
        <w:tblpPr w:leftFromText="180" w:rightFromText="180" w:vertAnchor="text" w:horzAnchor="margin" w:tblpY="7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2"/>
        <w:gridCol w:w="2316"/>
        <w:gridCol w:w="2983"/>
      </w:tblGrid>
      <w:tr w:rsidR="00D3647D" w:rsidRPr="00704417" w14:paraId="4ECBDAEF" w14:textId="77777777" w:rsidTr="000D247F">
        <w:trPr>
          <w:trHeight w:val="350"/>
        </w:trPr>
        <w:tc>
          <w:tcPr>
            <w:tcW w:w="3794" w:type="dxa"/>
            <w:tcBorders>
              <w:top w:val="single" w:sz="4" w:space="0" w:color="auto"/>
              <w:left w:val="single" w:sz="4" w:space="0" w:color="auto"/>
              <w:bottom w:val="single" w:sz="4" w:space="0" w:color="auto"/>
              <w:right w:val="single" w:sz="4" w:space="0" w:color="auto"/>
            </w:tcBorders>
          </w:tcPr>
          <w:p w14:paraId="199839C2" w14:textId="77777777" w:rsidR="00D3647D" w:rsidRDefault="00D3647D" w:rsidP="000D247F">
            <w:pPr>
              <w:pStyle w:val="BodyText"/>
              <w:spacing w:after="0"/>
              <w:jc w:val="center"/>
              <w:rPr>
                <w:highlight w:val="green"/>
              </w:rPr>
            </w:pPr>
            <w:r w:rsidRPr="004846EA">
              <w:rPr>
                <w:b/>
              </w:rPr>
              <w:t>1</w:t>
            </w:r>
          </w:p>
        </w:tc>
        <w:tc>
          <w:tcPr>
            <w:tcW w:w="2397" w:type="dxa"/>
            <w:tcBorders>
              <w:top w:val="single" w:sz="4" w:space="0" w:color="auto"/>
              <w:left w:val="single" w:sz="4" w:space="0" w:color="auto"/>
              <w:bottom w:val="single" w:sz="4" w:space="0" w:color="auto"/>
              <w:right w:val="single" w:sz="4" w:space="0" w:color="auto"/>
            </w:tcBorders>
          </w:tcPr>
          <w:p w14:paraId="7FEC98C5" w14:textId="77777777" w:rsidR="00D3647D" w:rsidRPr="00704417" w:rsidRDefault="00D3647D" w:rsidP="000D247F">
            <w:pPr>
              <w:pStyle w:val="BodyText"/>
              <w:spacing w:after="0"/>
              <w:jc w:val="center"/>
            </w:pPr>
            <w:r w:rsidRPr="004846EA">
              <w:rPr>
                <w:b/>
              </w:rPr>
              <w:t>2</w:t>
            </w:r>
          </w:p>
        </w:tc>
        <w:tc>
          <w:tcPr>
            <w:tcW w:w="3096" w:type="dxa"/>
            <w:tcBorders>
              <w:top w:val="single" w:sz="4" w:space="0" w:color="auto"/>
              <w:left w:val="single" w:sz="4" w:space="0" w:color="auto"/>
              <w:bottom w:val="single" w:sz="4" w:space="0" w:color="auto"/>
              <w:right w:val="single" w:sz="4" w:space="0" w:color="auto"/>
            </w:tcBorders>
          </w:tcPr>
          <w:p w14:paraId="32ADC0D8" w14:textId="77777777" w:rsidR="00D3647D" w:rsidRPr="00704417" w:rsidRDefault="00D3647D" w:rsidP="000D247F">
            <w:pPr>
              <w:pStyle w:val="BodyText"/>
              <w:spacing w:after="0"/>
              <w:jc w:val="center"/>
            </w:pPr>
            <w:r w:rsidRPr="004846EA">
              <w:rPr>
                <w:b/>
              </w:rPr>
              <w:t>3</w:t>
            </w:r>
          </w:p>
        </w:tc>
      </w:tr>
      <w:tr w:rsidR="00D3647D" w:rsidRPr="00704417" w14:paraId="78DAE76A" w14:textId="77777777" w:rsidTr="000D247F">
        <w:trPr>
          <w:trHeight w:val="620"/>
        </w:trPr>
        <w:tc>
          <w:tcPr>
            <w:tcW w:w="3794" w:type="dxa"/>
            <w:tcBorders>
              <w:top w:val="single" w:sz="4" w:space="0" w:color="auto"/>
              <w:left w:val="single" w:sz="4" w:space="0" w:color="auto"/>
              <w:bottom w:val="single" w:sz="4" w:space="0" w:color="auto"/>
              <w:right w:val="single" w:sz="4" w:space="0" w:color="auto"/>
            </w:tcBorders>
          </w:tcPr>
          <w:p w14:paraId="7D9AF310" w14:textId="77777777" w:rsidR="00D3647D" w:rsidRDefault="00D3647D" w:rsidP="000D247F">
            <w:pPr>
              <w:pStyle w:val="BodyText"/>
              <w:spacing w:after="0"/>
              <w:jc w:val="left"/>
              <w:rPr>
                <w:highlight w:val="green"/>
              </w:rPr>
            </w:pPr>
            <w:r w:rsidRPr="004846EA">
              <w:rPr>
                <w:b/>
              </w:rPr>
              <w:t>Party and office through which acting</w:t>
            </w:r>
          </w:p>
        </w:tc>
        <w:tc>
          <w:tcPr>
            <w:tcW w:w="2397" w:type="dxa"/>
            <w:tcBorders>
              <w:top w:val="single" w:sz="4" w:space="0" w:color="auto"/>
              <w:left w:val="single" w:sz="4" w:space="0" w:color="auto"/>
              <w:bottom w:val="single" w:sz="4" w:space="0" w:color="auto"/>
              <w:right w:val="single" w:sz="4" w:space="0" w:color="auto"/>
            </w:tcBorders>
          </w:tcPr>
          <w:p w14:paraId="3C6BB0C3" w14:textId="77777777" w:rsidR="00D3647D" w:rsidRPr="00704417" w:rsidRDefault="00D3647D" w:rsidP="000D247F">
            <w:pPr>
              <w:pStyle w:val="BodyText"/>
              <w:spacing w:after="0"/>
              <w:jc w:val="left"/>
            </w:pPr>
            <w:r w:rsidRPr="004846EA">
              <w:rPr>
                <w:b/>
              </w:rPr>
              <w:t>Capacity</w:t>
            </w:r>
          </w:p>
        </w:tc>
        <w:tc>
          <w:tcPr>
            <w:tcW w:w="3096" w:type="dxa"/>
            <w:tcBorders>
              <w:top w:val="single" w:sz="4" w:space="0" w:color="auto"/>
              <w:left w:val="single" w:sz="4" w:space="0" w:color="auto"/>
              <w:bottom w:val="single" w:sz="4" w:space="0" w:color="auto"/>
              <w:right w:val="single" w:sz="4" w:space="0" w:color="auto"/>
            </w:tcBorders>
          </w:tcPr>
          <w:p w14:paraId="0A68FDBD" w14:textId="77777777" w:rsidR="00D3647D" w:rsidRPr="00704417" w:rsidRDefault="00D3647D" w:rsidP="000D247F">
            <w:pPr>
              <w:pStyle w:val="BodyText"/>
              <w:spacing w:after="0"/>
              <w:jc w:val="left"/>
            </w:pPr>
            <w:r w:rsidRPr="004846EA">
              <w:rPr>
                <w:b/>
              </w:rPr>
              <w:t>Document(s)</w:t>
            </w:r>
          </w:p>
        </w:tc>
      </w:tr>
      <w:tr w:rsidR="00D3647D" w:rsidRPr="00704417" w14:paraId="55882039" w14:textId="77777777" w:rsidTr="000D247F">
        <w:trPr>
          <w:trHeight w:val="1884"/>
        </w:trPr>
        <w:tc>
          <w:tcPr>
            <w:tcW w:w="3794" w:type="dxa"/>
            <w:tcBorders>
              <w:top w:val="single" w:sz="4" w:space="0" w:color="auto"/>
              <w:left w:val="single" w:sz="4" w:space="0" w:color="auto"/>
              <w:bottom w:val="single" w:sz="4" w:space="0" w:color="auto"/>
              <w:right w:val="single" w:sz="4" w:space="0" w:color="auto"/>
            </w:tcBorders>
          </w:tcPr>
          <w:p w14:paraId="00ECD0B6" w14:textId="77777777" w:rsidR="00D3647D" w:rsidRPr="004846EA" w:rsidRDefault="00D3647D" w:rsidP="000D247F">
            <w:pPr>
              <w:pStyle w:val="BodyText"/>
              <w:spacing w:after="0"/>
              <w:jc w:val="left"/>
            </w:pPr>
            <w:r w:rsidRPr="004846EA">
              <w:t>IA Capital Structures (Ireland) plc</w:t>
            </w:r>
          </w:p>
          <w:p w14:paraId="180F8BB2" w14:textId="77777777" w:rsidR="00D3647D" w:rsidRPr="004846EA" w:rsidRDefault="00D3647D" w:rsidP="000D247F">
            <w:pPr>
              <w:pStyle w:val="BodyText"/>
              <w:spacing w:after="0"/>
              <w:jc w:val="left"/>
            </w:pPr>
          </w:p>
          <w:p w14:paraId="276EDA46" w14:textId="77777777" w:rsidR="00D3647D" w:rsidRPr="004846EA" w:rsidRDefault="00D3647D" w:rsidP="000D247F">
            <w:pPr>
              <w:pStyle w:val="BodyText"/>
              <w:spacing w:after="0"/>
              <w:jc w:val="left"/>
            </w:pPr>
            <w:r w:rsidRPr="004846EA">
              <w:t xml:space="preserve">22 </w:t>
            </w:r>
            <w:proofErr w:type="spellStart"/>
            <w:r w:rsidRPr="004846EA">
              <w:t>Clanwilliam</w:t>
            </w:r>
            <w:proofErr w:type="spellEnd"/>
            <w:r w:rsidRPr="004846EA">
              <w:t xml:space="preserve"> Square,</w:t>
            </w:r>
          </w:p>
          <w:p w14:paraId="62B86DA8" w14:textId="77777777" w:rsidR="00D3647D" w:rsidRPr="004846EA" w:rsidRDefault="00D3647D" w:rsidP="000D247F">
            <w:pPr>
              <w:pStyle w:val="BodyText"/>
              <w:spacing w:after="0"/>
              <w:jc w:val="left"/>
            </w:pPr>
            <w:r w:rsidRPr="004846EA">
              <w:t>Grand Canal Quay,</w:t>
            </w:r>
          </w:p>
          <w:p w14:paraId="5853AD65" w14:textId="77777777" w:rsidR="00D3647D" w:rsidRPr="004846EA" w:rsidRDefault="00D3647D" w:rsidP="000D247F">
            <w:pPr>
              <w:pStyle w:val="BodyText"/>
              <w:spacing w:after="0"/>
              <w:jc w:val="left"/>
            </w:pPr>
            <w:r w:rsidRPr="004846EA">
              <w:t xml:space="preserve">Dublin 2, </w:t>
            </w:r>
          </w:p>
          <w:p w14:paraId="1D2FD84E" w14:textId="77777777" w:rsidR="00D3647D" w:rsidRPr="004846EA" w:rsidRDefault="00D3647D" w:rsidP="000D247F">
            <w:pPr>
              <w:pStyle w:val="BodyText"/>
              <w:spacing w:after="0"/>
              <w:jc w:val="left"/>
            </w:pPr>
            <w:r w:rsidRPr="004846EA">
              <w:t>Ireland</w:t>
            </w:r>
          </w:p>
          <w:p w14:paraId="4F89EF4B" w14:textId="77777777" w:rsidR="00D3647D" w:rsidRPr="004846EA" w:rsidRDefault="00D3647D" w:rsidP="000D247F">
            <w:pPr>
              <w:pStyle w:val="BodyText"/>
              <w:spacing w:after="0"/>
              <w:jc w:val="left"/>
            </w:pPr>
          </w:p>
          <w:p w14:paraId="79ADEA9B" w14:textId="77777777" w:rsidR="00D3647D" w:rsidRPr="004846EA" w:rsidRDefault="00D3647D" w:rsidP="000D247F">
            <w:pPr>
              <w:pStyle w:val="BodyText"/>
              <w:spacing w:after="0"/>
              <w:jc w:val="left"/>
            </w:pPr>
            <w:r w:rsidRPr="004846EA">
              <w:t>Attention: The Directors</w:t>
            </w:r>
          </w:p>
          <w:p w14:paraId="200E3EC3" w14:textId="77777777" w:rsidR="00D3647D" w:rsidRPr="004846EA" w:rsidRDefault="00D3647D" w:rsidP="000D247F">
            <w:pPr>
              <w:pStyle w:val="BodyText"/>
              <w:spacing w:after="0"/>
              <w:jc w:val="left"/>
            </w:pPr>
            <w:r w:rsidRPr="004846EA">
              <w:t>Facsimile No: +353 1 609 9180</w:t>
            </w:r>
          </w:p>
          <w:p w14:paraId="5D8A7B75" w14:textId="77777777" w:rsidR="00D3647D" w:rsidRPr="004846EA" w:rsidRDefault="00D3647D" w:rsidP="000D247F">
            <w:pPr>
              <w:pStyle w:val="BodyText"/>
              <w:spacing w:after="0"/>
              <w:jc w:val="left"/>
            </w:pPr>
            <w:r w:rsidRPr="004846EA">
              <w:t>Telephone No: +353 1 609 9184</w:t>
            </w:r>
          </w:p>
          <w:p w14:paraId="24AF0F52" w14:textId="77777777" w:rsidR="00D3647D" w:rsidRDefault="00D3647D" w:rsidP="000D247F">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6AEB9221" w14:textId="77777777" w:rsidR="00D3647D" w:rsidRPr="004846EA" w:rsidRDefault="00D3647D" w:rsidP="000D247F">
            <w:pPr>
              <w:pStyle w:val="BodyText"/>
              <w:spacing w:after="0"/>
              <w:jc w:val="left"/>
            </w:pPr>
            <w:r w:rsidRPr="004846EA">
              <w:t>Issuer</w:t>
            </w:r>
          </w:p>
          <w:p w14:paraId="6A51F7EB" w14:textId="77777777" w:rsidR="00D3647D" w:rsidRPr="004846EA" w:rsidRDefault="00D3647D" w:rsidP="000D247F">
            <w:pPr>
              <w:pStyle w:val="BodyText"/>
              <w:spacing w:after="0"/>
              <w:jc w:val="left"/>
            </w:pPr>
          </w:p>
          <w:p w14:paraId="65A0DCFE" w14:textId="77777777" w:rsidR="00D3647D" w:rsidRPr="004846EA" w:rsidRDefault="00D3647D" w:rsidP="000D247F">
            <w:pPr>
              <w:pStyle w:val="BodyText"/>
              <w:spacing w:after="0"/>
              <w:jc w:val="left"/>
            </w:pPr>
          </w:p>
          <w:p w14:paraId="674AE851" w14:textId="77777777" w:rsidR="00D3647D" w:rsidRPr="004846EA" w:rsidRDefault="00D3647D" w:rsidP="000D247F">
            <w:pPr>
              <w:pStyle w:val="BodyText"/>
              <w:spacing w:after="0"/>
              <w:jc w:val="left"/>
            </w:pPr>
          </w:p>
          <w:p w14:paraId="3FBF68C8" w14:textId="77777777" w:rsidR="00D3647D" w:rsidRPr="004846EA" w:rsidRDefault="00D3647D" w:rsidP="000D247F">
            <w:pPr>
              <w:pStyle w:val="BodyText"/>
              <w:spacing w:after="0"/>
              <w:jc w:val="left"/>
            </w:pPr>
          </w:p>
          <w:p w14:paraId="2D239613" w14:textId="77777777" w:rsidR="00D3647D" w:rsidRPr="004846EA" w:rsidRDefault="00D3647D" w:rsidP="000D247F">
            <w:pPr>
              <w:pStyle w:val="BodyText"/>
              <w:spacing w:after="0"/>
              <w:jc w:val="left"/>
            </w:pPr>
          </w:p>
          <w:p w14:paraId="49413370" w14:textId="77777777" w:rsidR="00D3647D" w:rsidRPr="00704417" w:rsidRDefault="00D3647D" w:rsidP="000D247F">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655F360A" w14:textId="77777777" w:rsidR="00D3647D" w:rsidRPr="004846EA" w:rsidRDefault="00D3647D" w:rsidP="000D247F">
            <w:pPr>
              <w:pStyle w:val="BodyText"/>
              <w:spacing w:after="0"/>
              <w:jc w:val="left"/>
            </w:pPr>
            <w:r w:rsidRPr="004846EA">
              <w:t>Trust Deed</w:t>
            </w:r>
          </w:p>
          <w:p w14:paraId="10A8FC1F" w14:textId="77777777" w:rsidR="00D3647D" w:rsidRDefault="00D3647D" w:rsidP="000D247F">
            <w:pPr>
              <w:pStyle w:val="BodyText"/>
              <w:spacing w:after="0"/>
              <w:jc w:val="left"/>
            </w:pPr>
            <w:r w:rsidRPr="004846EA">
              <w:t>Agency Agreement</w:t>
            </w:r>
          </w:p>
          <w:p w14:paraId="3DDCE69C" w14:textId="77777777" w:rsidR="00D3647D" w:rsidRPr="004846EA" w:rsidRDefault="00D3647D" w:rsidP="000D247F">
            <w:pPr>
              <w:pStyle w:val="BodyText"/>
              <w:spacing w:after="0"/>
              <w:jc w:val="left"/>
            </w:pPr>
            <w:r>
              <w:t>Custody Agreement</w:t>
            </w:r>
          </w:p>
          <w:p w14:paraId="5E87D519" w14:textId="77777777" w:rsidR="00D3647D" w:rsidRPr="004846EA" w:rsidRDefault="00D3647D" w:rsidP="000D247F">
            <w:pPr>
              <w:pStyle w:val="BodyText"/>
              <w:spacing w:after="0"/>
              <w:jc w:val="left"/>
            </w:pPr>
            <w:r w:rsidRPr="004846EA">
              <w:t>Placing Agreement</w:t>
            </w:r>
          </w:p>
          <w:p w14:paraId="1C07058A" w14:textId="77777777" w:rsidR="00D3647D" w:rsidRPr="004846EA" w:rsidRDefault="00D3647D" w:rsidP="000D247F">
            <w:pPr>
              <w:pStyle w:val="BodyText"/>
              <w:spacing w:after="0"/>
              <w:jc w:val="left"/>
            </w:pPr>
          </w:p>
          <w:p w14:paraId="546C305C" w14:textId="77777777" w:rsidR="00D3647D" w:rsidRPr="00704417" w:rsidRDefault="00D3647D" w:rsidP="000D247F">
            <w:pPr>
              <w:pStyle w:val="BodyText"/>
              <w:spacing w:after="0"/>
              <w:jc w:val="left"/>
            </w:pPr>
            <w:r w:rsidRPr="004846EA">
              <w:t>Portfolio Management Agreement</w:t>
            </w:r>
          </w:p>
        </w:tc>
      </w:tr>
      <w:tr w:rsidR="00D3647D" w:rsidRPr="00704417" w14:paraId="69B1979C" w14:textId="77777777" w:rsidTr="000D247F">
        <w:trPr>
          <w:trHeight w:val="1884"/>
        </w:trPr>
        <w:tc>
          <w:tcPr>
            <w:tcW w:w="3794" w:type="dxa"/>
            <w:tcBorders>
              <w:top w:val="single" w:sz="4" w:space="0" w:color="auto"/>
              <w:left w:val="single" w:sz="4" w:space="0" w:color="auto"/>
              <w:bottom w:val="single" w:sz="4" w:space="0" w:color="auto"/>
              <w:right w:val="single" w:sz="4" w:space="0" w:color="auto"/>
            </w:tcBorders>
          </w:tcPr>
          <w:p w14:paraId="62490CA3" w14:textId="77777777" w:rsidR="00D3647D" w:rsidRPr="004846EA" w:rsidRDefault="00D3647D" w:rsidP="000D247F">
            <w:pPr>
              <w:pStyle w:val="BodyText"/>
              <w:spacing w:after="0"/>
              <w:jc w:val="left"/>
            </w:pPr>
            <w:proofErr w:type="spellStart"/>
            <w:r w:rsidRPr="004846EA">
              <w:t>Sanne</w:t>
            </w:r>
            <w:proofErr w:type="spellEnd"/>
            <w:r w:rsidRPr="004846EA">
              <w:t xml:space="preserve"> Fiduciary Services Limited</w:t>
            </w:r>
          </w:p>
          <w:p w14:paraId="2776B291" w14:textId="77777777" w:rsidR="00D3647D" w:rsidRPr="004846EA" w:rsidRDefault="00D3647D" w:rsidP="000D247F">
            <w:pPr>
              <w:pStyle w:val="BodyText"/>
              <w:spacing w:after="0"/>
              <w:jc w:val="left"/>
              <w:rPr>
                <w:b/>
                <w:i/>
              </w:rPr>
            </w:pPr>
          </w:p>
          <w:p w14:paraId="0FAD26FE" w14:textId="77777777" w:rsidR="00D3647D" w:rsidRPr="004846EA" w:rsidRDefault="00D3647D" w:rsidP="000D247F">
            <w:pPr>
              <w:pStyle w:val="BodyText"/>
              <w:spacing w:after="0"/>
              <w:jc w:val="left"/>
            </w:pPr>
            <w:r w:rsidRPr="004846EA">
              <w:t xml:space="preserve">13 Castle Street, St Helier, </w:t>
            </w:r>
          </w:p>
          <w:p w14:paraId="00BD883D" w14:textId="77777777" w:rsidR="00D3647D" w:rsidRPr="004846EA" w:rsidRDefault="00D3647D" w:rsidP="000D247F">
            <w:pPr>
              <w:pStyle w:val="BodyText"/>
              <w:spacing w:after="0"/>
              <w:jc w:val="left"/>
            </w:pPr>
            <w:r w:rsidRPr="004846EA">
              <w:t xml:space="preserve">Jersey JE4 5UT </w:t>
            </w:r>
          </w:p>
          <w:p w14:paraId="022034DA" w14:textId="77777777" w:rsidR="00D3647D" w:rsidRPr="004846EA" w:rsidRDefault="00D3647D" w:rsidP="000D247F">
            <w:pPr>
              <w:pStyle w:val="BodyText"/>
              <w:spacing w:after="0"/>
              <w:jc w:val="left"/>
            </w:pPr>
          </w:p>
          <w:p w14:paraId="28983483" w14:textId="77777777" w:rsidR="00D3647D" w:rsidRPr="004846EA" w:rsidRDefault="00D3647D" w:rsidP="000D247F">
            <w:pPr>
              <w:pStyle w:val="BodyText"/>
              <w:spacing w:after="0"/>
              <w:jc w:val="left"/>
            </w:pPr>
            <w:r w:rsidRPr="004846EA">
              <w:t>Attention: Stephen McKenna</w:t>
            </w:r>
          </w:p>
          <w:p w14:paraId="72235618" w14:textId="77777777" w:rsidR="00D3647D" w:rsidRPr="004846EA" w:rsidRDefault="00D3647D" w:rsidP="000D247F">
            <w:pPr>
              <w:pStyle w:val="BodyText"/>
              <w:spacing w:after="0"/>
              <w:jc w:val="left"/>
            </w:pPr>
            <w:r w:rsidRPr="004846EA">
              <w:t>Facsimile No: + 44 1534 769770</w:t>
            </w:r>
          </w:p>
          <w:p w14:paraId="50AAD9BB" w14:textId="77777777" w:rsidR="00D3647D" w:rsidRPr="004846EA" w:rsidRDefault="00D3647D" w:rsidP="000D247F">
            <w:pPr>
              <w:pStyle w:val="BodyText"/>
              <w:spacing w:after="0"/>
              <w:jc w:val="left"/>
            </w:pPr>
            <w:r w:rsidRPr="004846EA">
              <w:t>Telephone No: +44 1534 710207</w:t>
            </w:r>
          </w:p>
          <w:p w14:paraId="456FB8AB" w14:textId="77777777" w:rsidR="00D3647D" w:rsidRDefault="00D3647D" w:rsidP="000D247F">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6A0C5AE0" w14:textId="77777777" w:rsidR="00D3647D" w:rsidRPr="00704417" w:rsidRDefault="00D3647D" w:rsidP="000D247F">
            <w:pPr>
              <w:pStyle w:val="BodyText"/>
              <w:spacing w:after="0"/>
              <w:jc w:val="left"/>
            </w:pPr>
            <w:r w:rsidRPr="004846EA">
              <w:t>Trustee</w:t>
            </w:r>
          </w:p>
        </w:tc>
        <w:tc>
          <w:tcPr>
            <w:tcW w:w="3096" w:type="dxa"/>
            <w:tcBorders>
              <w:top w:val="single" w:sz="4" w:space="0" w:color="auto"/>
              <w:left w:val="single" w:sz="4" w:space="0" w:color="auto"/>
              <w:bottom w:val="single" w:sz="4" w:space="0" w:color="auto"/>
              <w:right w:val="single" w:sz="4" w:space="0" w:color="auto"/>
            </w:tcBorders>
          </w:tcPr>
          <w:p w14:paraId="77072CA5" w14:textId="77777777" w:rsidR="00D3647D" w:rsidRPr="004846EA" w:rsidRDefault="00D3647D" w:rsidP="000D247F">
            <w:pPr>
              <w:pStyle w:val="BodyText"/>
              <w:spacing w:after="0"/>
              <w:jc w:val="left"/>
            </w:pPr>
            <w:r w:rsidRPr="004846EA">
              <w:t>Trust Deed</w:t>
            </w:r>
          </w:p>
          <w:p w14:paraId="6948BE02" w14:textId="77777777" w:rsidR="00D3647D" w:rsidRDefault="00D3647D" w:rsidP="000D247F">
            <w:pPr>
              <w:pStyle w:val="BodyText"/>
              <w:spacing w:after="0"/>
              <w:jc w:val="left"/>
            </w:pPr>
            <w:r w:rsidRPr="004846EA">
              <w:t>Agency Agreement</w:t>
            </w:r>
          </w:p>
          <w:p w14:paraId="26AE4D89" w14:textId="77777777" w:rsidR="00D3647D" w:rsidRPr="004846EA" w:rsidRDefault="00D3647D" w:rsidP="000D247F">
            <w:pPr>
              <w:pStyle w:val="BodyText"/>
              <w:spacing w:after="0"/>
              <w:jc w:val="left"/>
            </w:pPr>
            <w:r>
              <w:t>Custody Agreement</w:t>
            </w:r>
          </w:p>
          <w:p w14:paraId="07E14F73" w14:textId="77777777" w:rsidR="00D3647D" w:rsidRPr="00704417" w:rsidRDefault="00D3647D" w:rsidP="000D247F">
            <w:pPr>
              <w:pStyle w:val="BodyText"/>
              <w:spacing w:after="0"/>
              <w:jc w:val="left"/>
            </w:pPr>
            <w:r w:rsidRPr="004846EA">
              <w:t>Portfolio Management Agreement</w:t>
            </w:r>
          </w:p>
        </w:tc>
      </w:tr>
      <w:tr w:rsidR="00D3647D" w:rsidRPr="00704417" w14:paraId="48FAF250" w14:textId="77777777" w:rsidTr="000D247F">
        <w:trPr>
          <w:trHeight w:val="1884"/>
        </w:trPr>
        <w:tc>
          <w:tcPr>
            <w:tcW w:w="3794" w:type="dxa"/>
            <w:tcBorders>
              <w:top w:val="single" w:sz="4" w:space="0" w:color="auto"/>
              <w:left w:val="single" w:sz="4" w:space="0" w:color="auto"/>
              <w:bottom w:val="single" w:sz="4" w:space="0" w:color="auto"/>
              <w:right w:val="single" w:sz="4" w:space="0" w:color="auto"/>
            </w:tcBorders>
          </w:tcPr>
          <w:p w14:paraId="5D123BA6" w14:textId="77777777" w:rsidR="00D3647D" w:rsidRPr="004846EA" w:rsidRDefault="00D3647D" w:rsidP="000D247F">
            <w:pPr>
              <w:pStyle w:val="BodyText"/>
              <w:spacing w:after="0"/>
              <w:jc w:val="left"/>
            </w:pPr>
            <w:proofErr w:type="spellStart"/>
            <w:r w:rsidRPr="004846EA">
              <w:t>FlexFunds</w:t>
            </w:r>
            <w:proofErr w:type="spellEnd"/>
            <w:r w:rsidRPr="004846EA">
              <w:t xml:space="preserve"> Ltd.</w:t>
            </w:r>
          </w:p>
          <w:p w14:paraId="1F873270" w14:textId="77777777" w:rsidR="00D3647D" w:rsidRPr="004846EA" w:rsidRDefault="00D3647D" w:rsidP="000D247F">
            <w:pPr>
              <w:pStyle w:val="BodyText"/>
              <w:spacing w:after="0"/>
              <w:jc w:val="left"/>
            </w:pPr>
          </w:p>
          <w:p w14:paraId="20A6B214" w14:textId="77777777" w:rsidR="00D3647D" w:rsidRPr="004846EA" w:rsidRDefault="00D3647D" w:rsidP="000D247F">
            <w:pPr>
              <w:pStyle w:val="BodyText"/>
              <w:spacing w:after="0"/>
              <w:jc w:val="left"/>
            </w:pPr>
            <w:r w:rsidRPr="004846EA">
              <w:t>94 Solaris Avenue</w:t>
            </w:r>
          </w:p>
          <w:p w14:paraId="360A765E" w14:textId="77777777" w:rsidR="00D3647D" w:rsidRPr="004846EA" w:rsidRDefault="00D3647D" w:rsidP="000D247F">
            <w:pPr>
              <w:pStyle w:val="BodyText"/>
              <w:spacing w:after="0"/>
              <w:jc w:val="left"/>
            </w:pPr>
            <w:proofErr w:type="spellStart"/>
            <w:r w:rsidRPr="004846EA">
              <w:t>Camana</w:t>
            </w:r>
            <w:proofErr w:type="spellEnd"/>
            <w:r w:rsidRPr="004846EA">
              <w:t xml:space="preserve"> Bay</w:t>
            </w:r>
          </w:p>
          <w:p w14:paraId="4A6BCA77" w14:textId="77777777" w:rsidR="00D3647D" w:rsidRPr="004846EA" w:rsidRDefault="00D3647D" w:rsidP="000D247F">
            <w:pPr>
              <w:pStyle w:val="BodyText"/>
              <w:spacing w:after="0"/>
              <w:jc w:val="left"/>
            </w:pPr>
            <w:r w:rsidRPr="004846EA">
              <w:t>PO Box 1348</w:t>
            </w:r>
          </w:p>
          <w:p w14:paraId="24431AAA" w14:textId="77777777" w:rsidR="00D3647D" w:rsidRPr="004846EA" w:rsidRDefault="00D3647D" w:rsidP="000D247F">
            <w:pPr>
              <w:pStyle w:val="BodyText"/>
              <w:spacing w:after="0"/>
              <w:jc w:val="left"/>
            </w:pPr>
            <w:r w:rsidRPr="004846EA">
              <w:t>Grand Cayman KY1-1108</w:t>
            </w:r>
          </w:p>
          <w:p w14:paraId="3D62A0A8" w14:textId="77777777" w:rsidR="00D3647D" w:rsidRPr="004846EA" w:rsidRDefault="00D3647D" w:rsidP="000D247F">
            <w:pPr>
              <w:pStyle w:val="BodyText"/>
              <w:spacing w:after="0"/>
              <w:jc w:val="left"/>
            </w:pPr>
            <w:r w:rsidRPr="004846EA">
              <w:t>Cayman Islands</w:t>
            </w:r>
          </w:p>
          <w:p w14:paraId="0BBA3004" w14:textId="77777777" w:rsidR="00D3647D" w:rsidRPr="004846EA" w:rsidRDefault="00D3647D" w:rsidP="000D247F">
            <w:pPr>
              <w:pStyle w:val="BodyText"/>
              <w:spacing w:after="0"/>
              <w:jc w:val="left"/>
            </w:pPr>
          </w:p>
          <w:p w14:paraId="00D0BAE9" w14:textId="77777777" w:rsidR="00D3647D" w:rsidRPr="004846EA" w:rsidRDefault="00D3647D" w:rsidP="000D247F">
            <w:pPr>
              <w:pStyle w:val="BodyText"/>
              <w:spacing w:after="0"/>
              <w:jc w:val="left"/>
            </w:pPr>
            <w:r w:rsidRPr="004846EA">
              <w:t xml:space="preserve">Attention: Mario </w:t>
            </w:r>
            <w:proofErr w:type="spellStart"/>
            <w:r w:rsidRPr="004846EA">
              <w:t>Rivero</w:t>
            </w:r>
            <w:proofErr w:type="spellEnd"/>
          </w:p>
          <w:p w14:paraId="629F2B9F" w14:textId="77777777" w:rsidR="00D3647D" w:rsidRPr="004846EA" w:rsidRDefault="00D3647D" w:rsidP="000D247F">
            <w:pPr>
              <w:pStyle w:val="BodyText"/>
              <w:spacing w:after="0"/>
              <w:jc w:val="left"/>
            </w:pPr>
            <w:r w:rsidRPr="004846EA">
              <w:t>Telephone No: +1 (646) 820 8001</w:t>
            </w:r>
          </w:p>
          <w:p w14:paraId="0F596EB3" w14:textId="77777777" w:rsidR="00D3647D" w:rsidRDefault="00D3647D" w:rsidP="000D247F">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74F8723C" w14:textId="77777777" w:rsidR="00D3647D" w:rsidRPr="004846EA" w:rsidRDefault="00D3647D" w:rsidP="000D247F">
            <w:pPr>
              <w:pStyle w:val="BodyText"/>
              <w:spacing w:after="0"/>
              <w:jc w:val="left"/>
            </w:pPr>
            <w:r w:rsidRPr="004846EA">
              <w:t xml:space="preserve">Arranger </w:t>
            </w:r>
          </w:p>
          <w:p w14:paraId="7A436440" w14:textId="77777777" w:rsidR="00D3647D" w:rsidRPr="004846EA" w:rsidRDefault="00D3647D" w:rsidP="000D247F">
            <w:pPr>
              <w:pStyle w:val="BodyText"/>
              <w:spacing w:after="0"/>
              <w:jc w:val="left"/>
            </w:pPr>
          </w:p>
          <w:p w14:paraId="0669E038" w14:textId="77777777" w:rsidR="00D3647D" w:rsidRPr="004846EA" w:rsidRDefault="00D3647D" w:rsidP="000D247F">
            <w:pPr>
              <w:pStyle w:val="BodyText"/>
              <w:spacing w:after="0"/>
              <w:jc w:val="left"/>
            </w:pPr>
            <w:r w:rsidRPr="004846EA">
              <w:t>Calculation Agent</w:t>
            </w:r>
          </w:p>
          <w:p w14:paraId="26CB664A" w14:textId="77777777" w:rsidR="00D3647D" w:rsidRPr="00704417" w:rsidRDefault="00D3647D" w:rsidP="000D247F">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641FE339" w14:textId="77777777" w:rsidR="00D3647D" w:rsidRPr="004846EA" w:rsidRDefault="00D3647D" w:rsidP="000D247F">
            <w:pPr>
              <w:pStyle w:val="BodyText"/>
              <w:spacing w:after="0"/>
              <w:jc w:val="left"/>
            </w:pPr>
            <w:r w:rsidRPr="004846EA">
              <w:t>Trust Deed</w:t>
            </w:r>
          </w:p>
          <w:p w14:paraId="365CE058" w14:textId="77777777" w:rsidR="00D3647D" w:rsidRPr="004846EA" w:rsidRDefault="00D3647D" w:rsidP="000D247F">
            <w:pPr>
              <w:pStyle w:val="BodyText"/>
              <w:spacing w:after="0"/>
              <w:jc w:val="left"/>
            </w:pPr>
          </w:p>
          <w:p w14:paraId="24175342" w14:textId="77777777" w:rsidR="00D3647D" w:rsidRPr="004846EA" w:rsidRDefault="00D3647D" w:rsidP="000D247F">
            <w:pPr>
              <w:pStyle w:val="BodyText"/>
              <w:spacing w:after="0"/>
              <w:jc w:val="left"/>
            </w:pPr>
            <w:r w:rsidRPr="004846EA">
              <w:t>Agency Agreement</w:t>
            </w:r>
          </w:p>
          <w:p w14:paraId="2DE1C2CD" w14:textId="77777777" w:rsidR="00D3647D" w:rsidRPr="00704417" w:rsidRDefault="00D3647D" w:rsidP="000D247F">
            <w:pPr>
              <w:pStyle w:val="BodyText"/>
              <w:spacing w:after="0"/>
              <w:jc w:val="left"/>
            </w:pPr>
          </w:p>
        </w:tc>
      </w:tr>
      <w:tr w:rsidR="00D3647D" w:rsidRPr="00704417" w14:paraId="1187C771" w14:textId="77777777" w:rsidTr="000D247F">
        <w:trPr>
          <w:trHeight w:val="1884"/>
        </w:trPr>
        <w:tc>
          <w:tcPr>
            <w:tcW w:w="3794" w:type="dxa"/>
            <w:tcBorders>
              <w:top w:val="single" w:sz="4" w:space="0" w:color="auto"/>
              <w:left w:val="single" w:sz="4" w:space="0" w:color="auto"/>
              <w:bottom w:val="single" w:sz="4" w:space="0" w:color="auto"/>
              <w:right w:val="single" w:sz="4" w:space="0" w:color="auto"/>
            </w:tcBorders>
          </w:tcPr>
          <w:p w14:paraId="5E2EB79C" w14:textId="77777777" w:rsidR="00D3647D" w:rsidRPr="004846EA" w:rsidRDefault="00D3647D" w:rsidP="000D247F">
            <w:pPr>
              <w:pStyle w:val="BodyText"/>
              <w:spacing w:after="0"/>
              <w:jc w:val="left"/>
              <w:rPr>
                <w:i/>
              </w:rPr>
            </w:pPr>
            <w:r w:rsidRPr="004846EA">
              <w:t>GWM Group Inc.</w:t>
            </w:r>
          </w:p>
          <w:p w14:paraId="4146BFA0" w14:textId="77777777" w:rsidR="00D3647D" w:rsidRPr="004846EA" w:rsidRDefault="00D3647D" w:rsidP="000D247F">
            <w:pPr>
              <w:pStyle w:val="BodyText"/>
              <w:spacing w:after="0"/>
              <w:rPr>
                <w:b/>
                <w:i/>
              </w:rPr>
            </w:pPr>
          </w:p>
          <w:p w14:paraId="523242CD" w14:textId="77777777" w:rsidR="00D3647D" w:rsidRPr="004846EA" w:rsidRDefault="00D3647D" w:rsidP="000D247F">
            <w:pPr>
              <w:pStyle w:val="BodyText"/>
              <w:spacing w:after="0"/>
            </w:pPr>
            <w:r w:rsidRPr="004846EA">
              <w:t>177 Broad Street</w:t>
            </w:r>
          </w:p>
          <w:p w14:paraId="6D399EF7" w14:textId="77777777" w:rsidR="00D3647D" w:rsidRPr="004846EA" w:rsidRDefault="00D3647D" w:rsidP="000D247F">
            <w:pPr>
              <w:pStyle w:val="BodyText"/>
              <w:spacing w:after="0"/>
            </w:pPr>
            <w:r w:rsidRPr="004846EA">
              <w:t>7</w:t>
            </w:r>
            <w:r w:rsidRPr="004846EA">
              <w:rPr>
                <w:vertAlign w:val="superscript"/>
              </w:rPr>
              <w:t>th</w:t>
            </w:r>
            <w:r w:rsidRPr="004846EA">
              <w:t xml:space="preserve"> Floor, Suite 708</w:t>
            </w:r>
          </w:p>
          <w:p w14:paraId="56946A88" w14:textId="77777777" w:rsidR="00D3647D" w:rsidRPr="004846EA" w:rsidRDefault="00D3647D" w:rsidP="000D247F">
            <w:pPr>
              <w:pStyle w:val="BodyText"/>
              <w:spacing w:after="0"/>
            </w:pPr>
            <w:r w:rsidRPr="004846EA">
              <w:t>Stamford, CT 06901</w:t>
            </w:r>
          </w:p>
          <w:p w14:paraId="16C7C68A" w14:textId="77777777" w:rsidR="00D3647D" w:rsidRPr="004846EA" w:rsidRDefault="00D3647D" w:rsidP="000D247F">
            <w:pPr>
              <w:pStyle w:val="BodyText"/>
              <w:spacing w:after="0"/>
            </w:pPr>
            <w:r w:rsidRPr="004846EA">
              <w:t>United States of America</w:t>
            </w:r>
          </w:p>
          <w:p w14:paraId="09185B87" w14:textId="77777777" w:rsidR="00D3647D" w:rsidRPr="004846EA" w:rsidRDefault="00D3647D" w:rsidP="000D247F">
            <w:pPr>
              <w:pStyle w:val="BodyText"/>
              <w:spacing w:after="0"/>
            </w:pPr>
          </w:p>
          <w:p w14:paraId="067BF0C9" w14:textId="77777777" w:rsidR="00D3647D" w:rsidRPr="004846EA" w:rsidRDefault="00D3647D" w:rsidP="000D247F">
            <w:pPr>
              <w:pStyle w:val="BodyText"/>
              <w:spacing w:after="0"/>
            </w:pPr>
          </w:p>
          <w:p w14:paraId="5BD0FEF9" w14:textId="77777777" w:rsidR="00D3647D" w:rsidRPr="004846EA" w:rsidRDefault="00D3647D" w:rsidP="000D247F">
            <w:pPr>
              <w:pStyle w:val="BodyText"/>
              <w:spacing w:after="0"/>
              <w:jc w:val="left"/>
            </w:pPr>
            <w:r w:rsidRPr="004846EA">
              <w:t>Attention: Amy Hernandez</w:t>
            </w:r>
          </w:p>
          <w:p w14:paraId="7BD279E2" w14:textId="77777777" w:rsidR="00D3647D" w:rsidRPr="004846EA" w:rsidRDefault="00D3647D" w:rsidP="000D247F">
            <w:pPr>
              <w:pStyle w:val="BodyText"/>
              <w:spacing w:after="0"/>
              <w:jc w:val="left"/>
            </w:pPr>
            <w:r w:rsidRPr="004846EA">
              <w:t xml:space="preserve">Facsimile No: + 1 203 549 0759 </w:t>
            </w:r>
          </w:p>
          <w:p w14:paraId="549AD4BA" w14:textId="77777777" w:rsidR="00D3647D" w:rsidRPr="004846EA" w:rsidRDefault="00D3647D" w:rsidP="000D247F">
            <w:pPr>
              <w:pStyle w:val="BodyText"/>
              <w:spacing w:after="0"/>
              <w:jc w:val="left"/>
            </w:pPr>
            <w:r w:rsidRPr="004846EA">
              <w:t xml:space="preserve">Telephone No: + 1 203 817 0492 </w:t>
            </w:r>
          </w:p>
          <w:p w14:paraId="52DFC6B3" w14:textId="77777777" w:rsidR="00D3647D" w:rsidRDefault="00D3647D" w:rsidP="000D247F">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6DD6A6C7" w14:textId="77777777" w:rsidR="00D3647D" w:rsidRPr="004846EA" w:rsidRDefault="00D3647D" w:rsidP="000D247F">
            <w:pPr>
              <w:pStyle w:val="BodyText"/>
              <w:spacing w:after="0"/>
              <w:jc w:val="left"/>
            </w:pPr>
            <w:r w:rsidRPr="004846EA">
              <w:t>Placing Agent</w:t>
            </w:r>
          </w:p>
          <w:p w14:paraId="5EC913C2" w14:textId="77777777" w:rsidR="00D3647D" w:rsidRPr="004846EA" w:rsidRDefault="00D3647D" w:rsidP="000D247F">
            <w:pPr>
              <w:pStyle w:val="BodyText"/>
              <w:spacing w:after="0"/>
              <w:jc w:val="left"/>
            </w:pPr>
          </w:p>
          <w:p w14:paraId="6307CFDE" w14:textId="77777777" w:rsidR="00D3647D" w:rsidRPr="004846EA" w:rsidRDefault="00D3647D" w:rsidP="000D247F">
            <w:pPr>
              <w:pStyle w:val="BodyText"/>
              <w:spacing w:after="0"/>
              <w:jc w:val="left"/>
            </w:pPr>
            <w:r w:rsidRPr="004846EA">
              <w:t>Sale Agent</w:t>
            </w:r>
          </w:p>
          <w:p w14:paraId="3DBE620C" w14:textId="77777777" w:rsidR="00D3647D" w:rsidRPr="004846EA" w:rsidRDefault="00D3647D" w:rsidP="000D247F">
            <w:pPr>
              <w:pStyle w:val="BodyText"/>
              <w:spacing w:after="0"/>
              <w:jc w:val="left"/>
            </w:pPr>
          </w:p>
          <w:p w14:paraId="4BC43D80" w14:textId="77777777" w:rsidR="00D3647D" w:rsidRPr="00704417" w:rsidRDefault="00D3647D" w:rsidP="000D247F">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42783ADB" w14:textId="77777777" w:rsidR="00D3647D" w:rsidRPr="004846EA" w:rsidRDefault="00D3647D" w:rsidP="000D247F">
            <w:pPr>
              <w:pStyle w:val="BodyText"/>
              <w:spacing w:after="0"/>
              <w:jc w:val="left"/>
            </w:pPr>
            <w:r w:rsidRPr="004846EA">
              <w:t>Trust Deed</w:t>
            </w:r>
          </w:p>
          <w:p w14:paraId="1976B7DB" w14:textId="77777777" w:rsidR="00D3647D" w:rsidRPr="004846EA" w:rsidRDefault="00D3647D" w:rsidP="000D247F">
            <w:pPr>
              <w:pStyle w:val="BodyText"/>
              <w:spacing w:after="0"/>
              <w:jc w:val="left"/>
            </w:pPr>
          </w:p>
          <w:p w14:paraId="7A780D4B" w14:textId="77777777" w:rsidR="00D3647D" w:rsidRDefault="00D3647D" w:rsidP="000D247F">
            <w:pPr>
              <w:pStyle w:val="BodyText"/>
              <w:spacing w:after="0"/>
              <w:jc w:val="left"/>
            </w:pPr>
            <w:r w:rsidRPr="004846EA">
              <w:t>Agency Agreement</w:t>
            </w:r>
          </w:p>
          <w:p w14:paraId="6AA2F40C" w14:textId="77777777" w:rsidR="00D3647D" w:rsidRPr="004846EA" w:rsidRDefault="00D3647D" w:rsidP="000D247F">
            <w:pPr>
              <w:pStyle w:val="BodyText"/>
              <w:spacing w:after="0"/>
              <w:jc w:val="left"/>
            </w:pPr>
          </w:p>
          <w:p w14:paraId="08796FAB" w14:textId="77777777" w:rsidR="00D3647D" w:rsidRDefault="00D3647D" w:rsidP="000D247F">
            <w:pPr>
              <w:pStyle w:val="BodyText"/>
              <w:spacing w:after="0"/>
              <w:jc w:val="left"/>
            </w:pPr>
            <w:r w:rsidRPr="004846EA">
              <w:t>Placing Agreement</w:t>
            </w:r>
          </w:p>
          <w:p w14:paraId="35BD978A" w14:textId="77777777" w:rsidR="00D3647D" w:rsidRDefault="00D3647D" w:rsidP="000D247F">
            <w:pPr>
              <w:pStyle w:val="BodyText"/>
              <w:spacing w:after="0"/>
              <w:jc w:val="left"/>
            </w:pPr>
          </w:p>
          <w:p w14:paraId="456B4740" w14:textId="77777777" w:rsidR="00D3647D" w:rsidRPr="004846EA" w:rsidRDefault="00D3647D" w:rsidP="000D247F">
            <w:pPr>
              <w:pStyle w:val="BodyText"/>
              <w:spacing w:after="0"/>
              <w:jc w:val="left"/>
            </w:pPr>
            <w:r>
              <w:t>Conditions</w:t>
            </w:r>
          </w:p>
          <w:p w14:paraId="3F992BFB" w14:textId="77777777" w:rsidR="00D3647D" w:rsidRPr="004846EA" w:rsidRDefault="00D3647D" w:rsidP="000D247F">
            <w:pPr>
              <w:pStyle w:val="BodyText"/>
              <w:spacing w:after="0"/>
              <w:jc w:val="left"/>
            </w:pPr>
          </w:p>
          <w:p w14:paraId="72390BD4" w14:textId="77777777" w:rsidR="00D3647D" w:rsidRPr="00704417" w:rsidRDefault="00D3647D" w:rsidP="000D247F">
            <w:pPr>
              <w:pStyle w:val="BodyText"/>
              <w:spacing w:after="0"/>
              <w:jc w:val="left"/>
            </w:pPr>
          </w:p>
        </w:tc>
      </w:tr>
      <w:tr w:rsidR="00D3647D" w:rsidRPr="00704417" w14:paraId="3FDBB063" w14:textId="77777777" w:rsidTr="000D247F">
        <w:trPr>
          <w:trHeight w:val="1884"/>
        </w:trPr>
        <w:tc>
          <w:tcPr>
            <w:tcW w:w="3794" w:type="dxa"/>
            <w:tcBorders>
              <w:top w:val="single" w:sz="4" w:space="0" w:color="auto"/>
              <w:left w:val="single" w:sz="4" w:space="0" w:color="auto"/>
              <w:bottom w:val="single" w:sz="4" w:space="0" w:color="auto"/>
              <w:right w:val="single" w:sz="4" w:space="0" w:color="auto"/>
            </w:tcBorders>
          </w:tcPr>
          <w:p w14:paraId="20FB049B" w14:textId="77777777" w:rsidR="00D3647D" w:rsidRPr="004846EA" w:rsidRDefault="00D3647D" w:rsidP="000D247F">
            <w:pPr>
              <w:pStyle w:val="BodyText"/>
              <w:spacing w:after="0"/>
              <w:jc w:val="left"/>
            </w:pPr>
            <w:r w:rsidRPr="004846EA">
              <w:lastRenderedPageBreak/>
              <w:t>GWM LTD</w:t>
            </w:r>
          </w:p>
          <w:p w14:paraId="58EC7DE2" w14:textId="77777777" w:rsidR="00D3647D" w:rsidRPr="004846EA" w:rsidRDefault="00D3647D" w:rsidP="000D247F">
            <w:pPr>
              <w:pStyle w:val="BodyText"/>
              <w:spacing w:after="0"/>
              <w:jc w:val="left"/>
            </w:pPr>
          </w:p>
          <w:p w14:paraId="03A61D33" w14:textId="77777777" w:rsidR="00D3647D" w:rsidRPr="004846EA" w:rsidRDefault="00D3647D" w:rsidP="000D247F">
            <w:pPr>
              <w:pStyle w:val="BodyText"/>
              <w:spacing w:after="0"/>
              <w:jc w:val="left"/>
            </w:pPr>
            <w:r w:rsidRPr="004846EA">
              <w:t>Cumberland House, 7</w:t>
            </w:r>
            <w:r w:rsidRPr="004846EA">
              <w:rPr>
                <w:vertAlign w:val="superscript"/>
              </w:rPr>
              <w:t>th</w:t>
            </w:r>
            <w:r w:rsidRPr="004846EA">
              <w:t xml:space="preserve"> Floor</w:t>
            </w:r>
          </w:p>
          <w:p w14:paraId="16BAD5B1" w14:textId="77777777" w:rsidR="00D3647D" w:rsidRPr="004846EA" w:rsidRDefault="00D3647D" w:rsidP="000D247F">
            <w:pPr>
              <w:pStyle w:val="BodyText"/>
              <w:spacing w:after="0"/>
            </w:pPr>
            <w:r w:rsidRPr="004846EA">
              <w:t>1 Victoria Street</w:t>
            </w:r>
          </w:p>
          <w:p w14:paraId="18A4A891" w14:textId="77777777" w:rsidR="00D3647D" w:rsidRPr="004846EA" w:rsidRDefault="00D3647D" w:rsidP="000D247F">
            <w:pPr>
              <w:pStyle w:val="BodyText"/>
              <w:spacing w:after="0"/>
            </w:pPr>
            <w:r w:rsidRPr="004846EA">
              <w:t>Hamilton HM 11</w:t>
            </w:r>
          </w:p>
          <w:p w14:paraId="7FE37E2A" w14:textId="77777777" w:rsidR="00D3647D" w:rsidRPr="004846EA" w:rsidRDefault="00D3647D" w:rsidP="000D247F">
            <w:pPr>
              <w:pStyle w:val="BodyText"/>
              <w:spacing w:after="0"/>
            </w:pPr>
            <w:r w:rsidRPr="004846EA">
              <w:t>Bermuda</w:t>
            </w:r>
          </w:p>
          <w:p w14:paraId="556C1A00" w14:textId="77777777" w:rsidR="00D3647D" w:rsidRPr="004846EA" w:rsidRDefault="00D3647D" w:rsidP="000D247F">
            <w:pPr>
              <w:pStyle w:val="BodyText"/>
              <w:spacing w:after="0"/>
            </w:pPr>
          </w:p>
          <w:p w14:paraId="545EFA19" w14:textId="77777777" w:rsidR="0046288C" w:rsidRDefault="0046288C" w:rsidP="0046288C">
            <w:pPr>
              <w:pStyle w:val="BodyText"/>
              <w:spacing w:after="0"/>
              <w:jc w:val="left"/>
            </w:pPr>
            <w:r>
              <w:t xml:space="preserve">Attention: Henry </w:t>
            </w:r>
            <w:proofErr w:type="spellStart"/>
            <w:r>
              <w:t>Komansky</w:t>
            </w:r>
            <w:proofErr w:type="spellEnd"/>
          </w:p>
          <w:p w14:paraId="5AAD6287" w14:textId="77777777" w:rsidR="0046288C" w:rsidRDefault="0046288C" w:rsidP="0046288C">
            <w:pPr>
              <w:pStyle w:val="BodyText"/>
              <w:spacing w:after="0"/>
              <w:jc w:val="left"/>
            </w:pPr>
            <w:r>
              <w:t>Telephone No: 441 705 3544</w:t>
            </w:r>
          </w:p>
          <w:p w14:paraId="48A9BFE4" w14:textId="77777777" w:rsidR="0046288C" w:rsidRDefault="0046288C" w:rsidP="0046288C">
            <w:pPr>
              <w:pStyle w:val="BodyText"/>
              <w:spacing w:after="0"/>
              <w:jc w:val="left"/>
            </w:pPr>
            <w:r>
              <w:t>Facsimile No: N/A</w:t>
            </w:r>
          </w:p>
          <w:p w14:paraId="4941424D" w14:textId="77777777" w:rsidR="00D3647D" w:rsidRDefault="00D3647D" w:rsidP="000D247F">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679969F3" w14:textId="77777777" w:rsidR="00D3647D" w:rsidRPr="004846EA" w:rsidRDefault="00D3647D" w:rsidP="000D247F">
            <w:pPr>
              <w:pStyle w:val="BodyText"/>
              <w:spacing w:after="0"/>
              <w:jc w:val="left"/>
            </w:pPr>
            <w:r w:rsidRPr="004846EA">
              <w:t>Placing Agent</w:t>
            </w:r>
          </w:p>
          <w:p w14:paraId="0382714A" w14:textId="77777777" w:rsidR="00D3647D" w:rsidRPr="004846EA" w:rsidRDefault="00D3647D" w:rsidP="000D247F">
            <w:pPr>
              <w:pStyle w:val="BodyText"/>
              <w:spacing w:after="0"/>
              <w:jc w:val="left"/>
            </w:pPr>
          </w:p>
          <w:p w14:paraId="3E40C779" w14:textId="77777777" w:rsidR="00D3647D" w:rsidRPr="004846EA" w:rsidRDefault="00D3647D" w:rsidP="000D247F">
            <w:pPr>
              <w:pStyle w:val="BodyText"/>
              <w:spacing w:after="0"/>
              <w:jc w:val="left"/>
            </w:pPr>
            <w:r w:rsidRPr="004846EA">
              <w:t>Sale Agent</w:t>
            </w:r>
          </w:p>
          <w:p w14:paraId="56315183" w14:textId="77777777" w:rsidR="00D3647D" w:rsidRPr="004846EA" w:rsidRDefault="00D3647D" w:rsidP="000D247F">
            <w:pPr>
              <w:pStyle w:val="BodyText"/>
              <w:spacing w:after="0"/>
              <w:jc w:val="left"/>
            </w:pPr>
          </w:p>
          <w:p w14:paraId="3D10DF4A" w14:textId="77777777" w:rsidR="00D3647D" w:rsidRPr="00704417" w:rsidRDefault="00D3647D" w:rsidP="000D247F">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4B52E569" w14:textId="77777777" w:rsidR="00D3647D" w:rsidRDefault="00D3647D" w:rsidP="000D247F">
            <w:pPr>
              <w:pStyle w:val="BodyText"/>
              <w:spacing w:after="0"/>
              <w:jc w:val="left"/>
            </w:pPr>
            <w:r w:rsidRPr="004846EA">
              <w:t>Trust Deed</w:t>
            </w:r>
          </w:p>
          <w:p w14:paraId="4637CA94" w14:textId="77777777" w:rsidR="00D3647D" w:rsidRDefault="00D3647D" w:rsidP="000D247F">
            <w:pPr>
              <w:pStyle w:val="BodyText"/>
              <w:spacing w:after="0"/>
              <w:jc w:val="left"/>
            </w:pPr>
          </w:p>
          <w:p w14:paraId="65637D02" w14:textId="77777777" w:rsidR="00D3647D" w:rsidRPr="004846EA" w:rsidRDefault="00D3647D" w:rsidP="000D247F">
            <w:pPr>
              <w:pStyle w:val="BodyText"/>
              <w:spacing w:after="0"/>
              <w:jc w:val="left"/>
            </w:pPr>
            <w:r>
              <w:t>Custody Agreement</w:t>
            </w:r>
          </w:p>
          <w:p w14:paraId="34BFAF7C" w14:textId="77777777" w:rsidR="00D3647D" w:rsidRPr="004846EA" w:rsidRDefault="00D3647D" w:rsidP="000D247F">
            <w:pPr>
              <w:pStyle w:val="BodyText"/>
              <w:spacing w:after="0"/>
              <w:jc w:val="left"/>
            </w:pPr>
          </w:p>
          <w:p w14:paraId="38BC0841" w14:textId="77777777" w:rsidR="00D3647D" w:rsidRPr="004846EA" w:rsidRDefault="00D3647D" w:rsidP="000D247F">
            <w:pPr>
              <w:pStyle w:val="BodyText"/>
              <w:spacing w:after="0"/>
              <w:jc w:val="left"/>
            </w:pPr>
            <w:r w:rsidRPr="004846EA">
              <w:t>Placing Agreement</w:t>
            </w:r>
          </w:p>
          <w:p w14:paraId="20958825" w14:textId="77777777" w:rsidR="00D3647D" w:rsidRPr="004846EA" w:rsidRDefault="00D3647D" w:rsidP="000D247F">
            <w:pPr>
              <w:pStyle w:val="BodyText"/>
              <w:spacing w:after="0"/>
              <w:jc w:val="left"/>
            </w:pPr>
          </w:p>
          <w:p w14:paraId="2394C7D0" w14:textId="77777777" w:rsidR="00D3647D" w:rsidRPr="004846EA" w:rsidRDefault="00D3647D" w:rsidP="000D247F">
            <w:pPr>
              <w:pStyle w:val="BodyText"/>
              <w:spacing w:after="0"/>
              <w:jc w:val="left"/>
            </w:pPr>
            <w:r w:rsidRPr="004846EA">
              <w:t>Agency Agreement</w:t>
            </w:r>
          </w:p>
          <w:p w14:paraId="1DC23E45" w14:textId="77777777" w:rsidR="00D3647D" w:rsidRPr="00704417" w:rsidRDefault="00D3647D" w:rsidP="000D247F">
            <w:pPr>
              <w:pStyle w:val="BodyText"/>
              <w:spacing w:after="0"/>
              <w:jc w:val="left"/>
            </w:pPr>
          </w:p>
        </w:tc>
      </w:tr>
      <w:tr w:rsidR="00D3647D" w:rsidRPr="00704417" w14:paraId="52AE17F2" w14:textId="77777777" w:rsidTr="000D247F">
        <w:trPr>
          <w:trHeight w:val="1884"/>
        </w:trPr>
        <w:tc>
          <w:tcPr>
            <w:tcW w:w="3794" w:type="dxa"/>
            <w:tcBorders>
              <w:top w:val="single" w:sz="4" w:space="0" w:color="auto"/>
              <w:left w:val="single" w:sz="4" w:space="0" w:color="auto"/>
              <w:bottom w:val="single" w:sz="4" w:space="0" w:color="auto"/>
              <w:right w:val="single" w:sz="4" w:space="0" w:color="auto"/>
            </w:tcBorders>
          </w:tcPr>
          <w:p w14:paraId="6A0A9F34" w14:textId="77777777" w:rsidR="00D3647D" w:rsidRPr="004846EA" w:rsidRDefault="00D3647D" w:rsidP="000D247F">
            <w:pPr>
              <w:pStyle w:val="BodyText"/>
              <w:spacing w:after="0"/>
              <w:jc w:val="left"/>
              <w:rPr>
                <w:i/>
              </w:rPr>
            </w:pPr>
            <w:r w:rsidRPr="004846EA">
              <w:t>Citibank N.A., London Branch</w:t>
            </w:r>
          </w:p>
          <w:p w14:paraId="348A748B" w14:textId="77777777" w:rsidR="00D3647D" w:rsidRPr="004846EA" w:rsidRDefault="00D3647D" w:rsidP="000D247F">
            <w:pPr>
              <w:pStyle w:val="BodyText"/>
              <w:spacing w:after="0"/>
              <w:jc w:val="left"/>
              <w:rPr>
                <w:b/>
                <w:i/>
              </w:rPr>
            </w:pPr>
          </w:p>
          <w:p w14:paraId="3EA5CC7E" w14:textId="77777777" w:rsidR="00D3647D" w:rsidRPr="004846EA" w:rsidRDefault="00D3647D" w:rsidP="000D247F">
            <w:pPr>
              <w:pStyle w:val="BodyText"/>
              <w:spacing w:after="0"/>
              <w:jc w:val="left"/>
            </w:pPr>
            <w:r w:rsidRPr="004846EA">
              <w:t>Citi Centre, Canada Square</w:t>
            </w:r>
          </w:p>
          <w:p w14:paraId="79A2C900" w14:textId="77777777" w:rsidR="00D3647D" w:rsidRPr="004846EA" w:rsidRDefault="00D3647D" w:rsidP="000D247F">
            <w:pPr>
              <w:pStyle w:val="BodyText"/>
              <w:spacing w:after="0"/>
              <w:jc w:val="left"/>
            </w:pPr>
            <w:r w:rsidRPr="004846EA">
              <w:t xml:space="preserve">Canary Wharf, London E14 5LB </w:t>
            </w:r>
          </w:p>
          <w:p w14:paraId="7505ECEC" w14:textId="77777777" w:rsidR="00D3647D" w:rsidRPr="004846EA" w:rsidRDefault="00D3647D" w:rsidP="000D247F">
            <w:pPr>
              <w:pStyle w:val="BodyText"/>
              <w:spacing w:after="0"/>
              <w:jc w:val="left"/>
              <w:rPr>
                <w:b/>
                <w:i/>
              </w:rPr>
            </w:pPr>
            <w:r w:rsidRPr="004846EA">
              <w:t>United Kingdom</w:t>
            </w:r>
          </w:p>
          <w:p w14:paraId="7F5F1789" w14:textId="77777777" w:rsidR="00D3647D" w:rsidRPr="004846EA" w:rsidRDefault="00D3647D" w:rsidP="000D247F">
            <w:pPr>
              <w:pStyle w:val="BodyText"/>
              <w:spacing w:after="0"/>
              <w:jc w:val="left"/>
              <w:rPr>
                <w:b/>
                <w:i/>
              </w:rPr>
            </w:pPr>
          </w:p>
          <w:p w14:paraId="7E16E212" w14:textId="77777777" w:rsidR="00D3647D" w:rsidRPr="004846EA" w:rsidRDefault="00D3647D" w:rsidP="000D247F">
            <w:pPr>
              <w:pStyle w:val="BodyText"/>
              <w:spacing w:after="0"/>
              <w:jc w:val="left"/>
            </w:pPr>
            <w:r w:rsidRPr="004846EA">
              <w:t>Attention: MTN Issuance</w:t>
            </w:r>
          </w:p>
          <w:p w14:paraId="4EEBBDC1" w14:textId="77777777" w:rsidR="00D3647D" w:rsidRPr="004846EA" w:rsidRDefault="00D3647D" w:rsidP="000D247F">
            <w:pPr>
              <w:pStyle w:val="BodyText"/>
              <w:spacing w:after="0"/>
              <w:jc w:val="left"/>
            </w:pPr>
            <w:r w:rsidRPr="004846EA">
              <w:t>Facsimile No: +353 1 622 4030</w:t>
            </w:r>
          </w:p>
          <w:p w14:paraId="44DB80A3" w14:textId="77777777" w:rsidR="00D3647D" w:rsidRPr="004846EA" w:rsidRDefault="00D3647D" w:rsidP="000D247F">
            <w:pPr>
              <w:pStyle w:val="BodyText"/>
              <w:spacing w:after="0"/>
              <w:jc w:val="left"/>
            </w:pPr>
            <w:r w:rsidRPr="004846EA">
              <w:t>Telephone No: +353 1 622 2242</w:t>
            </w:r>
          </w:p>
          <w:p w14:paraId="33E2B9CB" w14:textId="77777777" w:rsidR="00D3647D" w:rsidRDefault="00D3647D" w:rsidP="000D247F">
            <w:pPr>
              <w:pStyle w:val="BodyText"/>
              <w:spacing w:after="0"/>
              <w:jc w:val="left"/>
              <w:rPr>
                <w:highlight w:val="green"/>
              </w:rPr>
            </w:pPr>
          </w:p>
        </w:tc>
        <w:tc>
          <w:tcPr>
            <w:tcW w:w="2397" w:type="dxa"/>
            <w:tcBorders>
              <w:top w:val="single" w:sz="4" w:space="0" w:color="auto"/>
              <w:left w:val="single" w:sz="4" w:space="0" w:color="auto"/>
              <w:bottom w:val="single" w:sz="4" w:space="0" w:color="auto"/>
              <w:right w:val="single" w:sz="4" w:space="0" w:color="auto"/>
            </w:tcBorders>
          </w:tcPr>
          <w:p w14:paraId="1BFE6CA7" w14:textId="77777777" w:rsidR="00D3647D" w:rsidRPr="004846EA" w:rsidRDefault="00D3647D" w:rsidP="000D247F">
            <w:pPr>
              <w:pStyle w:val="BodyText"/>
              <w:spacing w:after="0"/>
              <w:jc w:val="left"/>
            </w:pPr>
            <w:r w:rsidRPr="004846EA">
              <w:t>Issue Agent</w:t>
            </w:r>
          </w:p>
          <w:p w14:paraId="0A9AF639" w14:textId="77777777" w:rsidR="00D3647D" w:rsidRPr="004846EA" w:rsidRDefault="00D3647D" w:rsidP="000D247F">
            <w:pPr>
              <w:pStyle w:val="BodyText"/>
              <w:spacing w:after="0"/>
              <w:jc w:val="left"/>
            </w:pPr>
          </w:p>
          <w:p w14:paraId="75E49AFB" w14:textId="77777777" w:rsidR="00D3647D" w:rsidRPr="004846EA" w:rsidRDefault="00D3647D" w:rsidP="000D247F">
            <w:pPr>
              <w:pStyle w:val="BodyText"/>
              <w:spacing w:after="0"/>
              <w:jc w:val="left"/>
            </w:pPr>
            <w:r w:rsidRPr="004846EA">
              <w:t>Principal Paying Agent</w:t>
            </w:r>
          </w:p>
          <w:p w14:paraId="5E1A8AD0" w14:textId="77777777" w:rsidR="00D3647D" w:rsidRPr="00704417" w:rsidRDefault="00D3647D" w:rsidP="000D247F">
            <w:pPr>
              <w:pStyle w:val="BodyText"/>
              <w:spacing w:after="0"/>
              <w:jc w:val="left"/>
            </w:pPr>
          </w:p>
        </w:tc>
        <w:tc>
          <w:tcPr>
            <w:tcW w:w="3096" w:type="dxa"/>
            <w:tcBorders>
              <w:top w:val="single" w:sz="4" w:space="0" w:color="auto"/>
              <w:left w:val="single" w:sz="4" w:space="0" w:color="auto"/>
              <w:bottom w:val="single" w:sz="4" w:space="0" w:color="auto"/>
              <w:right w:val="single" w:sz="4" w:space="0" w:color="auto"/>
            </w:tcBorders>
          </w:tcPr>
          <w:p w14:paraId="3B4C42AD" w14:textId="77777777" w:rsidR="00D3647D" w:rsidRPr="004846EA" w:rsidRDefault="00D3647D" w:rsidP="000D247F">
            <w:pPr>
              <w:pStyle w:val="BodyText"/>
              <w:spacing w:after="0"/>
              <w:jc w:val="left"/>
            </w:pPr>
            <w:r w:rsidRPr="004846EA">
              <w:t>Agency Agreement</w:t>
            </w:r>
          </w:p>
          <w:p w14:paraId="77A6BD03" w14:textId="77777777" w:rsidR="00D3647D" w:rsidRPr="00704417" w:rsidRDefault="00D3647D" w:rsidP="000D247F">
            <w:pPr>
              <w:pStyle w:val="BodyText"/>
              <w:spacing w:after="0"/>
              <w:jc w:val="left"/>
            </w:pPr>
          </w:p>
        </w:tc>
      </w:tr>
      <w:tr w:rsidR="00D3647D" w:rsidRPr="00704417" w14:paraId="0D28AF57" w14:textId="77777777" w:rsidTr="000D247F">
        <w:trPr>
          <w:trHeight w:val="1884"/>
        </w:trPr>
        <w:tc>
          <w:tcPr>
            <w:tcW w:w="3794" w:type="dxa"/>
            <w:tcBorders>
              <w:top w:val="single" w:sz="4" w:space="0" w:color="auto"/>
              <w:left w:val="single" w:sz="4" w:space="0" w:color="auto"/>
              <w:bottom w:val="single" w:sz="4" w:space="0" w:color="auto"/>
              <w:right w:val="single" w:sz="4" w:space="0" w:color="auto"/>
            </w:tcBorders>
          </w:tcPr>
          <w:p w14:paraId="3C9F77CF" w14:textId="77777777" w:rsidR="00FD3971" w:rsidRPr="009105E2" w:rsidRDefault="00FD3971" w:rsidP="00FD3971">
            <w:pPr>
              <w:pStyle w:val="BodyText"/>
              <w:spacing w:after="0"/>
              <w:jc w:val="left"/>
              <w:rPr>
                <w:i/>
                <w:highlight w:val="green"/>
              </w:rPr>
            </w:pPr>
            <w:r>
              <w:rPr>
                <w:highlight w:val="green"/>
              </w:rPr>
              <w:t>{portfolio_manager.name}</w:t>
            </w:r>
          </w:p>
          <w:p w14:paraId="4CC42700" w14:textId="77777777" w:rsidR="00FD3971" w:rsidRPr="009105E2" w:rsidRDefault="00FD3971" w:rsidP="00FD3971">
            <w:pPr>
              <w:pStyle w:val="BodyText"/>
              <w:spacing w:after="0"/>
              <w:jc w:val="left"/>
              <w:rPr>
                <w:b/>
                <w:i/>
                <w:highlight w:val="green"/>
              </w:rPr>
            </w:pPr>
          </w:p>
          <w:p w14:paraId="1C190CEF" w14:textId="77777777" w:rsidR="00FD3971" w:rsidRPr="009105E2" w:rsidRDefault="00FD3971" w:rsidP="00FD3971">
            <w:pPr>
              <w:pStyle w:val="BodyText"/>
              <w:spacing w:after="0"/>
              <w:jc w:val="left"/>
              <w:rPr>
                <w:highlight w:val="green"/>
              </w:rPr>
            </w:pPr>
            <w:r>
              <w:rPr>
                <w:highlight w:val="green"/>
              </w:rPr>
              <w:t>{portfolio_manager.address1}</w:t>
            </w:r>
          </w:p>
          <w:p w14:paraId="0811EFD0" w14:textId="77777777" w:rsidR="00FD3971" w:rsidRPr="00704417" w:rsidRDefault="00FD3971" w:rsidP="00FD3971">
            <w:pPr>
              <w:pStyle w:val="BodyText"/>
              <w:spacing w:after="0"/>
              <w:jc w:val="left"/>
            </w:pPr>
            <w:r>
              <w:rPr>
                <w:highlight w:val="green"/>
              </w:rPr>
              <w:t>{portfolio_manager.address2}</w:t>
            </w:r>
          </w:p>
          <w:p w14:paraId="3329C0E0" w14:textId="77777777" w:rsidR="00FD3971" w:rsidRPr="00704417" w:rsidRDefault="00FD3971" w:rsidP="00FD3971">
            <w:pPr>
              <w:pStyle w:val="BodyText"/>
              <w:spacing w:after="0"/>
              <w:jc w:val="left"/>
            </w:pPr>
          </w:p>
          <w:p w14:paraId="63D921B2" w14:textId="77777777" w:rsidR="00FD3971" w:rsidRPr="00704417" w:rsidRDefault="00FD3971" w:rsidP="00FD3971">
            <w:pPr>
              <w:pStyle w:val="BodyText"/>
              <w:spacing w:after="0"/>
              <w:jc w:val="left"/>
            </w:pPr>
            <w:r w:rsidRPr="00704417">
              <w:t xml:space="preserve">Attention: </w:t>
            </w:r>
            <w:r>
              <w:rPr>
                <w:highlight w:val="green"/>
              </w:rPr>
              <w:t>{</w:t>
            </w:r>
            <w:proofErr w:type="spellStart"/>
            <w:r>
              <w:rPr>
                <w:highlight w:val="green"/>
              </w:rPr>
              <w:t>portfolio_manager.contact_name</w:t>
            </w:r>
            <w:proofErr w:type="spellEnd"/>
            <w:r>
              <w:rPr>
                <w:highlight w:val="green"/>
              </w:rPr>
              <w:t>}</w:t>
            </w:r>
          </w:p>
          <w:p w14:paraId="1BEE9F14" w14:textId="77777777" w:rsidR="00FD3971" w:rsidRPr="00704417" w:rsidRDefault="00FD3971" w:rsidP="00FD3971">
            <w:pPr>
              <w:pStyle w:val="BodyText"/>
              <w:spacing w:after="0"/>
              <w:jc w:val="left"/>
            </w:pPr>
            <w:r w:rsidRPr="00704417">
              <w:t xml:space="preserve">Telephone No: </w:t>
            </w:r>
            <w:r>
              <w:rPr>
                <w:highlight w:val="green"/>
              </w:rPr>
              <w:t>{</w:t>
            </w:r>
            <w:proofErr w:type="spellStart"/>
            <w:r>
              <w:rPr>
                <w:highlight w:val="green"/>
              </w:rPr>
              <w:t>portfolio_manager.contact_phone</w:t>
            </w:r>
            <w:proofErr w:type="spellEnd"/>
            <w:r>
              <w:rPr>
                <w:highlight w:val="green"/>
              </w:rPr>
              <w:t>}</w:t>
            </w:r>
          </w:p>
          <w:p w14:paraId="2C598DF2" w14:textId="77777777" w:rsidR="00FD3971" w:rsidRDefault="00FD3971" w:rsidP="00FD3971">
            <w:pPr>
              <w:pStyle w:val="BodyText"/>
              <w:spacing w:after="0"/>
              <w:jc w:val="left"/>
            </w:pPr>
            <w:r w:rsidRPr="00704417">
              <w:t xml:space="preserve">Facsimile No: </w:t>
            </w:r>
            <w:r>
              <w:rPr>
                <w:highlight w:val="green"/>
              </w:rPr>
              <w:t>{</w:t>
            </w:r>
            <w:proofErr w:type="spellStart"/>
            <w:r>
              <w:rPr>
                <w:highlight w:val="green"/>
              </w:rPr>
              <w:t>portfolio_manager.contact_fax</w:t>
            </w:r>
            <w:proofErr w:type="spellEnd"/>
            <w:r>
              <w:rPr>
                <w:highlight w:val="green"/>
              </w:rPr>
              <w:t>}</w:t>
            </w:r>
          </w:p>
          <w:p w14:paraId="1639EE43" w14:textId="77777777" w:rsidR="00D3647D" w:rsidRPr="00704417" w:rsidRDefault="00D3647D" w:rsidP="000D247F">
            <w:pPr>
              <w:pStyle w:val="BodyText"/>
              <w:spacing w:after="0"/>
              <w:jc w:val="left"/>
            </w:pPr>
          </w:p>
        </w:tc>
        <w:tc>
          <w:tcPr>
            <w:tcW w:w="2397" w:type="dxa"/>
            <w:tcBorders>
              <w:top w:val="single" w:sz="4" w:space="0" w:color="auto"/>
              <w:left w:val="single" w:sz="4" w:space="0" w:color="auto"/>
              <w:bottom w:val="single" w:sz="4" w:space="0" w:color="auto"/>
              <w:right w:val="single" w:sz="4" w:space="0" w:color="auto"/>
            </w:tcBorders>
          </w:tcPr>
          <w:p w14:paraId="47763E88" w14:textId="77777777" w:rsidR="00D3647D" w:rsidRPr="00704417" w:rsidRDefault="00D3647D" w:rsidP="000D247F">
            <w:pPr>
              <w:pStyle w:val="BodyText"/>
              <w:spacing w:after="0"/>
              <w:jc w:val="left"/>
            </w:pPr>
            <w:r w:rsidRPr="00704417">
              <w:t>Portfolio Manager</w:t>
            </w:r>
          </w:p>
        </w:tc>
        <w:tc>
          <w:tcPr>
            <w:tcW w:w="3096" w:type="dxa"/>
            <w:tcBorders>
              <w:top w:val="single" w:sz="4" w:space="0" w:color="auto"/>
              <w:left w:val="single" w:sz="4" w:space="0" w:color="auto"/>
              <w:bottom w:val="single" w:sz="4" w:space="0" w:color="auto"/>
              <w:right w:val="single" w:sz="4" w:space="0" w:color="auto"/>
            </w:tcBorders>
          </w:tcPr>
          <w:p w14:paraId="1E49B81B" w14:textId="77777777" w:rsidR="00D3647D" w:rsidRPr="00704417" w:rsidRDefault="00D3647D" w:rsidP="000D247F">
            <w:pPr>
              <w:pStyle w:val="BodyText"/>
              <w:spacing w:after="0"/>
              <w:jc w:val="left"/>
            </w:pPr>
            <w:r w:rsidRPr="00704417">
              <w:t>Portfolio Management Agreement</w:t>
            </w:r>
          </w:p>
        </w:tc>
      </w:tr>
    </w:tbl>
    <w:p w14:paraId="543ED677" w14:textId="77777777" w:rsidR="00C35AB6" w:rsidRPr="00704417" w:rsidRDefault="00C35AB6" w:rsidP="00C35AB6">
      <w:pPr>
        <w:pStyle w:val="BodyText"/>
        <w:jc w:val="center"/>
        <w:rPr>
          <w:b/>
        </w:rPr>
      </w:pPr>
      <w:r w:rsidRPr="00704417">
        <w:br w:type="page"/>
      </w:r>
      <w:r w:rsidRPr="00704417">
        <w:rPr>
          <w:b/>
        </w:rPr>
        <w:lastRenderedPageBreak/>
        <w:t>ANNEX 1</w:t>
      </w:r>
    </w:p>
    <w:p w14:paraId="4CED8C93" w14:textId="77777777" w:rsidR="00C35AB6" w:rsidRPr="00704417" w:rsidRDefault="00C35AB6" w:rsidP="00C35AB6">
      <w:pPr>
        <w:pStyle w:val="BodyText"/>
        <w:jc w:val="center"/>
      </w:pPr>
    </w:p>
    <w:p w14:paraId="5036D4B1" w14:textId="77777777" w:rsidR="00C35AB6" w:rsidRPr="00704417" w:rsidRDefault="00C35AB6" w:rsidP="00C35AB6">
      <w:pPr>
        <w:pStyle w:val="BodyText"/>
        <w:jc w:val="left"/>
      </w:pPr>
      <w:r w:rsidRPr="00704417">
        <w:br w:type="page"/>
      </w:r>
    </w:p>
    <w:p w14:paraId="628A7CB7" w14:textId="77777777" w:rsidR="00C35AB6" w:rsidRPr="00704417" w:rsidRDefault="00C35AB6" w:rsidP="00C35AB6">
      <w:pPr>
        <w:pStyle w:val="SCHEDULEHEADING-LEVEL1"/>
        <w:keepNext w:val="0"/>
      </w:pPr>
      <w:bookmarkStart w:id="24" w:name="_Toc373413318"/>
      <w:r w:rsidRPr="00704417">
        <w:lastRenderedPageBreak/>
        <w:t>Schedule 3</w:t>
      </w:r>
      <w:bookmarkEnd w:id="24"/>
    </w:p>
    <w:p w14:paraId="1C5A2EBB" w14:textId="77777777" w:rsidR="00D3647D" w:rsidRDefault="00D3647D" w:rsidP="00D3647D">
      <w:pPr>
        <w:pStyle w:val="PROSPECTUS-LEVEL1"/>
      </w:pPr>
      <w:bookmarkStart w:id="25" w:name="_Toc438553642"/>
      <w:r>
        <w:t>Conditions of the Notes</w:t>
      </w:r>
      <w:bookmarkEnd w:id="25"/>
    </w:p>
    <w:p w14:paraId="157F6D48" w14:textId="79639DA2" w:rsidR="00C35AB6" w:rsidRPr="00D3647D" w:rsidRDefault="00C35AB6" w:rsidP="00D3647D">
      <w:pPr>
        <w:pStyle w:val="Body3"/>
        <w:ind w:left="720"/>
        <w:rPr>
          <w:b/>
        </w:rPr>
      </w:pPr>
      <w:r w:rsidRPr="00704417">
        <w:rPr>
          <w:i/>
        </w:rPr>
        <w:br w:type="page"/>
      </w:r>
    </w:p>
    <w:p w14:paraId="549012E2" w14:textId="77777777" w:rsidR="00C35AB6" w:rsidRPr="00704417" w:rsidRDefault="00C35AB6" w:rsidP="00C35AB6">
      <w:pPr>
        <w:rPr>
          <w:i/>
        </w:rPr>
        <w:sectPr w:rsidR="00C35AB6" w:rsidRPr="00704417">
          <w:pgSz w:w="11907" w:h="16840"/>
          <w:pgMar w:top="1418" w:right="1418" w:bottom="1418" w:left="1418" w:header="709" w:footer="709" w:gutter="0"/>
          <w:pgNumType w:start="1"/>
          <w:cols w:space="720"/>
        </w:sectPr>
      </w:pPr>
    </w:p>
    <w:p w14:paraId="36315CFE" w14:textId="77777777" w:rsidR="00C35AB6" w:rsidRPr="00704417" w:rsidRDefault="00C35AB6" w:rsidP="00C35AB6">
      <w:pPr>
        <w:pStyle w:val="SCHEDULEHEADING-LEVEL1"/>
      </w:pPr>
      <w:bookmarkStart w:id="26" w:name="sch4"/>
      <w:bookmarkStart w:id="27" w:name="_Toc373413320"/>
      <w:bookmarkEnd w:id="26"/>
      <w:r w:rsidRPr="00704417">
        <w:lastRenderedPageBreak/>
        <w:t>Schedule 4</w:t>
      </w:r>
      <w:bookmarkEnd w:id="27"/>
    </w:p>
    <w:p w14:paraId="1EC93D8A" w14:textId="77777777" w:rsidR="00C35AB6" w:rsidRPr="00704417" w:rsidRDefault="00C35AB6" w:rsidP="00C35AB6">
      <w:pPr>
        <w:pStyle w:val="ScheduleHeading-Level2"/>
      </w:pPr>
      <w:bookmarkStart w:id="28" w:name="_Toc373413321"/>
      <w:r w:rsidRPr="00704417">
        <w:t>Details of Agent(s) for Service of Process</w:t>
      </w:r>
      <w:bookmarkEnd w:id="28"/>
    </w:p>
    <w:p w14:paraId="294A92A1" w14:textId="77777777" w:rsidR="00C35AB6" w:rsidRPr="00704417" w:rsidRDefault="00C35AB6" w:rsidP="00C35AB6">
      <w:pPr>
        <w:pStyle w:val="BodyText"/>
      </w:pPr>
      <w:r w:rsidRPr="00704417">
        <w:t>The party or parties listed below hereby appoint the persons set out against their respective names to act as the service of process agent with respect to any document to which they are a party in relation to the Notes.</w:t>
      </w:r>
    </w:p>
    <w:p w14:paraId="2CE7E682" w14:textId="77777777" w:rsidR="00C35AB6" w:rsidRPr="00704417" w:rsidRDefault="00C35AB6" w:rsidP="00C35AB6">
      <w:pPr>
        <w:pStyle w:val="BodyText"/>
        <w:tabs>
          <w:tab w:val="left" w:pos="5100"/>
        </w:tabs>
        <w:rPr>
          <w:b/>
        </w:rPr>
      </w:pPr>
      <w:r w:rsidRPr="00704417">
        <w:rPr>
          <w:b/>
        </w:rPr>
        <w:t>Name of Party</w:t>
      </w:r>
      <w:r w:rsidRPr="00704417">
        <w:rPr>
          <w:b/>
        </w:rPr>
        <w:tab/>
        <w:t>Agent for Service of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5"/>
        <w:gridCol w:w="4046"/>
      </w:tblGrid>
      <w:tr w:rsidR="001B2389" w:rsidRPr="00704417" w14:paraId="59E428E4" w14:textId="77777777" w:rsidTr="0007274B">
        <w:trPr>
          <w:trHeight w:val="1278"/>
        </w:trPr>
        <w:tc>
          <w:tcPr>
            <w:tcW w:w="5100" w:type="dxa"/>
            <w:tcBorders>
              <w:top w:val="single" w:sz="4" w:space="0" w:color="auto"/>
              <w:left w:val="single" w:sz="4" w:space="0" w:color="auto"/>
              <w:bottom w:val="single" w:sz="4" w:space="0" w:color="auto"/>
              <w:right w:val="single" w:sz="4" w:space="0" w:color="auto"/>
            </w:tcBorders>
            <w:shd w:val="clear" w:color="auto" w:fill="auto"/>
          </w:tcPr>
          <w:p w14:paraId="73D09F1A" w14:textId="77777777" w:rsidR="001B2389" w:rsidRPr="004846EA" w:rsidRDefault="001B2389" w:rsidP="001B2389">
            <w:pPr>
              <w:pStyle w:val="BodyText"/>
            </w:pPr>
            <w:r w:rsidRPr="004846EA">
              <w:t xml:space="preserve">Arranger and Calculation Agent </w:t>
            </w:r>
          </w:p>
          <w:p w14:paraId="4DD3C60F" w14:textId="2574AA26" w:rsidR="001B2389" w:rsidRDefault="001B2389" w:rsidP="001B2389">
            <w:pPr>
              <w:pStyle w:val="BodyText"/>
            </w:pPr>
            <w:proofErr w:type="spellStart"/>
            <w:r w:rsidRPr="004846EA">
              <w:t>FlexFunds</w:t>
            </w:r>
            <w:proofErr w:type="spellEnd"/>
            <w:r w:rsidRPr="004846EA">
              <w:t xml:space="preserve"> Ltd. </w:t>
            </w:r>
          </w:p>
        </w:tc>
        <w:tc>
          <w:tcPr>
            <w:tcW w:w="4187" w:type="dxa"/>
            <w:tcBorders>
              <w:top w:val="single" w:sz="4" w:space="0" w:color="auto"/>
              <w:left w:val="single" w:sz="4" w:space="0" w:color="auto"/>
              <w:bottom w:val="single" w:sz="4" w:space="0" w:color="auto"/>
              <w:right w:val="single" w:sz="4" w:space="0" w:color="auto"/>
            </w:tcBorders>
            <w:shd w:val="clear" w:color="auto" w:fill="auto"/>
          </w:tcPr>
          <w:p w14:paraId="07B03778" w14:textId="77777777" w:rsidR="001B2389" w:rsidRPr="004846EA" w:rsidRDefault="001B2389" w:rsidP="001B2389">
            <w:pPr>
              <w:pStyle w:val="MediumGrid21"/>
              <w:rPr>
                <w:b/>
              </w:rPr>
            </w:pPr>
            <w:proofErr w:type="spellStart"/>
            <w:r w:rsidRPr="004846EA">
              <w:rPr>
                <w:b/>
              </w:rPr>
              <w:t>Sanne</w:t>
            </w:r>
            <w:proofErr w:type="spellEnd"/>
            <w:r w:rsidRPr="004846EA">
              <w:rPr>
                <w:b/>
              </w:rPr>
              <w:t xml:space="preserve"> Capital Markets Ireland Limited</w:t>
            </w:r>
          </w:p>
          <w:p w14:paraId="0E4CAAE6" w14:textId="77777777" w:rsidR="001B2389" w:rsidRPr="004846EA" w:rsidRDefault="001B2389" w:rsidP="001B2389">
            <w:pPr>
              <w:pStyle w:val="MediumGrid21"/>
            </w:pPr>
          </w:p>
          <w:p w14:paraId="2E44E4CA" w14:textId="77777777" w:rsidR="001B2389" w:rsidRPr="004846EA" w:rsidRDefault="001B2389" w:rsidP="001B2389">
            <w:pPr>
              <w:pStyle w:val="MediumGrid21"/>
            </w:pPr>
            <w:r w:rsidRPr="004846EA">
              <w:t xml:space="preserve">22 </w:t>
            </w:r>
            <w:proofErr w:type="spellStart"/>
            <w:r w:rsidRPr="004846EA">
              <w:t>Clanwilliam</w:t>
            </w:r>
            <w:proofErr w:type="spellEnd"/>
            <w:r w:rsidRPr="004846EA">
              <w:t xml:space="preserve"> Square</w:t>
            </w:r>
          </w:p>
          <w:p w14:paraId="2409EBCE" w14:textId="77777777" w:rsidR="001B2389" w:rsidRPr="004846EA" w:rsidRDefault="001B2389" w:rsidP="001B2389">
            <w:pPr>
              <w:pStyle w:val="MediumGrid21"/>
            </w:pPr>
            <w:r w:rsidRPr="004846EA">
              <w:t>Grand Canal Quay</w:t>
            </w:r>
          </w:p>
          <w:p w14:paraId="2BA8102F" w14:textId="77777777" w:rsidR="001B2389" w:rsidRPr="004846EA" w:rsidRDefault="001B2389" w:rsidP="001B2389">
            <w:pPr>
              <w:pStyle w:val="MediumGrid21"/>
            </w:pPr>
            <w:r w:rsidRPr="004846EA">
              <w:t>Dublin 2</w:t>
            </w:r>
          </w:p>
          <w:p w14:paraId="6981A673" w14:textId="77777777" w:rsidR="001B2389" w:rsidRPr="004846EA" w:rsidRDefault="001B2389" w:rsidP="001B2389">
            <w:pPr>
              <w:pStyle w:val="MediumGrid21"/>
            </w:pPr>
            <w:r w:rsidRPr="004846EA">
              <w:t>Ireland</w:t>
            </w:r>
          </w:p>
          <w:p w14:paraId="2DDB7FA4" w14:textId="77777777" w:rsidR="001B2389" w:rsidRPr="004846EA" w:rsidRDefault="001B2389" w:rsidP="001B2389">
            <w:pPr>
              <w:pStyle w:val="MediumGrid21"/>
            </w:pPr>
          </w:p>
          <w:p w14:paraId="58BC85B4" w14:textId="77777777" w:rsidR="001B2389" w:rsidRPr="004846EA" w:rsidRDefault="001B2389" w:rsidP="001B2389">
            <w:pPr>
              <w:pStyle w:val="MediumGrid21"/>
            </w:pPr>
            <w:r w:rsidRPr="004846EA">
              <w:t>Facsimile No.: + 353 1 609 9180</w:t>
            </w:r>
          </w:p>
          <w:p w14:paraId="53621D09" w14:textId="77777777" w:rsidR="001B2389" w:rsidRPr="004846EA" w:rsidRDefault="001B2389" w:rsidP="001B2389">
            <w:pPr>
              <w:pStyle w:val="MediumGrid21"/>
            </w:pPr>
            <w:r w:rsidRPr="004846EA">
              <w:t>Telephone No.: +353 1 676 5800</w:t>
            </w:r>
          </w:p>
          <w:p w14:paraId="5061FAED" w14:textId="77777777" w:rsidR="001B2389" w:rsidRPr="00704417" w:rsidRDefault="001B2389" w:rsidP="001B2389">
            <w:pPr>
              <w:pStyle w:val="NoSpacing"/>
              <w:rPr>
                <w:b/>
              </w:rPr>
            </w:pPr>
          </w:p>
        </w:tc>
      </w:tr>
      <w:tr w:rsidR="001B2389" w:rsidRPr="00704417" w14:paraId="69E0383A" w14:textId="77777777" w:rsidTr="0007274B">
        <w:trPr>
          <w:trHeight w:val="1278"/>
        </w:trPr>
        <w:tc>
          <w:tcPr>
            <w:tcW w:w="5100" w:type="dxa"/>
            <w:tcBorders>
              <w:top w:val="single" w:sz="4" w:space="0" w:color="auto"/>
              <w:left w:val="single" w:sz="4" w:space="0" w:color="auto"/>
              <w:bottom w:val="single" w:sz="4" w:space="0" w:color="auto"/>
              <w:right w:val="single" w:sz="4" w:space="0" w:color="auto"/>
            </w:tcBorders>
            <w:shd w:val="clear" w:color="auto" w:fill="auto"/>
          </w:tcPr>
          <w:p w14:paraId="7600C985" w14:textId="77777777" w:rsidR="001B2389" w:rsidRPr="004846EA" w:rsidRDefault="001B2389" w:rsidP="001B2389">
            <w:pPr>
              <w:pStyle w:val="BodyText"/>
            </w:pPr>
            <w:r w:rsidRPr="004846EA">
              <w:t>Placing Agent and Sale Agent</w:t>
            </w:r>
          </w:p>
          <w:p w14:paraId="2101A805" w14:textId="173FD8B2" w:rsidR="001B2389" w:rsidRDefault="001B2389" w:rsidP="001B2389">
            <w:pPr>
              <w:pStyle w:val="BodyText"/>
            </w:pPr>
            <w:r w:rsidRPr="004846EA">
              <w:t>GWM Group, Inc. and GWM LTD</w:t>
            </w:r>
          </w:p>
        </w:tc>
        <w:tc>
          <w:tcPr>
            <w:tcW w:w="4187" w:type="dxa"/>
            <w:tcBorders>
              <w:top w:val="single" w:sz="4" w:space="0" w:color="auto"/>
              <w:left w:val="single" w:sz="4" w:space="0" w:color="auto"/>
              <w:bottom w:val="single" w:sz="4" w:space="0" w:color="auto"/>
              <w:right w:val="single" w:sz="4" w:space="0" w:color="auto"/>
            </w:tcBorders>
            <w:shd w:val="clear" w:color="auto" w:fill="auto"/>
          </w:tcPr>
          <w:p w14:paraId="0768F55E" w14:textId="77777777" w:rsidR="001B2389" w:rsidRPr="004846EA" w:rsidRDefault="001B2389" w:rsidP="001B2389">
            <w:pPr>
              <w:pStyle w:val="MediumGrid21"/>
              <w:rPr>
                <w:b/>
              </w:rPr>
            </w:pPr>
            <w:proofErr w:type="spellStart"/>
            <w:r w:rsidRPr="004846EA">
              <w:rPr>
                <w:b/>
              </w:rPr>
              <w:t>Sanne</w:t>
            </w:r>
            <w:proofErr w:type="spellEnd"/>
            <w:r w:rsidRPr="004846EA">
              <w:rPr>
                <w:b/>
              </w:rPr>
              <w:t xml:space="preserve"> Capital Markets Ireland Limited</w:t>
            </w:r>
          </w:p>
          <w:p w14:paraId="6099BC50" w14:textId="77777777" w:rsidR="001B2389" w:rsidRPr="004846EA" w:rsidRDefault="001B2389" w:rsidP="001B2389">
            <w:pPr>
              <w:pStyle w:val="MediumGrid21"/>
            </w:pPr>
          </w:p>
          <w:p w14:paraId="04DA2681" w14:textId="77777777" w:rsidR="001B2389" w:rsidRPr="004846EA" w:rsidRDefault="001B2389" w:rsidP="001B2389">
            <w:pPr>
              <w:pStyle w:val="MediumGrid21"/>
            </w:pPr>
            <w:r w:rsidRPr="004846EA">
              <w:t xml:space="preserve">22 </w:t>
            </w:r>
            <w:proofErr w:type="spellStart"/>
            <w:r w:rsidRPr="004846EA">
              <w:t>Clanwilliam</w:t>
            </w:r>
            <w:proofErr w:type="spellEnd"/>
            <w:r w:rsidRPr="004846EA">
              <w:t xml:space="preserve"> Square</w:t>
            </w:r>
          </w:p>
          <w:p w14:paraId="4003C362" w14:textId="77777777" w:rsidR="001B2389" w:rsidRPr="004846EA" w:rsidRDefault="001B2389" w:rsidP="001B2389">
            <w:pPr>
              <w:pStyle w:val="MediumGrid21"/>
            </w:pPr>
            <w:r w:rsidRPr="004846EA">
              <w:t>Grand Canal Quay</w:t>
            </w:r>
          </w:p>
          <w:p w14:paraId="6B6B59FF" w14:textId="77777777" w:rsidR="001B2389" w:rsidRPr="004846EA" w:rsidRDefault="001B2389" w:rsidP="001B2389">
            <w:pPr>
              <w:pStyle w:val="MediumGrid21"/>
            </w:pPr>
            <w:r w:rsidRPr="004846EA">
              <w:t>Dublin 2</w:t>
            </w:r>
          </w:p>
          <w:p w14:paraId="10686BD9" w14:textId="77777777" w:rsidR="001B2389" w:rsidRPr="004846EA" w:rsidRDefault="001B2389" w:rsidP="001B2389">
            <w:pPr>
              <w:pStyle w:val="MediumGrid21"/>
            </w:pPr>
            <w:r w:rsidRPr="004846EA">
              <w:t>Ireland</w:t>
            </w:r>
          </w:p>
          <w:p w14:paraId="10FE2001" w14:textId="77777777" w:rsidR="001B2389" w:rsidRPr="004846EA" w:rsidRDefault="001B2389" w:rsidP="001B2389">
            <w:pPr>
              <w:pStyle w:val="MediumGrid21"/>
            </w:pPr>
          </w:p>
          <w:p w14:paraId="001E7460" w14:textId="77777777" w:rsidR="001B2389" w:rsidRPr="004846EA" w:rsidRDefault="001B2389" w:rsidP="001B2389">
            <w:pPr>
              <w:pStyle w:val="MediumGrid21"/>
            </w:pPr>
            <w:r w:rsidRPr="004846EA">
              <w:t>Facsimile No.: + 353 1 609 9180</w:t>
            </w:r>
          </w:p>
          <w:p w14:paraId="2B632838" w14:textId="77777777" w:rsidR="001B2389" w:rsidRPr="004846EA" w:rsidRDefault="001B2389" w:rsidP="001B2389">
            <w:pPr>
              <w:pStyle w:val="MediumGrid21"/>
            </w:pPr>
            <w:r w:rsidRPr="004846EA">
              <w:t>Telephone No.: +353 1 676 5800</w:t>
            </w:r>
          </w:p>
          <w:p w14:paraId="57977E96" w14:textId="77777777" w:rsidR="001B2389" w:rsidRPr="00704417" w:rsidRDefault="001B2389" w:rsidP="001B2389">
            <w:pPr>
              <w:pStyle w:val="NoSpacing"/>
              <w:rPr>
                <w:b/>
              </w:rPr>
            </w:pPr>
          </w:p>
        </w:tc>
      </w:tr>
      <w:tr w:rsidR="001B2389" w:rsidRPr="00704417" w14:paraId="5020282A" w14:textId="77777777" w:rsidTr="0007274B">
        <w:trPr>
          <w:trHeight w:val="1278"/>
        </w:trPr>
        <w:tc>
          <w:tcPr>
            <w:tcW w:w="5100" w:type="dxa"/>
            <w:tcBorders>
              <w:top w:val="single" w:sz="4" w:space="0" w:color="auto"/>
              <w:left w:val="single" w:sz="4" w:space="0" w:color="auto"/>
              <w:bottom w:val="single" w:sz="4" w:space="0" w:color="auto"/>
              <w:right w:val="single" w:sz="4" w:space="0" w:color="auto"/>
            </w:tcBorders>
            <w:shd w:val="clear" w:color="auto" w:fill="auto"/>
          </w:tcPr>
          <w:p w14:paraId="160ABFAB" w14:textId="77777777" w:rsidR="001B2389" w:rsidRPr="004846EA" w:rsidRDefault="001B2389" w:rsidP="001B2389">
            <w:pPr>
              <w:pStyle w:val="BodyText"/>
              <w:spacing w:after="0"/>
              <w:jc w:val="left"/>
            </w:pPr>
            <w:r w:rsidRPr="004846EA">
              <w:t>Issue Agent, Principal Paying Agent</w:t>
            </w:r>
          </w:p>
          <w:p w14:paraId="3567C462" w14:textId="77777777" w:rsidR="001B2389" w:rsidRPr="004846EA" w:rsidRDefault="001B2389" w:rsidP="001B2389">
            <w:pPr>
              <w:pStyle w:val="BodyText"/>
              <w:spacing w:after="0"/>
              <w:jc w:val="left"/>
            </w:pPr>
          </w:p>
          <w:p w14:paraId="68E5C575" w14:textId="77777777" w:rsidR="001B2389" w:rsidRPr="004846EA" w:rsidRDefault="001B2389" w:rsidP="001B2389">
            <w:pPr>
              <w:pStyle w:val="BodyText"/>
              <w:spacing w:after="0"/>
              <w:jc w:val="left"/>
            </w:pPr>
            <w:r w:rsidRPr="004846EA">
              <w:t>Citibank N.A., London Branch</w:t>
            </w:r>
          </w:p>
          <w:p w14:paraId="59D9ECF3" w14:textId="77777777" w:rsidR="001B2389" w:rsidRDefault="001B2389" w:rsidP="001B2389">
            <w:pPr>
              <w:pStyle w:val="BodyText"/>
            </w:pPr>
          </w:p>
        </w:tc>
        <w:tc>
          <w:tcPr>
            <w:tcW w:w="4187" w:type="dxa"/>
            <w:tcBorders>
              <w:top w:val="single" w:sz="4" w:space="0" w:color="auto"/>
              <w:left w:val="single" w:sz="4" w:space="0" w:color="auto"/>
              <w:bottom w:val="single" w:sz="4" w:space="0" w:color="auto"/>
              <w:right w:val="single" w:sz="4" w:space="0" w:color="auto"/>
            </w:tcBorders>
            <w:shd w:val="clear" w:color="auto" w:fill="auto"/>
          </w:tcPr>
          <w:p w14:paraId="51D4FBE2" w14:textId="77777777" w:rsidR="001B2389" w:rsidRPr="004846EA" w:rsidRDefault="001B2389" w:rsidP="001B2389">
            <w:pPr>
              <w:rPr>
                <w:b/>
              </w:rPr>
            </w:pPr>
            <w:r w:rsidRPr="004846EA">
              <w:rPr>
                <w:b/>
              </w:rPr>
              <w:t>Citibank Europe plc</w:t>
            </w:r>
          </w:p>
          <w:p w14:paraId="72CFF9E5" w14:textId="77777777" w:rsidR="001B2389" w:rsidRPr="004846EA" w:rsidRDefault="001B2389" w:rsidP="001B2389"/>
          <w:p w14:paraId="2FB2BC81" w14:textId="77777777" w:rsidR="001B2389" w:rsidRPr="004846EA" w:rsidRDefault="001B2389" w:rsidP="001B2389">
            <w:r w:rsidRPr="004846EA">
              <w:t>1 North Wall Quay, Dublin 1, Ireland</w:t>
            </w:r>
          </w:p>
          <w:p w14:paraId="76F67382" w14:textId="77777777" w:rsidR="001B2389" w:rsidRPr="004846EA" w:rsidRDefault="001B2389" w:rsidP="001B2389">
            <w:r w:rsidRPr="004846EA">
              <w:t>Attn: Deirdre Pepper, Country Counsel</w:t>
            </w:r>
          </w:p>
          <w:p w14:paraId="67BA297A" w14:textId="77777777" w:rsidR="001B2389" w:rsidRPr="004846EA" w:rsidRDefault="001B2389" w:rsidP="001B2389"/>
          <w:p w14:paraId="6BD612D9" w14:textId="77777777" w:rsidR="001B2389" w:rsidRPr="004846EA" w:rsidRDefault="001B2389" w:rsidP="001B2389">
            <w:pPr>
              <w:pStyle w:val="BodyText"/>
              <w:spacing w:after="0"/>
            </w:pPr>
            <w:r w:rsidRPr="004846EA">
              <w:t>Facsimile No.: +353 1 622 6150</w:t>
            </w:r>
          </w:p>
          <w:p w14:paraId="186404FD" w14:textId="0E9DED65" w:rsidR="001B2389" w:rsidRPr="00704417" w:rsidRDefault="001B2389" w:rsidP="001B2389">
            <w:pPr>
              <w:pStyle w:val="NoSpacing"/>
              <w:rPr>
                <w:b/>
              </w:rPr>
            </w:pPr>
            <w:r w:rsidRPr="004846EA">
              <w:t xml:space="preserve">Telephone No.: </w:t>
            </w:r>
            <w:r w:rsidRPr="004846EA">
              <w:rPr>
                <w:szCs w:val="20"/>
                <w:lang w:eastAsia="en-GB"/>
              </w:rPr>
              <w:t>+353 1 622 2000</w:t>
            </w:r>
          </w:p>
        </w:tc>
      </w:tr>
      <w:tr w:rsidR="00D36BA8" w:rsidRPr="00704417" w14:paraId="0CB2598F" w14:textId="77777777" w:rsidTr="0007274B">
        <w:trPr>
          <w:trHeight w:val="1495"/>
        </w:trPr>
        <w:tc>
          <w:tcPr>
            <w:tcW w:w="5100" w:type="dxa"/>
            <w:tcBorders>
              <w:top w:val="single" w:sz="4" w:space="0" w:color="auto"/>
              <w:left w:val="single" w:sz="4" w:space="0" w:color="auto"/>
              <w:bottom w:val="single" w:sz="4" w:space="0" w:color="auto"/>
              <w:right w:val="single" w:sz="4" w:space="0" w:color="auto"/>
            </w:tcBorders>
            <w:shd w:val="clear" w:color="auto" w:fill="auto"/>
          </w:tcPr>
          <w:p w14:paraId="1ECDF143" w14:textId="70B4FFAB" w:rsidR="00D36BA8" w:rsidRPr="00704417" w:rsidRDefault="00D36BA8" w:rsidP="00D36BA8">
            <w:pPr>
              <w:rPr>
                <w:lang w:val="en-IE"/>
              </w:rPr>
            </w:pPr>
            <w:r w:rsidRPr="00704417">
              <w:rPr>
                <w:lang w:val="en-IE"/>
              </w:rPr>
              <w:t>Portfolio Manager</w:t>
            </w:r>
          </w:p>
          <w:p w14:paraId="5DAD48B7" w14:textId="77777777" w:rsidR="00D36BA8" w:rsidRPr="00704417" w:rsidRDefault="00D36BA8" w:rsidP="00D36BA8">
            <w:pPr>
              <w:rPr>
                <w:lang w:val="en-IE"/>
              </w:rPr>
            </w:pPr>
          </w:p>
          <w:p w14:paraId="2A4B45BA" w14:textId="77777777" w:rsidR="00FD3971" w:rsidRPr="009105E2" w:rsidRDefault="00FD3971" w:rsidP="00FD3971">
            <w:pPr>
              <w:pStyle w:val="BodyText"/>
              <w:spacing w:after="0"/>
              <w:jc w:val="left"/>
              <w:rPr>
                <w:i/>
                <w:highlight w:val="green"/>
              </w:rPr>
            </w:pPr>
            <w:r>
              <w:rPr>
                <w:highlight w:val="green"/>
              </w:rPr>
              <w:t>{portfolio_manager.name}</w:t>
            </w:r>
          </w:p>
          <w:p w14:paraId="24BEB0A3" w14:textId="77777777" w:rsidR="00FD3971" w:rsidRPr="009105E2" w:rsidRDefault="00FD3971" w:rsidP="00FD3971">
            <w:pPr>
              <w:pStyle w:val="BodyText"/>
              <w:spacing w:after="0"/>
              <w:jc w:val="left"/>
              <w:rPr>
                <w:b/>
                <w:i/>
                <w:highlight w:val="green"/>
              </w:rPr>
            </w:pPr>
          </w:p>
          <w:p w14:paraId="428B1C4E" w14:textId="77777777" w:rsidR="00FD3971" w:rsidRPr="009105E2" w:rsidRDefault="00FD3971" w:rsidP="00FD3971">
            <w:pPr>
              <w:pStyle w:val="BodyText"/>
              <w:spacing w:after="0"/>
              <w:jc w:val="left"/>
              <w:rPr>
                <w:highlight w:val="green"/>
              </w:rPr>
            </w:pPr>
            <w:r>
              <w:rPr>
                <w:highlight w:val="green"/>
              </w:rPr>
              <w:t>{portfolio_manager.address1}</w:t>
            </w:r>
          </w:p>
          <w:p w14:paraId="6DC9B3ED" w14:textId="77777777" w:rsidR="00FD3971" w:rsidRPr="00704417" w:rsidRDefault="00FD3971" w:rsidP="00FD3971">
            <w:pPr>
              <w:pStyle w:val="BodyText"/>
              <w:spacing w:after="0"/>
              <w:jc w:val="left"/>
            </w:pPr>
            <w:r>
              <w:rPr>
                <w:highlight w:val="green"/>
              </w:rPr>
              <w:t>{portfolio_manager.address2}</w:t>
            </w:r>
          </w:p>
          <w:p w14:paraId="6E0871E6" w14:textId="77777777" w:rsidR="00FD3971" w:rsidRPr="00704417" w:rsidRDefault="00FD3971" w:rsidP="00FD3971">
            <w:pPr>
              <w:pStyle w:val="BodyText"/>
              <w:spacing w:after="0"/>
              <w:jc w:val="left"/>
            </w:pPr>
          </w:p>
          <w:p w14:paraId="5506667C" w14:textId="77777777" w:rsidR="00FD3971" w:rsidRPr="00704417" w:rsidRDefault="00FD3971" w:rsidP="00FD3971">
            <w:pPr>
              <w:pStyle w:val="BodyText"/>
              <w:spacing w:after="0"/>
              <w:jc w:val="left"/>
            </w:pPr>
            <w:r w:rsidRPr="00704417">
              <w:t xml:space="preserve">Attention: </w:t>
            </w:r>
            <w:r>
              <w:rPr>
                <w:highlight w:val="green"/>
              </w:rPr>
              <w:t>{</w:t>
            </w:r>
            <w:proofErr w:type="spellStart"/>
            <w:r>
              <w:rPr>
                <w:highlight w:val="green"/>
              </w:rPr>
              <w:t>portfolio_manager.contact_name</w:t>
            </w:r>
            <w:proofErr w:type="spellEnd"/>
            <w:r>
              <w:rPr>
                <w:highlight w:val="green"/>
              </w:rPr>
              <w:t>}</w:t>
            </w:r>
          </w:p>
          <w:p w14:paraId="71968C78" w14:textId="77777777" w:rsidR="00FD3971" w:rsidRPr="00704417" w:rsidRDefault="00FD3971" w:rsidP="00FD3971">
            <w:pPr>
              <w:pStyle w:val="BodyText"/>
              <w:spacing w:after="0"/>
              <w:jc w:val="left"/>
            </w:pPr>
            <w:r w:rsidRPr="00704417">
              <w:t xml:space="preserve">Telephone No: </w:t>
            </w:r>
            <w:r>
              <w:rPr>
                <w:highlight w:val="green"/>
              </w:rPr>
              <w:t>{</w:t>
            </w:r>
            <w:proofErr w:type="spellStart"/>
            <w:r>
              <w:rPr>
                <w:highlight w:val="green"/>
              </w:rPr>
              <w:t>portfolio_manager.contact_phone</w:t>
            </w:r>
            <w:proofErr w:type="spellEnd"/>
            <w:r>
              <w:rPr>
                <w:highlight w:val="green"/>
              </w:rPr>
              <w:t>}</w:t>
            </w:r>
          </w:p>
          <w:p w14:paraId="3797C73D" w14:textId="77777777" w:rsidR="00FD3971" w:rsidRDefault="00FD3971" w:rsidP="00FD3971">
            <w:pPr>
              <w:pStyle w:val="BodyText"/>
              <w:spacing w:after="0"/>
              <w:jc w:val="left"/>
            </w:pPr>
            <w:r w:rsidRPr="00704417">
              <w:t xml:space="preserve">Facsimile No: </w:t>
            </w:r>
            <w:r>
              <w:rPr>
                <w:highlight w:val="green"/>
              </w:rPr>
              <w:t>{</w:t>
            </w:r>
            <w:proofErr w:type="spellStart"/>
            <w:r>
              <w:rPr>
                <w:highlight w:val="green"/>
              </w:rPr>
              <w:t>portfolio_manager.contact_fax</w:t>
            </w:r>
            <w:proofErr w:type="spellEnd"/>
            <w:r>
              <w:rPr>
                <w:highlight w:val="green"/>
              </w:rPr>
              <w:t>}</w:t>
            </w:r>
          </w:p>
          <w:p w14:paraId="4F31EF7F" w14:textId="77777777" w:rsidR="00D36BA8" w:rsidRPr="00704417" w:rsidRDefault="00D36BA8" w:rsidP="00E208A0">
            <w:pPr>
              <w:pStyle w:val="BodyText"/>
              <w:spacing w:after="0"/>
              <w:jc w:val="left"/>
            </w:pPr>
          </w:p>
        </w:tc>
        <w:tc>
          <w:tcPr>
            <w:tcW w:w="4187" w:type="dxa"/>
            <w:tcBorders>
              <w:top w:val="single" w:sz="4" w:space="0" w:color="auto"/>
              <w:left w:val="single" w:sz="4" w:space="0" w:color="auto"/>
              <w:bottom w:val="single" w:sz="4" w:space="0" w:color="auto"/>
              <w:right w:val="single" w:sz="4" w:space="0" w:color="auto"/>
            </w:tcBorders>
            <w:shd w:val="clear" w:color="auto" w:fill="auto"/>
          </w:tcPr>
          <w:p w14:paraId="2E87E2ED" w14:textId="77777777" w:rsidR="00D36BA8" w:rsidRPr="00704417" w:rsidRDefault="00D36BA8" w:rsidP="00D36BA8">
            <w:pPr>
              <w:pStyle w:val="NoSpacing"/>
              <w:rPr>
                <w:b/>
              </w:rPr>
            </w:pPr>
            <w:proofErr w:type="spellStart"/>
            <w:r w:rsidRPr="00704417">
              <w:rPr>
                <w:b/>
              </w:rPr>
              <w:t>Sanne</w:t>
            </w:r>
            <w:proofErr w:type="spellEnd"/>
            <w:r w:rsidRPr="00704417">
              <w:rPr>
                <w:b/>
              </w:rPr>
              <w:t xml:space="preserve"> Capital Markets Ireland Limited</w:t>
            </w:r>
          </w:p>
          <w:p w14:paraId="2E196AFA" w14:textId="77777777" w:rsidR="00D36BA8" w:rsidRPr="00704417" w:rsidRDefault="00D36BA8" w:rsidP="00D36BA8">
            <w:pPr>
              <w:pStyle w:val="NoSpacing"/>
            </w:pPr>
          </w:p>
          <w:p w14:paraId="2029BA3C" w14:textId="77777777" w:rsidR="00D36BA8" w:rsidRPr="00704417" w:rsidRDefault="00D36BA8" w:rsidP="00D36BA8">
            <w:pPr>
              <w:pStyle w:val="NoSpacing"/>
            </w:pPr>
            <w:r w:rsidRPr="00704417">
              <w:t xml:space="preserve">22 </w:t>
            </w:r>
            <w:proofErr w:type="spellStart"/>
            <w:r w:rsidRPr="00704417">
              <w:t>Clanwilliam</w:t>
            </w:r>
            <w:proofErr w:type="spellEnd"/>
            <w:r w:rsidRPr="00704417">
              <w:t xml:space="preserve"> Square</w:t>
            </w:r>
          </w:p>
          <w:p w14:paraId="7BDA5939" w14:textId="77777777" w:rsidR="00D36BA8" w:rsidRPr="00704417" w:rsidRDefault="00D36BA8" w:rsidP="00D36BA8">
            <w:pPr>
              <w:pStyle w:val="NoSpacing"/>
            </w:pPr>
            <w:r w:rsidRPr="00704417">
              <w:t>Grand Canal Quay</w:t>
            </w:r>
          </w:p>
          <w:p w14:paraId="029DE037" w14:textId="77777777" w:rsidR="00D36BA8" w:rsidRPr="00704417" w:rsidRDefault="00D36BA8" w:rsidP="00D36BA8">
            <w:pPr>
              <w:pStyle w:val="NoSpacing"/>
            </w:pPr>
            <w:r w:rsidRPr="00704417">
              <w:t>Dublin 2</w:t>
            </w:r>
          </w:p>
          <w:p w14:paraId="7DAF3EDF" w14:textId="77777777" w:rsidR="00D36BA8" w:rsidRPr="00704417" w:rsidRDefault="00D36BA8" w:rsidP="00D36BA8">
            <w:pPr>
              <w:pStyle w:val="NoSpacing"/>
            </w:pPr>
            <w:r w:rsidRPr="00704417">
              <w:t>Ireland</w:t>
            </w:r>
          </w:p>
          <w:p w14:paraId="470BE740" w14:textId="77777777" w:rsidR="00D36BA8" w:rsidRPr="00704417" w:rsidRDefault="00D36BA8" w:rsidP="00D36BA8">
            <w:pPr>
              <w:pStyle w:val="NoSpacing"/>
            </w:pPr>
          </w:p>
          <w:p w14:paraId="2EB364EF" w14:textId="77777777" w:rsidR="00D36BA8" w:rsidRPr="00704417" w:rsidRDefault="00D36BA8" w:rsidP="00D36BA8">
            <w:pPr>
              <w:pStyle w:val="NoSpacing"/>
            </w:pPr>
            <w:r w:rsidRPr="00704417">
              <w:t>Facsimile No.: + 353 1 609 9180</w:t>
            </w:r>
          </w:p>
          <w:p w14:paraId="3333E0C5" w14:textId="77777777" w:rsidR="00D36BA8" w:rsidRPr="00704417" w:rsidRDefault="00D36BA8" w:rsidP="00D36BA8">
            <w:pPr>
              <w:pStyle w:val="NoSpacing"/>
            </w:pPr>
            <w:r w:rsidRPr="00704417">
              <w:t>Telephone No.: +353 1 676 5800</w:t>
            </w:r>
          </w:p>
          <w:p w14:paraId="49BDAD68" w14:textId="77777777" w:rsidR="00D36BA8" w:rsidRPr="00704417" w:rsidRDefault="00D36BA8" w:rsidP="00E208A0">
            <w:pPr>
              <w:rPr>
                <w:b/>
              </w:rPr>
            </w:pPr>
          </w:p>
        </w:tc>
      </w:tr>
    </w:tbl>
    <w:p w14:paraId="3A82EA94" w14:textId="77777777" w:rsidR="00C35AB6" w:rsidRPr="00704417" w:rsidRDefault="00C35AB6" w:rsidP="00C35AB6">
      <w:pPr>
        <w:pStyle w:val="BodyText"/>
      </w:pPr>
      <w:r w:rsidRPr="00704417">
        <w:t xml:space="preserve"> </w:t>
      </w:r>
    </w:p>
    <w:p w14:paraId="4B6E0D80" w14:textId="77777777" w:rsidR="00C35AB6" w:rsidRPr="00704417" w:rsidRDefault="00C35AB6" w:rsidP="00C35AB6">
      <w:pPr>
        <w:pStyle w:val="BodyText"/>
      </w:pPr>
    </w:p>
    <w:p w14:paraId="5808CA41" w14:textId="77777777" w:rsidR="00C35AB6" w:rsidRPr="00704417" w:rsidRDefault="00C35AB6" w:rsidP="00C35AB6">
      <w:pPr>
        <w:pStyle w:val="BodyText"/>
      </w:pPr>
    </w:p>
    <w:p w14:paraId="644408E3" w14:textId="77777777" w:rsidR="00C35AB6" w:rsidRPr="00704417" w:rsidRDefault="00C35AB6" w:rsidP="00C35AB6">
      <w:pPr>
        <w:pStyle w:val="BodyText"/>
      </w:pPr>
    </w:p>
    <w:p w14:paraId="2115CE2C" w14:textId="77777777" w:rsidR="00C35AB6" w:rsidRPr="00704417" w:rsidRDefault="00C35AB6" w:rsidP="00C35AB6">
      <w:pPr>
        <w:pStyle w:val="BodyText"/>
      </w:pPr>
    </w:p>
    <w:p w14:paraId="5C93426D" w14:textId="77777777" w:rsidR="00C35AB6" w:rsidRPr="00704417" w:rsidRDefault="00C35AB6" w:rsidP="00C35AB6">
      <w:pPr>
        <w:pStyle w:val="BodyText"/>
      </w:pPr>
    </w:p>
    <w:p w14:paraId="186844A3" w14:textId="77777777" w:rsidR="00C35AB6" w:rsidRPr="00704417" w:rsidRDefault="00C35AB6" w:rsidP="00C35AB6">
      <w:pPr>
        <w:pStyle w:val="BodyText"/>
      </w:pPr>
    </w:p>
    <w:p w14:paraId="3B19A794" w14:textId="77777777" w:rsidR="0070597B" w:rsidRDefault="0070597B" w:rsidP="00C35AB6">
      <w:pPr>
        <w:pStyle w:val="BodyText"/>
      </w:pPr>
    </w:p>
    <w:p w14:paraId="6629E860" w14:textId="77777777" w:rsidR="0070597B" w:rsidRDefault="0070597B">
      <w:bookmarkStart w:id="29" w:name="_Toc373413322"/>
      <w:r>
        <w:rPr>
          <w:b/>
          <w:caps/>
        </w:rPr>
        <w:br w:type="page"/>
      </w:r>
    </w:p>
    <w:p w14:paraId="421B9615" w14:textId="42E4FF7B" w:rsidR="00C35AB6" w:rsidRPr="00704417" w:rsidRDefault="00C35AB6" w:rsidP="00C35AB6">
      <w:pPr>
        <w:pStyle w:val="SCHEDULEHEADING-LEVEL1"/>
      </w:pPr>
      <w:r w:rsidRPr="00704417">
        <w:lastRenderedPageBreak/>
        <w:t>Schedule 5</w:t>
      </w:r>
      <w:bookmarkEnd w:id="29"/>
    </w:p>
    <w:p w14:paraId="375970BB" w14:textId="77777777" w:rsidR="00C35AB6" w:rsidRPr="00704417" w:rsidRDefault="00C35AB6" w:rsidP="00C35AB6">
      <w:pPr>
        <w:pStyle w:val="ScheduleHeading-Level2"/>
      </w:pPr>
      <w:bookmarkStart w:id="30" w:name="_Toc373413323"/>
      <w:r w:rsidRPr="00704417">
        <w:t>Portfolio Management Agreement</w:t>
      </w:r>
      <w:bookmarkEnd w:id="30"/>
      <w:r w:rsidRPr="00704417">
        <w:t xml:space="preserve"> </w:t>
      </w:r>
    </w:p>
    <w:p w14:paraId="7D468C3F" w14:textId="77777777" w:rsidR="00C35AB6" w:rsidRPr="00704417" w:rsidRDefault="00C35AB6" w:rsidP="00C35AB6">
      <w:pPr>
        <w:pStyle w:val="ScheduleHeading-Level2"/>
      </w:pPr>
      <w:r w:rsidRPr="00704417">
        <w:rPr>
          <w:b w:val="0"/>
        </w:rPr>
        <w:br w:type="page"/>
      </w:r>
    </w:p>
    <w:p w14:paraId="167F56AF" w14:textId="77777777" w:rsidR="00C35AB6" w:rsidRPr="00704417" w:rsidRDefault="00C35AB6" w:rsidP="00C35AB6">
      <w:pPr>
        <w:pStyle w:val="BodyText"/>
        <w:jc w:val="center"/>
        <w:rPr>
          <w:b/>
        </w:rPr>
      </w:pPr>
      <w:r w:rsidRPr="00704417">
        <w:rPr>
          <w:b/>
        </w:rPr>
        <w:lastRenderedPageBreak/>
        <w:t>EXECUTION OF CONSTITUTING INSTRUMENT</w:t>
      </w:r>
    </w:p>
    <w:p w14:paraId="2E2D2C8D" w14:textId="433DA38D" w:rsidR="00C35AB6" w:rsidRPr="00704417" w:rsidRDefault="00C35AB6" w:rsidP="00C35AB6">
      <w:pPr>
        <w:pStyle w:val="BodyText"/>
        <w:tabs>
          <w:tab w:val="left" w:pos="5100"/>
        </w:tabs>
      </w:pPr>
      <w:r w:rsidRPr="00704417">
        <w:rPr>
          <w:b/>
        </w:rPr>
        <w:t xml:space="preserve">IN WITNESS WHEREOF </w:t>
      </w:r>
      <w:r w:rsidRPr="00704417">
        <w:t>the parties have executed</w:t>
      </w:r>
      <w:r w:rsidR="007B34E5" w:rsidRPr="00704417">
        <w:t xml:space="preserve"> and delivered</w:t>
      </w:r>
      <w:r w:rsidRPr="00704417">
        <w:t xml:space="preserve"> this Constituting Instrument as a deed on the date written above.</w:t>
      </w:r>
    </w:p>
    <w:p w14:paraId="1612E0D0" w14:textId="77777777" w:rsidR="00C35AB6" w:rsidRPr="00704417" w:rsidRDefault="00C35AB6" w:rsidP="00C35AB6">
      <w:pPr>
        <w:pStyle w:val="BodyText"/>
        <w:tabs>
          <w:tab w:val="left" w:pos="5100"/>
        </w:tabs>
        <w:rPr>
          <w:b/>
        </w:rPr>
      </w:pPr>
    </w:p>
    <w:p w14:paraId="6D4738E4" w14:textId="77777777" w:rsidR="00C35AB6" w:rsidRPr="00704417" w:rsidRDefault="00C35AB6" w:rsidP="00C35AB6">
      <w:pPr>
        <w:pStyle w:val="BodyText"/>
        <w:keepNext/>
        <w:tabs>
          <w:tab w:val="left" w:pos="5100"/>
        </w:tabs>
        <w:rPr>
          <w:b/>
        </w:rPr>
      </w:pPr>
      <w:bookmarkStart w:id="31" w:name="_DV_M311"/>
      <w:bookmarkEnd w:id="31"/>
      <w:r w:rsidRPr="00704417">
        <w:rPr>
          <w:b/>
        </w:rPr>
        <w:t>The Issuer</w:t>
      </w:r>
    </w:p>
    <w:p w14:paraId="605E7EE8" w14:textId="77777777" w:rsidR="00C35AB6" w:rsidRPr="00704417" w:rsidRDefault="00C35AB6" w:rsidP="00C35AB6">
      <w:pPr>
        <w:pStyle w:val="BodyText"/>
        <w:keepNext/>
        <w:tabs>
          <w:tab w:val="left" w:pos="5100"/>
        </w:tabs>
        <w:spacing w:after="0"/>
      </w:pPr>
      <w:r w:rsidRPr="00704417">
        <w:rPr>
          <w:b/>
        </w:rPr>
        <w:t>GIVEN</w:t>
      </w:r>
      <w:r w:rsidRPr="00704417">
        <w:t xml:space="preserve"> under the </w:t>
      </w:r>
      <w:r w:rsidRPr="00704417">
        <w:rPr>
          <w:b/>
        </w:rPr>
        <w:t>COMMON SEAL</w:t>
      </w:r>
      <w:r w:rsidRPr="00704417">
        <w:t xml:space="preserve"> of </w:t>
      </w:r>
    </w:p>
    <w:p w14:paraId="243782B1" w14:textId="77777777" w:rsidR="00C35AB6" w:rsidRPr="00704417" w:rsidRDefault="00C35AB6" w:rsidP="00C35AB6">
      <w:pPr>
        <w:pStyle w:val="BodyText"/>
        <w:keepNext/>
        <w:tabs>
          <w:tab w:val="left" w:pos="5100"/>
        </w:tabs>
        <w:spacing w:after="0"/>
        <w:rPr>
          <w:b/>
        </w:rPr>
      </w:pPr>
      <w:r w:rsidRPr="00704417">
        <w:rPr>
          <w:b/>
        </w:rPr>
        <w:t>IA CAPITAL STRUCTURES (IRELAND) PLC</w:t>
      </w:r>
    </w:p>
    <w:p w14:paraId="009D962C" w14:textId="77777777" w:rsidR="00C35AB6" w:rsidRPr="00704417" w:rsidRDefault="00C35AB6" w:rsidP="00C35AB6">
      <w:pPr>
        <w:pStyle w:val="BodyText"/>
        <w:keepNext/>
        <w:tabs>
          <w:tab w:val="left" w:pos="5100"/>
        </w:tabs>
      </w:pPr>
    </w:p>
    <w:p w14:paraId="3896CF9B" w14:textId="77777777" w:rsidR="00C35AB6" w:rsidRPr="00704417" w:rsidRDefault="00C35AB6" w:rsidP="00C35AB6">
      <w:pPr>
        <w:pStyle w:val="BodyText"/>
        <w:keepNext/>
        <w:tabs>
          <w:tab w:val="left" w:pos="5100"/>
        </w:tabs>
      </w:pPr>
      <w:r w:rsidRPr="00704417">
        <w:t>By:</w:t>
      </w:r>
      <w:r w:rsidRPr="00704417">
        <w:tab/>
        <w:t>By:</w:t>
      </w:r>
    </w:p>
    <w:p w14:paraId="0CA73AF0" w14:textId="77777777" w:rsidR="00C35AB6" w:rsidRPr="00704417" w:rsidRDefault="00C35AB6" w:rsidP="00C35AB6">
      <w:pPr>
        <w:pStyle w:val="BodyText"/>
        <w:keepNext/>
        <w:tabs>
          <w:tab w:val="left" w:pos="5100"/>
        </w:tabs>
      </w:pPr>
      <w:r w:rsidRPr="00704417">
        <w:t>Title:</w:t>
      </w:r>
      <w:r w:rsidRPr="00704417">
        <w:tab/>
        <w:t>Title:</w:t>
      </w:r>
    </w:p>
    <w:p w14:paraId="068CCF06" w14:textId="77777777" w:rsidR="00C35AB6" w:rsidRPr="00704417" w:rsidRDefault="00C35AB6" w:rsidP="00C35AB6">
      <w:pPr>
        <w:pStyle w:val="BodyText"/>
        <w:tabs>
          <w:tab w:val="left" w:pos="5100"/>
        </w:tabs>
        <w:rPr>
          <w:b/>
        </w:rPr>
      </w:pPr>
    </w:p>
    <w:p w14:paraId="62EED7BE" w14:textId="77777777" w:rsidR="00C35AB6" w:rsidRPr="00704417" w:rsidRDefault="00C35AB6" w:rsidP="00C35AB6">
      <w:pPr>
        <w:pStyle w:val="BodyText"/>
        <w:keepNext/>
        <w:tabs>
          <w:tab w:val="left" w:pos="5100"/>
        </w:tabs>
        <w:rPr>
          <w:b/>
        </w:rPr>
      </w:pPr>
      <w:r w:rsidRPr="00704417">
        <w:rPr>
          <w:b/>
        </w:rPr>
        <w:t>The Trustee</w:t>
      </w:r>
    </w:p>
    <w:p w14:paraId="7FD7878F" w14:textId="77777777" w:rsidR="00C35AB6" w:rsidRPr="00704417" w:rsidRDefault="00C35AB6" w:rsidP="00C35AB6">
      <w:pPr>
        <w:pStyle w:val="NoSpacing"/>
      </w:pPr>
      <w:r w:rsidRPr="00704417">
        <w:rPr>
          <w:b/>
        </w:rPr>
        <w:t>GIVEN</w:t>
      </w:r>
      <w:r w:rsidRPr="00704417">
        <w:t xml:space="preserve"> under the </w:t>
      </w:r>
      <w:r w:rsidRPr="00704417">
        <w:rPr>
          <w:b/>
        </w:rPr>
        <w:t>COMMON SEAL</w:t>
      </w:r>
      <w:r w:rsidRPr="00704417">
        <w:t xml:space="preserve"> of </w:t>
      </w:r>
    </w:p>
    <w:p w14:paraId="0A787C9A" w14:textId="590B3788" w:rsidR="00C35AB6" w:rsidRPr="00704417" w:rsidRDefault="007B34E5" w:rsidP="00C35AB6">
      <w:pPr>
        <w:pStyle w:val="NoSpacing"/>
        <w:rPr>
          <w:b/>
        </w:rPr>
      </w:pPr>
      <w:r w:rsidRPr="00704417">
        <w:rPr>
          <w:b/>
        </w:rPr>
        <w:t>SANNE FIDUCIARY SERVICES</w:t>
      </w:r>
      <w:r w:rsidR="00C35AB6" w:rsidRPr="00704417">
        <w:rPr>
          <w:b/>
        </w:rPr>
        <w:t xml:space="preserve"> LIMITED</w:t>
      </w:r>
    </w:p>
    <w:p w14:paraId="4B50D8F7" w14:textId="77777777" w:rsidR="00C35AB6" w:rsidRPr="00704417" w:rsidRDefault="00C35AB6" w:rsidP="00C35AB6">
      <w:pPr>
        <w:pStyle w:val="BodyText"/>
        <w:keepNext/>
        <w:tabs>
          <w:tab w:val="left" w:pos="5100"/>
        </w:tabs>
      </w:pPr>
    </w:p>
    <w:p w14:paraId="77A05E55" w14:textId="77777777" w:rsidR="00C35AB6" w:rsidRPr="00704417" w:rsidRDefault="00C35AB6" w:rsidP="00C35AB6">
      <w:pPr>
        <w:pStyle w:val="BodyText"/>
        <w:keepNext/>
        <w:tabs>
          <w:tab w:val="left" w:pos="5100"/>
        </w:tabs>
      </w:pPr>
      <w:r w:rsidRPr="00704417">
        <w:t>By:</w:t>
      </w:r>
      <w:r w:rsidRPr="00704417">
        <w:tab/>
        <w:t>By:</w:t>
      </w:r>
    </w:p>
    <w:p w14:paraId="5E4FE494" w14:textId="77777777" w:rsidR="00C35AB6" w:rsidRDefault="00C35AB6" w:rsidP="00C35AB6">
      <w:pPr>
        <w:pStyle w:val="BodyText"/>
        <w:keepNext/>
        <w:tabs>
          <w:tab w:val="left" w:pos="5100"/>
        </w:tabs>
      </w:pPr>
      <w:r w:rsidRPr="00704417">
        <w:t>Title:</w:t>
      </w:r>
      <w:r w:rsidRPr="00704417">
        <w:tab/>
        <w:t>Title:</w:t>
      </w:r>
    </w:p>
    <w:p w14:paraId="4682524F" w14:textId="77777777" w:rsidR="001B2389" w:rsidRDefault="001B2389" w:rsidP="00C35AB6">
      <w:pPr>
        <w:pStyle w:val="BodyText"/>
        <w:keepNext/>
        <w:tabs>
          <w:tab w:val="left" w:pos="5100"/>
        </w:tabs>
      </w:pPr>
    </w:p>
    <w:p w14:paraId="5C2D27CA" w14:textId="77777777" w:rsidR="001B2389" w:rsidRPr="004846EA" w:rsidRDefault="001B2389" w:rsidP="001B2389">
      <w:pPr>
        <w:pStyle w:val="BodyText"/>
        <w:keepNext/>
        <w:rPr>
          <w:b/>
        </w:rPr>
      </w:pPr>
      <w:r w:rsidRPr="004846EA">
        <w:rPr>
          <w:b/>
        </w:rPr>
        <w:t>The Arranger and Calculation Agent</w:t>
      </w:r>
    </w:p>
    <w:p w14:paraId="4B5C53D0" w14:textId="77777777" w:rsidR="001B2389" w:rsidRPr="004846EA" w:rsidRDefault="001B2389" w:rsidP="001B2389">
      <w:pPr>
        <w:pStyle w:val="BodyText"/>
        <w:keepNext/>
        <w:spacing w:after="0"/>
        <w:rPr>
          <w:b/>
          <w:i/>
        </w:rPr>
      </w:pPr>
      <w:r w:rsidRPr="004846EA">
        <w:t xml:space="preserve">Signed as a deed for and on behalf of </w:t>
      </w:r>
    </w:p>
    <w:p w14:paraId="30082DD4" w14:textId="77777777" w:rsidR="001B2389" w:rsidRPr="004846EA" w:rsidRDefault="001B2389" w:rsidP="001B2389">
      <w:pPr>
        <w:pStyle w:val="BodyText"/>
        <w:keepNext/>
        <w:spacing w:after="0"/>
        <w:rPr>
          <w:b/>
        </w:rPr>
      </w:pPr>
      <w:r w:rsidRPr="004846EA">
        <w:rPr>
          <w:b/>
        </w:rPr>
        <w:t>FLEXFUNDS LTD</w:t>
      </w:r>
    </w:p>
    <w:p w14:paraId="44D2DAA2" w14:textId="77777777" w:rsidR="001B2389" w:rsidRPr="004846EA" w:rsidRDefault="001B2389" w:rsidP="001B2389">
      <w:pPr>
        <w:pStyle w:val="BodyText"/>
        <w:keepNext/>
        <w:tabs>
          <w:tab w:val="left" w:pos="5100"/>
        </w:tabs>
      </w:pPr>
    </w:p>
    <w:p w14:paraId="681A50AA" w14:textId="77777777" w:rsidR="001B2389" w:rsidRPr="004846EA" w:rsidRDefault="001B2389" w:rsidP="001B2389">
      <w:pPr>
        <w:pStyle w:val="BodyText"/>
        <w:keepNext/>
        <w:tabs>
          <w:tab w:val="left" w:pos="5100"/>
        </w:tabs>
      </w:pPr>
      <w:r w:rsidRPr="004846EA">
        <w:t>By:</w:t>
      </w:r>
      <w:r w:rsidRPr="004846EA">
        <w:tab/>
        <w:t>By:</w:t>
      </w:r>
    </w:p>
    <w:p w14:paraId="54958577" w14:textId="77777777" w:rsidR="001B2389" w:rsidRPr="004846EA" w:rsidRDefault="001B2389" w:rsidP="001B2389">
      <w:pPr>
        <w:pStyle w:val="BodyText"/>
        <w:keepNext/>
        <w:tabs>
          <w:tab w:val="left" w:pos="5100"/>
        </w:tabs>
      </w:pPr>
      <w:r w:rsidRPr="004846EA">
        <w:t>Title:</w:t>
      </w:r>
      <w:r w:rsidRPr="004846EA">
        <w:tab/>
        <w:t>Title:</w:t>
      </w:r>
    </w:p>
    <w:p w14:paraId="3A00EBCA" w14:textId="77777777" w:rsidR="00C35AB6" w:rsidRPr="00704417" w:rsidRDefault="00C35AB6" w:rsidP="00C35AB6">
      <w:pPr>
        <w:pStyle w:val="BodyText"/>
        <w:rPr>
          <w:b/>
        </w:rPr>
      </w:pPr>
    </w:p>
    <w:p w14:paraId="50627F0C" w14:textId="0733933A" w:rsidR="00C35AB6" w:rsidRPr="00704417" w:rsidRDefault="00762D3B" w:rsidP="00C35AB6">
      <w:pPr>
        <w:pStyle w:val="BodyText"/>
        <w:keepNext/>
        <w:rPr>
          <w:b/>
        </w:rPr>
      </w:pPr>
      <w:r>
        <w:rPr>
          <w:b/>
        </w:rPr>
        <w:t xml:space="preserve">The </w:t>
      </w:r>
      <w:r w:rsidR="00D36BA8" w:rsidRPr="00704417">
        <w:rPr>
          <w:b/>
        </w:rPr>
        <w:t>Placing Agent and</w:t>
      </w:r>
      <w:r w:rsidR="002E2F1F" w:rsidRPr="00704417">
        <w:rPr>
          <w:b/>
        </w:rPr>
        <w:t xml:space="preserve"> </w:t>
      </w:r>
      <w:r w:rsidR="00C35AB6" w:rsidRPr="00704417">
        <w:rPr>
          <w:b/>
        </w:rPr>
        <w:t>Sale Agent</w:t>
      </w:r>
      <w:r w:rsidR="002E2F1F" w:rsidRPr="00704417">
        <w:rPr>
          <w:b/>
        </w:rPr>
        <w:t xml:space="preserve"> </w:t>
      </w:r>
    </w:p>
    <w:p w14:paraId="6DB0C0F4" w14:textId="77777777" w:rsidR="00C35AB6" w:rsidRPr="00704417" w:rsidRDefault="00C35AB6" w:rsidP="00C35AB6">
      <w:pPr>
        <w:pStyle w:val="BodyText"/>
        <w:keepNext/>
        <w:spacing w:after="0"/>
        <w:rPr>
          <w:b/>
          <w:i/>
        </w:rPr>
      </w:pPr>
      <w:r w:rsidRPr="00704417">
        <w:t xml:space="preserve">Signed as a deed for and on behalf of </w:t>
      </w:r>
    </w:p>
    <w:p w14:paraId="30E7496D" w14:textId="77777777" w:rsidR="00C35AB6" w:rsidRPr="00704417" w:rsidRDefault="00C35AB6" w:rsidP="00C35AB6">
      <w:pPr>
        <w:pStyle w:val="BodyText"/>
        <w:keepNext/>
        <w:spacing w:after="0"/>
        <w:rPr>
          <w:b/>
        </w:rPr>
      </w:pPr>
      <w:r w:rsidRPr="00704417">
        <w:rPr>
          <w:b/>
        </w:rPr>
        <w:t xml:space="preserve">GWM GROUP, INC. </w:t>
      </w:r>
    </w:p>
    <w:p w14:paraId="33F8ACF2" w14:textId="77777777" w:rsidR="00C35AB6" w:rsidRPr="00704417" w:rsidRDefault="00C35AB6" w:rsidP="00C35AB6">
      <w:pPr>
        <w:pStyle w:val="BodyText"/>
        <w:keepNext/>
        <w:tabs>
          <w:tab w:val="left" w:pos="5100"/>
        </w:tabs>
      </w:pPr>
    </w:p>
    <w:p w14:paraId="660F8B4A" w14:textId="77777777" w:rsidR="00C35AB6" w:rsidRPr="00704417" w:rsidRDefault="00C35AB6" w:rsidP="00C35AB6">
      <w:pPr>
        <w:pStyle w:val="BodyText"/>
        <w:keepNext/>
        <w:tabs>
          <w:tab w:val="left" w:pos="5100"/>
        </w:tabs>
      </w:pPr>
      <w:r w:rsidRPr="00704417">
        <w:t>By:</w:t>
      </w:r>
      <w:r w:rsidRPr="00704417">
        <w:tab/>
        <w:t>By:</w:t>
      </w:r>
    </w:p>
    <w:p w14:paraId="7D5F8BBE" w14:textId="77777777" w:rsidR="00C35AB6" w:rsidRPr="00704417" w:rsidRDefault="00C35AB6" w:rsidP="00C35AB6">
      <w:pPr>
        <w:pStyle w:val="BodyText"/>
        <w:keepNext/>
        <w:tabs>
          <w:tab w:val="left" w:pos="5100"/>
        </w:tabs>
      </w:pPr>
      <w:r w:rsidRPr="00704417">
        <w:t>Title:</w:t>
      </w:r>
      <w:r w:rsidRPr="00704417">
        <w:tab/>
        <w:t>Title:</w:t>
      </w:r>
    </w:p>
    <w:p w14:paraId="5580ED83" w14:textId="77777777" w:rsidR="00C35AB6" w:rsidRDefault="00C35AB6" w:rsidP="00C35AB6">
      <w:pPr>
        <w:pStyle w:val="BodyText"/>
        <w:rPr>
          <w:b/>
        </w:rPr>
      </w:pPr>
    </w:p>
    <w:p w14:paraId="099AD546" w14:textId="5AE0E7C5" w:rsidR="001B2389" w:rsidRPr="004846EA" w:rsidRDefault="001B2389" w:rsidP="001B2389">
      <w:pPr>
        <w:pStyle w:val="BodyText"/>
        <w:keepNext/>
        <w:rPr>
          <w:b/>
        </w:rPr>
      </w:pPr>
      <w:r w:rsidRPr="004846EA">
        <w:rPr>
          <w:b/>
        </w:rPr>
        <w:lastRenderedPageBreak/>
        <w:t xml:space="preserve">The </w:t>
      </w:r>
      <w:r w:rsidR="00E9378A">
        <w:rPr>
          <w:b/>
        </w:rPr>
        <w:t xml:space="preserve">Broker Dealer of Record, </w:t>
      </w:r>
      <w:r w:rsidRPr="004846EA">
        <w:rPr>
          <w:b/>
        </w:rPr>
        <w:t>Placing Agent and Sale Agent</w:t>
      </w:r>
    </w:p>
    <w:p w14:paraId="13F4865F" w14:textId="77777777" w:rsidR="001B2389" w:rsidRPr="004846EA" w:rsidRDefault="001B2389" w:rsidP="001B2389">
      <w:pPr>
        <w:pStyle w:val="BodyText"/>
        <w:keepNext/>
        <w:spacing w:after="0"/>
        <w:rPr>
          <w:b/>
          <w:i/>
        </w:rPr>
      </w:pPr>
      <w:r w:rsidRPr="004846EA">
        <w:t xml:space="preserve">Signed as a deed for and on behalf of </w:t>
      </w:r>
    </w:p>
    <w:p w14:paraId="26D396DF" w14:textId="77777777" w:rsidR="001B2389" w:rsidRPr="004846EA" w:rsidRDefault="001B2389" w:rsidP="001B2389">
      <w:pPr>
        <w:pStyle w:val="BodyText"/>
        <w:keepNext/>
        <w:spacing w:after="0"/>
        <w:rPr>
          <w:b/>
        </w:rPr>
      </w:pPr>
      <w:r w:rsidRPr="004846EA">
        <w:rPr>
          <w:b/>
        </w:rPr>
        <w:t xml:space="preserve">GWM LTD </w:t>
      </w:r>
    </w:p>
    <w:p w14:paraId="1E4FB0DF" w14:textId="77777777" w:rsidR="001B2389" w:rsidRPr="004846EA" w:rsidRDefault="001B2389" w:rsidP="001B2389">
      <w:pPr>
        <w:pStyle w:val="BodyText"/>
        <w:keepNext/>
        <w:tabs>
          <w:tab w:val="left" w:pos="5100"/>
        </w:tabs>
      </w:pPr>
    </w:p>
    <w:p w14:paraId="724115E7" w14:textId="77777777" w:rsidR="001B2389" w:rsidRPr="004846EA" w:rsidRDefault="001B2389" w:rsidP="001B2389">
      <w:pPr>
        <w:pStyle w:val="BodyText"/>
        <w:keepNext/>
        <w:tabs>
          <w:tab w:val="left" w:pos="5100"/>
        </w:tabs>
      </w:pPr>
      <w:r w:rsidRPr="004846EA">
        <w:t>By:</w:t>
      </w:r>
      <w:r w:rsidRPr="004846EA">
        <w:tab/>
        <w:t>By:</w:t>
      </w:r>
    </w:p>
    <w:p w14:paraId="45F23647" w14:textId="77777777" w:rsidR="001B2389" w:rsidRPr="004846EA" w:rsidRDefault="001B2389" w:rsidP="001B2389">
      <w:pPr>
        <w:pStyle w:val="BodyText"/>
        <w:keepNext/>
        <w:tabs>
          <w:tab w:val="left" w:pos="5100"/>
        </w:tabs>
      </w:pPr>
      <w:r w:rsidRPr="004846EA">
        <w:t>Title:</w:t>
      </w:r>
      <w:r w:rsidRPr="004846EA">
        <w:tab/>
        <w:t>Title:</w:t>
      </w:r>
    </w:p>
    <w:p w14:paraId="573E3C44" w14:textId="77777777" w:rsidR="001B2389" w:rsidRPr="00704417" w:rsidRDefault="001B2389" w:rsidP="00C35AB6">
      <w:pPr>
        <w:pStyle w:val="BodyText"/>
        <w:rPr>
          <w:b/>
        </w:rPr>
      </w:pPr>
    </w:p>
    <w:p w14:paraId="4E248D3C" w14:textId="77777777" w:rsidR="00C35AB6" w:rsidRPr="00704417" w:rsidRDefault="00C35AB6" w:rsidP="00C35AB6">
      <w:pPr>
        <w:pStyle w:val="BodyText"/>
        <w:rPr>
          <w:b/>
          <w:lang w:eastAsia="ja-JP"/>
        </w:rPr>
      </w:pPr>
    </w:p>
    <w:p w14:paraId="6B4B1E0C" w14:textId="77777777" w:rsidR="00C35AB6" w:rsidRPr="00704417" w:rsidRDefault="00C35AB6" w:rsidP="00C35AB6">
      <w:pPr>
        <w:pStyle w:val="BodyText"/>
        <w:keepNext/>
        <w:rPr>
          <w:b/>
          <w:lang w:eastAsia="ja-JP"/>
        </w:rPr>
      </w:pPr>
      <w:r w:rsidRPr="00704417">
        <w:rPr>
          <w:b/>
          <w:lang w:eastAsia="ja-JP"/>
        </w:rPr>
        <w:t xml:space="preserve">The Issue Agent and Principal Paying Agent </w:t>
      </w:r>
    </w:p>
    <w:p w14:paraId="3BCC97BD" w14:textId="77777777" w:rsidR="00C35AB6" w:rsidRPr="00704417" w:rsidRDefault="00C35AB6" w:rsidP="00C35AB6">
      <w:pPr>
        <w:pStyle w:val="BodyText"/>
        <w:keepNext/>
        <w:spacing w:after="0"/>
      </w:pPr>
      <w:r w:rsidRPr="00704417">
        <w:t xml:space="preserve">Signed as a deed for and on behalf of </w:t>
      </w:r>
    </w:p>
    <w:p w14:paraId="32E5FE5C" w14:textId="77777777" w:rsidR="00C35AB6" w:rsidRPr="00704417" w:rsidRDefault="00C35AB6" w:rsidP="00C35AB6">
      <w:pPr>
        <w:pStyle w:val="BodyText"/>
        <w:keepNext/>
        <w:spacing w:after="0"/>
        <w:rPr>
          <w:b/>
          <w:lang w:eastAsia="ja-JP"/>
        </w:rPr>
      </w:pPr>
      <w:r w:rsidRPr="00704417">
        <w:rPr>
          <w:b/>
          <w:lang w:eastAsia="ja-JP"/>
        </w:rPr>
        <w:t>CITIBANK N.A., LONDON BRANCH</w:t>
      </w:r>
    </w:p>
    <w:p w14:paraId="3C5BDAF3" w14:textId="77777777" w:rsidR="00C35AB6" w:rsidRPr="00704417" w:rsidRDefault="00C35AB6" w:rsidP="00C35AB6">
      <w:pPr>
        <w:pStyle w:val="BodyText"/>
        <w:keepNext/>
        <w:tabs>
          <w:tab w:val="left" w:pos="5100"/>
        </w:tabs>
      </w:pPr>
    </w:p>
    <w:p w14:paraId="2AEB79B7" w14:textId="5A0CDEBC" w:rsidR="00C35AB6" w:rsidRPr="00704417" w:rsidRDefault="00A06806" w:rsidP="00C35AB6">
      <w:pPr>
        <w:pStyle w:val="BodyText"/>
        <w:keepNext/>
        <w:tabs>
          <w:tab w:val="left" w:pos="5100"/>
        </w:tabs>
      </w:pPr>
      <w:r w:rsidRPr="00704417">
        <w:t>By:</w:t>
      </w:r>
    </w:p>
    <w:p w14:paraId="26A9285D" w14:textId="7118A7F4" w:rsidR="00C35AB6" w:rsidRPr="00704417" w:rsidRDefault="00A06806" w:rsidP="00C35AB6">
      <w:pPr>
        <w:pStyle w:val="BodyText"/>
        <w:keepNext/>
        <w:tabs>
          <w:tab w:val="left" w:pos="5100"/>
        </w:tabs>
      </w:pPr>
      <w:r w:rsidRPr="00704417">
        <w:t>Title:</w:t>
      </w:r>
      <w:r w:rsidRPr="00704417">
        <w:tab/>
      </w:r>
    </w:p>
    <w:p w14:paraId="427E4B2E" w14:textId="77777777" w:rsidR="00C35AB6" w:rsidRPr="00704417" w:rsidRDefault="00C35AB6" w:rsidP="00C35AB6">
      <w:pPr>
        <w:pStyle w:val="BodyText"/>
      </w:pPr>
    </w:p>
    <w:p w14:paraId="4A4E602D" w14:textId="77777777" w:rsidR="00D36BA8" w:rsidRPr="00704417" w:rsidRDefault="00D36BA8" w:rsidP="00D36BA8">
      <w:pPr>
        <w:pStyle w:val="BodyText"/>
        <w:keepNext/>
        <w:rPr>
          <w:b/>
          <w:lang w:eastAsia="ja-JP"/>
        </w:rPr>
      </w:pPr>
      <w:r w:rsidRPr="00704417">
        <w:rPr>
          <w:b/>
          <w:lang w:eastAsia="ja-JP"/>
        </w:rPr>
        <w:t xml:space="preserve">The Portfolio Manager </w:t>
      </w:r>
    </w:p>
    <w:p w14:paraId="3BCC6B87" w14:textId="77777777" w:rsidR="00D36BA8" w:rsidRPr="00704417" w:rsidRDefault="00D36BA8" w:rsidP="00D36BA8">
      <w:pPr>
        <w:pStyle w:val="BodyText"/>
        <w:keepNext/>
        <w:spacing w:after="0"/>
      </w:pPr>
      <w:r w:rsidRPr="00704417">
        <w:t xml:space="preserve">Signed as a deed for and on behalf of </w:t>
      </w:r>
    </w:p>
    <w:p w14:paraId="2C45DC6E" w14:textId="3A2A4854" w:rsidR="00D36BA8" w:rsidRPr="00B46E7B" w:rsidRDefault="00FD3971" w:rsidP="00D36BA8">
      <w:pPr>
        <w:pStyle w:val="BodyText"/>
        <w:keepNext/>
        <w:tabs>
          <w:tab w:val="left" w:pos="5100"/>
        </w:tabs>
        <w:rPr>
          <w:rFonts w:ascii="Arial Bold" w:hAnsi="Arial Bold"/>
          <w:b/>
          <w:caps/>
          <w:lang w:val="en-IE"/>
        </w:rPr>
      </w:pPr>
      <w:r>
        <w:rPr>
          <w:rFonts w:ascii="Arial Bold" w:hAnsi="Arial Bold"/>
          <w:b/>
          <w:caps/>
          <w:highlight w:val="green"/>
          <w:lang w:val="en-IE"/>
        </w:rPr>
        <w:t>{portfolio_manager.name}</w:t>
      </w:r>
    </w:p>
    <w:p w14:paraId="0F263F41" w14:textId="77777777" w:rsidR="00D36BA8" w:rsidRPr="00704417" w:rsidRDefault="00D36BA8" w:rsidP="00D36BA8">
      <w:pPr>
        <w:pStyle w:val="BodyText"/>
        <w:keepNext/>
        <w:tabs>
          <w:tab w:val="left" w:pos="5100"/>
        </w:tabs>
      </w:pPr>
    </w:p>
    <w:p w14:paraId="49556B8B" w14:textId="77777777" w:rsidR="00D36BA8" w:rsidRPr="00704417" w:rsidRDefault="00D36BA8" w:rsidP="00D36BA8">
      <w:pPr>
        <w:pStyle w:val="BodyText"/>
        <w:keepNext/>
        <w:tabs>
          <w:tab w:val="left" w:pos="5100"/>
        </w:tabs>
      </w:pPr>
      <w:r w:rsidRPr="00704417">
        <w:t>By:</w:t>
      </w:r>
      <w:r w:rsidRPr="00704417">
        <w:tab/>
        <w:t>By:</w:t>
      </w:r>
    </w:p>
    <w:p w14:paraId="6D0B7F8C" w14:textId="77777777" w:rsidR="00D36BA8" w:rsidRPr="00704417" w:rsidRDefault="00D36BA8" w:rsidP="00D36BA8">
      <w:pPr>
        <w:pStyle w:val="BodyText"/>
        <w:keepNext/>
        <w:tabs>
          <w:tab w:val="left" w:pos="5100"/>
        </w:tabs>
      </w:pPr>
      <w:r w:rsidRPr="00704417">
        <w:t>Title:</w:t>
      </w:r>
      <w:r w:rsidRPr="00704417">
        <w:tab/>
        <w:t>Title:</w:t>
      </w:r>
    </w:p>
    <w:p w14:paraId="76BD5664" w14:textId="77777777" w:rsidR="00C35AB6" w:rsidRPr="00704417" w:rsidRDefault="00C35AB6" w:rsidP="00C35AB6">
      <w:pPr>
        <w:sectPr w:rsidR="00C35AB6" w:rsidRPr="00704417">
          <w:type w:val="continuous"/>
          <w:pgSz w:w="11907" w:h="16840"/>
          <w:pgMar w:top="1418" w:right="1418" w:bottom="1418" w:left="1418" w:header="709" w:footer="709" w:gutter="0"/>
          <w:cols w:space="720"/>
        </w:sectPr>
      </w:pPr>
    </w:p>
    <w:p w14:paraId="58A82DB7" w14:textId="77777777" w:rsidR="00C35AB6" w:rsidRPr="00704417" w:rsidRDefault="00C35AB6" w:rsidP="00C35AB6">
      <w:pPr>
        <w:jc w:val="center"/>
        <w:rPr>
          <w:b/>
          <w:caps/>
        </w:rPr>
      </w:pPr>
    </w:p>
    <w:p w14:paraId="46EEBB31" w14:textId="3A2ED556" w:rsidR="00C35AB6" w:rsidRPr="00704417" w:rsidRDefault="00C35AB6" w:rsidP="00C35AB6">
      <w:pPr>
        <w:jc w:val="center"/>
        <w:rPr>
          <w:b/>
        </w:rPr>
      </w:pPr>
      <w:r w:rsidRPr="008970CC">
        <w:rPr>
          <w:b/>
          <w:caps/>
        </w:rPr>
        <w:t xml:space="preserve">DATED </w:t>
      </w:r>
      <w:r w:rsidR="00FD3971">
        <w:rPr>
          <w:b/>
          <w:caps/>
          <w:highlight w:val="green"/>
        </w:rPr>
        <w:t>{series.issue_date}</w:t>
      </w:r>
    </w:p>
    <w:tbl>
      <w:tblPr>
        <w:tblW w:w="0" w:type="auto"/>
        <w:tblLayout w:type="fixed"/>
        <w:tblLook w:val="04A0" w:firstRow="1" w:lastRow="0" w:firstColumn="1" w:lastColumn="0" w:noHBand="0" w:noVBand="1"/>
      </w:tblPr>
      <w:tblGrid>
        <w:gridCol w:w="5300"/>
      </w:tblGrid>
      <w:tr w:rsidR="00C35AB6" w:rsidRPr="00704417" w14:paraId="725470B5" w14:textId="77777777" w:rsidTr="00E208A0">
        <w:trPr>
          <w:trHeight w:val="6100"/>
        </w:trPr>
        <w:tc>
          <w:tcPr>
            <w:tcW w:w="5300" w:type="dxa"/>
            <w:vAlign w:val="center"/>
          </w:tcPr>
          <w:p w14:paraId="4F902E5A" w14:textId="77777777" w:rsidR="00C35AB6" w:rsidRPr="00704417" w:rsidRDefault="00C35AB6" w:rsidP="00E208A0">
            <w:pPr>
              <w:jc w:val="center"/>
              <w:rPr>
                <w:b/>
              </w:rPr>
            </w:pPr>
            <w:r w:rsidRPr="00704417">
              <w:rPr>
                <w:b/>
              </w:rPr>
              <w:t>CONSTITUTING INSTRUMENT</w:t>
            </w:r>
          </w:p>
          <w:p w14:paraId="694F0D95" w14:textId="77777777" w:rsidR="00C35AB6" w:rsidRPr="00704417" w:rsidRDefault="00C35AB6" w:rsidP="00D90BC5">
            <w:pPr>
              <w:ind w:left="342" w:right="782"/>
              <w:jc w:val="center"/>
              <w:rPr>
                <w:b/>
              </w:rPr>
            </w:pPr>
          </w:p>
          <w:p w14:paraId="110F8EBD" w14:textId="5A18DE77" w:rsidR="008970CC" w:rsidRPr="00704417" w:rsidRDefault="008970CC" w:rsidP="008970CC">
            <w:pPr>
              <w:ind w:left="342" w:right="782"/>
              <w:jc w:val="center"/>
              <w:rPr>
                <w:i/>
              </w:rPr>
            </w:pPr>
            <w:r w:rsidRPr="00704417">
              <w:rPr>
                <w:i/>
              </w:rPr>
              <w:t xml:space="preserve">relating to the </w:t>
            </w:r>
            <w:r w:rsidR="00FD3971">
              <w:rPr>
                <w:i/>
                <w:highlight w:val="green"/>
              </w:rPr>
              <w:t>{series.name}</w:t>
            </w:r>
            <w:r w:rsidRPr="00704417">
              <w:rPr>
                <w:i/>
              </w:rPr>
              <w:t xml:space="preserve"> </w:t>
            </w:r>
            <w:r w:rsidRPr="00F82947">
              <w:rPr>
                <w:i/>
              </w:rPr>
              <w:t xml:space="preserve">Notes due </w:t>
            </w:r>
            <w:r w:rsidR="00FD3971">
              <w:rPr>
                <w:i/>
                <w:highlight w:val="green"/>
              </w:rPr>
              <w:t>{</w:t>
            </w:r>
            <w:proofErr w:type="spellStart"/>
            <w:r w:rsidR="00FD3971">
              <w:rPr>
                <w:i/>
                <w:highlight w:val="green"/>
              </w:rPr>
              <w:t>series.due_year</w:t>
            </w:r>
            <w:bookmarkStart w:id="32" w:name="_GoBack"/>
            <w:bookmarkEnd w:id="32"/>
            <w:proofErr w:type="spellEnd"/>
            <w:r w:rsidR="00FD3971">
              <w:rPr>
                <w:i/>
                <w:highlight w:val="green"/>
              </w:rPr>
              <w:t>}</w:t>
            </w:r>
          </w:p>
          <w:p w14:paraId="1CE3A774" w14:textId="77777777" w:rsidR="008970CC" w:rsidRDefault="008970CC" w:rsidP="008970CC">
            <w:pPr>
              <w:ind w:left="342" w:right="782"/>
              <w:jc w:val="center"/>
              <w:rPr>
                <w:i/>
              </w:rPr>
            </w:pPr>
            <w:r w:rsidRPr="00704417">
              <w:rPr>
                <w:i/>
              </w:rPr>
              <w:t>issued by IA Capital Structures (Ireland) plc</w:t>
            </w:r>
          </w:p>
          <w:p w14:paraId="159AE51E" w14:textId="399E82E0" w:rsidR="00C35AB6" w:rsidRPr="00704417" w:rsidRDefault="00C35AB6" w:rsidP="00D90BC5">
            <w:pPr>
              <w:ind w:left="342" w:right="782"/>
              <w:jc w:val="center"/>
              <w:rPr>
                <w:b/>
              </w:rPr>
            </w:pPr>
          </w:p>
        </w:tc>
      </w:tr>
    </w:tbl>
    <w:p w14:paraId="2C74D487" w14:textId="77777777" w:rsidR="00C35AB6" w:rsidRPr="00704417" w:rsidRDefault="00C35AB6" w:rsidP="00C35AB6">
      <w:pPr>
        <w:jc w:val="center"/>
        <w:rPr>
          <w:b/>
        </w:rPr>
      </w:pPr>
    </w:p>
    <w:p w14:paraId="190A13CA" w14:textId="77777777" w:rsidR="00C35AB6" w:rsidRPr="00704417" w:rsidRDefault="00C35AB6" w:rsidP="00C35AB6">
      <w:pPr>
        <w:pStyle w:val="BodyText"/>
        <w:rPr>
          <w:b/>
        </w:rPr>
      </w:pPr>
    </w:p>
    <w:p w14:paraId="32A5F092" w14:textId="77777777" w:rsidR="00C35AB6" w:rsidRPr="00704417" w:rsidRDefault="00C35AB6" w:rsidP="00C35AB6">
      <w:pPr>
        <w:pStyle w:val="BodyText"/>
        <w:rPr>
          <w:b/>
        </w:rPr>
      </w:pPr>
    </w:p>
    <w:p w14:paraId="230ACFC2" w14:textId="77777777" w:rsidR="00C35AB6" w:rsidRPr="00704417" w:rsidRDefault="00C35AB6" w:rsidP="00C35AB6">
      <w:pPr>
        <w:pStyle w:val="BodyText"/>
        <w:rPr>
          <w:b/>
        </w:rPr>
      </w:pPr>
    </w:p>
    <w:p w14:paraId="70D0FA39" w14:textId="77777777" w:rsidR="00C35AB6" w:rsidRPr="00704417" w:rsidRDefault="00C35AB6" w:rsidP="00C35AB6">
      <w:pPr>
        <w:pStyle w:val="BodyText"/>
        <w:rPr>
          <w:b/>
        </w:rPr>
      </w:pPr>
    </w:p>
    <w:p w14:paraId="1C1C581E" w14:textId="77777777" w:rsidR="00C35AB6" w:rsidRPr="00704417" w:rsidRDefault="00C35AB6" w:rsidP="00C35AB6">
      <w:pPr>
        <w:pStyle w:val="BodyText"/>
        <w:rPr>
          <w:b/>
        </w:rPr>
      </w:pPr>
    </w:p>
    <w:p w14:paraId="066D30AC" w14:textId="77777777" w:rsidR="00C35AB6" w:rsidRPr="00704417" w:rsidRDefault="00C35AB6" w:rsidP="00C35AB6">
      <w:pPr>
        <w:pStyle w:val="BodyText"/>
        <w:rPr>
          <w:b/>
        </w:rPr>
      </w:pPr>
    </w:p>
    <w:p w14:paraId="25F0EBAF" w14:textId="77777777" w:rsidR="00C35AB6" w:rsidRPr="00704417" w:rsidRDefault="00C35AB6" w:rsidP="00C35AB6">
      <w:pPr>
        <w:pStyle w:val="BodyText"/>
        <w:rPr>
          <w:b/>
        </w:rPr>
      </w:pPr>
    </w:p>
    <w:p w14:paraId="268E7111" w14:textId="77777777" w:rsidR="00C35AB6" w:rsidRPr="00704417" w:rsidRDefault="00C35AB6" w:rsidP="00C35AB6">
      <w:pPr>
        <w:pStyle w:val="BodyText"/>
        <w:rPr>
          <w:b/>
        </w:rPr>
      </w:pPr>
    </w:p>
    <w:p w14:paraId="41946082" w14:textId="77777777" w:rsidR="00C35AB6" w:rsidRPr="00704417" w:rsidRDefault="00C35AB6" w:rsidP="00C35AB6">
      <w:pPr>
        <w:pStyle w:val="BodyText"/>
        <w:rPr>
          <w:b/>
        </w:rPr>
      </w:pPr>
    </w:p>
    <w:p w14:paraId="74473211" w14:textId="77777777" w:rsidR="00C35AB6" w:rsidRPr="00704417" w:rsidRDefault="00C35AB6" w:rsidP="00C35AB6">
      <w:pPr>
        <w:pStyle w:val="BodyText"/>
      </w:pPr>
      <w:r w:rsidRPr="00704417">
        <w:rPr>
          <w:b/>
          <w:noProof/>
          <w:lang w:val="en-US" w:eastAsia="en-US"/>
        </w:rPr>
        <mc:AlternateContent>
          <mc:Choice Requires="wps">
            <w:drawing>
              <wp:inline distT="0" distB="0" distL="0" distR="0" wp14:anchorId="65993898" wp14:editId="421D04D2">
                <wp:extent cx="3886200" cy="85725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F2E8D" id="AutoShape 1" o:spid="_x0000_s1026" style="width:306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" filled="f" stroked="f">
                <o:lock v:ext="edit" aspectratio="t"/>
                <w10:anchorlock/>
              </v:rect>
            </w:pict>
          </mc:Fallback>
        </mc:AlternateContent>
      </w:r>
    </w:p>
    <w:p w14:paraId="6A58A405" w14:textId="77777777" w:rsidR="00C35AB6" w:rsidRPr="00704417" w:rsidRDefault="00C35AB6" w:rsidP="00C35AB6"/>
    <w:p w14:paraId="128611A6" w14:textId="77777777" w:rsidR="006C5CF4" w:rsidRPr="00704417" w:rsidRDefault="006C5CF4" w:rsidP="00C35AB6"/>
    <w:sectPr w:rsidR="006C5CF4" w:rsidRPr="00704417" w:rsidSect="006C5CF4">
      <w:headerReference w:type="even" r:id="rId24"/>
      <w:headerReference w:type="default" r:id="rId25"/>
      <w:footerReference w:type="even" r:id="rId26"/>
      <w:footerReference w:type="default" r:id="rId27"/>
      <w:headerReference w:type="first" r:id="rId28"/>
      <w:footerReference w:type="first" r:id="rId29"/>
      <w:pgSz w:w="11907" w:h="16840" w:code="9"/>
      <w:pgMar w:top="1417" w:right="397" w:bottom="1417" w:left="632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3362C" w14:textId="77777777" w:rsidR="00434B69" w:rsidRDefault="00434B69" w:rsidP="006C5CF4">
      <w:pPr>
        <w:pStyle w:val="Subtitle"/>
      </w:pPr>
      <w:r>
        <w:separator/>
      </w:r>
    </w:p>
  </w:endnote>
  <w:endnote w:type="continuationSeparator" w:id="0">
    <w:p w14:paraId="17FB11E2" w14:textId="77777777" w:rsidR="00434B69" w:rsidRDefault="00434B69" w:rsidP="006C5CF4">
      <w:pPr>
        <w:pStyle w:val="Subtitle"/>
      </w:pPr>
      <w:r>
        <w:continuationSeparator/>
      </w:r>
    </w:p>
  </w:endnote>
  <w:endnote w:type="continuationNotice" w:id="1">
    <w:p w14:paraId="470C99BA" w14:textId="77777777" w:rsidR="00434B69" w:rsidRDefault="00434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E9434" w14:textId="77777777" w:rsidR="000D247F" w:rsidRDefault="000D247F">
    <w:pPr>
      <w:pStyle w:val="Footer"/>
    </w:pPr>
  </w:p>
  <w:p w14:paraId="7F8862F5" w14:textId="77777777" w:rsidR="000D247F" w:rsidRPr="003C074B" w:rsidRDefault="000D247F" w:rsidP="003C074B">
    <w:pPr>
      <w:pStyle w:val="Footer"/>
      <w:jc w:val="right"/>
    </w:pPr>
    <w:fldSimple w:instr=" DOCPROPERTY &quot;IWFooter&quot;  \* MERGEFORMAT ">
      <w:r>
        <w:t>MHC-9494846-2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279757"/>
      <w:docPartObj>
        <w:docPartGallery w:val="Page Numbers (Bottom of Page)"/>
        <w:docPartUnique/>
      </w:docPartObj>
    </w:sdtPr>
    <w:sdtEndPr>
      <w:rPr>
        <w:noProof/>
      </w:rPr>
    </w:sdtEndPr>
    <w:sdtContent>
      <w:p w14:paraId="408D2CC7" w14:textId="36712566" w:rsidR="000D247F" w:rsidRDefault="000D247F">
        <w:pPr>
          <w:pStyle w:val="Footer"/>
          <w:jc w:val="center"/>
        </w:pPr>
        <w:r>
          <w:fldChar w:fldCharType="begin"/>
        </w:r>
        <w:r>
          <w:instrText xml:space="preserve"> PAGE   \* MERGEFORMAT </w:instrText>
        </w:r>
        <w:r>
          <w:fldChar w:fldCharType="separate"/>
        </w:r>
        <w:r w:rsidR="00FD3971">
          <w:rPr>
            <w:noProof/>
          </w:rPr>
          <w:t>22</w:t>
        </w:r>
        <w:r>
          <w:rPr>
            <w:noProof/>
          </w:rPr>
          <w:fldChar w:fldCharType="end"/>
        </w:r>
      </w:p>
    </w:sdtContent>
  </w:sdt>
  <w:p w14:paraId="7DD91F82" w14:textId="725BA071" w:rsidR="000D247F" w:rsidRPr="003C074B" w:rsidRDefault="000D247F" w:rsidP="00E208A0">
    <w:pPr>
      <w:pStyle w:val="Footer"/>
      <w:tabs>
        <w:tab w:val="left" w:pos="7260"/>
        <w:tab w:val="right" w:pos="9073"/>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82377" w14:textId="77777777" w:rsidR="000D247F" w:rsidRDefault="000D247F">
    <w:pPr>
      <w:pStyle w:val="Footer"/>
    </w:pPr>
  </w:p>
  <w:p w14:paraId="73A572F4" w14:textId="77777777" w:rsidR="000D247F" w:rsidRPr="003C074B" w:rsidRDefault="000D247F" w:rsidP="003C074B">
    <w:pPr>
      <w:pStyle w:val="Footer"/>
      <w:jc w:val="right"/>
    </w:pPr>
    <w:fldSimple w:instr=" DOCPROPERTY &quot;IWFooter&quot;  \* MERGEFORMAT ">
      <w:r>
        <w:t>MHC-9494846-2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E0F8" w14:textId="77777777" w:rsidR="000D247F" w:rsidRDefault="000D24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B1D2C" w14:textId="77777777" w:rsidR="000D247F" w:rsidRDefault="000D247F" w:rsidP="006C5CF4">
    <w:pPr>
      <w:pStyle w:val="Footer"/>
      <w:jc w:val="center"/>
      <w:rPr>
        <w:rStyle w:val="PageNumber"/>
      </w:rPr>
    </w:pPr>
  </w:p>
  <w:p w14:paraId="214B0C95" w14:textId="77777777" w:rsidR="000D247F" w:rsidRPr="00B87DD0" w:rsidRDefault="000D247F" w:rsidP="006C5C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D5C6A" w14:textId="77777777" w:rsidR="000D247F" w:rsidRDefault="000D247F" w:rsidP="006C5CF4">
    <w:pPr>
      <w:pStyle w:val="Footer"/>
      <w:jc w:val="cen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0B5D8" w14:textId="77777777" w:rsidR="00434B69" w:rsidRPr="00B50B71" w:rsidRDefault="00434B69" w:rsidP="006C5CF4">
      <w:r>
        <w:separator/>
      </w:r>
    </w:p>
  </w:footnote>
  <w:footnote w:type="continuationSeparator" w:id="0">
    <w:p w14:paraId="40E9F4E9" w14:textId="77777777" w:rsidR="00434B69" w:rsidRPr="00B50B71" w:rsidRDefault="00434B69" w:rsidP="006C5CF4">
      <w:r>
        <w:continuationSeparator/>
      </w:r>
    </w:p>
  </w:footnote>
  <w:footnote w:type="continuationNotice" w:id="1">
    <w:p w14:paraId="4CBFCD3D" w14:textId="77777777" w:rsidR="00434B69" w:rsidRPr="00E4351B" w:rsidRDefault="00434B69" w:rsidP="006C5C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2BEDB" w14:textId="1AE0D060" w:rsidR="000D247F" w:rsidRPr="003F4F79" w:rsidRDefault="000D247F" w:rsidP="00793DF6">
    <w:pPr>
      <w:pStyle w:val="Header"/>
      <w:jc w:val="right"/>
      <w:rPr>
        <w:b/>
        <w:lang w:val="en-IE"/>
      </w:rPr>
    </w:pPr>
    <w:r>
      <w:rPr>
        <w:b/>
        <w:lang w:val="en-IE"/>
      </w:rPr>
      <w:t>Draft</w:t>
    </w:r>
  </w:p>
  <w:p w14:paraId="447C00BA" w14:textId="36B37380" w:rsidR="000D247F" w:rsidRPr="00793DF6" w:rsidRDefault="000D247F" w:rsidP="00793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55163" w14:textId="77777777" w:rsidR="000D247F" w:rsidRDefault="000D2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89924" w14:textId="77777777" w:rsidR="000D247F" w:rsidRDefault="000D24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E4BA1" w14:textId="77777777" w:rsidR="000D247F" w:rsidRDefault="000D2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CB2"/>
    <w:multiLevelType w:val="multilevel"/>
    <w:tmpl w:val="9C9C8694"/>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val="0"/>
        <w:i w:val="0"/>
        <w:sz w:val="20"/>
        <w:szCs w:val="20"/>
      </w:rPr>
    </w:lvl>
    <w:lvl w:ilvl="2">
      <w:start w:val="1"/>
      <w:numFmt w:val="lowerLetter"/>
      <w:pStyle w:val="Head3"/>
      <w:lvlText w:val="(%3)"/>
      <w:lvlJc w:val="left"/>
      <w:pPr>
        <w:tabs>
          <w:tab w:val="num" w:pos="0"/>
        </w:tabs>
        <w:ind w:left="1440" w:hanging="720"/>
      </w:pPr>
      <w:rPr>
        <w:rFonts w:cs="Times New Roman"/>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3725C7E"/>
    <w:multiLevelType w:val="multilevel"/>
    <w:tmpl w:val="09960E46"/>
    <w:lvl w:ilvl="0">
      <w:start w:val="1"/>
      <w:numFmt w:val="decimal"/>
      <w:pStyle w:val="ScheduleBasic1"/>
      <w:lvlText w:val="%1."/>
      <w:lvlJc w:val="left"/>
      <w:pPr>
        <w:tabs>
          <w:tab w:val="num" w:pos="0"/>
        </w:tabs>
        <w:ind w:left="720" w:hanging="720"/>
      </w:pPr>
      <w:rPr>
        <w:rFonts w:cs="Times New Roman"/>
        <w:b w:val="0"/>
        <w:i w:val="0"/>
        <w:sz w:val="20"/>
        <w:szCs w:val="20"/>
      </w:rPr>
    </w:lvl>
    <w:lvl w:ilvl="1">
      <w:start w:val="1"/>
      <w:numFmt w:val="lowerLetter"/>
      <w:pStyle w:val="ScheduleBasic2"/>
      <w:lvlText w:val="(%2)"/>
      <w:lvlJc w:val="left"/>
      <w:pPr>
        <w:tabs>
          <w:tab w:val="num" w:pos="0"/>
        </w:tabs>
        <w:ind w:left="1440" w:hanging="720"/>
      </w:pPr>
      <w:rPr>
        <w:rFonts w:cs="Times New Roman"/>
        <w:b w:val="0"/>
        <w:i w:val="0"/>
        <w:sz w:val="20"/>
        <w:szCs w:val="20"/>
      </w:rPr>
    </w:lvl>
    <w:lvl w:ilvl="2">
      <w:start w:val="1"/>
      <w:numFmt w:val="lowerRoman"/>
      <w:pStyle w:val="ScheduleBasic3"/>
      <w:lvlText w:val="(%3)"/>
      <w:lvlJc w:val="left"/>
      <w:pPr>
        <w:tabs>
          <w:tab w:val="num" w:pos="0"/>
        </w:tabs>
        <w:ind w:left="2160" w:hanging="720"/>
      </w:pPr>
      <w:rPr>
        <w:rFonts w:cs="Times New Roman"/>
        <w:b w:val="0"/>
        <w:i w:val="0"/>
        <w:sz w:val="20"/>
        <w:szCs w:val="20"/>
      </w:rPr>
    </w:lvl>
    <w:lvl w:ilvl="3">
      <w:start w:val="1"/>
      <w:numFmt w:val="upperLetter"/>
      <w:pStyle w:val="ScheduleBasic4"/>
      <w:lvlText w:val="(%4)"/>
      <w:lvlJc w:val="left"/>
      <w:pPr>
        <w:tabs>
          <w:tab w:val="num" w:pos="0"/>
        </w:tabs>
        <w:ind w:left="2880" w:hanging="720"/>
      </w:pPr>
      <w:rPr>
        <w:rFonts w:cs="Times New Roman"/>
        <w:b w:val="0"/>
        <w:i w:val="0"/>
        <w:sz w:val="20"/>
        <w:szCs w:val="20"/>
      </w:rPr>
    </w:lvl>
    <w:lvl w:ilvl="4">
      <w:start w:val="1"/>
      <w:numFmt w:val="decimal"/>
      <w:pStyle w:val="ScheduleBasic5"/>
      <w:lvlText w:val="(%5)"/>
      <w:lvlJc w:val="left"/>
      <w:pPr>
        <w:tabs>
          <w:tab w:val="num" w:pos="0"/>
        </w:tabs>
        <w:ind w:left="3600" w:hanging="720"/>
      </w:pPr>
      <w:rPr>
        <w:rFonts w:cs="Times New Roman"/>
        <w:b w:val="0"/>
        <w:i w:val="0"/>
        <w:sz w:val="20"/>
        <w:szCs w:val="20"/>
      </w:rPr>
    </w:lvl>
    <w:lvl w:ilvl="5">
      <w:start w:val="1"/>
      <w:numFmt w:val="none"/>
      <w:suff w:val="nothing"/>
      <w:lvlText w:val=""/>
      <w:lvlJc w:val="left"/>
      <w:pPr>
        <w:tabs>
          <w:tab w:val="num" w:pos="0"/>
        </w:tabs>
        <w:ind w:left="720"/>
      </w:pPr>
      <w:rPr>
        <w:rFonts w:cs="Times New Roman"/>
      </w:rPr>
    </w:lvl>
    <w:lvl w:ilvl="6">
      <w:start w:val="1"/>
      <w:numFmt w:val="none"/>
      <w:suff w:val="nothing"/>
      <w:lvlText w:val=""/>
      <w:lvlJc w:val="left"/>
      <w:pPr>
        <w:tabs>
          <w:tab w:val="num" w:pos="0"/>
        </w:tabs>
        <w:ind w:left="720"/>
      </w:pPr>
      <w:rPr>
        <w:rFonts w:cs="Times New Roman"/>
      </w:rPr>
    </w:lvl>
    <w:lvl w:ilvl="7">
      <w:start w:val="1"/>
      <w:numFmt w:val="none"/>
      <w:suff w:val="nothing"/>
      <w:lvlText w:val=""/>
      <w:lvlJc w:val="left"/>
      <w:pPr>
        <w:tabs>
          <w:tab w:val="num" w:pos="0"/>
        </w:tabs>
        <w:ind w:left="720"/>
      </w:pPr>
      <w:rPr>
        <w:rFonts w:cs="Times New Roman"/>
      </w:rPr>
    </w:lvl>
    <w:lvl w:ilvl="8">
      <w:start w:val="1"/>
      <w:numFmt w:val="none"/>
      <w:suff w:val="nothing"/>
      <w:lvlText w:val=""/>
      <w:lvlJc w:val="left"/>
      <w:pPr>
        <w:tabs>
          <w:tab w:val="num" w:pos="0"/>
        </w:tabs>
        <w:ind w:left="720"/>
      </w:pPr>
      <w:rPr>
        <w:rFonts w:cs="Times New Roman"/>
      </w:rPr>
    </w:lvl>
  </w:abstractNum>
  <w:abstractNum w:abstractNumId="2" w15:restartNumberingAfterBreak="0">
    <w:nsid w:val="04363459"/>
    <w:multiLevelType w:val="multilevel"/>
    <w:tmpl w:val="34C0F682"/>
    <w:name w:val="PartiesLT"/>
    <w:lvl w:ilvl="0">
      <w:start w:val="1"/>
      <w:numFmt w:val="decimal"/>
      <w:pStyle w:val="1-NUMBERING"/>
      <w:lvlText w:val="(%1)"/>
      <w:lvlJc w:val="left"/>
      <w:pPr>
        <w:tabs>
          <w:tab w:val="num" w:pos="709"/>
        </w:tabs>
        <w:ind w:left="709" w:hanging="709"/>
      </w:pPr>
      <w:rPr>
        <w:b w:val="0"/>
        <w:i w:val="0"/>
        <w:caps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 w15:restartNumberingAfterBreak="0">
    <w:nsid w:val="0455545F"/>
    <w:multiLevelType w:val="multilevel"/>
    <w:tmpl w:val="C79C47F8"/>
    <w:name w:val="MAMemlstListTemplate"/>
    <w:lvl w:ilvl="0">
      <w:start w:val="1"/>
      <w:numFmt w:val="decimal"/>
      <w:pStyle w:val="MA-MemoLevel1"/>
      <w:lvlText w:val="%1."/>
      <w:lvlJc w:val="left"/>
      <w:pPr>
        <w:tabs>
          <w:tab w:val="num" w:pos="709"/>
        </w:tabs>
        <w:ind w:left="709" w:hanging="709"/>
      </w:pPr>
      <w:rPr>
        <w:b w:val="0"/>
        <w:i w:val="0"/>
        <w:caps w:val="0"/>
      </w:rPr>
    </w:lvl>
    <w:lvl w:ilvl="1">
      <w:start w:val="1"/>
      <w:numFmt w:val="decimal"/>
      <w:pStyle w:val="MA-MemoLevel2"/>
      <w:lvlText w:val="%1.%2"/>
      <w:lvlJc w:val="left"/>
      <w:pPr>
        <w:tabs>
          <w:tab w:val="num" w:pos="1417"/>
        </w:tabs>
        <w:ind w:left="1417" w:hanging="708"/>
      </w:pPr>
      <w:rPr>
        <w:b w:val="0"/>
        <w:i w:val="0"/>
        <w:caps w:val="0"/>
      </w:rPr>
    </w:lvl>
    <w:lvl w:ilvl="2">
      <w:start w:val="1"/>
      <w:numFmt w:val="lowerLetter"/>
      <w:pStyle w:val="MA-MemoLevel3"/>
      <w:lvlText w:val="(%3)"/>
      <w:lvlJc w:val="left"/>
      <w:pPr>
        <w:tabs>
          <w:tab w:val="num" w:pos="1417"/>
        </w:tabs>
        <w:ind w:left="1417" w:hanging="708"/>
      </w:pPr>
      <w:rPr>
        <w:b w:val="0"/>
        <w:i w:val="0"/>
        <w:caps w:val="0"/>
      </w:rPr>
    </w:lvl>
    <w:lvl w:ilvl="3">
      <w:start w:val="1"/>
      <w:numFmt w:val="lowerRoman"/>
      <w:pStyle w:val="MA-MemoLevel4"/>
      <w:lvlText w:val="(%4)"/>
      <w:lvlJc w:val="left"/>
      <w:pPr>
        <w:tabs>
          <w:tab w:val="num" w:pos="2126"/>
        </w:tabs>
        <w:ind w:left="2126" w:hanging="709"/>
      </w:pPr>
      <w:rPr>
        <w:b w:val="0"/>
        <w:i w:val="0"/>
        <w:caps w:val="0"/>
      </w:rPr>
    </w:lvl>
    <w:lvl w:ilvl="4">
      <w:start w:val="1"/>
      <w:numFmt w:val="decimal"/>
      <w:pStyle w:val="MA-MemoLevel5"/>
      <w:lvlText w:val="(%5)"/>
      <w:lvlJc w:val="left"/>
      <w:pPr>
        <w:tabs>
          <w:tab w:val="num" w:pos="2835"/>
        </w:tabs>
        <w:ind w:left="2835" w:hanging="709"/>
      </w:pPr>
      <w:rPr>
        <w:b w:val="0"/>
        <w:i w:val="0"/>
        <w:caps w:val="0"/>
      </w:rPr>
    </w:lvl>
    <w:lvl w:ilvl="5">
      <w:start w:val="1"/>
      <w:numFmt w:val="upperLetter"/>
      <w:pStyle w:val="MA-MemoLevel6"/>
      <w:lvlText w:val="(%6)"/>
      <w:lvlJc w:val="left"/>
      <w:pPr>
        <w:tabs>
          <w:tab w:val="num" w:pos="3543"/>
        </w:tabs>
        <w:ind w:left="3543" w:hanging="708"/>
      </w:pPr>
      <w:rPr>
        <w:b w:val="0"/>
        <w:i w:val="0"/>
        <w:caps w:val="0"/>
      </w:rPr>
    </w:lvl>
    <w:lvl w:ilvl="6">
      <w:start w:val="1"/>
      <w:numFmt w:val="none"/>
      <w:lvlText w:val=""/>
      <w:lvlJc w:val="left"/>
      <w:pPr>
        <w:tabs>
          <w:tab w:val="num" w:pos="3192"/>
        </w:tabs>
        <w:ind w:left="2835" w:firstLine="0"/>
      </w:pPr>
      <w:rPr>
        <w:b w:val="0"/>
      </w:rPr>
    </w:lvl>
    <w:lvl w:ilvl="7">
      <w:start w:val="1"/>
      <w:numFmt w:val="none"/>
      <w:lvlText w:val=""/>
      <w:lvlJc w:val="left"/>
      <w:pPr>
        <w:tabs>
          <w:tab w:val="num" w:pos="3192"/>
        </w:tabs>
        <w:ind w:left="2835" w:firstLine="0"/>
      </w:pPr>
      <w:rPr>
        <w:b w:val="0"/>
      </w:rPr>
    </w:lvl>
    <w:lvl w:ilvl="8">
      <w:start w:val="1"/>
      <w:numFmt w:val="none"/>
      <w:lvlText w:val=""/>
      <w:lvlJc w:val="left"/>
      <w:pPr>
        <w:tabs>
          <w:tab w:val="num" w:pos="3192"/>
        </w:tabs>
        <w:ind w:left="2835" w:firstLine="0"/>
      </w:pPr>
      <w:rPr>
        <w:b w:val="0"/>
      </w:rPr>
    </w:lvl>
  </w:abstractNum>
  <w:abstractNum w:abstractNumId="4" w15:restartNumberingAfterBreak="0">
    <w:nsid w:val="061F12C0"/>
    <w:multiLevelType w:val="multilevel"/>
    <w:tmpl w:val="3B00DDC8"/>
    <w:name w:val="RecitalsLT"/>
    <w:lvl w:ilvl="0">
      <w:start w:val="1"/>
      <w:numFmt w:val="upperLetter"/>
      <w:pStyle w:val="A-NUMBERING"/>
      <w:lvlText w:val="%1."/>
      <w:lvlJc w:val="left"/>
      <w:pPr>
        <w:tabs>
          <w:tab w:val="num" w:pos="709"/>
        </w:tabs>
        <w:ind w:left="709" w:hanging="709"/>
      </w:pPr>
      <w:rPr>
        <w:b w:val="0"/>
        <w:i w:val="0"/>
        <w:caps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5" w15:restartNumberingAfterBreak="0">
    <w:nsid w:val="0D7A342A"/>
    <w:multiLevelType w:val="hybridMultilevel"/>
    <w:tmpl w:val="70341006"/>
    <w:lvl w:ilvl="0" w:tplc="F422876A">
      <w:start w:val="1"/>
      <w:numFmt w:val="upperLetter"/>
      <w:lvlText w:val="(%1)"/>
      <w:lvlJc w:val="left"/>
      <w:pPr>
        <w:ind w:left="1069" w:hanging="360"/>
      </w:pPr>
      <w:rPr>
        <w:rFonts w:hint="default"/>
        <w:i w:val="0"/>
      </w:rPr>
    </w:lvl>
    <w:lvl w:ilvl="1" w:tplc="90163198">
      <w:start w:val="1"/>
      <w:numFmt w:val="lowerLetter"/>
      <w:lvlText w:val="%2."/>
      <w:lvlJc w:val="left"/>
      <w:pPr>
        <w:ind w:left="1789" w:hanging="360"/>
      </w:pPr>
    </w:lvl>
    <w:lvl w:ilvl="2" w:tplc="055CD7A6" w:tentative="1">
      <w:start w:val="1"/>
      <w:numFmt w:val="lowerRoman"/>
      <w:lvlText w:val="%3."/>
      <w:lvlJc w:val="right"/>
      <w:pPr>
        <w:ind w:left="2509" w:hanging="180"/>
      </w:pPr>
    </w:lvl>
    <w:lvl w:ilvl="3" w:tplc="AC9A07EE" w:tentative="1">
      <w:start w:val="1"/>
      <w:numFmt w:val="decimal"/>
      <w:lvlText w:val="%4."/>
      <w:lvlJc w:val="left"/>
      <w:pPr>
        <w:ind w:left="3229" w:hanging="360"/>
      </w:pPr>
    </w:lvl>
    <w:lvl w:ilvl="4" w:tplc="7EC61088" w:tentative="1">
      <w:start w:val="1"/>
      <w:numFmt w:val="lowerLetter"/>
      <w:lvlText w:val="%5."/>
      <w:lvlJc w:val="left"/>
      <w:pPr>
        <w:ind w:left="3949" w:hanging="360"/>
      </w:pPr>
    </w:lvl>
    <w:lvl w:ilvl="5" w:tplc="7422A580" w:tentative="1">
      <w:start w:val="1"/>
      <w:numFmt w:val="lowerRoman"/>
      <w:lvlText w:val="%6."/>
      <w:lvlJc w:val="right"/>
      <w:pPr>
        <w:ind w:left="4669" w:hanging="180"/>
      </w:pPr>
    </w:lvl>
    <w:lvl w:ilvl="6" w:tplc="AC5E158C" w:tentative="1">
      <w:start w:val="1"/>
      <w:numFmt w:val="decimal"/>
      <w:lvlText w:val="%7."/>
      <w:lvlJc w:val="left"/>
      <w:pPr>
        <w:ind w:left="5389" w:hanging="360"/>
      </w:pPr>
    </w:lvl>
    <w:lvl w:ilvl="7" w:tplc="FF9A53BA" w:tentative="1">
      <w:start w:val="1"/>
      <w:numFmt w:val="lowerLetter"/>
      <w:lvlText w:val="%8."/>
      <w:lvlJc w:val="left"/>
      <w:pPr>
        <w:ind w:left="6109" w:hanging="360"/>
      </w:pPr>
    </w:lvl>
    <w:lvl w:ilvl="8" w:tplc="5C62830E" w:tentative="1">
      <w:start w:val="1"/>
      <w:numFmt w:val="lowerRoman"/>
      <w:lvlText w:val="%9."/>
      <w:lvlJc w:val="right"/>
      <w:pPr>
        <w:ind w:left="6829" w:hanging="180"/>
      </w:pPr>
    </w:lvl>
  </w:abstractNum>
  <w:abstractNum w:abstractNumId="6" w15:restartNumberingAfterBreak="0">
    <w:nsid w:val="0FBB2FD7"/>
    <w:multiLevelType w:val="multilevel"/>
    <w:tmpl w:val="52E8E452"/>
    <w:name w:val="LT41"/>
    <w:lvl w:ilvl="0">
      <w:start w:val="1"/>
      <w:numFmt w:val="decimal"/>
      <w:lvlText w:val="%1."/>
      <w:lvlJc w:val="left"/>
      <w:pPr>
        <w:tabs>
          <w:tab w:val="num" w:pos="360"/>
        </w:tabs>
        <w:ind w:left="360" w:hanging="360"/>
      </w:pPr>
      <w:rPr>
        <w:b w:val="0"/>
        <w:i w:val="0"/>
        <w:caps w:val="0"/>
      </w:rPr>
    </w:lvl>
    <w:lvl w:ilvl="1">
      <w:start w:val="1"/>
      <w:numFmt w:val="lowerLetter"/>
      <w:lvlText w:val="%2)"/>
      <w:lvlJc w:val="left"/>
      <w:pPr>
        <w:tabs>
          <w:tab w:val="num" w:pos="360"/>
        </w:tabs>
        <w:ind w:left="360" w:hanging="360"/>
      </w:pPr>
      <w:rPr>
        <w:b w:val="0"/>
        <w:i w:val="0"/>
        <w:caps w:val="0"/>
      </w:rPr>
    </w:lvl>
    <w:lvl w:ilvl="2">
      <w:start w:val="1"/>
      <w:numFmt w:val="lowerRoman"/>
      <w:lvlText w:val="%3)"/>
      <w:lvlJc w:val="left"/>
      <w:pPr>
        <w:tabs>
          <w:tab w:val="num" w:pos="720"/>
        </w:tabs>
        <w:ind w:left="720" w:hanging="360"/>
      </w:pPr>
      <w:rPr>
        <w:b w:val="0"/>
        <w:i w:val="0"/>
        <w:caps w:val="0"/>
      </w:rPr>
    </w:lvl>
    <w:lvl w:ilvl="3">
      <w:start w:val="1"/>
      <w:numFmt w:val="decimal"/>
      <w:lvlText w:val="(%4)"/>
      <w:lvlJc w:val="left"/>
      <w:pPr>
        <w:tabs>
          <w:tab w:val="num" w:pos="1080"/>
        </w:tabs>
        <w:ind w:left="1080" w:hanging="360"/>
      </w:pPr>
      <w:rPr>
        <w:b w:val="0"/>
        <w:i w:val="0"/>
        <w:caps w:val="0"/>
      </w:rPr>
    </w:lvl>
    <w:lvl w:ilvl="4">
      <w:start w:val="1"/>
      <w:numFmt w:val="lowerLetter"/>
      <w:lvlText w:val="(%5)"/>
      <w:lvlJc w:val="left"/>
      <w:pPr>
        <w:tabs>
          <w:tab w:val="num" w:pos="1440"/>
        </w:tabs>
        <w:ind w:left="1440" w:hanging="360"/>
      </w:pPr>
      <w:rPr>
        <w:b w:val="0"/>
        <w:i w:val="0"/>
        <w:caps w:val="0"/>
      </w:rPr>
    </w:lvl>
    <w:lvl w:ilvl="5">
      <w:start w:val="1"/>
      <w:numFmt w:val="lowerRoman"/>
      <w:lvlText w:val="(%6)"/>
      <w:lvlJc w:val="left"/>
      <w:pPr>
        <w:tabs>
          <w:tab w:val="num" w:pos="1800"/>
        </w:tabs>
        <w:ind w:left="1800" w:hanging="360"/>
      </w:pPr>
      <w:rPr>
        <w:b w:val="0"/>
        <w:i w:val="0"/>
        <w:caps w:val="0"/>
      </w:rPr>
    </w:lvl>
    <w:lvl w:ilvl="6">
      <w:start w:val="1"/>
      <w:numFmt w:val="decimal"/>
      <w:lvlText w:val="%7."/>
      <w:lvlJc w:val="left"/>
      <w:pPr>
        <w:tabs>
          <w:tab w:val="num" w:pos="2160"/>
        </w:tabs>
        <w:ind w:left="2160" w:hanging="360"/>
      </w:pPr>
      <w:rPr>
        <w:b w:val="0"/>
      </w:rPr>
    </w:lvl>
    <w:lvl w:ilvl="7">
      <w:start w:val="1"/>
      <w:numFmt w:val="lowerLetter"/>
      <w:lvlText w:val="%8."/>
      <w:lvlJc w:val="left"/>
      <w:pPr>
        <w:tabs>
          <w:tab w:val="num" w:pos="2520"/>
        </w:tabs>
        <w:ind w:left="2520" w:hanging="360"/>
      </w:pPr>
      <w:rPr>
        <w:b w:val="0"/>
      </w:rPr>
    </w:lvl>
    <w:lvl w:ilvl="8">
      <w:start w:val="1"/>
      <w:numFmt w:val="lowerRoman"/>
      <w:lvlText w:val="%9."/>
      <w:lvlJc w:val="left"/>
      <w:pPr>
        <w:tabs>
          <w:tab w:val="num" w:pos="2880"/>
        </w:tabs>
        <w:ind w:left="2880" w:hanging="360"/>
      </w:pPr>
      <w:rPr>
        <w:b w:val="0"/>
      </w:rPr>
    </w:lvl>
  </w:abstractNum>
  <w:abstractNum w:abstractNumId="7" w15:restartNumberingAfterBreak="0">
    <w:nsid w:val="103E5A4C"/>
    <w:multiLevelType w:val="multilevel"/>
    <w:tmpl w:val="A150011E"/>
    <w:lvl w:ilvl="0">
      <w:start w:val="1"/>
      <w:numFmt w:val="decimal"/>
      <w:pStyle w:val="Schedule"/>
      <w:suff w:val="nothing"/>
      <w:lvlText w:val="Schedule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8" w15:restartNumberingAfterBreak="0">
    <w:nsid w:val="134C7D2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1CF87DEA"/>
    <w:multiLevelType w:val="multilevel"/>
    <w:tmpl w:val="8E6C661E"/>
    <w:lvl w:ilvl="0">
      <w:start w:val="1"/>
      <w:numFmt w:val="upperLetter"/>
      <w:pStyle w:val="Recitals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Recitals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Recitals3"/>
      <w:lvlText w:val="(%3)"/>
      <w:lvlJc w:val="left"/>
      <w:pPr>
        <w:tabs>
          <w:tab w:val="num" w:pos="0"/>
        </w:tabs>
        <w:ind w:left="2160" w:hanging="720"/>
      </w:pPr>
      <w:rPr>
        <w:rFonts w:ascii="Arial" w:hAnsi="Arial" w:cs="Times New Roman" w:hint="default"/>
        <w:b w:val="0"/>
        <w:i w:val="0"/>
        <w:sz w:val="20"/>
        <w:szCs w:val="20"/>
      </w:rPr>
    </w:lvl>
    <w:lvl w:ilvl="3">
      <w:start w:val="1"/>
      <w:numFmt w:val="decimal"/>
      <w:pStyle w:val="Recitals4"/>
      <w:lvlText w:val="(%4)"/>
      <w:lvlJc w:val="left"/>
      <w:pPr>
        <w:tabs>
          <w:tab w:val="num" w:pos="0"/>
        </w:tabs>
        <w:ind w:left="2880" w:hanging="720"/>
      </w:pPr>
      <w:rPr>
        <w:rFonts w:ascii="Arial" w:hAnsi="Arial" w:cs="Times New Roman" w:hint="default"/>
        <w:b w:val="0"/>
        <w:i w:val="0"/>
        <w:sz w:val="20"/>
        <w:szCs w:val="20"/>
      </w:rPr>
    </w:lvl>
    <w:lvl w:ilvl="4">
      <w:start w:val="1"/>
      <w:numFmt w:val="none"/>
      <w:pStyle w:val="Recitals5"/>
      <w:suff w:val="nothing"/>
      <w:lvlText w:val=""/>
      <w:lvlJc w:val="left"/>
      <w:pPr>
        <w:tabs>
          <w:tab w:val="num" w:pos="0"/>
        </w:tabs>
        <w:ind w:left="720"/>
      </w:pPr>
      <w:rPr>
        <w:rFonts w:ascii="Arial" w:hAnsi="Arial" w:cs="Times New Roman" w:hint="default"/>
        <w:b w:val="0"/>
        <w:i w:val="0"/>
        <w:sz w:val="20"/>
        <w:szCs w:val="20"/>
      </w:rPr>
    </w:lvl>
    <w:lvl w:ilvl="5">
      <w:start w:val="1"/>
      <w:numFmt w:val="none"/>
      <w:pStyle w:val="Recitals6"/>
      <w:suff w:val="nothing"/>
      <w:lvlText w:val=""/>
      <w:lvlJc w:val="left"/>
      <w:pPr>
        <w:tabs>
          <w:tab w:val="num" w:pos="0"/>
        </w:tabs>
        <w:ind w:left="720"/>
      </w:pPr>
      <w:rPr>
        <w:rFonts w:ascii="Arial" w:hAnsi="Arial" w:cs="Times New Roman" w:hint="default"/>
        <w:b w:val="0"/>
        <w:i w:val="0"/>
        <w:sz w:val="20"/>
        <w:szCs w:val="20"/>
      </w:rPr>
    </w:lvl>
    <w:lvl w:ilvl="6">
      <w:start w:val="1"/>
      <w:numFmt w:val="none"/>
      <w:pStyle w:val="Recitals7"/>
      <w:suff w:val="nothing"/>
      <w:lvlText w:val=""/>
      <w:lvlJc w:val="left"/>
      <w:pPr>
        <w:tabs>
          <w:tab w:val="num" w:pos="0"/>
        </w:tabs>
        <w:ind w:left="720"/>
      </w:pPr>
      <w:rPr>
        <w:rFonts w:ascii="Times New Roman" w:hAnsi="Times New Roman" w:cs="Times New Roman" w:hint="default"/>
        <w:b w:val="0"/>
        <w:i w:val="0"/>
        <w:sz w:val="24"/>
        <w:szCs w:val="24"/>
      </w:rPr>
    </w:lvl>
    <w:lvl w:ilvl="7">
      <w:start w:val="1"/>
      <w:numFmt w:val="none"/>
      <w:pStyle w:val="Recitals8"/>
      <w:suff w:val="nothing"/>
      <w:lvlText w:val=""/>
      <w:lvlJc w:val="left"/>
      <w:pPr>
        <w:tabs>
          <w:tab w:val="num" w:pos="0"/>
        </w:tabs>
        <w:ind w:left="720"/>
      </w:pPr>
      <w:rPr>
        <w:rFonts w:ascii="Times New Roman" w:hAnsi="Times New Roman" w:cs="Times New Roman" w:hint="default"/>
        <w:b w:val="0"/>
        <w:i w:val="0"/>
        <w:sz w:val="24"/>
        <w:szCs w:val="24"/>
      </w:rPr>
    </w:lvl>
    <w:lvl w:ilvl="8">
      <w:start w:val="1"/>
      <w:numFmt w:val="none"/>
      <w:pStyle w:val="Recitals9"/>
      <w:suff w:val="nothing"/>
      <w:lvlText w:val=""/>
      <w:lvlJc w:val="left"/>
      <w:pPr>
        <w:tabs>
          <w:tab w:val="num" w:pos="0"/>
        </w:tabs>
        <w:ind w:left="720"/>
      </w:pPr>
      <w:rPr>
        <w:rFonts w:ascii="Times New Roman" w:hAnsi="Times New Roman" w:cs="Times New Roman" w:hint="default"/>
        <w:b w:val="0"/>
        <w:i w:val="0"/>
        <w:sz w:val="24"/>
        <w:szCs w:val="24"/>
      </w:rPr>
    </w:lvl>
  </w:abstractNum>
  <w:abstractNum w:abstractNumId="10" w15:restartNumberingAfterBreak="0">
    <w:nsid w:val="20907207"/>
    <w:multiLevelType w:val="multilevel"/>
    <w:tmpl w:val="E10E718A"/>
    <w:lvl w:ilvl="0">
      <w:start w:val="1"/>
      <w:numFmt w:val="decimal"/>
      <w:pStyle w:val="MA-ArtsLevel1"/>
      <w:lvlText w:val="%1."/>
      <w:lvlJc w:val="left"/>
      <w:pPr>
        <w:tabs>
          <w:tab w:val="num" w:pos="709"/>
        </w:tabs>
        <w:ind w:left="709" w:hanging="709"/>
      </w:pPr>
      <w:rPr>
        <w:b w:val="0"/>
        <w:i w:val="0"/>
        <w:caps w:val="0"/>
      </w:rPr>
    </w:lvl>
    <w:lvl w:ilvl="1">
      <w:start w:val="1"/>
      <w:numFmt w:val="decimal"/>
      <w:pStyle w:val="MA-ArtsLevel2"/>
      <w:lvlText w:val="%1.%2"/>
      <w:lvlJc w:val="left"/>
      <w:pPr>
        <w:tabs>
          <w:tab w:val="num" w:pos="1417"/>
        </w:tabs>
        <w:ind w:left="1417" w:hanging="708"/>
      </w:pPr>
      <w:rPr>
        <w:b w:val="0"/>
        <w:i w:val="0"/>
        <w:caps w:val="0"/>
      </w:rPr>
    </w:lvl>
    <w:lvl w:ilvl="2">
      <w:start w:val="1"/>
      <w:numFmt w:val="lowerLetter"/>
      <w:pStyle w:val="MA-ArtsLevel3"/>
      <w:lvlText w:val="(%3)"/>
      <w:lvlJc w:val="left"/>
      <w:pPr>
        <w:tabs>
          <w:tab w:val="num" w:pos="1417"/>
        </w:tabs>
        <w:ind w:left="1417" w:hanging="708"/>
      </w:pPr>
      <w:rPr>
        <w:b w:val="0"/>
        <w:i w:val="0"/>
        <w:caps w:val="0"/>
      </w:rPr>
    </w:lvl>
    <w:lvl w:ilvl="3">
      <w:start w:val="1"/>
      <w:numFmt w:val="lowerRoman"/>
      <w:pStyle w:val="MA-ArtsLevel4"/>
      <w:lvlText w:val="(%4)"/>
      <w:lvlJc w:val="left"/>
      <w:pPr>
        <w:tabs>
          <w:tab w:val="num" w:pos="2126"/>
        </w:tabs>
        <w:ind w:left="2126" w:hanging="709"/>
      </w:pPr>
      <w:rPr>
        <w:b w:val="0"/>
        <w:i w:val="0"/>
        <w:caps w:val="0"/>
      </w:rPr>
    </w:lvl>
    <w:lvl w:ilvl="4">
      <w:start w:val="1"/>
      <w:numFmt w:val="decimal"/>
      <w:pStyle w:val="MA-ArtsLevel5"/>
      <w:lvlText w:val="(%5)"/>
      <w:lvlJc w:val="left"/>
      <w:pPr>
        <w:tabs>
          <w:tab w:val="num" w:pos="2835"/>
        </w:tabs>
        <w:ind w:left="2835" w:hanging="709"/>
      </w:pPr>
      <w:rPr>
        <w:b w:val="0"/>
        <w:i w:val="0"/>
        <w:caps w:val="0"/>
      </w:rPr>
    </w:lvl>
    <w:lvl w:ilvl="5">
      <w:start w:val="1"/>
      <w:numFmt w:val="upperLetter"/>
      <w:pStyle w:val="MA-ArtsLevel6"/>
      <w:lvlText w:val="(%6)"/>
      <w:lvlJc w:val="left"/>
      <w:pPr>
        <w:tabs>
          <w:tab w:val="num" w:pos="3543"/>
        </w:tabs>
        <w:ind w:left="3543" w:hanging="708"/>
      </w:pPr>
      <w:rPr>
        <w:b w:val="0"/>
        <w:i w:val="0"/>
        <w:caps w:val="0"/>
      </w:rPr>
    </w:lvl>
    <w:lvl w:ilvl="6">
      <w:start w:val="1"/>
      <w:numFmt w:val="upperLetter"/>
      <w:lvlText w:val="%7."/>
      <w:lvlJc w:val="left"/>
      <w:pPr>
        <w:tabs>
          <w:tab w:val="num" w:pos="2880"/>
        </w:tabs>
        <w:ind w:left="2880" w:hanging="720"/>
      </w:pPr>
      <w:rPr>
        <w:b w:val="0"/>
      </w:rPr>
    </w:lvl>
    <w:lvl w:ilvl="7">
      <w:start w:val="1"/>
      <w:numFmt w:val="decimal"/>
      <w:lvlText w:val="(%8)"/>
      <w:lvlJc w:val="left"/>
      <w:pPr>
        <w:tabs>
          <w:tab w:val="num" w:pos="3600"/>
        </w:tabs>
        <w:ind w:left="3600" w:hanging="720"/>
      </w:pPr>
      <w:rPr>
        <w:b w:val="0"/>
      </w:rPr>
    </w:lvl>
    <w:lvl w:ilvl="8">
      <w:start w:val="1"/>
      <w:numFmt w:val="decimal"/>
      <w:lvlText w:val="Schedule %9"/>
      <w:lvlJc w:val="left"/>
      <w:pPr>
        <w:tabs>
          <w:tab w:val="num" w:pos="1077"/>
        </w:tabs>
        <w:ind w:left="0" w:firstLine="0"/>
      </w:pPr>
      <w:rPr>
        <w:b w:val="0"/>
      </w:rPr>
    </w:lvl>
  </w:abstractNum>
  <w:abstractNum w:abstractNumId="11" w15:restartNumberingAfterBreak="0">
    <w:nsid w:val="25A1448C"/>
    <w:multiLevelType w:val="hybridMultilevel"/>
    <w:tmpl w:val="A3B858C8"/>
    <w:lvl w:ilvl="0" w:tplc="36EA05F6">
      <w:start w:val="1"/>
      <w:numFmt w:val="upperLetter"/>
      <w:pStyle w:val="Recital"/>
      <w:lvlText w:val="(%1)"/>
      <w:lvlJc w:val="left"/>
      <w:pPr>
        <w:tabs>
          <w:tab w:val="num" w:pos="720"/>
        </w:tabs>
        <w:ind w:left="720" w:hanging="720"/>
      </w:pPr>
      <w:rPr>
        <w:rFonts w:cs="Times New Roman"/>
        <w:i w:val="0"/>
      </w:rPr>
    </w:lvl>
    <w:lvl w:ilvl="1" w:tplc="FAE6D9A2">
      <w:start w:val="1"/>
      <w:numFmt w:val="lowerLetter"/>
      <w:lvlText w:val="%2."/>
      <w:lvlJc w:val="left"/>
      <w:pPr>
        <w:tabs>
          <w:tab w:val="num" w:pos="1440"/>
        </w:tabs>
        <w:ind w:left="1440" w:hanging="360"/>
      </w:pPr>
      <w:rPr>
        <w:rFonts w:cs="Times New Roman"/>
      </w:rPr>
    </w:lvl>
    <w:lvl w:ilvl="2" w:tplc="B2526CC0">
      <w:start w:val="1"/>
      <w:numFmt w:val="lowerRoman"/>
      <w:lvlText w:val="%3."/>
      <w:lvlJc w:val="right"/>
      <w:pPr>
        <w:tabs>
          <w:tab w:val="num" w:pos="2160"/>
        </w:tabs>
        <w:ind w:left="2160" w:hanging="180"/>
      </w:pPr>
      <w:rPr>
        <w:rFonts w:cs="Times New Roman"/>
      </w:rPr>
    </w:lvl>
    <w:lvl w:ilvl="3" w:tplc="5AE699B0">
      <w:start w:val="1"/>
      <w:numFmt w:val="decimal"/>
      <w:lvlText w:val="%4."/>
      <w:lvlJc w:val="left"/>
      <w:pPr>
        <w:tabs>
          <w:tab w:val="num" w:pos="2880"/>
        </w:tabs>
        <w:ind w:left="2880" w:hanging="360"/>
      </w:pPr>
      <w:rPr>
        <w:rFonts w:cs="Times New Roman"/>
      </w:rPr>
    </w:lvl>
    <w:lvl w:ilvl="4" w:tplc="80C20174">
      <w:start w:val="1"/>
      <w:numFmt w:val="lowerLetter"/>
      <w:lvlText w:val="%5."/>
      <w:lvlJc w:val="left"/>
      <w:pPr>
        <w:tabs>
          <w:tab w:val="num" w:pos="3600"/>
        </w:tabs>
        <w:ind w:left="3600" w:hanging="360"/>
      </w:pPr>
      <w:rPr>
        <w:rFonts w:cs="Times New Roman"/>
      </w:rPr>
    </w:lvl>
    <w:lvl w:ilvl="5" w:tplc="FBF812CE">
      <w:start w:val="1"/>
      <w:numFmt w:val="lowerRoman"/>
      <w:lvlText w:val="%6."/>
      <w:lvlJc w:val="right"/>
      <w:pPr>
        <w:tabs>
          <w:tab w:val="num" w:pos="4320"/>
        </w:tabs>
        <w:ind w:left="4320" w:hanging="180"/>
      </w:pPr>
      <w:rPr>
        <w:rFonts w:cs="Times New Roman"/>
      </w:rPr>
    </w:lvl>
    <w:lvl w:ilvl="6" w:tplc="D444E4D8">
      <w:start w:val="1"/>
      <w:numFmt w:val="decimal"/>
      <w:lvlText w:val="%7."/>
      <w:lvlJc w:val="left"/>
      <w:pPr>
        <w:tabs>
          <w:tab w:val="num" w:pos="5040"/>
        </w:tabs>
        <w:ind w:left="5040" w:hanging="360"/>
      </w:pPr>
      <w:rPr>
        <w:rFonts w:cs="Times New Roman"/>
      </w:rPr>
    </w:lvl>
    <w:lvl w:ilvl="7" w:tplc="B33EFD64">
      <w:start w:val="1"/>
      <w:numFmt w:val="lowerLetter"/>
      <w:lvlText w:val="%8."/>
      <w:lvlJc w:val="left"/>
      <w:pPr>
        <w:tabs>
          <w:tab w:val="num" w:pos="5760"/>
        </w:tabs>
        <w:ind w:left="5760" w:hanging="360"/>
      </w:pPr>
      <w:rPr>
        <w:rFonts w:cs="Times New Roman"/>
      </w:rPr>
    </w:lvl>
    <w:lvl w:ilvl="8" w:tplc="86E2EBCC">
      <w:start w:val="1"/>
      <w:numFmt w:val="lowerRoman"/>
      <w:lvlText w:val="%9."/>
      <w:lvlJc w:val="right"/>
      <w:pPr>
        <w:tabs>
          <w:tab w:val="num" w:pos="6480"/>
        </w:tabs>
        <w:ind w:left="6480" w:hanging="180"/>
      </w:pPr>
      <w:rPr>
        <w:rFonts w:cs="Times New Roman"/>
      </w:rPr>
    </w:lvl>
  </w:abstractNum>
  <w:abstractNum w:abstractNumId="12" w15:restartNumberingAfterBreak="0">
    <w:nsid w:val="288D6E5F"/>
    <w:multiLevelType w:val="singleLevel"/>
    <w:tmpl w:val="DE6A2266"/>
    <w:name w:val="MAArtsLT"/>
    <w:lvl w:ilvl="0">
      <w:start w:val="1"/>
      <w:numFmt w:val="decimal"/>
      <w:lvlText w:val="%1."/>
      <w:lvlJc w:val="left"/>
      <w:pPr>
        <w:tabs>
          <w:tab w:val="num" w:pos="926"/>
        </w:tabs>
        <w:ind w:left="926" w:hanging="360"/>
      </w:pPr>
    </w:lvl>
  </w:abstractNum>
  <w:abstractNum w:abstractNumId="13" w15:restartNumberingAfterBreak="0">
    <w:nsid w:val="29DF11F4"/>
    <w:multiLevelType w:val="multilevel"/>
    <w:tmpl w:val="502AB750"/>
    <w:name w:val="LT51"/>
    <w:lvl w:ilvl="0">
      <w:start w:val="1"/>
      <w:numFmt w:val="decimal"/>
      <w:lvlText w:val="%1."/>
      <w:lvlJc w:val="left"/>
      <w:pPr>
        <w:tabs>
          <w:tab w:val="num" w:pos="360"/>
        </w:tabs>
        <w:ind w:left="360" w:hanging="360"/>
      </w:pPr>
      <w:rPr>
        <w:b w:val="0"/>
        <w:i w:val="0"/>
        <w:caps w:val="0"/>
      </w:rPr>
    </w:lvl>
    <w:lvl w:ilvl="1">
      <w:start w:val="1"/>
      <w:numFmt w:val="lowerLetter"/>
      <w:lvlText w:val="%2)"/>
      <w:lvlJc w:val="left"/>
      <w:pPr>
        <w:tabs>
          <w:tab w:val="num" w:pos="360"/>
        </w:tabs>
        <w:ind w:left="360" w:hanging="360"/>
      </w:pPr>
      <w:rPr>
        <w:b w:val="0"/>
        <w:i w:val="0"/>
        <w:caps w:val="0"/>
      </w:rPr>
    </w:lvl>
    <w:lvl w:ilvl="2">
      <w:start w:val="1"/>
      <w:numFmt w:val="lowerRoman"/>
      <w:lvlText w:val="%3)"/>
      <w:lvlJc w:val="left"/>
      <w:pPr>
        <w:tabs>
          <w:tab w:val="num" w:pos="720"/>
        </w:tabs>
        <w:ind w:left="720" w:hanging="360"/>
      </w:pPr>
      <w:rPr>
        <w:b w:val="0"/>
        <w:i w:val="0"/>
        <w:caps w:val="0"/>
      </w:rPr>
    </w:lvl>
    <w:lvl w:ilvl="3">
      <w:start w:val="1"/>
      <w:numFmt w:val="decimal"/>
      <w:lvlText w:val="(%4)"/>
      <w:lvlJc w:val="left"/>
      <w:pPr>
        <w:tabs>
          <w:tab w:val="num" w:pos="1080"/>
        </w:tabs>
        <w:ind w:left="1080" w:hanging="360"/>
      </w:pPr>
      <w:rPr>
        <w:b w:val="0"/>
        <w:i w:val="0"/>
        <w:caps w:val="0"/>
      </w:rPr>
    </w:lvl>
    <w:lvl w:ilvl="4">
      <w:start w:val="1"/>
      <w:numFmt w:val="lowerLetter"/>
      <w:lvlText w:val="(%5)"/>
      <w:lvlJc w:val="left"/>
      <w:pPr>
        <w:tabs>
          <w:tab w:val="num" w:pos="1440"/>
        </w:tabs>
        <w:ind w:left="1440" w:hanging="360"/>
      </w:pPr>
      <w:rPr>
        <w:b w:val="0"/>
        <w:i w:val="0"/>
        <w:caps w:val="0"/>
      </w:rPr>
    </w:lvl>
    <w:lvl w:ilvl="5">
      <w:start w:val="1"/>
      <w:numFmt w:val="lowerRoman"/>
      <w:lvlText w:val="(%6)"/>
      <w:lvlJc w:val="left"/>
      <w:pPr>
        <w:tabs>
          <w:tab w:val="num" w:pos="1800"/>
        </w:tabs>
        <w:ind w:left="1800" w:hanging="360"/>
      </w:pPr>
      <w:rPr>
        <w:b w:val="0"/>
        <w:i w:val="0"/>
        <w:caps w:val="0"/>
      </w:rPr>
    </w:lvl>
    <w:lvl w:ilvl="6">
      <w:start w:val="1"/>
      <w:numFmt w:val="decimal"/>
      <w:lvlText w:val="%7."/>
      <w:lvlJc w:val="left"/>
      <w:pPr>
        <w:tabs>
          <w:tab w:val="num" w:pos="2160"/>
        </w:tabs>
        <w:ind w:left="2160" w:hanging="360"/>
      </w:pPr>
      <w:rPr>
        <w:b w:val="0"/>
      </w:rPr>
    </w:lvl>
    <w:lvl w:ilvl="7">
      <w:start w:val="1"/>
      <w:numFmt w:val="lowerLetter"/>
      <w:lvlText w:val="%8."/>
      <w:lvlJc w:val="left"/>
      <w:pPr>
        <w:tabs>
          <w:tab w:val="num" w:pos="2520"/>
        </w:tabs>
        <w:ind w:left="2520" w:hanging="360"/>
      </w:pPr>
      <w:rPr>
        <w:b w:val="0"/>
      </w:rPr>
    </w:lvl>
    <w:lvl w:ilvl="8">
      <w:start w:val="1"/>
      <w:numFmt w:val="lowerRoman"/>
      <w:lvlText w:val="%9."/>
      <w:lvlJc w:val="left"/>
      <w:pPr>
        <w:tabs>
          <w:tab w:val="num" w:pos="2880"/>
        </w:tabs>
        <w:ind w:left="2880" w:hanging="360"/>
      </w:pPr>
      <w:rPr>
        <w:b w:val="0"/>
      </w:rPr>
    </w:lvl>
  </w:abstractNum>
  <w:abstractNum w:abstractNumId="14" w15:restartNumberingAfterBreak="0">
    <w:nsid w:val="2D747E5C"/>
    <w:multiLevelType w:val="hybridMultilevel"/>
    <w:tmpl w:val="C71C3A46"/>
    <w:lvl w:ilvl="0" w:tplc="9704184A">
      <w:start w:val="1"/>
      <w:numFmt w:val="decimal"/>
      <w:pStyle w:val="MemLevel1"/>
      <w:lvlText w:val="%1."/>
      <w:lvlJc w:val="left"/>
      <w:pPr>
        <w:tabs>
          <w:tab w:val="num" w:pos="720"/>
        </w:tabs>
        <w:ind w:left="720" w:hanging="720"/>
      </w:pPr>
      <w:rPr>
        <w:rFonts w:ascii="Arial" w:hAnsi="Arial" w:cs="Times New Roman" w:hint="default"/>
        <w:b w:val="0"/>
        <w:i w:val="0"/>
        <w:sz w:val="20"/>
        <w:szCs w:val="20"/>
      </w:rPr>
    </w:lvl>
    <w:lvl w:ilvl="1" w:tplc="231407A6">
      <w:start w:val="1"/>
      <w:numFmt w:val="lowerLetter"/>
      <w:lvlText w:val="%2."/>
      <w:lvlJc w:val="left"/>
      <w:pPr>
        <w:tabs>
          <w:tab w:val="num" w:pos="1440"/>
        </w:tabs>
        <w:ind w:left="1440" w:hanging="360"/>
      </w:pPr>
      <w:rPr>
        <w:rFonts w:cs="Times New Roman"/>
      </w:rPr>
    </w:lvl>
    <w:lvl w:ilvl="2" w:tplc="E1DA1068">
      <w:start w:val="1"/>
      <w:numFmt w:val="lowerRoman"/>
      <w:lvlText w:val="%3."/>
      <w:lvlJc w:val="right"/>
      <w:pPr>
        <w:tabs>
          <w:tab w:val="num" w:pos="2160"/>
        </w:tabs>
        <w:ind w:left="2160" w:hanging="180"/>
      </w:pPr>
      <w:rPr>
        <w:rFonts w:cs="Times New Roman"/>
      </w:rPr>
    </w:lvl>
    <w:lvl w:ilvl="3" w:tplc="BD4A53E2">
      <w:start w:val="1"/>
      <w:numFmt w:val="decimal"/>
      <w:lvlText w:val="%4."/>
      <w:lvlJc w:val="left"/>
      <w:pPr>
        <w:tabs>
          <w:tab w:val="num" w:pos="2880"/>
        </w:tabs>
        <w:ind w:left="2880" w:hanging="360"/>
      </w:pPr>
      <w:rPr>
        <w:rFonts w:cs="Times New Roman"/>
      </w:rPr>
    </w:lvl>
    <w:lvl w:ilvl="4" w:tplc="7FD4544E">
      <w:start w:val="1"/>
      <w:numFmt w:val="lowerLetter"/>
      <w:lvlText w:val="%5."/>
      <w:lvlJc w:val="left"/>
      <w:pPr>
        <w:tabs>
          <w:tab w:val="num" w:pos="3600"/>
        </w:tabs>
        <w:ind w:left="3600" w:hanging="360"/>
      </w:pPr>
      <w:rPr>
        <w:rFonts w:cs="Times New Roman"/>
      </w:rPr>
    </w:lvl>
    <w:lvl w:ilvl="5" w:tplc="A40CDE70">
      <w:start w:val="1"/>
      <w:numFmt w:val="lowerRoman"/>
      <w:lvlText w:val="%6."/>
      <w:lvlJc w:val="right"/>
      <w:pPr>
        <w:tabs>
          <w:tab w:val="num" w:pos="4320"/>
        </w:tabs>
        <w:ind w:left="4320" w:hanging="180"/>
      </w:pPr>
      <w:rPr>
        <w:rFonts w:cs="Times New Roman"/>
      </w:rPr>
    </w:lvl>
    <w:lvl w:ilvl="6" w:tplc="2B5CE0EE">
      <w:start w:val="1"/>
      <w:numFmt w:val="decimal"/>
      <w:lvlText w:val="%7."/>
      <w:lvlJc w:val="left"/>
      <w:pPr>
        <w:tabs>
          <w:tab w:val="num" w:pos="5040"/>
        </w:tabs>
        <w:ind w:left="5040" w:hanging="360"/>
      </w:pPr>
      <w:rPr>
        <w:rFonts w:cs="Times New Roman"/>
      </w:rPr>
    </w:lvl>
    <w:lvl w:ilvl="7" w:tplc="CE7A9E14">
      <w:start w:val="1"/>
      <w:numFmt w:val="lowerLetter"/>
      <w:lvlText w:val="%8."/>
      <w:lvlJc w:val="left"/>
      <w:pPr>
        <w:tabs>
          <w:tab w:val="num" w:pos="5760"/>
        </w:tabs>
        <w:ind w:left="5760" w:hanging="360"/>
      </w:pPr>
      <w:rPr>
        <w:rFonts w:cs="Times New Roman"/>
      </w:rPr>
    </w:lvl>
    <w:lvl w:ilvl="8" w:tplc="04EC458C">
      <w:start w:val="1"/>
      <w:numFmt w:val="lowerRoman"/>
      <w:lvlText w:val="%9."/>
      <w:lvlJc w:val="right"/>
      <w:pPr>
        <w:tabs>
          <w:tab w:val="num" w:pos="6480"/>
        </w:tabs>
        <w:ind w:left="6480" w:hanging="180"/>
      </w:pPr>
      <w:rPr>
        <w:rFonts w:cs="Times New Roman"/>
      </w:rPr>
    </w:lvl>
  </w:abstractNum>
  <w:abstractNum w:abstractNumId="15" w15:restartNumberingAfterBreak="0">
    <w:nsid w:val="33532371"/>
    <w:multiLevelType w:val="multilevel"/>
    <w:tmpl w:val="D22A55DE"/>
    <w:name w:val="LT81"/>
    <w:lvl w:ilvl="0">
      <w:start w:val="1"/>
      <w:numFmt w:val="decimal"/>
      <w:lvlText w:val="%1."/>
      <w:lvlJc w:val="left"/>
      <w:pPr>
        <w:tabs>
          <w:tab w:val="num" w:pos="360"/>
        </w:tabs>
        <w:ind w:left="360" w:hanging="360"/>
      </w:pPr>
      <w:rPr>
        <w:b w:val="0"/>
        <w:i w:val="0"/>
        <w:caps w:val="0"/>
      </w:rPr>
    </w:lvl>
    <w:lvl w:ilvl="1">
      <w:start w:val="1"/>
      <w:numFmt w:val="lowerLetter"/>
      <w:lvlText w:val="%2)"/>
      <w:lvlJc w:val="left"/>
      <w:pPr>
        <w:tabs>
          <w:tab w:val="num" w:pos="360"/>
        </w:tabs>
        <w:ind w:left="360" w:hanging="360"/>
      </w:pPr>
      <w:rPr>
        <w:b w:val="0"/>
        <w:i w:val="0"/>
        <w:caps w:val="0"/>
      </w:rPr>
    </w:lvl>
    <w:lvl w:ilvl="2">
      <w:start w:val="1"/>
      <w:numFmt w:val="lowerRoman"/>
      <w:lvlText w:val="%3)"/>
      <w:lvlJc w:val="left"/>
      <w:pPr>
        <w:tabs>
          <w:tab w:val="num" w:pos="720"/>
        </w:tabs>
        <w:ind w:left="720" w:hanging="360"/>
      </w:pPr>
      <w:rPr>
        <w:b w:val="0"/>
        <w:i w:val="0"/>
        <w:caps w:val="0"/>
      </w:rPr>
    </w:lvl>
    <w:lvl w:ilvl="3">
      <w:start w:val="1"/>
      <w:numFmt w:val="decimal"/>
      <w:lvlText w:val="(%4)"/>
      <w:lvlJc w:val="left"/>
      <w:pPr>
        <w:tabs>
          <w:tab w:val="num" w:pos="1080"/>
        </w:tabs>
        <w:ind w:left="1080" w:hanging="360"/>
      </w:pPr>
      <w:rPr>
        <w:b w:val="0"/>
        <w:i w:val="0"/>
        <w:caps w:val="0"/>
      </w:rPr>
    </w:lvl>
    <w:lvl w:ilvl="4">
      <w:start w:val="1"/>
      <w:numFmt w:val="lowerLetter"/>
      <w:lvlText w:val="(%5)"/>
      <w:lvlJc w:val="left"/>
      <w:pPr>
        <w:tabs>
          <w:tab w:val="num" w:pos="1440"/>
        </w:tabs>
        <w:ind w:left="1440" w:hanging="360"/>
      </w:pPr>
      <w:rPr>
        <w:b w:val="0"/>
        <w:i w:val="0"/>
        <w:caps w:val="0"/>
      </w:rPr>
    </w:lvl>
    <w:lvl w:ilvl="5">
      <w:start w:val="1"/>
      <w:numFmt w:val="lowerRoman"/>
      <w:lvlText w:val="(%6)"/>
      <w:lvlJc w:val="left"/>
      <w:pPr>
        <w:tabs>
          <w:tab w:val="num" w:pos="1800"/>
        </w:tabs>
        <w:ind w:left="1800" w:hanging="360"/>
      </w:pPr>
      <w:rPr>
        <w:b w:val="0"/>
        <w:i w:val="0"/>
        <w:caps w:val="0"/>
      </w:rPr>
    </w:lvl>
    <w:lvl w:ilvl="6">
      <w:start w:val="1"/>
      <w:numFmt w:val="decimal"/>
      <w:lvlText w:val="%7."/>
      <w:lvlJc w:val="left"/>
      <w:pPr>
        <w:tabs>
          <w:tab w:val="num" w:pos="2160"/>
        </w:tabs>
        <w:ind w:left="2160" w:hanging="360"/>
      </w:pPr>
      <w:rPr>
        <w:b w:val="0"/>
      </w:rPr>
    </w:lvl>
    <w:lvl w:ilvl="7">
      <w:start w:val="1"/>
      <w:numFmt w:val="lowerLetter"/>
      <w:lvlText w:val="%8."/>
      <w:lvlJc w:val="left"/>
      <w:pPr>
        <w:tabs>
          <w:tab w:val="num" w:pos="2520"/>
        </w:tabs>
        <w:ind w:left="2520" w:hanging="360"/>
      </w:pPr>
      <w:rPr>
        <w:b w:val="0"/>
      </w:rPr>
    </w:lvl>
    <w:lvl w:ilvl="8">
      <w:start w:val="1"/>
      <w:numFmt w:val="lowerRoman"/>
      <w:lvlText w:val="%9."/>
      <w:lvlJc w:val="left"/>
      <w:pPr>
        <w:tabs>
          <w:tab w:val="num" w:pos="2880"/>
        </w:tabs>
        <w:ind w:left="2880" w:hanging="360"/>
      </w:pPr>
      <w:rPr>
        <w:b w:val="0"/>
      </w:rPr>
    </w:lvl>
  </w:abstractNum>
  <w:abstractNum w:abstractNumId="16" w15:restartNumberingAfterBreak="0">
    <w:nsid w:val="399306AE"/>
    <w:multiLevelType w:val="multilevel"/>
    <w:tmpl w:val="8B14021E"/>
    <w:name w:val="LT21"/>
    <w:lvl w:ilvl="0">
      <w:start w:val="1"/>
      <w:numFmt w:val="decimal"/>
      <w:pStyle w:val="NA-LEVEL1"/>
      <w:lvlText w:val="%1."/>
      <w:lvlJc w:val="left"/>
      <w:pPr>
        <w:tabs>
          <w:tab w:val="num" w:pos="709"/>
        </w:tabs>
        <w:ind w:left="709" w:hanging="709"/>
      </w:pPr>
      <w:rPr>
        <w:b w:val="0"/>
        <w:i w:val="0"/>
        <w:caps w:val="0"/>
      </w:rPr>
    </w:lvl>
    <w:lvl w:ilvl="1">
      <w:start w:val="1"/>
      <w:numFmt w:val="upperRoman"/>
      <w:pStyle w:val="NA-LEVEL2"/>
      <w:lvlText w:val="%2."/>
      <w:lvlJc w:val="right"/>
      <w:pPr>
        <w:tabs>
          <w:tab w:val="num" w:pos="1417"/>
        </w:tabs>
        <w:ind w:left="1417" w:hanging="708"/>
      </w:pPr>
      <w:rPr>
        <w:b w:val="0"/>
        <w:i w:val="0"/>
        <w:caps w:val="0"/>
      </w:rPr>
    </w:lvl>
    <w:lvl w:ilvl="2">
      <w:start w:val="1"/>
      <w:numFmt w:val="lowerRoman"/>
      <w:pStyle w:val="NA-LEVEL3"/>
      <w:lvlText w:val="(%3)"/>
      <w:lvlJc w:val="left"/>
      <w:pPr>
        <w:tabs>
          <w:tab w:val="num" w:pos="2126"/>
        </w:tabs>
        <w:ind w:left="2126" w:hanging="709"/>
      </w:pPr>
      <w:rPr>
        <w:b w:val="0"/>
        <w:i w:val="0"/>
        <w:caps w:val="0"/>
      </w:rPr>
    </w:lvl>
    <w:lvl w:ilvl="3">
      <w:start w:val="1"/>
      <w:numFmt w:val="decimal"/>
      <w:pStyle w:val="NA-LEVEL4"/>
      <w:lvlText w:val="(%4)"/>
      <w:lvlJc w:val="left"/>
      <w:pPr>
        <w:tabs>
          <w:tab w:val="num" w:pos="2835"/>
        </w:tabs>
        <w:ind w:left="2835" w:hanging="709"/>
      </w:pPr>
      <w:rPr>
        <w:b w:val="0"/>
        <w:i w:val="0"/>
        <w:caps w:val="0"/>
      </w:rPr>
    </w:lvl>
    <w:lvl w:ilvl="4">
      <w:start w:val="1"/>
      <w:numFmt w:val="upperLetter"/>
      <w:pStyle w:val="NA-LEVEL5"/>
      <w:lvlText w:val="(%5)"/>
      <w:lvlJc w:val="left"/>
      <w:pPr>
        <w:tabs>
          <w:tab w:val="num" w:pos="3543"/>
        </w:tabs>
        <w:ind w:left="3543" w:hanging="708"/>
      </w:pPr>
      <w:rPr>
        <w:b w:val="0"/>
        <w:i w:val="0"/>
        <w:caps w:val="0"/>
      </w:rPr>
    </w:lvl>
    <w:lvl w:ilvl="5">
      <w:start w:val="1"/>
      <w:numFmt w:val="upperRoman"/>
      <w:pStyle w:val="NA-LEVEL6"/>
      <w:lvlText w:val="(%6)"/>
      <w:lvlJc w:val="left"/>
      <w:pPr>
        <w:tabs>
          <w:tab w:val="num" w:pos="4252"/>
        </w:tabs>
        <w:ind w:left="3969" w:hanging="426"/>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7" w15:restartNumberingAfterBreak="0">
    <w:nsid w:val="3AC54D69"/>
    <w:multiLevelType w:val="multilevel"/>
    <w:tmpl w:val="8ED02798"/>
    <w:name w:val="BodyTextNumbered"/>
    <w:lvl w:ilvl="0">
      <w:start w:val="1"/>
      <w:numFmt w:val="decimal"/>
      <w:pStyle w:val="OutlineNumber1"/>
      <w:lvlText w:val="%1"/>
      <w:lvlJc w:val="left"/>
      <w:pPr>
        <w:tabs>
          <w:tab w:val="num" w:pos="709"/>
        </w:tabs>
        <w:ind w:left="709" w:hanging="709"/>
      </w:pPr>
      <w:rPr>
        <w:rFonts w:ascii="Times New Roman" w:hAnsi="Times New Roman" w:cs="Times New Roman" w:hint="default"/>
        <w:b w:val="0"/>
        <w:i w:val="0"/>
        <w:sz w:val="24"/>
        <w:szCs w:val="24"/>
      </w:rPr>
    </w:lvl>
    <w:lvl w:ilvl="1">
      <w:start w:val="1"/>
      <w:numFmt w:val="decimal"/>
      <w:pStyle w:val="OutlineNumber2"/>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Letter"/>
      <w:pStyle w:val="OutlineNumber3"/>
      <w:lvlText w:val="(%3)"/>
      <w:lvlJc w:val="left"/>
      <w:pPr>
        <w:tabs>
          <w:tab w:val="num" w:pos="1418"/>
        </w:tabs>
        <w:ind w:left="1418" w:hanging="709"/>
      </w:pPr>
      <w:rPr>
        <w:rFonts w:ascii="Times New Roman" w:hAnsi="Times New Roman" w:cs="Times New Roman" w:hint="default"/>
        <w:b w:val="0"/>
        <w:i w:val="0"/>
        <w:sz w:val="24"/>
        <w:szCs w:val="24"/>
      </w:rPr>
    </w:lvl>
    <w:lvl w:ilvl="3">
      <w:start w:val="1"/>
      <w:numFmt w:val="lowerRoman"/>
      <w:pStyle w:val="OutlineNumber4"/>
      <w:lvlText w:val="(%4)"/>
      <w:lvlJc w:val="left"/>
      <w:pPr>
        <w:tabs>
          <w:tab w:val="num" w:pos="2126"/>
        </w:tabs>
        <w:ind w:left="2126" w:hanging="708"/>
      </w:pPr>
      <w:rPr>
        <w:rFonts w:ascii="Times New Roman" w:hAnsi="Times New Roman" w:cs="Times New Roman" w:hint="default"/>
        <w:b w:val="0"/>
        <w:i w:val="0"/>
        <w:sz w:val="24"/>
        <w:szCs w:val="24"/>
      </w:rPr>
    </w:lvl>
    <w:lvl w:ilvl="4">
      <w:start w:val="1"/>
      <w:numFmt w:val="upperLetter"/>
      <w:pStyle w:val="OutlineNumber5"/>
      <w:lvlText w:val="%5."/>
      <w:lvlJc w:val="left"/>
      <w:pPr>
        <w:tabs>
          <w:tab w:val="num" w:pos="2835"/>
        </w:tabs>
        <w:ind w:left="2835" w:hanging="709"/>
      </w:pPr>
      <w:rPr>
        <w:rFonts w:ascii="Times New Roman" w:hAnsi="Times New Roman" w:cs="Times New Roman" w:hint="default"/>
        <w:b w:val="0"/>
        <w:i w:val="0"/>
        <w:sz w:val="24"/>
        <w:szCs w:val="24"/>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8" w15:restartNumberingAfterBreak="0">
    <w:nsid w:val="3BF322ED"/>
    <w:multiLevelType w:val="multilevel"/>
    <w:tmpl w:val="75D29E86"/>
    <w:lvl w:ilvl="0">
      <w:start w:val="1"/>
      <w:numFmt w:val="decimal"/>
      <w:pStyle w:val="SCH-LEVEL1"/>
      <w:lvlText w:val="%1"/>
      <w:lvlJc w:val="left"/>
      <w:pPr>
        <w:tabs>
          <w:tab w:val="num" w:pos="709"/>
        </w:tabs>
        <w:ind w:left="709" w:hanging="709"/>
      </w:pPr>
      <w:rPr>
        <w:b w:val="0"/>
        <w:i w:val="0"/>
        <w:caps w:val="0"/>
      </w:rPr>
    </w:lvl>
    <w:lvl w:ilvl="1">
      <w:start w:val="1"/>
      <w:numFmt w:val="decimal"/>
      <w:pStyle w:val="SCH-LEVEL2"/>
      <w:lvlText w:val="%1.%2"/>
      <w:lvlJc w:val="left"/>
      <w:pPr>
        <w:tabs>
          <w:tab w:val="num" w:pos="709"/>
        </w:tabs>
        <w:ind w:left="709" w:hanging="709"/>
      </w:pPr>
      <w:rPr>
        <w:b w:val="0"/>
        <w:i w:val="0"/>
        <w:caps w:val="0"/>
      </w:rPr>
    </w:lvl>
    <w:lvl w:ilvl="2">
      <w:start w:val="1"/>
      <w:numFmt w:val="decimal"/>
      <w:pStyle w:val="SCH-LEVEL3"/>
      <w:lvlText w:val="%1.%2.%3"/>
      <w:lvlJc w:val="left"/>
      <w:pPr>
        <w:tabs>
          <w:tab w:val="num" w:pos="1417"/>
        </w:tabs>
        <w:ind w:left="1417" w:hanging="708"/>
      </w:pPr>
      <w:rPr>
        <w:b w:val="0"/>
        <w:i w:val="0"/>
        <w:caps w:val="0"/>
      </w:rPr>
    </w:lvl>
    <w:lvl w:ilvl="3">
      <w:start w:val="1"/>
      <w:numFmt w:val="lowerLetter"/>
      <w:pStyle w:val="SCH-LEVEL4"/>
      <w:lvlText w:val="(%4)"/>
      <w:lvlJc w:val="left"/>
      <w:pPr>
        <w:tabs>
          <w:tab w:val="num" w:pos="2126"/>
        </w:tabs>
        <w:ind w:left="2126" w:hanging="709"/>
      </w:pPr>
      <w:rPr>
        <w:b w:val="0"/>
        <w:i w:val="0"/>
        <w:caps w:val="0"/>
      </w:rPr>
    </w:lvl>
    <w:lvl w:ilvl="4">
      <w:start w:val="1"/>
      <w:numFmt w:val="lowerRoman"/>
      <w:pStyle w:val="SCH-LEVEL5"/>
      <w:lvlText w:val="(%5)"/>
      <w:lvlJc w:val="left"/>
      <w:pPr>
        <w:tabs>
          <w:tab w:val="num" w:pos="2835"/>
        </w:tabs>
        <w:ind w:left="2835" w:hanging="709"/>
      </w:pPr>
      <w:rPr>
        <w:b w:val="0"/>
        <w:i w:val="0"/>
        <w:caps w:val="0"/>
      </w:rPr>
    </w:lvl>
    <w:lvl w:ilvl="5">
      <w:start w:val="1"/>
      <w:numFmt w:val="decimal"/>
      <w:pStyle w:val="SCH-LEVEL6"/>
      <w:lvlText w:val="(%6)"/>
      <w:lvlJc w:val="left"/>
      <w:pPr>
        <w:tabs>
          <w:tab w:val="num" w:pos="3543"/>
        </w:tabs>
        <w:ind w:left="3543" w:hanging="708"/>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9" w15:restartNumberingAfterBreak="0">
    <w:nsid w:val="414F37B2"/>
    <w:multiLevelType w:val="singleLevel"/>
    <w:tmpl w:val="2B1C2094"/>
    <w:name w:val="NALT"/>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7D4484"/>
    <w:multiLevelType w:val="multilevel"/>
    <w:tmpl w:val="0409001F"/>
    <w:name w:val="SCHLT"/>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45060D7"/>
    <w:multiLevelType w:val="multilevel"/>
    <w:tmpl w:val="C96A6E78"/>
    <w:lvl w:ilvl="0">
      <w:start w:val="1"/>
      <w:numFmt w:val="decimal"/>
      <w:lvlText w:val="%1"/>
      <w:lvlJc w:val="left"/>
      <w:pPr>
        <w:tabs>
          <w:tab w:val="num" w:pos="709"/>
        </w:tabs>
        <w:ind w:left="709" w:hanging="709"/>
      </w:pPr>
      <w:rPr>
        <w:b w:val="0"/>
        <w:i w:val="0"/>
        <w:caps w:val="0"/>
      </w:rPr>
    </w:lvl>
    <w:lvl w:ilvl="1">
      <w:start w:val="1"/>
      <w:numFmt w:val="decimal"/>
      <w:lvlText w:val="%1.%2"/>
      <w:lvlJc w:val="left"/>
      <w:pPr>
        <w:tabs>
          <w:tab w:val="num" w:pos="709"/>
        </w:tabs>
        <w:ind w:left="709" w:hanging="709"/>
      </w:pPr>
      <w:rPr>
        <w:b w:val="0"/>
        <w:i w:val="0"/>
        <w:caps w:val="0"/>
      </w:rPr>
    </w:lvl>
    <w:lvl w:ilvl="2">
      <w:start w:val="1"/>
      <w:numFmt w:val="decimal"/>
      <w:pStyle w:val="Level3"/>
      <w:lvlText w:val="%1.%2.%3"/>
      <w:lvlJc w:val="left"/>
      <w:pPr>
        <w:tabs>
          <w:tab w:val="num" w:pos="1417"/>
        </w:tabs>
        <w:ind w:left="1417" w:hanging="708"/>
      </w:pPr>
      <w:rPr>
        <w:b w:val="0"/>
        <w:i w:val="0"/>
        <w:caps w:val="0"/>
      </w:rPr>
    </w:lvl>
    <w:lvl w:ilvl="3">
      <w:start w:val="1"/>
      <w:numFmt w:val="lowerLetter"/>
      <w:pStyle w:val="Level4"/>
      <w:lvlText w:val="(%4)"/>
      <w:lvlJc w:val="left"/>
      <w:pPr>
        <w:tabs>
          <w:tab w:val="num" w:pos="2126"/>
        </w:tabs>
        <w:ind w:left="2126" w:hanging="709"/>
      </w:pPr>
      <w:rPr>
        <w:b w:val="0"/>
        <w:i w:val="0"/>
        <w:caps w:val="0"/>
      </w:rPr>
    </w:lvl>
    <w:lvl w:ilvl="4">
      <w:start w:val="1"/>
      <w:numFmt w:val="lowerRoman"/>
      <w:pStyle w:val="Level5"/>
      <w:lvlText w:val="(%5)"/>
      <w:lvlJc w:val="left"/>
      <w:pPr>
        <w:tabs>
          <w:tab w:val="num" w:pos="2835"/>
        </w:tabs>
        <w:ind w:left="2835" w:hanging="709"/>
      </w:pPr>
      <w:rPr>
        <w:b w:val="0"/>
        <w:i w:val="0"/>
        <w:caps w:val="0"/>
      </w:rPr>
    </w:lvl>
    <w:lvl w:ilvl="5">
      <w:start w:val="1"/>
      <w:numFmt w:val="upperLetter"/>
      <w:pStyle w:val="Level6"/>
      <w:lvlText w:val="(%6)"/>
      <w:lvlJc w:val="left"/>
      <w:pPr>
        <w:tabs>
          <w:tab w:val="num" w:pos="3543"/>
        </w:tabs>
        <w:ind w:left="3543" w:hanging="708"/>
      </w:pPr>
      <w:rPr>
        <w:b w:val="0"/>
        <w:i w:val="0"/>
        <w:caps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2" w15:restartNumberingAfterBreak="0">
    <w:nsid w:val="44EC4959"/>
    <w:multiLevelType w:val="multilevel"/>
    <w:tmpl w:val="3EAE15B0"/>
    <w:lvl w:ilvl="0">
      <w:start w:val="1"/>
      <w:numFmt w:val="decimal"/>
      <w:lvlText w:val="%1."/>
      <w:lvlJc w:val="left"/>
      <w:pPr>
        <w:tabs>
          <w:tab w:val="num" w:pos="0"/>
        </w:tabs>
        <w:ind w:left="720" w:hanging="720"/>
      </w:pPr>
      <w:rPr>
        <w:rFonts w:cs="Times New Roman"/>
      </w:rPr>
    </w:lvl>
    <w:lvl w:ilvl="1">
      <w:start w:val="1"/>
      <w:numFmt w:val="lowerLetter"/>
      <w:pStyle w:val="Drafting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afting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3" w15:restartNumberingAfterBreak="0">
    <w:nsid w:val="47A37A7B"/>
    <w:multiLevelType w:val="multilevel"/>
    <w:tmpl w:val="096E3AFE"/>
    <w:name w:val="LT1"/>
    <w:lvl w:ilvl="0">
      <w:start w:val="1"/>
      <w:numFmt w:val="decimal"/>
      <w:lvlText w:val="%1."/>
      <w:lvlJc w:val="left"/>
      <w:pPr>
        <w:tabs>
          <w:tab w:val="num" w:pos="360"/>
        </w:tabs>
        <w:ind w:left="360" w:hanging="360"/>
      </w:pPr>
      <w:rPr>
        <w:b w:val="0"/>
        <w:i w:val="0"/>
        <w:caps w:val="0"/>
      </w:rPr>
    </w:lvl>
    <w:lvl w:ilvl="1">
      <w:start w:val="1"/>
      <w:numFmt w:val="lowerLetter"/>
      <w:lvlText w:val="%2)"/>
      <w:lvlJc w:val="left"/>
      <w:pPr>
        <w:tabs>
          <w:tab w:val="num" w:pos="360"/>
        </w:tabs>
        <w:ind w:left="360" w:hanging="360"/>
      </w:pPr>
      <w:rPr>
        <w:b w:val="0"/>
        <w:i w:val="0"/>
        <w:caps w:val="0"/>
      </w:rPr>
    </w:lvl>
    <w:lvl w:ilvl="2">
      <w:start w:val="1"/>
      <w:numFmt w:val="lowerRoman"/>
      <w:lvlText w:val="%3)"/>
      <w:lvlJc w:val="left"/>
      <w:pPr>
        <w:tabs>
          <w:tab w:val="num" w:pos="720"/>
        </w:tabs>
        <w:ind w:left="720" w:hanging="360"/>
      </w:pPr>
      <w:rPr>
        <w:b w:val="0"/>
        <w:i w:val="0"/>
        <w:caps w:val="0"/>
      </w:rPr>
    </w:lvl>
    <w:lvl w:ilvl="3">
      <w:start w:val="1"/>
      <w:numFmt w:val="decimal"/>
      <w:lvlText w:val="(%4)"/>
      <w:lvlJc w:val="left"/>
      <w:pPr>
        <w:tabs>
          <w:tab w:val="num" w:pos="1080"/>
        </w:tabs>
        <w:ind w:left="1080" w:hanging="360"/>
      </w:pPr>
      <w:rPr>
        <w:b w:val="0"/>
        <w:i w:val="0"/>
        <w:caps w:val="0"/>
      </w:rPr>
    </w:lvl>
    <w:lvl w:ilvl="4">
      <w:start w:val="1"/>
      <w:numFmt w:val="lowerLetter"/>
      <w:lvlText w:val="(%5)"/>
      <w:lvlJc w:val="left"/>
      <w:pPr>
        <w:tabs>
          <w:tab w:val="num" w:pos="1440"/>
        </w:tabs>
        <w:ind w:left="1440" w:hanging="360"/>
      </w:pPr>
      <w:rPr>
        <w:b w:val="0"/>
        <w:i w:val="0"/>
        <w:caps w:val="0"/>
      </w:rPr>
    </w:lvl>
    <w:lvl w:ilvl="5">
      <w:start w:val="1"/>
      <w:numFmt w:val="lowerRoman"/>
      <w:lvlText w:val="(%6)"/>
      <w:lvlJc w:val="left"/>
      <w:pPr>
        <w:tabs>
          <w:tab w:val="num" w:pos="1800"/>
        </w:tabs>
        <w:ind w:left="1800" w:hanging="360"/>
      </w:pPr>
      <w:rPr>
        <w:b w:val="0"/>
        <w:i w:val="0"/>
        <w:caps w:val="0"/>
      </w:rPr>
    </w:lvl>
    <w:lvl w:ilvl="6">
      <w:start w:val="1"/>
      <w:numFmt w:val="decimal"/>
      <w:lvlText w:val="%7."/>
      <w:lvlJc w:val="left"/>
      <w:pPr>
        <w:tabs>
          <w:tab w:val="num" w:pos="2160"/>
        </w:tabs>
        <w:ind w:left="2160" w:hanging="360"/>
      </w:pPr>
      <w:rPr>
        <w:b w:val="0"/>
      </w:rPr>
    </w:lvl>
    <w:lvl w:ilvl="7">
      <w:start w:val="1"/>
      <w:numFmt w:val="lowerLetter"/>
      <w:lvlText w:val="%8."/>
      <w:lvlJc w:val="left"/>
      <w:pPr>
        <w:tabs>
          <w:tab w:val="num" w:pos="2520"/>
        </w:tabs>
        <w:ind w:left="2520" w:hanging="360"/>
      </w:pPr>
      <w:rPr>
        <w:b w:val="0"/>
      </w:rPr>
    </w:lvl>
    <w:lvl w:ilvl="8">
      <w:start w:val="1"/>
      <w:numFmt w:val="lowerRoman"/>
      <w:lvlText w:val="%9."/>
      <w:lvlJc w:val="left"/>
      <w:pPr>
        <w:tabs>
          <w:tab w:val="num" w:pos="2880"/>
        </w:tabs>
        <w:ind w:left="2880" w:hanging="360"/>
      </w:pPr>
      <w:rPr>
        <w:b w:val="0"/>
      </w:rPr>
    </w:lvl>
  </w:abstractNum>
  <w:abstractNum w:abstractNumId="24" w15:restartNumberingAfterBreak="0">
    <w:nsid w:val="4A3D5A1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F0D5B6E"/>
    <w:multiLevelType w:val="multilevel"/>
    <w:tmpl w:val="FBCEA8E2"/>
    <w:name w:val="AgtLT"/>
    <w:lvl w:ilvl="0">
      <w:start w:val="1"/>
      <w:numFmt w:val="decimal"/>
      <w:lvlText w:val="%1."/>
      <w:lvlJc w:val="left"/>
      <w:pPr>
        <w:tabs>
          <w:tab w:val="num" w:pos="360"/>
        </w:tabs>
        <w:ind w:left="360" w:hanging="360"/>
      </w:pPr>
      <w:rPr>
        <w:b w:val="0"/>
        <w:i w:val="0"/>
        <w:caps w:val="0"/>
      </w:rPr>
    </w:lvl>
    <w:lvl w:ilvl="1">
      <w:start w:val="1"/>
      <w:numFmt w:val="lowerLetter"/>
      <w:lvlText w:val="%2)"/>
      <w:lvlJc w:val="left"/>
      <w:pPr>
        <w:tabs>
          <w:tab w:val="num" w:pos="360"/>
        </w:tabs>
        <w:ind w:left="360" w:hanging="360"/>
      </w:pPr>
      <w:rPr>
        <w:b w:val="0"/>
        <w:i w:val="0"/>
        <w:caps w:val="0"/>
      </w:rPr>
    </w:lvl>
    <w:lvl w:ilvl="2">
      <w:start w:val="1"/>
      <w:numFmt w:val="lowerRoman"/>
      <w:lvlText w:val="%3)"/>
      <w:lvlJc w:val="left"/>
      <w:pPr>
        <w:tabs>
          <w:tab w:val="num" w:pos="720"/>
        </w:tabs>
        <w:ind w:left="720" w:hanging="360"/>
      </w:pPr>
      <w:rPr>
        <w:b w:val="0"/>
        <w:i w:val="0"/>
        <w:caps w:val="0"/>
      </w:rPr>
    </w:lvl>
    <w:lvl w:ilvl="3">
      <w:start w:val="1"/>
      <w:numFmt w:val="decimal"/>
      <w:lvlText w:val="(%4)"/>
      <w:lvlJc w:val="left"/>
      <w:pPr>
        <w:tabs>
          <w:tab w:val="num" w:pos="1080"/>
        </w:tabs>
        <w:ind w:left="1080" w:hanging="360"/>
      </w:pPr>
      <w:rPr>
        <w:b w:val="0"/>
        <w:i w:val="0"/>
        <w:caps w:val="0"/>
      </w:rPr>
    </w:lvl>
    <w:lvl w:ilvl="4">
      <w:start w:val="1"/>
      <w:numFmt w:val="lowerLetter"/>
      <w:lvlText w:val="(%5)"/>
      <w:lvlJc w:val="left"/>
      <w:pPr>
        <w:tabs>
          <w:tab w:val="num" w:pos="1440"/>
        </w:tabs>
        <w:ind w:left="1440" w:hanging="360"/>
      </w:pPr>
      <w:rPr>
        <w:b w:val="0"/>
        <w:i w:val="0"/>
        <w:caps w:val="0"/>
      </w:rPr>
    </w:lvl>
    <w:lvl w:ilvl="5">
      <w:start w:val="1"/>
      <w:numFmt w:val="lowerRoman"/>
      <w:lvlText w:val="(%6)"/>
      <w:lvlJc w:val="left"/>
      <w:pPr>
        <w:tabs>
          <w:tab w:val="num" w:pos="1800"/>
        </w:tabs>
        <w:ind w:left="1800" w:hanging="360"/>
      </w:pPr>
      <w:rPr>
        <w:b w:val="0"/>
        <w:i w:val="0"/>
        <w:caps w:val="0"/>
      </w:rPr>
    </w:lvl>
    <w:lvl w:ilvl="6">
      <w:start w:val="1"/>
      <w:numFmt w:val="decimal"/>
      <w:lvlText w:val="%7."/>
      <w:lvlJc w:val="left"/>
      <w:pPr>
        <w:tabs>
          <w:tab w:val="num" w:pos="2160"/>
        </w:tabs>
        <w:ind w:left="2160" w:hanging="360"/>
      </w:pPr>
      <w:rPr>
        <w:b w:val="0"/>
      </w:rPr>
    </w:lvl>
    <w:lvl w:ilvl="7">
      <w:start w:val="1"/>
      <w:numFmt w:val="lowerLetter"/>
      <w:lvlText w:val="%8."/>
      <w:lvlJc w:val="left"/>
      <w:pPr>
        <w:tabs>
          <w:tab w:val="num" w:pos="2520"/>
        </w:tabs>
        <w:ind w:left="2520" w:hanging="360"/>
      </w:pPr>
      <w:rPr>
        <w:b w:val="0"/>
      </w:rPr>
    </w:lvl>
    <w:lvl w:ilvl="8">
      <w:start w:val="1"/>
      <w:numFmt w:val="lowerRoman"/>
      <w:lvlText w:val="%9."/>
      <w:lvlJc w:val="left"/>
      <w:pPr>
        <w:tabs>
          <w:tab w:val="num" w:pos="2880"/>
        </w:tabs>
        <w:ind w:left="2880" w:hanging="360"/>
      </w:pPr>
      <w:rPr>
        <w:b w:val="0"/>
      </w:rPr>
    </w:lvl>
  </w:abstractNum>
  <w:abstractNum w:abstractNumId="26" w15:restartNumberingAfterBreak="0">
    <w:nsid w:val="526958C9"/>
    <w:multiLevelType w:val="multilevel"/>
    <w:tmpl w:val="7E82ABC2"/>
    <w:lvl w:ilvl="0">
      <w:start w:val="1"/>
      <w:numFmt w:val="bullet"/>
      <w:pStyle w:val="Bullet1"/>
      <w:lvlText w:val=""/>
      <w:lvlJc w:val="left"/>
      <w:pPr>
        <w:tabs>
          <w:tab w:val="num" w:pos="709"/>
        </w:tabs>
        <w:ind w:left="709" w:hanging="709"/>
      </w:pPr>
      <w:rPr>
        <w:rFonts w:ascii="Symbol" w:hAnsi="Symbol" w:hint="default"/>
        <w:b w:val="0"/>
        <w:i w:val="0"/>
        <w:caps w:val="0"/>
      </w:rPr>
    </w:lvl>
    <w:lvl w:ilvl="1">
      <w:start w:val="1"/>
      <w:numFmt w:val="bullet"/>
      <w:pStyle w:val="Bullet2"/>
      <w:lvlText w:val=""/>
      <w:lvlJc w:val="left"/>
      <w:pPr>
        <w:tabs>
          <w:tab w:val="num" w:pos="1417"/>
        </w:tabs>
        <w:ind w:left="1417" w:hanging="708"/>
      </w:pPr>
      <w:rPr>
        <w:rFonts w:ascii="Symbol" w:hAnsi="Symbol" w:hint="default"/>
        <w:b w:val="0"/>
        <w:i w:val="0"/>
        <w:caps w:val="0"/>
        <w:u w:val="none"/>
      </w:rPr>
    </w:lvl>
    <w:lvl w:ilvl="2">
      <w:start w:val="1"/>
      <w:numFmt w:val="bullet"/>
      <w:pStyle w:val="Bullet3"/>
      <w:lvlText w:val=""/>
      <w:lvlJc w:val="left"/>
      <w:pPr>
        <w:tabs>
          <w:tab w:val="num" w:pos="2126"/>
        </w:tabs>
        <w:ind w:left="2126" w:hanging="709"/>
      </w:pPr>
      <w:rPr>
        <w:rFonts w:ascii="Symbol" w:hAnsi="Symbol" w:hint="default"/>
        <w:b w:val="0"/>
        <w:i w:val="0"/>
        <w:caps w:val="0"/>
        <w:u w:val="none"/>
      </w:rPr>
    </w:lvl>
    <w:lvl w:ilvl="3">
      <w:start w:val="1"/>
      <w:numFmt w:val="bullet"/>
      <w:pStyle w:val="Bullet4"/>
      <w:lvlText w:val=""/>
      <w:lvlJc w:val="left"/>
      <w:pPr>
        <w:tabs>
          <w:tab w:val="num" w:pos="2835"/>
        </w:tabs>
        <w:ind w:left="2835" w:hanging="709"/>
      </w:pPr>
      <w:rPr>
        <w:rFonts w:ascii="Symbol" w:hAnsi="Symbol" w:hint="default"/>
        <w:b w:val="0"/>
        <w:i w:val="0"/>
        <w:caps w:val="0"/>
        <w:u w:val="none"/>
      </w:rPr>
    </w:lvl>
    <w:lvl w:ilvl="4">
      <w:start w:val="1"/>
      <w:numFmt w:val="bullet"/>
      <w:pStyle w:val="Bullet5"/>
      <w:lvlText w:val=""/>
      <w:lvlJc w:val="left"/>
      <w:pPr>
        <w:tabs>
          <w:tab w:val="num" w:pos="3543"/>
        </w:tabs>
        <w:ind w:left="3543" w:hanging="708"/>
      </w:pPr>
      <w:rPr>
        <w:rFonts w:ascii="Symbol" w:hAnsi="Symbol" w:hint="default"/>
        <w:b w:val="0"/>
        <w:i w:val="0"/>
        <w:caps w:val="0"/>
        <w:u w:val="none"/>
      </w:rPr>
    </w:lvl>
    <w:lvl w:ilvl="5">
      <w:start w:val="1"/>
      <w:numFmt w:val="bullet"/>
      <w:pStyle w:val="Bullet6"/>
      <w:lvlText w:val=""/>
      <w:lvlJc w:val="left"/>
      <w:pPr>
        <w:tabs>
          <w:tab w:val="num" w:pos="4252"/>
        </w:tabs>
        <w:ind w:left="4252" w:hanging="709"/>
      </w:pPr>
      <w:rPr>
        <w:rFonts w:ascii="Symbol" w:hAnsi="Symbol" w:hint="default"/>
        <w:b w:val="0"/>
        <w:i w:val="0"/>
        <w:caps w:val="0"/>
      </w:rPr>
    </w:lvl>
    <w:lvl w:ilvl="6">
      <w:start w:val="1"/>
      <w:numFmt w:val="bullet"/>
      <w:pStyle w:val="Bullet7"/>
      <w:lvlText w:val=""/>
      <w:lvlJc w:val="left"/>
      <w:pPr>
        <w:tabs>
          <w:tab w:val="num" w:pos="4677"/>
        </w:tabs>
        <w:ind w:left="4677" w:hanging="425"/>
      </w:pPr>
      <w:rPr>
        <w:rFonts w:ascii="Symbol" w:hAnsi="Symbol" w:hint="default"/>
        <w:b w:val="0"/>
        <w:i w:val="0"/>
        <w:caps w:val="0"/>
      </w:rPr>
    </w:lvl>
    <w:lvl w:ilvl="7">
      <w:start w:val="1"/>
      <w:numFmt w:val="lowerLetter"/>
      <w:lvlText w:val="%8."/>
      <w:lvlJc w:val="left"/>
      <w:pPr>
        <w:tabs>
          <w:tab w:val="num" w:pos="2880"/>
        </w:tabs>
        <w:ind w:left="2880" w:hanging="363"/>
      </w:pPr>
      <w:rPr>
        <w:b w:val="0"/>
        <w:i w:val="0"/>
      </w:rPr>
    </w:lvl>
    <w:lvl w:ilvl="8">
      <w:start w:val="1"/>
      <w:numFmt w:val="lowerRoman"/>
      <w:lvlText w:val="%9."/>
      <w:lvlJc w:val="left"/>
      <w:pPr>
        <w:tabs>
          <w:tab w:val="num" w:pos="3237"/>
        </w:tabs>
        <w:ind w:left="3237" w:hanging="357"/>
      </w:pPr>
      <w:rPr>
        <w:b w:val="0"/>
        <w:i w:val="0"/>
      </w:rPr>
    </w:lvl>
  </w:abstractNum>
  <w:abstractNum w:abstractNumId="27" w15:restartNumberingAfterBreak="0">
    <w:nsid w:val="54BA2898"/>
    <w:multiLevelType w:val="singleLevel"/>
    <w:tmpl w:val="329ABF7A"/>
    <w:name w:val="LT6"/>
    <w:lvl w:ilvl="0">
      <w:start w:val="1"/>
      <w:numFmt w:val="decimal"/>
      <w:lvlText w:val="%1."/>
      <w:lvlJc w:val="left"/>
      <w:pPr>
        <w:tabs>
          <w:tab w:val="num" w:pos="643"/>
        </w:tabs>
        <w:ind w:left="643" w:hanging="360"/>
      </w:pPr>
    </w:lvl>
  </w:abstractNum>
  <w:abstractNum w:abstractNumId="28" w15:restartNumberingAfterBreak="0">
    <w:nsid w:val="56653B83"/>
    <w:multiLevelType w:val="singleLevel"/>
    <w:tmpl w:val="35C42EA4"/>
    <w:name w:val="LT101"/>
    <w:lvl w:ilvl="0">
      <w:start w:val="1"/>
      <w:numFmt w:val="decimal"/>
      <w:lvlText w:val="%1."/>
      <w:lvlJc w:val="left"/>
      <w:pPr>
        <w:tabs>
          <w:tab w:val="num" w:pos="1209"/>
        </w:tabs>
        <w:ind w:left="1209" w:hanging="360"/>
      </w:pPr>
    </w:lvl>
  </w:abstractNum>
  <w:abstractNum w:abstractNumId="29" w15:restartNumberingAfterBreak="0">
    <w:nsid w:val="658A2C51"/>
    <w:multiLevelType w:val="multilevel"/>
    <w:tmpl w:val="8CAC42D8"/>
    <w:lvl w:ilvl="0">
      <w:start w:val="1"/>
      <w:numFmt w:val="decimal"/>
      <w:lvlText w:val="%1."/>
      <w:lvlJc w:val="left"/>
      <w:pPr>
        <w:tabs>
          <w:tab w:val="num" w:pos="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upp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none"/>
      <w:suff w:val="nothing"/>
      <w:lvlText w:val=""/>
      <w:lvlJc w:val="left"/>
      <w:pPr>
        <w:tabs>
          <w:tab w:val="num" w:pos="0"/>
        </w:tabs>
      </w:pPr>
      <w:rPr>
        <w:rFonts w:cs="Times New Roman"/>
      </w:rPr>
    </w:lvl>
    <w:lvl w:ilvl="6">
      <w:start w:val="1"/>
      <w:numFmt w:val="none"/>
      <w:pStyle w:val="Basic7"/>
      <w:suff w:val="nothing"/>
      <w:lvlText w:val=""/>
      <w:lvlJc w:val="left"/>
      <w:pPr>
        <w:tabs>
          <w:tab w:val="num" w:pos="0"/>
        </w:tabs>
      </w:pPr>
      <w:rPr>
        <w:rFonts w:cs="Times New Roman"/>
        <w:b w:val="0"/>
        <w:i w:val="0"/>
        <w:sz w:val="24"/>
        <w:szCs w:val="24"/>
      </w:rPr>
    </w:lvl>
    <w:lvl w:ilvl="7">
      <w:start w:val="1"/>
      <w:numFmt w:val="none"/>
      <w:pStyle w:val="Basic8"/>
      <w:suff w:val="nothing"/>
      <w:lvlText w:val=""/>
      <w:lvlJc w:val="left"/>
      <w:pPr>
        <w:tabs>
          <w:tab w:val="num" w:pos="0"/>
        </w:tabs>
      </w:pPr>
      <w:rPr>
        <w:rFonts w:cs="Times New Roman"/>
        <w:b w:val="0"/>
        <w:i w:val="0"/>
        <w:sz w:val="24"/>
        <w:szCs w:val="24"/>
      </w:rPr>
    </w:lvl>
    <w:lvl w:ilvl="8">
      <w:start w:val="1"/>
      <w:numFmt w:val="none"/>
      <w:pStyle w:val="Basic9"/>
      <w:suff w:val="nothing"/>
      <w:lvlText w:val=""/>
      <w:lvlJc w:val="left"/>
      <w:pPr>
        <w:tabs>
          <w:tab w:val="num" w:pos="0"/>
        </w:tabs>
      </w:pPr>
      <w:rPr>
        <w:rFonts w:cs="Times New Roman"/>
        <w:b w:val="0"/>
        <w:i w:val="0"/>
        <w:sz w:val="24"/>
        <w:szCs w:val="24"/>
      </w:rPr>
    </w:lvl>
  </w:abstractNum>
  <w:abstractNum w:abstractNumId="30" w15:restartNumberingAfterBreak="0">
    <w:nsid w:val="679211CA"/>
    <w:multiLevelType w:val="multilevel"/>
    <w:tmpl w:val="20B402E0"/>
    <w:lvl w:ilvl="0">
      <w:start w:val="1"/>
      <w:numFmt w:val="decimal"/>
      <w:pStyle w:val="ScheduleHead1"/>
      <w:lvlText w:val="%1."/>
      <w:lvlJc w:val="left"/>
      <w:pPr>
        <w:tabs>
          <w:tab w:val="num" w:pos="0"/>
        </w:tabs>
        <w:ind w:left="720" w:hanging="720"/>
      </w:pPr>
      <w:rPr>
        <w:rFonts w:cs="Times New Roman"/>
        <w:b/>
        <w:i w:val="0"/>
        <w:sz w:val="20"/>
        <w:szCs w:val="20"/>
      </w:rPr>
    </w:lvl>
    <w:lvl w:ilvl="1">
      <w:start w:val="1"/>
      <w:numFmt w:val="decimal"/>
      <w:pStyle w:val="ScheduleHead2"/>
      <w:isLgl/>
      <w:lvlText w:val="%1.%2"/>
      <w:lvlJc w:val="left"/>
      <w:pPr>
        <w:tabs>
          <w:tab w:val="num" w:pos="0"/>
        </w:tabs>
        <w:ind w:left="720" w:hanging="720"/>
      </w:pPr>
      <w:rPr>
        <w:rFonts w:cs="Times New Roman"/>
        <w:b w:val="0"/>
        <w:i w:val="0"/>
        <w:sz w:val="20"/>
        <w:szCs w:val="20"/>
      </w:rPr>
    </w:lvl>
    <w:lvl w:ilvl="2">
      <w:start w:val="1"/>
      <w:numFmt w:val="lowerLetter"/>
      <w:pStyle w:val="ScheduleHead3"/>
      <w:lvlText w:val="(%3)"/>
      <w:lvlJc w:val="left"/>
      <w:pPr>
        <w:tabs>
          <w:tab w:val="num" w:pos="0"/>
        </w:tabs>
        <w:ind w:left="1440" w:hanging="720"/>
      </w:pPr>
      <w:rPr>
        <w:rFonts w:cs="Times New Roman"/>
        <w:b w:val="0"/>
        <w:i w:val="0"/>
        <w:sz w:val="20"/>
        <w:szCs w:val="20"/>
      </w:rPr>
    </w:lvl>
    <w:lvl w:ilvl="3">
      <w:start w:val="1"/>
      <w:numFmt w:val="lowerRoman"/>
      <w:pStyle w:val="ScheduleHead4"/>
      <w:lvlText w:val="(%4)"/>
      <w:lvlJc w:val="left"/>
      <w:pPr>
        <w:tabs>
          <w:tab w:val="num" w:pos="0"/>
        </w:tabs>
        <w:ind w:left="2160" w:hanging="720"/>
      </w:pPr>
      <w:rPr>
        <w:rFonts w:cs="Times New Roman"/>
        <w:b w:val="0"/>
        <w:i w:val="0"/>
        <w:sz w:val="20"/>
        <w:szCs w:val="20"/>
      </w:rPr>
    </w:lvl>
    <w:lvl w:ilvl="4">
      <w:start w:val="1"/>
      <w:numFmt w:val="upperLetter"/>
      <w:pStyle w:val="ScheduleHead5"/>
      <w:lvlText w:val="(%5)"/>
      <w:lvlJc w:val="left"/>
      <w:pPr>
        <w:tabs>
          <w:tab w:val="num" w:pos="0"/>
        </w:tabs>
        <w:ind w:left="2880" w:hanging="720"/>
      </w:pPr>
      <w:rPr>
        <w:rFonts w:cs="Times New Roman"/>
        <w:b w:val="0"/>
        <w:i w:val="0"/>
        <w:sz w:val="20"/>
        <w:szCs w:val="20"/>
      </w:rPr>
    </w:lvl>
    <w:lvl w:ilvl="5">
      <w:start w:val="1"/>
      <w:numFmt w:val="decimal"/>
      <w:pStyle w:val="Schedule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1" w15:restartNumberingAfterBreak="0">
    <w:nsid w:val="698F69F2"/>
    <w:multiLevelType w:val="multilevel"/>
    <w:tmpl w:val="F7AE922E"/>
    <w:lvl w:ilvl="0">
      <w:start w:val="1"/>
      <w:numFmt w:val="decimal"/>
      <w:suff w:val="nothing"/>
      <w:lvlText w:val="%1"/>
      <w:lvlJc w:val="left"/>
      <w:pPr>
        <w:tabs>
          <w:tab w:val="num" w:pos="1440"/>
        </w:tabs>
      </w:pPr>
      <w:rPr>
        <w:rFonts w:cs="Times New Roman"/>
      </w:rPr>
    </w:lvl>
    <w:lvl w:ilvl="1">
      <w:start w:val="1"/>
      <w:numFmt w:val="none"/>
      <w:pStyle w:val="Heading2"/>
      <w:suff w:val="nothing"/>
      <w:lvlText w:val=""/>
      <w:lvlJc w:val="left"/>
      <w:pPr>
        <w:tabs>
          <w:tab w:val="num" w:pos="1080"/>
        </w:tabs>
        <w:ind w:left="720"/>
      </w:pPr>
      <w:rPr>
        <w:rFonts w:cs="Times New Roman"/>
        <w:b w:val="0"/>
        <w:i w:val="0"/>
        <w:sz w:val="24"/>
        <w:szCs w:val="24"/>
      </w:rPr>
    </w:lvl>
    <w:lvl w:ilvl="2">
      <w:start w:val="1"/>
      <w:numFmt w:val="none"/>
      <w:pStyle w:val="Heading3"/>
      <w:suff w:val="nothing"/>
      <w:lvlText w:val=""/>
      <w:lvlJc w:val="left"/>
      <w:pPr>
        <w:tabs>
          <w:tab w:val="num" w:pos="720"/>
        </w:tabs>
        <w:ind w:left="1440"/>
      </w:pPr>
      <w:rPr>
        <w:rFonts w:cs="Times New Roman"/>
        <w:b w:val="0"/>
        <w:i w:val="0"/>
        <w:sz w:val="24"/>
        <w:szCs w:val="24"/>
      </w:rPr>
    </w:lvl>
    <w:lvl w:ilvl="3">
      <w:start w:val="1"/>
      <w:numFmt w:val="none"/>
      <w:pStyle w:val="Heading4"/>
      <w:suff w:val="nothing"/>
      <w:lvlText w:val=""/>
      <w:lvlJc w:val="right"/>
      <w:pPr>
        <w:tabs>
          <w:tab w:val="num" w:pos="864"/>
        </w:tabs>
        <w:ind w:left="2160"/>
      </w:pPr>
      <w:rPr>
        <w:rFonts w:cs="Times New Roman"/>
        <w:b w:val="0"/>
        <w:i w:val="0"/>
        <w:sz w:val="24"/>
        <w:szCs w:val="24"/>
      </w:rPr>
    </w:lvl>
    <w:lvl w:ilvl="4">
      <w:start w:val="1"/>
      <w:numFmt w:val="none"/>
      <w:suff w:val="nothing"/>
      <w:lvlText w:val=""/>
      <w:lvlJc w:val="left"/>
      <w:pPr>
        <w:tabs>
          <w:tab w:val="num" w:pos="1008"/>
        </w:tabs>
        <w:ind w:left="2880"/>
      </w:pPr>
      <w:rPr>
        <w:rFonts w:cs="Times New Roman"/>
      </w:rPr>
    </w:lvl>
    <w:lvl w:ilvl="5">
      <w:start w:val="1"/>
      <w:numFmt w:val="none"/>
      <w:pStyle w:val="Heading6"/>
      <w:suff w:val="nothing"/>
      <w:lvlText w:val=""/>
      <w:lvlJc w:val="left"/>
      <w:pPr>
        <w:tabs>
          <w:tab w:val="num" w:pos="1152"/>
        </w:tabs>
        <w:ind w:left="3600"/>
      </w:pPr>
      <w:rPr>
        <w:rFonts w:cs="Times New Roman"/>
        <w:b w:val="0"/>
        <w:i w:val="0"/>
        <w:sz w:val="24"/>
        <w:szCs w:val="24"/>
      </w:rPr>
    </w:lvl>
    <w:lvl w:ilvl="6">
      <w:start w:val="1"/>
      <w:numFmt w:val="none"/>
      <w:suff w:val="nothing"/>
      <w:lvlText w:val=""/>
      <w:lvlJc w:val="right"/>
      <w:pPr>
        <w:tabs>
          <w:tab w:val="num" w:pos="1296"/>
        </w:tabs>
        <w:ind w:left="4320"/>
      </w:pPr>
      <w:rPr>
        <w:rFonts w:cs="Times New Roman"/>
      </w:rPr>
    </w:lvl>
    <w:lvl w:ilvl="7">
      <w:start w:val="1"/>
      <w:numFmt w:val="none"/>
      <w:suff w:val="nothing"/>
      <w:lvlText w:val=""/>
      <w:lvlJc w:val="left"/>
      <w:pPr>
        <w:tabs>
          <w:tab w:val="num" w:pos="1440"/>
        </w:tabs>
        <w:ind w:left="5040"/>
      </w:pPr>
      <w:rPr>
        <w:rFonts w:cs="Times New Roman"/>
      </w:rPr>
    </w:lvl>
    <w:lvl w:ilvl="8">
      <w:start w:val="1"/>
      <w:numFmt w:val="none"/>
      <w:suff w:val="nothing"/>
      <w:lvlText w:val="%9"/>
      <w:lvlJc w:val="right"/>
      <w:pPr>
        <w:tabs>
          <w:tab w:val="num" w:pos="1584"/>
        </w:tabs>
        <w:ind w:left="5760"/>
      </w:pPr>
      <w:rPr>
        <w:rFonts w:cs="Times New Roman"/>
      </w:rPr>
    </w:lvl>
  </w:abstractNum>
  <w:abstractNum w:abstractNumId="32" w15:restartNumberingAfterBreak="0">
    <w:nsid w:val="6A1F6A6A"/>
    <w:multiLevelType w:val="multilevel"/>
    <w:tmpl w:val="E9EE1132"/>
    <w:name w:val="BulletLT1"/>
    <w:lvl w:ilvl="0">
      <w:start w:val="1"/>
      <w:numFmt w:val="decimal"/>
      <w:lvlText w:val="%1."/>
      <w:lvlJc w:val="left"/>
      <w:pPr>
        <w:tabs>
          <w:tab w:val="num" w:pos="360"/>
        </w:tabs>
        <w:ind w:left="360" w:hanging="360"/>
      </w:pPr>
      <w:rPr>
        <w:b w:val="0"/>
        <w:i w:val="0"/>
        <w:caps w:val="0"/>
      </w:rPr>
    </w:lvl>
    <w:lvl w:ilvl="1">
      <w:start w:val="1"/>
      <w:numFmt w:val="lowerLetter"/>
      <w:lvlText w:val="%2)"/>
      <w:lvlJc w:val="left"/>
      <w:pPr>
        <w:tabs>
          <w:tab w:val="num" w:pos="360"/>
        </w:tabs>
        <w:ind w:left="360" w:hanging="360"/>
      </w:pPr>
      <w:rPr>
        <w:b w:val="0"/>
        <w:i w:val="0"/>
        <w:caps w:val="0"/>
      </w:rPr>
    </w:lvl>
    <w:lvl w:ilvl="2">
      <w:start w:val="1"/>
      <w:numFmt w:val="lowerRoman"/>
      <w:lvlText w:val="%3)"/>
      <w:lvlJc w:val="left"/>
      <w:pPr>
        <w:tabs>
          <w:tab w:val="num" w:pos="720"/>
        </w:tabs>
        <w:ind w:left="720" w:hanging="360"/>
      </w:pPr>
      <w:rPr>
        <w:b w:val="0"/>
        <w:i w:val="0"/>
        <w:caps w:val="0"/>
      </w:rPr>
    </w:lvl>
    <w:lvl w:ilvl="3">
      <w:start w:val="1"/>
      <w:numFmt w:val="decimal"/>
      <w:lvlText w:val="(%4)"/>
      <w:lvlJc w:val="left"/>
      <w:pPr>
        <w:tabs>
          <w:tab w:val="num" w:pos="1080"/>
        </w:tabs>
        <w:ind w:left="1080" w:hanging="360"/>
      </w:pPr>
      <w:rPr>
        <w:b w:val="0"/>
        <w:i w:val="0"/>
        <w:caps w:val="0"/>
      </w:rPr>
    </w:lvl>
    <w:lvl w:ilvl="4">
      <w:start w:val="1"/>
      <w:numFmt w:val="lowerLetter"/>
      <w:lvlText w:val="(%5)"/>
      <w:lvlJc w:val="left"/>
      <w:pPr>
        <w:tabs>
          <w:tab w:val="num" w:pos="1440"/>
        </w:tabs>
        <w:ind w:left="1440" w:hanging="360"/>
      </w:pPr>
      <w:rPr>
        <w:b w:val="0"/>
        <w:i w:val="0"/>
        <w:caps w:val="0"/>
      </w:rPr>
    </w:lvl>
    <w:lvl w:ilvl="5">
      <w:start w:val="1"/>
      <w:numFmt w:val="lowerRoman"/>
      <w:lvlText w:val="(%6)"/>
      <w:lvlJc w:val="left"/>
      <w:pPr>
        <w:tabs>
          <w:tab w:val="num" w:pos="1800"/>
        </w:tabs>
        <w:ind w:left="1800" w:hanging="360"/>
      </w:pPr>
      <w:rPr>
        <w:b w:val="0"/>
        <w:i w:val="0"/>
        <w:caps w:val="0"/>
      </w:rPr>
    </w:lvl>
    <w:lvl w:ilvl="6">
      <w:start w:val="1"/>
      <w:numFmt w:val="decimal"/>
      <w:lvlText w:val="%7."/>
      <w:lvlJc w:val="left"/>
      <w:pPr>
        <w:tabs>
          <w:tab w:val="num" w:pos="2160"/>
        </w:tabs>
        <w:ind w:left="2160" w:hanging="360"/>
      </w:pPr>
      <w:rPr>
        <w:b w:val="0"/>
      </w:rPr>
    </w:lvl>
    <w:lvl w:ilvl="7">
      <w:start w:val="1"/>
      <w:numFmt w:val="lowerLetter"/>
      <w:lvlText w:val="%8."/>
      <w:lvlJc w:val="left"/>
      <w:pPr>
        <w:tabs>
          <w:tab w:val="num" w:pos="2520"/>
        </w:tabs>
        <w:ind w:left="2520" w:hanging="360"/>
      </w:pPr>
      <w:rPr>
        <w:b w:val="0"/>
      </w:rPr>
    </w:lvl>
    <w:lvl w:ilvl="8">
      <w:start w:val="1"/>
      <w:numFmt w:val="lowerRoman"/>
      <w:lvlText w:val="%9."/>
      <w:lvlJc w:val="left"/>
      <w:pPr>
        <w:tabs>
          <w:tab w:val="num" w:pos="2880"/>
        </w:tabs>
        <w:ind w:left="2880" w:hanging="360"/>
      </w:pPr>
      <w:rPr>
        <w:b w:val="0"/>
      </w:rPr>
    </w:lvl>
  </w:abstractNum>
  <w:abstractNum w:abstractNumId="33" w15:restartNumberingAfterBreak="0">
    <w:nsid w:val="6BEB71B8"/>
    <w:multiLevelType w:val="singleLevel"/>
    <w:tmpl w:val="F314F3A2"/>
    <w:name w:val="LT71"/>
    <w:lvl w:ilvl="0">
      <w:start w:val="1"/>
      <w:numFmt w:val="bullet"/>
      <w:lvlText w:val=""/>
      <w:lvlJc w:val="left"/>
      <w:pPr>
        <w:tabs>
          <w:tab w:val="num" w:pos="926"/>
        </w:tabs>
        <w:ind w:left="926" w:hanging="360"/>
      </w:pPr>
      <w:rPr>
        <w:rFonts w:ascii="Symbol" w:hAnsi="Symbol" w:hint="default"/>
      </w:rPr>
    </w:lvl>
  </w:abstractNum>
  <w:abstractNum w:abstractNumId="34" w15:restartNumberingAfterBreak="0">
    <w:nsid w:val="6C8B4D05"/>
    <w:multiLevelType w:val="multilevel"/>
    <w:tmpl w:val="6174F972"/>
    <w:name w:val="LT91"/>
    <w:lvl w:ilvl="0">
      <w:start w:val="1"/>
      <w:numFmt w:val="decimal"/>
      <w:pStyle w:val="SCH2-LEVEL1"/>
      <w:lvlText w:val="%1"/>
      <w:lvlJc w:val="left"/>
      <w:pPr>
        <w:tabs>
          <w:tab w:val="num" w:pos="709"/>
        </w:tabs>
        <w:ind w:left="709" w:hanging="709"/>
      </w:pPr>
      <w:rPr>
        <w:b w:val="0"/>
        <w:i w:val="0"/>
        <w:caps w:val="0"/>
      </w:rPr>
    </w:lvl>
    <w:lvl w:ilvl="1">
      <w:start w:val="1"/>
      <w:numFmt w:val="decimal"/>
      <w:pStyle w:val="SCH2-LEVEL2"/>
      <w:lvlText w:val="%1.%2"/>
      <w:lvlJc w:val="left"/>
      <w:pPr>
        <w:tabs>
          <w:tab w:val="num" w:pos="709"/>
        </w:tabs>
        <w:ind w:left="709" w:hanging="709"/>
      </w:pPr>
      <w:rPr>
        <w:b w:val="0"/>
        <w:i w:val="0"/>
        <w:caps w:val="0"/>
      </w:rPr>
    </w:lvl>
    <w:lvl w:ilvl="2">
      <w:start w:val="1"/>
      <w:numFmt w:val="decimal"/>
      <w:pStyle w:val="SCH2-LEVEL3"/>
      <w:lvlText w:val="%1.%2.%3"/>
      <w:lvlJc w:val="left"/>
      <w:pPr>
        <w:tabs>
          <w:tab w:val="num" w:pos="1417"/>
        </w:tabs>
        <w:ind w:left="1417" w:hanging="708"/>
      </w:pPr>
      <w:rPr>
        <w:b w:val="0"/>
        <w:i w:val="0"/>
        <w:caps w:val="0"/>
      </w:rPr>
    </w:lvl>
    <w:lvl w:ilvl="3">
      <w:start w:val="1"/>
      <w:numFmt w:val="lowerLetter"/>
      <w:pStyle w:val="SCH2-LEVEL4"/>
      <w:lvlText w:val="(%4)"/>
      <w:lvlJc w:val="left"/>
      <w:pPr>
        <w:tabs>
          <w:tab w:val="num" w:pos="2126"/>
        </w:tabs>
        <w:ind w:left="2126" w:hanging="709"/>
      </w:pPr>
      <w:rPr>
        <w:b w:val="0"/>
        <w:i w:val="0"/>
        <w:caps w:val="0"/>
      </w:rPr>
    </w:lvl>
    <w:lvl w:ilvl="4">
      <w:start w:val="1"/>
      <w:numFmt w:val="lowerRoman"/>
      <w:pStyle w:val="SCH2-LEVEL5"/>
      <w:lvlText w:val="(%5)"/>
      <w:lvlJc w:val="left"/>
      <w:pPr>
        <w:tabs>
          <w:tab w:val="num" w:pos="2835"/>
        </w:tabs>
        <w:ind w:left="2835" w:hanging="709"/>
      </w:pPr>
      <w:rPr>
        <w:b w:val="0"/>
        <w:i w:val="0"/>
        <w:caps w:val="0"/>
      </w:rPr>
    </w:lvl>
    <w:lvl w:ilvl="5">
      <w:start w:val="1"/>
      <w:numFmt w:val="decimal"/>
      <w:pStyle w:val="SCH2-LEVEL6"/>
      <w:lvlText w:val="(%6)"/>
      <w:lvlJc w:val="left"/>
      <w:pPr>
        <w:tabs>
          <w:tab w:val="num" w:pos="3543"/>
        </w:tabs>
        <w:ind w:left="3543" w:hanging="708"/>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5" w15:restartNumberingAfterBreak="0">
    <w:nsid w:val="6D6F0562"/>
    <w:multiLevelType w:val="multilevel"/>
    <w:tmpl w:val="22964BE6"/>
    <w:lvl w:ilvl="0">
      <w:start w:val="1"/>
      <w:numFmt w:val="upperLetter"/>
      <w:pStyle w:val="Annex"/>
      <w:suff w:val="nothing"/>
      <w:lvlText w:val="Annex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6" w15:restartNumberingAfterBreak="0">
    <w:nsid w:val="6D7B5F1B"/>
    <w:multiLevelType w:val="multilevel"/>
    <w:tmpl w:val="C96A6E78"/>
    <w:name w:val="LT31"/>
    <w:lvl w:ilvl="0">
      <w:start w:val="1"/>
      <w:numFmt w:val="decimal"/>
      <w:lvlText w:val="%1"/>
      <w:lvlJc w:val="left"/>
      <w:pPr>
        <w:tabs>
          <w:tab w:val="num" w:pos="709"/>
        </w:tabs>
        <w:ind w:left="709" w:hanging="709"/>
      </w:pPr>
      <w:rPr>
        <w:b w:val="0"/>
        <w:i w:val="0"/>
        <w:caps w:val="0"/>
      </w:rPr>
    </w:lvl>
    <w:lvl w:ilvl="1">
      <w:start w:val="1"/>
      <w:numFmt w:val="decimal"/>
      <w:lvlText w:val="%1.%2"/>
      <w:lvlJc w:val="left"/>
      <w:pPr>
        <w:tabs>
          <w:tab w:val="num" w:pos="709"/>
        </w:tabs>
        <w:ind w:left="709" w:hanging="709"/>
      </w:pPr>
      <w:rPr>
        <w:b w:val="0"/>
        <w:i w:val="0"/>
        <w:caps w:val="0"/>
      </w:rPr>
    </w:lvl>
    <w:lvl w:ilvl="2">
      <w:start w:val="1"/>
      <w:numFmt w:val="decimal"/>
      <w:lvlText w:val="%1.%2.%3"/>
      <w:lvlJc w:val="left"/>
      <w:pPr>
        <w:tabs>
          <w:tab w:val="num" w:pos="1808"/>
        </w:tabs>
        <w:ind w:left="1808" w:hanging="708"/>
      </w:pPr>
      <w:rPr>
        <w:b w:val="0"/>
        <w:i w:val="0"/>
        <w:caps w:val="0"/>
      </w:rPr>
    </w:lvl>
    <w:lvl w:ilvl="3">
      <w:start w:val="1"/>
      <w:numFmt w:val="lowerLetter"/>
      <w:lvlText w:val="(%4)"/>
      <w:lvlJc w:val="left"/>
      <w:pPr>
        <w:tabs>
          <w:tab w:val="num" w:pos="2126"/>
        </w:tabs>
        <w:ind w:left="2126" w:hanging="709"/>
      </w:pPr>
      <w:rPr>
        <w:b w:val="0"/>
        <w:i w:val="0"/>
        <w:caps w:val="0"/>
      </w:rPr>
    </w:lvl>
    <w:lvl w:ilvl="4">
      <w:start w:val="1"/>
      <w:numFmt w:val="lowerRoman"/>
      <w:lvlText w:val="(%5)"/>
      <w:lvlJc w:val="left"/>
      <w:pPr>
        <w:tabs>
          <w:tab w:val="num" w:pos="2835"/>
        </w:tabs>
        <w:ind w:left="2835" w:hanging="709"/>
      </w:pPr>
      <w:rPr>
        <w:b w:val="0"/>
        <w:i w:val="0"/>
        <w:caps w:val="0"/>
      </w:rPr>
    </w:lvl>
    <w:lvl w:ilvl="5">
      <w:start w:val="1"/>
      <w:numFmt w:val="upperLetter"/>
      <w:lvlText w:val="(%6)"/>
      <w:lvlJc w:val="left"/>
      <w:pPr>
        <w:tabs>
          <w:tab w:val="num" w:pos="3543"/>
        </w:tabs>
        <w:ind w:left="3543" w:hanging="708"/>
      </w:pPr>
      <w:rPr>
        <w:b w:val="0"/>
        <w:i w:val="0"/>
        <w:caps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37" w15:restartNumberingAfterBreak="0">
    <w:nsid w:val="71E36EAF"/>
    <w:multiLevelType w:val="multilevel"/>
    <w:tmpl w:val="EB1E6B98"/>
    <w:lvl w:ilvl="0">
      <w:start w:val="1"/>
      <w:numFmt w:val="decimal"/>
      <w:lvlText w:val="%1."/>
      <w:lvlJc w:val="left"/>
      <w:pPr>
        <w:tabs>
          <w:tab w:val="num" w:pos="0"/>
        </w:tabs>
        <w:ind w:left="720" w:hanging="720"/>
      </w:pPr>
      <w:rPr>
        <w:rFonts w:cs="Times New Roman"/>
      </w:rPr>
    </w:lvl>
    <w:lvl w:ilvl="1">
      <w:start w:val="1"/>
      <w:numFmt w:val="decimal"/>
      <w:isLgl/>
      <w:lvlText w:val="%1.%2"/>
      <w:lvlJc w:val="left"/>
      <w:pPr>
        <w:tabs>
          <w:tab w:val="num" w:pos="0"/>
        </w:tabs>
        <w:ind w:left="720" w:hanging="720"/>
      </w:pPr>
      <w:rPr>
        <w:rFonts w:cs="Times New Roman"/>
      </w:rPr>
    </w:lvl>
    <w:lvl w:ilvl="2">
      <w:start w:val="1"/>
      <w:numFmt w:val="lowerLetter"/>
      <w:lvlText w:val="(%3)"/>
      <w:lvlJc w:val="left"/>
      <w:pPr>
        <w:tabs>
          <w:tab w:val="num" w:pos="0"/>
        </w:tabs>
        <w:ind w:left="1440" w:hanging="720"/>
      </w:pPr>
      <w:rPr>
        <w:rFonts w:cs="Times New Roman"/>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pStyle w:val="Head7"/>
      <w:suff w:val="nothing"/>
      <w:lvlText w:val=""/>
      <w:lvlJc w:val="left"/>
      <w:pPr>
        <w:tabs>
          <w:tab w:val="num" w:pos="0"/>
        </w:tabs>
      </w:pPr>
      <w:rPr>
        <w:rFonts w:cs="Times New Roman"/>
        <w:b w:val="0"/>
        <w:i w:val="0"/>
        <w:sz w:val="24"/>
        <w:szCs w:val="24"/>
      </w:rPr>
    </w:lvl>
    <w:lvl w:ilvl="7">
      <w:start w:val="1"/>
      <w:numFmt w:val="none"/>
      <w:pStyle w:val="Head8"/>
      <w:suff w:val="nothing"/>
      <w:lvlText w:val=""/>
      <w:lvlJc w:val="left"/>
      <w:pPr>
        <w:tabs>
          <w:tab w:val="num" w:pos="0"/>
        </w:tabs>
      </w:pPr>
      <w:rPr>
        <w:rFonts w:cs="Times New Roman"/>
        <w:b w:val="0"/>
        <w:i w:val="0"/>
        <w:sz w:val="24"/>
        <w:szCs w:val="24"/>
      </w:rPr>
    </w:lvl>
    <w:lvl w:ilvl="8">
      <w:start w:val="1"/>
      <w:numFmt w:val="none"/>
      <w:pStyle w:val="Head9"/>
      <w:suff w:val="nothing"/>
      <w:lvlText w:val=""/>
      <w:lvlJc w:val="left"/>
      <w:pPr>
        <w:tabs>
          <w:tab w:val="num" w:pos="0"/>
        </w:tabs>
      </w:pPr>
      <w:rPr>
        <w:rFonts w:cs="Times New Roman"/>
        <w:b w:val="0"/>
        <w:i w:val="0"/>
        <w:sz w:val="24"/>
        <w:szCs w:val="24"/>
      </w:rPr>
    </w:lvl>
  </w:abstractNum>
  <w:abstractNum w:abstractNumId="38" w15:restartNumberingAfterBreak="0">
    <w:nsid w:val="74AD5832"/>
    <w:multiLevelType w:val="multilevel"/>
    <w:tmpl w:val="04101B9C"/>
    <w:lvl w:ilvl="0">
      <w:start w:val="1"/>
      <w:numFmt w:val="decimal"/>
      <w:pStyle w:val="DraftingNote1"/>
      <w:lvlText w:val="%1."/>
      <w:lvlJc w:val="left"/>
      <w:pPr>
        <w:tabs>
          <w:tab w:val="num" w:pos="0"/>
        </w:tabs>
        <w:ind w:left="720" w:hanging="720"/>
      </w:pPr>
      <w:rPr>
        <w:rFonts w:ascii="Arial Bold" w:hAnsi="Arial Bold" w:cs="Times New Roman" w:hint="default"/>
        <w:b/>
        <w:i/>
        <w:color w:val="800080"/>
        <w:sz w:val="20"/>
        <w:szCs w:val="20"/>
      </w:rPr>
    </w:lvl>
    <w:lvl w:ilvl="1">
      <w:start w:val="1"/>
      <w:numFmt w:val="lowerLetter"/>
      <w:pStyle w:val="Dr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9" w15:restartNumberingAfterBreak="0">
    <w:nsid w:val="78674712"/>
    <w:multiLevelType w:val="hybridMultilevel"/>
    <w:tmpl w:val="30C0BF98"/>
    <w:lvl w:ilvl="0" w:tplc="6C36AE9A">
      <w:start w:val="1"/>
      <w:numFmt w:val="decimal"/>
      <w:pStyle w:val="Parties"/>
      <w:lvlText w:val="(%1)"/>
      <w:lvlJc w:val="left"/>
      <w:pPr>
        <w:tabs>
          <w:tab w:val="num" w:pos="720"/>
        </w:tabs>
        <w:ind w:left="720" w:hanging="720"/>
      </w:pPr>
      <w:rPr>
        <w:rFonts w:cs="Times New Roman"/>
        <w:i w:val="0"/>
      </w:rPr>
    </w:lvl>
    <w:lvl w:ilvl="1" w:tplc="B4D2726A">
      <w:start w:val="1"/>
      <w:numFmt w:val="lowerLetter"/>
      <w:lvlText w:val="%2."/>
      <w:lvlJc w:val="left"/>
      <w:pPr>
        <w:tabs>
          <w:tab w:val="num" w:pos="1440"/>
        </w:tabs>
        <w:ind w:left="1440" w:hanging="360"/>
      </w:pPr>
      <w:rPr>
        <w:rFonts w:cs="Times New Roman"/>
      </w:rPr>
    </w:lvl>
    <w:lvl w:ilvl="2" w:tplc="E0EA0988">
      <w:start w:val="1"/>
      <w:numFmt w:val="lowerRoman"/>
      <w:lvlText w:val="%3."/>
      <w:lvlJc w:val="right"/>
      <w:pPr>
        <w:tabs>
          <w:tab w:val="num" w:pos="2160"/>
        </w:tabs>
        <w:ind w:left="2160" w:hanging="180"/>
      </w:pPr>
      <w:rPr>
        <w:rFonts w:cs="Times New Roman"/>
      </w:rPr>
    </w:lvl>
    <w:lvl w:ilvl="3" w:tplc="0580509A">
      <w:start w:val="1"/>
      <w:numFmt w:val="decimal"/>
      <w:lvlText w:val="%4."/>
      <w:lvlJc w:val="left"/>
      <w:pPr>
        <w:tabs>
          <w:tab w:val="num" w:pos="2880"/>
        </w:tabs>
        <w:ind w:left="2880" w:hanging="360"/>
      </w:pPr>
      <w:rPr>
        <w:rFonts w:cs="Times New Roman"/>
      </w:rPr>
    </w:lvl>
    <w:lvl w:ilvl="4" w:tplc="A38A5834">
      <w:start w:val="1"/>
      <w:numFmt w:val="lowerLetter"/>
      <w:lvlText w:val="%5."/>
      <w:lvlJc w:val="left"/>
      <w:pPr>
        <w:tabs>
          <w:tab w:val="num" w:pos="3600"/>
        </w:tabs>
        <w:ind w:left="3600" w:hanging="360"/>
      </w:pPr>
      <w:rPr>
        <w:rFonts w:cs="Times New Roman"/>
      </w:rPr>
    </w:lvl>
    <w:lvl w:ilvl="5" w:tplc="3D845938">
      <w:start w:val="1"/>
      <w:numFmt w:val="lowerRoman"/>
      <w:lvlText w:val="%6."/>
      <w:lvlJc w:val="right"/>
      <w:pPr>
        <w:tabs>
          <w:tab w:val="num" w:pos="4320"/>
        </w:tabs>
        <w:ind w:left="4320" w:hanging="180"/>
      </w:pPr>
      <w:rPr>
        <w:rFonts w:cs="Times New Roman"/>
      </w:rPr>
    </w:lvl>
    <w:lvl w:ilvl="6" w:tplc="21A655F6">
      <w:start w:val="1"/>
      <w:numFmt w:val="decimal"/>
      <w:lvlText w:val="%7."/>
      <w:lvlJc w:val="left"/>
      <w:pPr>
        <w:tabs>
          <w:tab w:val="num" w:pos="5040"/>
        </w:tabs>
        <w:ind w:left="5040" w:hanging="360"/>
      </w:pPr>
      <w:rPr>
        <w:rFonts w:cs="Times New Roman"/>
      </w:rPr>
    </w:lvl>
    <w:lvl w:ilvl="7" w:tplc="1A6C1140">
      <w:start w:val="1"/>
      <w:numFmt w:val="lowerLetter"/>
      <w:lvlText w:val="%8."/>
      <w:lvlJc w:val="left"/>
      <w:pPr>
        <w:tabs>
          <w:tab w:val="num" w:pos="5760"/>
        </w:tabs>
        <w:ind w:left="5760" w:hanging="360"/>
      </w:pPr>
      <w:rPr>
        <w:rFonts w:cs="Times New Roman"/>
      </w:rPr>
    </w:lvl>
    <w:lvl w:ilvl="8" w:tplc="37B471CA">
      <w:start w:val="1"/>
      <w:numFmt w:val="lowerRoman"/>
      <w:lvlText w:val="%9."/>
      <w:lvlJc w:val="right"/>
      <w:pPr>
        <w:tabs>
          <w:tab w:val="num" w:pos="6480"/>
        </w:tabs>
        <w:ind w:left="6480" w:hanging="180"/>
      </w:pPr>
      <w:rPr>
        <w:rFonts w:cs="Times New Roman"/>
      </w:rPr>
    </w:lvl>
  </w:abstractNum>
  <w:abstractNum w:abstractNumId="40" w15:restartNumberingAfterBreak="0">
    <w:nsid w:val="790B7D38"/>
    <w:multiLevelType w:val="hybridMultilevel"/>
    <w:tmpl w:val="634A6E3E"/>
    <w:lvl w:ilvl="0" w:tplc="35D81954">
      <w:start w:val="1"/>
      <w:numFmt w:val="decimal"/>
      <w:pStyle w:val="FrontSheetParties"/>
      <w:lvlText w:val="(%1)"/>
      <w:lvlJc w:val="left"/>
      <w:pPr>
        <w:tabs>
          <w:tab w:val="num" w:pos="720"/>
        </w:tabs>
        <w:ind w:left="720" w:hanging="360"/>
      </w:pPr>
      <w:rPr>
        <w:rFonts w:cs="Times New Roman"/>
        <w:i w:val="0"/>
      </w:rPr>
    </w:lvl>
    <w:lvl w:ilvl="1" w:tplc="E9482288">
      <w:start w:val="1"/>
      <w:numFmt w:val="lowerLetter"/>
      <w:lvlText w:val="%2."/>
      <w:lvlJc w:val="left"/>
      <w:pPr>
        <w:tabs>
          <w:tab w:val="num" w:pos="1440"/>
        </w:tabs>
        <w:ind w:left="1440" w:hanging="360"/>
      </w:pPr>
      <w:rPr>
        <w:rFonts w:cs="Times New Roman"/>
      </w:rPr>
    </w:lvl>
    <w:lvl w:ilvl="2" w:tplc="3BCA3F6C">
      <w:start w:val="1"/>
      <w:numFmt w:val="lowerRoman"/>
      <w:lvlText w:val="%3."/>
      <w:lvlJc w:val="right"/>
      <w:pPr>
        <w:tabs>
          <w:tab w:val="num" w:pos="2160"/>
        </w:tabs>
        <w:ind w:left="2160" w:hanging="180"/>
      </w:pPr>
      <w:rPr>
        <w:rFonts w:cs="Times New Roman"/>
      </w:rPr>
    </w:lvl>
    <w:lvl w:ilvl="3" w:tplc="9058E3DA">
      <w:start w:val="1"/>
      <w:numFmt w:val="decimal"/>
      <w:lvlText w:val="%4."/>
      <w:lvlJc w:val="left"/>
      <w:pPr>
        <w:tabs>
          <w:tab w:val="num" w:pos="2880"/>
        </w:tabs>
        <w:ind w:left="2880" w:hanging="360"/>
      </w:pPr>
      <w:rPr>
        <w:rFonts w:cs="Times New Roman"/>
      </w:rPr>
    </w:lvl>
    <w:lvl w:ilvl="4" w:tplc="E4FE8CB2">
      <w:start w:val="1"/>
      <w:numFmt w:val="lowerLetter"/>
      <w:lvlText w:val="%5."/>
      <w:lvlJc w:val="left"/>
      <w:pPr>
        <w:tabs>
          <w:tab w:val="num" w:pos="3600"/>
        </w:tabs>
        <w:ind w:left="3600" w:hanging="360"/>
      </w:pPr>
      <w:rPr>
        <w:rFonts w:cs="Times New Roman"/>
      </w:rPr>
    </w:lvl>
    <w:lvl w:ilvl="5" w:tplc="1286E726">
      <w:start w:val="1"/>
      <w:numFmt w:val="lowerRoman"/>
      <w:lvlText w:val="%6."/>
      <w:lvlJc w:val="right"/>
      <w:pPr>
        <w:tabs>
          <w:tab w:val="num" w:pos="4320"/>
        </w:tabs>
        <w:ind w:left="4320" w:hanging="180"/>
      </w:pPr>
      <w:rPr>
        <w:rFonts w:cs="Times New Roman"/>
      </w:rPr>
    </w:lvl>
    <w:lvl w:ilvl="6" w:tplc="36EEB22C">
      <w:start w:val="1"/>
      <w:numFmt w:val="decimal"/>
      <w:lvlText w:val="%7."/>
      <w:lvlJc w:val="left"/>
      <w:pPr>
        <w:tabs>
          <w:tab w:val="num" w:pos="5040"/>
        </w:tabs>
        <w:ind w:left="5040" w:hanging="360"/>
      </w:pPr>
      <w:rPr>
        <w:rFonts w:cs="Times New Roman"/>
      </w:rPr>
    </w:lvl>
    <w:lvl w:ilvl="7" w:tplc="B43CEB1A">
      <w:start w:val="1"/>
      <w:numFmt w:val="lowerLetter"/>
      <w:lvlText w:val="%8."/>
      <w:lvlJc w:val="left"/>
      <w:pPr>
        <w:tabs>
          <w:tab w:val="num" w:pos="5760"/>
        </w:tabs>
        <w:ind w:left="5760" w:hanging="360"/>
      </w:pPr>
      <w:rPr>
        <w:rFonts w:cs="Times New Roman"/>
      </w:rPr>
    </w:lvl>
    <w:lvl w:ilvl="8" w:tplc="FB48981A">
      <w:start w:val="1"/>
      <w:numFmt w:val="lowerRoman"/>
      <w:lvlText w:val="%9."/>
      <w:lvlJc w:val="right"/>
      <w:pPr>
        <w:tabs>
          <w:tab w:val="num" w:pos="6480"/>
        </w:tabs>
        <w:ind w:left="6480" w:hanging="180"/>
      </w:pPr>
      <w:rPr>
        <w:rFonts w:cs="Times New Roman"/>
      </w:rPr>
    </w:lvl>
  </w:abstractNum>
  <w:abstractNum w:abstractNumId="41" w15:restartNumberingAfterBreak="0">
    <w:nsid w:val="7BA06CF2"/>
    <w:multiLevelType w:val="hybridMultilevel"/>
    <w:tmpl w:val="92820D36"/>
    <w:lvl w:ilvl="0" w:tplc="35D20EEC">
      <w:start w:val="1"/>
      <w:numFmt w:val="decimal"/>
      <w:pStyle w:val="ListNumber"/>
      <w:lvlText w:val="%1."/>
      <w:lvlJc w:val="left"/>
      <w:pPr>
        <w:tabs>
          <w:tab w:val="num" w:pos="720"/>
        </w:tabs>
        <w:ind w:left="720" w:hanging="720"/>
      </w:pPr>
      <w:rPr>
        <w:rFonts w:cs="Times New Roman"/>
        <w:i w:val="0"/>
      </w:rPr>
    </w:lvl>
    <w:lvl w:ilvl="1" w:tplc="F47037CE">
      <w:start w:val="1"/>
      <w:numFmt w:val="lowerLetter"/>
      <w:lvlText w:val="%2."/>
      <w:lvlJc w:val="left"/>
      <w:pPr>
        <w:tabs>
          <w:tab w:val="num" w:pos="1440"/>
        </w:tabs>
        <w:ind w:left="1440" w:hanging="360"/>
      </w:pPr>
      <w:rPr>
        <w:rFonts w:cs="Times New Roman"/>
      </w:rPr>
    </w:lvl>
    <w:lvl w:ilvl="2" w:tplc="5B380268">
      <w:start w:val="1"/>
      <w:numFmt w:val="lowerRoman"/>
      <w:lvlText w:val="%3."/>
      <w:lvlJc w:val="right"/>
      <w:pPr>
        <w:tabs>
          <w:tab w:val="num" w:pos="2160"/>
        </w:tabs>
        <w:ind w:left="2160" w:hanging="180"/>
      </w:pPr>
      <w:rPr>
        <w:rFonts w:cs="Times New Roman"/>
      </w:rPr>
    </w:lvl>
    <w:lvl w:ilvl="3" w:tplc="CC8252D8">
      <w:start w:val="1"/>
      <w:numFmt w:val="decimal"/>
      <w:lvlText w:val="%4."/>
      <w:lvlJc w:val="left"/>
      <w:pPr>
        <w:tabs>
          <w:tab w:val="num" w:pos="2880"/>
        </w:tabs>
        <w:ind w:left="2880" w:hanging="360"/>
      </w:pPr>
      <w:rPr>
        <w:rFonts w:cs="Times New Roman"/>
      </w:rPr>
    </w:lvl>
    <w:lvl w:ilvl="4" w:tplc="7A50DD46">
      <w:start w:val="1"/>
      <w:numFmt w:val="lowerLetter"/>
      <w:lvlText w:val="%5."/>
      <w:lvlJc w:val="left"/>
      <w:pPr>
        <w:tabs>
          <w:tab w:val="num" w:pos="3600"/>
        </w:tabs>
        <w:ind w:left="3600" w:hanging="360"/>
      </w:pPr>
      <w:rPr>
        <w:rFonts w:cs="Times New Roman"/>
      </w:rPr>
    </w:lvl>
    <w:lvl w:ilvl="5" w:tplc="48F8B79C">
      <w:start w:val="1"/>
      <w:numFmt w:val="lowerRoman"/>
      <w:lvlText w:val="%6."/>
      <w:lvlJc w:val="right"/>
      <w:pPr>
        <w:tabs>
          <w:tab w:val="num" w:pos="4320"/>
        </w:tabs>
        <w:ind w:left="4320" w:hanging="180"/>
      </w:pPr>
      <w:rPr>
        <w:rFonts w:cs="Times New Roman"/>
      </w:rPr>
    </w:lvl>
    <w:lvl w:ilvl="6" w:tplc="8760FC54">
      <w:start w:val="1"/>
      <w:numFmt w:val="decimal"/>
      <w:lvlText w:val="%7."/>
      <w:lvlJc w:val="left"/>
      <w:pPr>
        <w:tabs>
          <w:tab w:val="num" w:pos="5040"/>
        </w:tabs>
        <w:ind w:left="5040" w:hanging="360"/>
      </w:pPr>
      <w:rPr>
        <w:rFonts w:cs="Times New Roman"/>
      </w:rPr>
    </w:lvl>
    <w:lvl w:ilvl="7" w:tplc="AC723672">
      <w:start w:val="1"/>
      <w:numFmt w:val="lowerLetter"/>
      <w:lvlText w:val="%8."/>
      <w:lvlJc w:val="left"/>
      <w:pPr>
        <w:tabs>
          <w:tab w:val="num" w:pos="5760"/>
        </w:tabs>
        <w:ind w:left="5760" w:hanging="360"/>
      </w:pPr>
      <w:rPr>
        <w:rFonts w:cs="Times New Roman"/>
      </w:rPr>
    </w:lvl>
    <w:lvl w:ilvl="8" w:tplc="27DC8370">
      <w:start w:val="1"/>
      <w:numFmt w:val="lowerRoman"/>
      <w:lvlText w:val="%9."/>
      <w:lvlJc w:val="right"/>
      <w:pPr>
        <w:tabs>
          <w:tab w:val="num" w:pos="6480"/>
        </w:tabs>
        <w:ind w:left="6480" w:hanging="180"/>
      </w:pPr>
      <w:rPr>
        <w:rFonts w:cs="Times New Roman"/>
      </w:rPr>
    </w:lvl>
  </w:abstractNum>
  <w:abstractNum w:abstractNumId="42"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Basic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Basic3"/>
      <w:lvlText w:val="(%3)"/>
      <w:lvlJc w:val="left"/>
      <w:pPr>
        <w:tabs>
          <w:tab w:val="num" w:pos="0"/>
        </w:tabs>
        <w:ind w:left="2160" w:hanging="720"/>
      </w:pPr>
      <w:rPr>
        <w:rFonts w:ascii="Arial" w:hAnsi="Arial" w:cs="Times New Roman" w:hint="default"/>
        <w:b w:val="0"/>
        <w:i w:val="0"/>
        <w:sz w:val="20"/>
        <w:szCs w:val="20"/>
      </w:rPr>
    </w:lvl>
    <w:lvl w:ilvl="3">
      <w:start w:val="1"/>
      <w:numFmt w:val="upperLetter"/>
      <w:pStyle w:val="Basic4"/>
      <w:lvlText w:val="(%4)"/>
      <w:lvlJc w:val="left"/>
      <w:pPr>
        <w:tabs>
          <w:tab w:val="num" w:pos="0"/>
        </w:tabs>
        <w:ind w:left="2880" w:hanging="720"/>
      </w:pPr>
      <w:rPr>
        <w:rFonts w:ascii="Arial" w:hAnsi="Arial" w:cs="Times New Roman" w:hint="default"/>
        <w:b w:val="0"/>
        <w:i w:val="0"/>
        <w:sz w:val="20"/>
        <w:szCs w:val="20"/>
      </w:rPr>
    </w:lvl>
    <w:lvl w:ilvl="4">
      <w:start w:val="1"/>
      <w:numFmt w:val="decimal"/>
      <w:pStyle w:val="Basic5"/>
      <w:lvlText w:val="(%5)"/>
      <w:lvlJc w:val="left"/>
      <w:pPr>
        <w:tabs>
          <w:tab w:val="num" w:pos="0"/>
        </w:tabs>
        <w:ind w:left="3600" w:hanging="720"/>
      </w:pPr>
      <w:rPr>
        <w:rFonts w:ascii="Arial" w:hAnsi="Arial" w:cs="Times New Roman" w:hint="default"/>
        <w:b w:val="0"/>
        <w:i w:val="0"/>
        <w:sz w:val="20"/>
        <w:szCs w:val="20"/>
      </w:rPr>
    </w:lvl>
    <w:lvl w:ilvl="5">
      <w:start w:val="1"/>
      <w:numFmt w:val="upperRoman"/>
      <w:pStyle w:val="Basic6"/>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3" w15:restartNumberingAfterBreak="0">
    <w:nsid w:val="7E926E10"/>
    <w:multiLevelType w:val="multilevel"/>
    <w:tmpl w:val="74A2DAC8"/>
    <w:name w:val="SCH2LT"/>
    <w:lvl w:ilvl="0">
      <w:start w:val="1"/>
      <w:numFmt w:val="decimal"/>
      <w:pStyle w:val="SCH3-LEVEL1"/>
      <w:lvlText w:val="%1"/>
      <w:lvlJc w:val="left"/>
      <w:pPr>
        <w:tabs>
          <w:tab w:val="num" w:pos="709"/>
        </w:tabs>
        <w:ind w:left="709" w:hanging="709"/>
      </w:pPr>
      <w:rPr>
        <w:b w:val="0"/>
        <w:i w:val="0"/>
        <w:caps w:val="0"/>
      </w:rPr>
    </w:lvl>
    <w:lvl w:ilvl="1">
      <w:start w:val="1"/>
      <w:numFmt w:val="decimal"/>
      <w:pStyle w:val="SCH3-LEVEL2"/>
      <w:lvlText w:val="%1.%2"/>
      <w:lvlJc w:val="left"/>
      <w:pPr>
        <w:tabs>
          <w:tab w:val="num" w:pos="709"/>
        </w:tabs>
        <w:ind w:left="709" w:hanging="709"/>
      </w:pPr>
      <w:rPr>
        <w:b w:val="0"/>
        <w:i w:val="0"/>
        <w:caps w:val="0"/>
      </w:rPr>
    </w:lvl>
    <w:lvl w:ilvl="2">
      <w:start w:val="1"/>
      <w:numFmt w:val="decimal"/>
      <w:pStyle w:val="SCH3-LEVEL3"/>
      <w:lvlText w:val="%1.%2.%3"/>
      <w:lvlJc w:val="left"/>
      <w:pPr>
        <w:tabs>
          <w:tab w:val="num" w:pos="1417"/>
        </w:tabs>
        <w:ind w:left="1417" w:hanging="708"/>
      </w:pPr>
      <w:rPr>
        <w:b w:val="0"/>
        <w:i w:val="0"/>
        <w:caps w:val="0"/>
      </w:rPr>
    </w:lvl>
    <w:lvl w:ilvl="3">
      <w:start w:val="1"/>
      <w:numFmt w:val="lowerLetter"/>
      <w:pStyle w:val="SCH3-LEVEL4"/>
      <w:lvlText w:val="(%4)"/>
      <w:lvlJc w:val="left"/>
      <w:pPr>
        <w:tabs>
          <w:tab w:val="num" w:pos="2126"/>
        </w:tabs>
        <w:ind w:left="2126" w:hanging="709"/>
      </w:pPr>
      <w:rPr>
        <w:b w:val="0"/>
        <w:i w:val="0"/>
        <w:caps w:val="0"/>
      </w:rPr>
    </w:lvl>
    <w:lvl w:ilvl="4">
      <w:start w:val="1"/>
      <w:numFmt w:val="lowerRoman"/>
      <w:pStyle w:val="SCH3-LEVEL5"/>
      <w:lvlText w:val="(%5)"/>
      <w:lvlJc w:val="left"/>
      <w:pPr>
        <w:tabs>
          <w:tab w:val="num" w:pos="2835"/>
        </w:tabs>
        <w:ind w:left="2835" w:hanging="709"/>
      </w:pPr>
      <w:rPr>
        <w:b w:val="0"/>
        <w:i w:val="0"/>
        <w:caps w:val="0"/>
      </w:rPr>
    </w:lvl>
    <w:lvl w:ilvl="5">
      <w:start w:val="1"/>
      <w:numFmt w:val="decimal"/>
      <w:pStyle w:val="SCH3-LEVEL6"/>
      <w:lvlText w:val="(%6)"/>
      <w:lvlJc w:val="left"/>
      <w:pPr>
        <w:tabs>
          <w:tab w:val="num" w:pos="3543"/>
        </w:tabs>
        <w:ind w:left="3543" w:hanging="708"/>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44" w15:restartNumberingAfterBreak="0">
    <w:nsid w:val="7EC35325"/>
    <w:multiLevelType w:val="multilevel"/>
    <w:tmpl w:val="D1CC1BE2"/>
    <w:lvl w:ilvl="0">
      <w:start w:val="1"/>
      <w:numFmt w:val="decimal"/>
      <w:pStyle w:val="PleadingsIndent1"/>
      <w:lvlText w:val="%1."/>
      <w:lvlJc w:val="left"/>
      <w:pPr>
        <w:tabs>
          <w:tab w:val="num" w:pos="0"/>
        </w:tabs>
        <w:ind w:left="720" w:hanging="720"/>
      </w:pPr>
      <w:rPr>
        <w:rFonts w:ascii="Arial" w:hAnsi="Arial" w:cs="Times New Roman" w:hint="default"/>
        <w:b w:val="0"/>
        <w:i w:val="0"/>
        <w:sz w:val="22"/>
        <w:szCs w:val="22"/>
      </w:rPr>
    </w:lvl>
    <w:lvl w:ilvl="1">
      <w:start w:val="1"/>
      <w:numFmt w:val="lowerLetter"/>
      <w:pStyle w:val="PleadingsIndent2"/>
      <w:lvlText w:val="(%2)"/>
      <w:lvlJc w:val="left"/>
      <w:pPr>
        <w:tabs>
          <w:tab w:val="num" w:pos="0"/>
        </w:tabs>
        <w:ind w:left="1440" w:hanging="720"/>
      </w:pPr>
      <w:rPr>
        <w:rFonts w:ascii="Arial" w:hAnsi="Arial" w:cs="Times New Roman" w:hint="default"/>
        <w:b w:val="0"/>
        <w:i w:val="0"/>
        <w:sz w:val="22"/>
        <w:szCs w:val="22"/>
      </w:rPr>
    </w:lvl>
    <w:lvl w:ilvl="2">
      <w:start w:val="1"/>
      <w:numFmt w:val="lowerRoman"/>
      <w:pStyle w:val="PleadingsIndent3"/>
      <w:lvlText w:val="(%3)"/>
      <w:lvlJc w:val="left"/>
      <w:pPr>
        <w:tabs>
          <w:tab w:val="num" w:pos="0"/>
        </w:tabs>
        <w:ind w:left="2160" w:hanging="720"/>
      </w:pPr>
      <w:rPr>
        <w:rFonts w:ascii="Arial" w:hAnsi="Arial" w:cs="Times New Roman" w:hint="default"/>
        <w:b w:val="0"/>
        <w:i w:val="0"/>
        <w:sz w:val="22"/>
        <w:szCs w:val="22"/>
      </w:rPr>
    </w:lvl>
    <w:lvl w:ilvl="3">
      <w:start w:val="1"/>
      <w:numFmt w:val="decimal"/>
      <w:pStyle w:val="PleadingsIndent4"/>
      <w:lvlText w:val="(%4)"/>
      <w:lvlJc w:val="left"/>
      <w:pPr>
        <w:tabs>
          <w:tab w:val="num" w:pos="0"/>
        </w:tabs>
        <w:ind w:left="2880" w:hanging="720"/>
      </w:pPr>
      <w:rPr>
        <w:rFonts w:ascii="Arial" w:hAnsi="Arial" w:cs="Times New Roman" w:hint="default"/>
        <w:b w:val="0"/>
        <w:i w:val="0"/>
        <w:sz w:val="22"/>
        <w:szCs w:val="22"/>
      </w:rPr>
    </w:lvl>
    <w:lvl w:ilvl="4">
      <w:start w:val="1"/>
      <w:numFmt w:val="upperLetter"/>
      <w:pStyle w:val="PleadingsIndent5"/>
      <w:lvlText w:val="(%5)"/>
      <w:lvlJc w:val="left"/>
      <w:pPr>
        <w:tabs>
          <w:tab w:val="num" w:pos="0"/>
        </w:tabs>
        <w:ind w:left="3600" w:hanging="720"/>
      </w:pPr>
      <w:rPr>
        <w:rFonts w:ascii="Arial" w:hAnsi="Arial" w:cs="Times New Roman" w:hint="default"/>
        <w:b w:val="0"/>
        <w:i w:val="0"/>
        <w:sz w:val="22"/>
        <w:szCs w:val="22"/>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20"/>
  </w:num>
  <w:num w:numId="2">
    <w:abstractNumId w:val="24"/>
  </w:num>
  <w:num w:numId="3">
    <w:abstractNumId w:val="8"/>
  </w:num>
  <w:num w:numId="4">
    <w:abstractNumId w:val="2"/>
  </w:num>
  <w:num w:numId="5">
    <w:abstractNumId w:val="4"/>
  </w:num>
  <w:num w:numId="6">
    <w:abstractNumId w:val="26"/>
  </w:num>
  <w:num w:numId="7">
    <w:abstractNumId w:val="21"/>
  </w:num>
  <w:num w:numId="8">
    <w:abstractNumId w:val="10"/>
  </w:num>
  <w:num w:numId="9">
    <w:abstractNumId w:val="3"/>
  </w:num>
  <w:num w:numId="10">
    <w:abstractNumId w:val="16"/>
  </w:num>
  <w:num w:numId="11">
    <w:abstractNumId w:val="18"/>
  </w:num>
  <w:num w:numId="12">
    <w:abstractNumId w:val="34"/>
  </w:num>
  <w:num w:numId="13">
    <w:abstractNumId w:val="43"/>
  </w:num>
  <w:num w:numId="14">
    <w:abstractNumId w:val="17"/>
  </w:num>
  <w:num w:numId="15">
    <w:abstractNumId w:val="41"/>
  </w:num>
  <w:num w:numId="16">
    <w:abstractNumId w:val="35"/>
  </w:num>
  <w:num w:numId="17">
    <w:abstractNumId w:val="39"/>
  </w:num>
  <w:num w:numId="18">
    <w:abstractNumId w:val="11"/>
  </w:num>
  <w:num w:numId="19">
    <w:abstractNumId w:val="7"/>
  </w:num>
  <w:num w:numId="20">
    <w:abstractNumId w:val="14"/>
  </w:num>
  <w:num w:numId="21">
    <w:abstractNumId w:val="29"/>
  </w:num>
  <w:num w:numId="22">
    <w:abstractNumId w:val="31"/>
  </w:num>
  <w:num w:numId="23">
    <w:abstractNumId w:val="42"/>
  </w:num>
  <w:num w:numId="24">
    <w:abstractNumId w:val="37"/>
  </w:num>
  <w:num w:numId="25">
    <w:abstractNumId w:val="30"/>
  </w:num>
  <w:num w:numId="26">
    <w:abstractNumId w:val="9"/>
  </w:num>
  <w:num w:numId="27">
    <w:abstractNumId w:val="44"/>
  </w:num>
  <w:num w:numId="28">
    <w:abstractNumId w:val="0"/>
  </w:num>
  <w:num w:numId="29">
    <w:abstractNumId w:val="1"/>
  </w:num>
  <w:num w:numId="30">
    <w:abstractNumId w:val="40"/>
  </w:num>
  <w:num w:numId="31">
    <w:abstractNumId w:val="38"/>
  </w:num>
  <w:num w:numId="32">
    <w:abstractNumId w:val="22"/>
  </w:num>
  <w:num w:numId="33">
    <w:abstractNumId w:val="11"/>
    <w:lvlOverride w:ilvl="0">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5"/>
    </w:lvlOverride>
    <w:lvlOverride w:ilvl="1">
      <w:startOverride w:val="3"/>
    </w:lvlOverride>
    <w:lvlOverride w:ilvl="2">
      <w:startOverride w:val="3"/>
    </w:lvlOverride>
  </w:num>
  <w:num w:numId="41">
    <w:abstractNumId w:val="18"/>
    <w:lvlOverride w:ilvl="0">
      <w:startOverride w:val="5"/>
    </w:lvlOverride>
    <w:lvlOverride w:ilvl="1">
      <w:startOverride w:val="3"/>
    </w:lvlOverride>
    <w:lvlOverride w:ilvl="2">
      <w:startOverride w:val="3"/>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stylePaneSortMethod w:val="0000"/>
  <w:defaultTabStop w:val="709"/>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DInfo" w:val="F"/>
  </w:docVars>
  <w:rsids>
    <w:rsidRoot w:val="00C34CAF"/>
    <w:rsid w:val="00004254"/>
    <w:rsid w:val="000259D4"/>
    <w:rsid w:val="000348AC"/>
    <w:rsid w:val="0007274B"/>
    <w:rsid w:val="00083783"/>
    <w:rsid w:val="0008464E"/>
    <w:rsid w:val="00087CDC"/>
    <w:rsid w:val="000A6390"/>
    <w:rsid w:val="000A6A47"/>
    <w:rsid w:val="000D247F"/>
    <w:rsid w:val="000D4319"/>
    <w:rsid w:val="000F2D19"/>
    <w:rsid w:val="0013793F"/>
    <w:rsid w:val="00141A45"/>
    <w:rsid w:val="001440A6"/>
    <w:rsid w:val="0014588B"/>
    <w:rsid w:val="001508C2"/>
    <w:rsid w:val="00160F82"/>
    <w:rsid w:val="00193414"/>
    <w:rsid w:val="001968E8"/>
    <w:rsid w:val="001A4856"/>
    <w:rsid w:val="001B2389"/>
    <w:rsid w:val="001C244C"/>
    <w:rsid w:val="001C3F32"/>
    <w:rsid w:val="001E2470"/>
    <w:rsid w:val="001E4D10"/>
    <w:rsid w:val="001E4E5A"/>
    <w:rsid w:val="001F1CE9"/>
    <w:rsid w:val="00212C5C"/>
    <w:rsid w:val="00216640"/>
    <w:rsid w:val="0023781C"/>
    <w:rsid w:val="00254B20"/>
    <w:rsid w:val="002628BC"/>
    <w:rsid w:val="0029707B"/>
    <w:rsid w:val="002C2A7A"/>
    <w:rsid w:val="002C7FCE"/>
    <w:rsid w:val="002E2F1F"/>
    <w:rsid w:val="00302A90"/>
    <w:rsid w:val="0032555B"/>
    <w:rsid w:val="00335544"/>
    <w:rsid w:val="0036148E"/>
    <w:rsid w:val="0038292D"/>
    <w:rsid w:val="0039790C"/>
    <w:rsid w:val="003A5EA2"/>
    <w:rsid w:val="003C074B"/>
    <w:rsid w:val="003F4D17"/>
    <w:rsid w:val="00406BB4"/>
    <w:rsid w:val="00427C9A"/>
    <w:rsid w:val="00434B69"/>
    <w:rsid w:val="004440E1"/>
    <w:rsid w:val="00447AAE"/>
    <w:rsid w:val="0046288C"/>
    <w:rsid w:val="00465B6B"/>
    <w:rsid w:val="004B2219"/>
    <w:rsid w:val="004C1DD3"/>
    <w:rsid w:val="004C5216"/>
    <w:rsid w:val="004D2107"/>
    <w:rsid w:val="004D3770"/>
    <w:rsid w:val="004D7E21"/>
    <w:rsid w:val="004E1301"/>
    <w:rsid w:val="00510A2E"/>
    <w:rsid w:val="00510D46"/>
    <w:rsid w:val="005361F0"/>
    <w:rsid w:val="00560F5B"/>
    <w:rsid w:val="00565D22"/>
    <w:rsid w:val="00590C4A"/>
    <w:rsid w:val="005A1973"/>
    <w:rsid w:val="005A1CF8"/>
    <w:rsid w:val="005A633A"/>
    <w:rsid w:val="005B2EC8"/>
    <w:rsid w:val="005B4CB1"/>
    <w:rsid w:val="00614724"/>
    <w:rsid w:val="006209FD"/>
    <w:rsid w:val="00650677"/>
    <w:rsid w:val="00662109"/>
    <w:rsid w:val="006839C7"/>
    <w:rsid w:val="00686DD9"/>
    <w:rsid w:val="00692C5A"/>
    <w:rsid w:val="006C2B3E"/>
    <w:rsid w:val="006C2DD7"/>
    <w:rsid w:val="006C5CF4"/>
    <w:rsid w:val="006D2C97"/>
    <w:rsid w:val="006D5485"/>
    <w:rsid w:val="006F2F5B"/>
    <w:rsid w:val="00704417"/>
    <w:rsid w:val="0070597B"/>
    <w:rsid w:val="00730F97"/>
    <w:rsid w:val="0073521A"/>
    <w:rsid w:val="0074284A"/>
    <w:rsid w:val="0074554D"/>
    <w:rsid w:val="00750A7D"/>
    <w:rsid w:val="00751D27"/>
    <w:rsid w:val="00762D3B"/>
    <w:rsid w:val="007728F3"/>
    <w:rsid w:val="00793DF6"/>
    <w:rsid w:val="007B34E5"/>
    <w:rsid w:val="007B36D9"/>
    <w:rsid w:val="007C7559"/>
    <w:rsid w:val="007E4BEA"/>
    <w:rsid w:val="007E78D4"/>
    <w:rsid w:val="007F3183"/>
    <w:rsid w:val="008051EA"/>
    <w:rsid w:val="00814AC5"/>
    <w:rsid w:val="00842E3C"/>
    <w:rsid w:val="0084433A"/>
    <w:rsid w:val="00851A3B"/>
    <w:rsid w:val="00864D72"/>
    <w:rsid w:val="0088502F"/>
    <w:rsid w:val="00886798"/>
    <w:rsid w:val="008970CC"/>
    <w:rsid w:val="008A0135"/>
    <w:rsid w:val="008D0D1C"/>
    <w:rsid w:val="008E6A82"/>
    <w:rsid w:val="009105E2"/>
    <w:rsid w:val="00942649"/>
    <w:rsid w:val="00964A5C"/>
    <w:rsid w:val="00976D47"/>
    <w:rsid w:val="009A10F0"/>
    <w:rsid w:val="009A1B81"/>
    <w:rsid w:val="009B11D3"/>
    <w:rsid w:val="009B6EC4"/>
    <w:rsid w:val="009D7F87"/>
    <w:rsid w:val="009E4867"/>
    <w:rsid w:val="009E7729"/>
    <w:rsid w:val="00A06806"/>
    <w:rsid w:val="00A27CCD"/>
    <w:rsid w:val="00A34718"/>
    <w:rsid w:val="00A41CC8"/>
    <w:rsid w:val="00A77890"/>
    <w:rsid w:val="00A83EF1"/>
    <w:rsid w:val="00A95CEF"/>
    <w:rsid w:val="00A97877"/>
    <w:rsid w:val="00AA6138"/>
    <w:rsid w:val="00AD6EB4"/>
    <w:rsid w:val="00B2197A"/>
    <w:rsid w:val="00B331E4"/>
    <w:rsid w:val="00B46E7B"/>
    <w:rsid w:val="00B477F1"/>
    <w:rsid w:val="00B5677A"/>
    <w:rsid w:val="00B9664B"/>
    <w:rsid w:val="00BB14FC"/>
    <w:rsid w:val="00BB6AE0"/>
    <w:rsid w:val="00BB7A2A"/>
    <w:rsid w:val="00BC5E8C"/>
    <w:rsid w:val="00BC71CA"/>
    <w:rsid w:val="00BF50A1"/>
    <w:rsid w:val="00C30482"/>
    <w:rsid w:val="00C30A75"/>
    <w:rsid w:val="00C34CAF"/>
    <w:rsid w:val="00C35AB6"/>
    <w:rsid w:val="00C45709"/>
    <w:rsid w:val="00C80DCA"/>
    <w:rsid w:val="00C87F15"/>
    <w:rsid w:val="00CA2B1C"/>
    <w:rsid w:val="00CB3BD1"/>
    <w:rsid w:val="00CC35EC"/>
    <w:rsid w:val="00CC38D3"/>
    <w:rsid w:val="00CD5996"/>
    <w:rsid w:val="00CF0BFC"/>
    <w:rsid w:val="00D3647D"/>
    <w:rsid w:val="00D36BA8"/>
    <w:rsid w:val="00D42141"/>
    <w:rsid w:val="00D611F5"/>
    <w:rsid w:val="00D6330D"/>
    <w:rsid w:val="00D663F9"/>
    <w:rsid w:val="00D806EF"/>
    <w:rsid w:val="00D81D8E"/>
    <w:rsid w:val="00D90BC5"/>
    <w:rsid w:val="00D9712C"/>
    <w:rsid w:val="00DA70A1"/>
    <w:rsid w:val="00DD310E"/>
    <w:rsid w:val="00DD618D"/>
    <w:rsid w:val="00DE146C"/>
    <w:rsid w:val="00DF11F4"/>
    <w:rsid w:val="00E03105"/>
    <w:rsid w:val="00E208A0"/>
    <w:rsid w:val="00E44E80"/>
    <w:rsid w:val="00E457D7"/>
    <w:rsid w:val="00E71263"/>
    <w:rsid w:val="00E7154C"/>
    <w:rsid w:val="00E76E67"/>
    <w:rsid w:val="00E9378A"/>
    <w:rsid w:val="00EA7E27"/>
    <w:rsid w:val="00EB0620"/>
    <w:rsid w:val="00EC5B36"/>
    <w:rsid w:val="00EE7BC8"/>
    <w:rsid w:val="00F17F01"/>
    <w:rsid w:val="00F2321E"/>
    <w:rsid w:val="00F33E63"/>
    <w:rsid w:val="00F5659B"/>
    <w:rsid w:val="00F65635"/>
    <w:rsid w:val="00F77259"/>
    <w:rsid w:val="00FA11A1"/>
    <w:rsid w:val="00FB0963"/>
    <w:rsid w:val="00FC5519"/>
    <w:rsid w:val="00FD3971"/>
    <w:rsid w:val="00FE4584"/>
    <w:rsid w:val="00FF164D"/>
    <w:rsid w:val="00FF6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2D9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57E92"/>
    <w:rPr>
      <w:rFonts w:ascii="Arial" w:hAnsi="Arial" w:cs="Arial"/>
      <w:lang w:val="en-GB" w:eastAsia="en-GB"/>
    </w:rPr>
  </w:style>
  <w:style w:type="paragraph" w:styleId="Heading1">
    <w:name w:val="heading 1"/>
    <w:basedOn w:val="Normal"/>
    <w:qFormat/>
    <w:rsid w:val="00857E92"/>
    <w:pPr>
      <w:spacing w:after="240"/>
      <w:jc w:val="both"/>
      <w:outlineLvl w:val="0"/>
    </w:pPr>
  </w:style>
  <w:style w:type="paragraph" w:styleId="Heading2">
    <w:name w:val="heading 2"/>
    <w:basedOn w:val="Normal"/>
    <w:qFormat/>
    <w:rsid w:val="00857E92"/>
    <w:pPr>
      <w:numPr>
        <w:ilvl w:val="1"/>
        <w:numId w:val="22"/>
      </w:numPr>
      <w:spacing w:after="240"/>
      <w:ind w:left="0"/>
      <w:jc w:val="both"/>
      <w:outlineLvl w:val="1"/>
    </w:pPr>
  </w:style>
  <w:style w:type="paragraph" w:styleId="Heading3">
    <w:name w:val="heading 3"/>
    <w:basedOn w:val="Normal"/>
    <w:qFormat/>
    <w:rsid w:val="00857E92"/>
    <w:pPr>
      <w:numPr>
        <w:ilvl w:val="2"/>
        <w:numId w:val="22"/>
      </w:numPr>
      <w:spacing w:after="240"/>
      <w:ind w:left="0"/>
      <w:jc w:val="both"/>
      <w:outlineLvl w:val="2"/>
    </w:pPr>
  </w:style>
  <w:style w:type="paragraph" w:styleId="Heading4">
    <w:name w:val="heading 4"/>
    <w:basedOn w:val="Normal"/>
    <w:qFormat/>
    <w:rsid w:val="00857E92"/>
    <w:pPr>
      <w:numPr>
        <w:ilvl w:val="3"/>
        <w:numId w:val="22"/>
      </w:numPr>
      <w:spacing w:after="240"/>
      <w:ind w:left="0"/>
      <w:jc w:val="both"/>
      <w:outlineLvl w:val="3"/>
    </w:pPr>
  </w:style>
  <w:style w:type="paragraph" w:styleId="Heading5">
    <w:name w:val="heading 5"/>
    <w:basedOn w:val="Normal"/>
    <w:next w:val="BodyText2"/>
    <w:qFormat/>
    <w:rsid w:val="00857E92"/>
    <w:pPr>
      <w:spacing w:after="240"/>
      <w:jc w:val="both"/>
      <w:outlineLvl w:val="4"/>
    </w:pPr>
  </w:style>
  <w:style w:type="paragraph" w:styleId="Heading6">
    <w:name w:val="heading 6"/>
    <w:basedOn w:val="Normal"/>
    <w:qFormat/>
    <w:rsid w:val="00857E92"/>
    <w:pPr>
      <w:numPr>
        <w:ilvl w:val="5"/>
        <w:numId w:val="22"/>
      </w:numPr>
      <w:spacing w:after="240"/>
      <w:ind w:left="0"/>
      <w:jc w:val="both"/>
      <w:outlineLvl w:val="5"/>
    </w:pPr>
  </w:style>
  <w:style w:type="paragraph" w:styleId="Heading7">
    <w:name w:val="heading 7"/>
    <w:basedOn w:val="Normal"/>
    <w:next w:val="BodyText2"/>
    <w:qFormat/>
    <w:rsid w:val="00857E92"/>
    <w:pPr>
      <w:spacing w:after="240"/>
      <w:jc w:val="both"/>
      <w:outlineLvl w:val="6"/>
    </w:pPr>
  </w:style>
  <w:style w:type="paragraph" w:styleId="Heading8">
    <w:name w:val="heading 8"/>
    <w:basedOn w:val="Normal"/>
    <w:next w:val="BodyText"/>
    <w:qFormat/>
    <w:rsid w:val="00857E92"/>
    <w:pPr>
      <w:spacing w:after="240"/>
      <w:jc w:val="both"/>
      <w:outlineLvl w:val="7"/>
    </w:pPr>
  </w:style>
  <w:style w:type="paragraph" w:styleId="Heading9">
    <w:name w:val="heading 9"/>
    <w:basedOn w:val="Normal"/>
    <w:next w:val="BodyText"/>
    <w:qFormat/>
    <w:rsid w:val="00857E92"/>
    <w:p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0958E0"/>
    <w:pPr>
      <w:numPr>
        <w:numId w:val="1"/>
      </w:numPr>
    </w:pPr>
  </w:style>
  <w:style w:type="numbering" w:styleId="1ai">
    <w:name w:val="Outline List 1"/>
    <w:basedOn w:val="NoList"/>
    <w:rsid w:val="000958E0"/>
    <w:pPr>
      <w:numPr>
        <w:numId w:val="2"/>
      </w:numPr>
    </w:pPr>
  </w:style>
  <w:style w:type="numbering" w:styleId="ArticleSection">
    <w:name w:val="Outline List 3"/>
    <w:basedOn w:val="NoList"/>
    <w:rsid w:val="000958E0"/>
    <w:pPr>
      <w:numPr>
        <w:numId w:val="3"/>
      </w:numPr>
    </w:pPr>
  </w:style>
  <w:style w:type="paragraph" w:styleId="BalloonText">
    <w:name w:val="Balloon Text"/>
    <w:basedOn w:val="Normal"/>
    <w:link w:val="BalloonTextChar"/>
    <w:rsid w:val="00857E92"/>
    <w:pPr>
      <w:jc w:val="both"/>
    </w:pPr>
    <w:rPr>
      <w:rFonts w:ascii="Tahoma" w:hAnsi="Tahoma" w:cs="Times New Roman"/>
      <w:sz w:val="16"/>
      <w:szCs w:val="16"/>
      <w:lang w:val="en-US" w:eastAsia="en-US"/>
    </w:rPr>
  </w:style>
  <w:style w:type="paragraph" w:styleId="BlockText">
    <w:name w:val="Block Text"/>
    <w:basedOn w:val="Normal"/>
    <w:rsid w:val="00857E92"/>
    <w:pPr>
      <w:spacing w:after="240"/>
      <w:ind w:left="1440" w:right="1440"/>
      <w:jc w:val="both"/>
    </w:pPr>
  </w:style>
  <w:style w:type="paragraph" w:styleId="BodyText">
    <w:name w:val="Body Text"/>
    <w:basedOn w:val="Normal"/>
    <w:link w:val="BodyTextChar"/>
    <w:rsid w:val="00857E92"/>
    <w:pPr>
      <w:spacing w:after="240"/>
      <w:jc w:val="both"/>
    </w:pPr>
  </w:style>
  <w:style w:type="paragraph" w:styleId="BodyText2">
    <w:name w:val="Body Text 2"/>
    <w:basedOn w:val="BodyText"/>
    <w:rsid w:val="00857E92"/>
    <w:pPr>
      <w:spacing w:line="480" w:lineRule="auto"/>
    </w:pPr>
  </w:style>
  <w:style w:type="paragraph" w:styleId="BodyText3">
    <w:name w:val="Body Text 3"/>
    <w:basedOn w:val="BodyText"/>
    <w:rsid w:val="00857E92"/>
    <w:pPr>
      <w:spacing w:after="120" w:line="360" w:lineRule="auto"/>
    </w:pPr>
  </w:style>
  <w:style w:type="paragraph" w:styleId="BodyTextFirstIndent">
    <w:name w:val="Body Text First Indent"/>
    <w:basedOn w:val="BodyText"/>
    <w:rsid w:val="00857E92"/>
    <w:pPr>
      <w:ind w:firstLine="720"/>
    </w:pPr>
  </w:style>
  <w:style w:type="paragraph" w:styleId="BodyTextIndent">
    <w:name w:val="Body Text Indent"/>
    <w:basedOn w:val="BodyText"/>
    <w:link w:val="BodyTextIndentChar"/>
    <w:rsid w:val="00857E92"/>
    <w:pPr>
      <w:ind w:left="720"/>
    </w:pPr>
  </w:style>
  <w:style w:type="paragraph" w:styleId="BodyTextFirstIndent2">
    <w:name w:val="Body Text First Indent 2"/>
    <w:basedOn w:val="BodyText2"/>
    <w:rsid w:val="00857E92"/>
    <w:pPr>
      <w:ind w:firstLine="720"/>
    </w:pPr>
  </w:style>
  <w:style w:type="paragraph" w:styleId="BodyTextIndent2">
    <w:name w:val="Body Text Indent 2"/>
    <w:basedOn w:val="BodyText"/>
    <w:rsid w:val="00857E92"/>
    <w:pPr>
      <w:ind w:left="2880"/>
    </w:pPr>
  </w:style>
  <w:style w:type="paragraph" w:styleId="BodyTextIndent3">
    <w:name w:val="Body Text Indent 3"/>
    <w:basedOn w:val="Normal"/>
    <w:rsid w:val="00857E92"/>
    <w:pPr>
      <w:spacing w:after="240"/>
      <w:ind w:left="720"/>
      <w:jc w:val="both"/>
    </w:pPr>
  </w:style>
  <w:style w:type="paragraph" w:styleId="Caption">
    <w:name w:val="caption"/>
    <w:basedOn w:val="Normal"/>
    <w:next w:val="Normal"/>
    <w:qFormat/>
    <w:rsid w:val="00857E92"/>
    <w:pPr>
      <w:jc w:val="both"/>
    </w:pPr>
    <w:rPr>
      <w:b/>
    </w:rPr>
  </w:style>
  <w:style w:type="paragraph" w:styleId="Closing">
    <w:name w:val="Closing"/>
    <w:basedOn w:val="Normal"/>
    <w:rsid w:val="00857E92"/>
    <w:pPr>
      <w:spacing w:before="240" w:after="960"/>
    </w:pPr>
  </w:style>
  <w:style w:type="character" w:styleId="CommentReference">
    <w:name w:val="annotation reference"/>
    <w:semiHidden/>
    <w:rsid w:val="000958E0"/>
    <w:rPr>
      <w:rFonts w:ascii="Arial" w:hAnsi="Arial" w:cs="Arial"/>
      <w:sz w:val="16"/>
      <w:szCs w:val="16"/>
    </w:rPr>
  </w:style>
  <w:style w:type="paragraph" w:styleId="CommentText">
    <w:name w:val="annotation text"/>
    <w:basedOn w:val="Normal"/>
    <w:rsid w:val="00686DD9"/>
    <w:pPr>
      <w:jc w:val="both"/>
    </w:pPr>
  </w:style>
  <w:style w:type="paragraph" w:styleId="CommentSubject">
    <w:name w:val="annotation subject"/>
    <w:basedOn w:val="CommentText"/>
    <w:next w:val="CommentText"/>
    <w:rsid w:val="00686DD9"/>
    <w:rPr>
      <w:rFonts w:cs="Times New Roman"/>
      <w:b/>
      <w:bCs/>
    </w:rPr>
  </w:style>
  <w:style w:type="paragraph" w:styleId="Date">
    <w:name w:val="Date"/>
    <w:basedOn w:val="Normal"/>
    <w:next w:val="Normal"/>
    <w:link w:val="DateChar"/>
    <w:rsid w:val="00857E92"/>
    <w:pPr>
      <w:jc w:val="both"/>
    </w:pPr>
  </w:style>
  <w:style w:type="paragraph" w:styleId="DocumentMap">
    <w:name w:val="Document Map"/>
    <w:basedOn w:val="Normal"/>
    <w:link w:val="DocumentMapChar"/>
    <w:rsid w:val="00857E92"/>
    <w:pPr>
      <w:shd w:val="solid" w:color="000080" w:fill="auto"/>
      <w:jc w:val="both"/>
    </w:pPr>
    <w:rPr>
      <w:rFonts w:ascii="Tahoma" w:hAnsi="Tahoma" w:cs="Tahoma"/>
    </w:rPr>
  </w:style>
  <w:style w:type="paragraph" w:styleId="E-mailSignature">
    <w:name w:val="E-mail Signature"/>
    <w:basedOn w:val="Normal"/>
    <w:rsid w:val="00857E92"/>
    <w:pPr>
      <w:jc w:val="both"/>
    </w:pPr>
  </w:style>
  <w:style w:type="character" w:styleId="Emphasis">
    <w:name w:val="Emphasis"/>
    <w:qFormat/>
    <w:rsid w:val="00857E92"/>
    <w:rPr>
      <w:rFonts w:ascii="Arial Bold" w:hAnsi="Arial Bold" w:cs="Times New Roman"/>
      <w:u w:val="none"/>
    </w:rPr>
  </w:style>
  <w:style w:type="character" w:styleId="EndnoteReference">
    <w:name w:val="endnote reference"/>
    <w:semiHidden/>
    <w:rsid w:val="000958E0"/>
    <w:rPr>
      <w:rFonts w:ascii="Arial" w:hAnsi="Arial" w:cs="Arial"/>
      <w:sz w:val="20"/>
      <w:vertAlign w:val="superscript"/>
    </w:rPr>
  </w:style>
  <w:style w:type="paragraph" w:styleId="EndnoteText">
    <w:name w:val="endnote text"/>
    <w:basedOn w:val="Normal"/>
    <w:rsid w:val="00686DD9"/>
    <w:pPr>
      <w:spacing w:after="240"/>
      <w:ind w:left="709" w:hanging="709"/>
      <w:jc w:val="both"/>
    </w:pPr>
    <w:rPr>
      <w:sz w:val="18"/>
    </w:rPr>
  </w:style>
  <w:style w:type="paragraph" w:styleId="EnvelopeAddress">
    <w:name w:val="envelope address"/>
    <w:basedOn w:val="Normal"/>
    <w:rsid w:val="00857E92"/>
    <w:pPr>
      <w:ind w:left="2880"/>
      <w:jc w:val="both"/>
    </w:pPr>
    <w:rPr>
      <w:sz w:val="24"/>
      <w:szCs w:val="24"/>
    </w:rPr>
  </w:style>
  <w:style w:type="paragraph" w:styleId="EnvelopeReturn">
    <w:name w:val="envelope return"/>
    <w:basedOn w:val="Normal"/>
    <w:rsid w:val="00857E92"/>
    <w:pPr>
      <w:jc w:val="both"/>
    </w:pPr>
  </w:style>
  <w:style w:type="character" w:styleId="FollowedHyperlink">
    <w:name w:val="FollowedHyperlink"/>
    <w:rsid w:val="00857E92"/>
    <w:rPr>
      <w:rFonts w:cs="Times New Roman"/>
      <w:u w:val="none"/>
    </w:rPr>
  </w:style>
  <w:style w:type="paragraph" w:styleId="Footer">
    <w:name w:val="footer"/>
    <w:basedOn w:val="Normal"/>
    <w:link w:val="FooterChar"/>
    <w:uiPriority w:val="99"/>
    <w:rsid w:val="00857E92"/>
    <w:pPr>
      <w:jc w:val="both"/>
    </w:pPr>
    <w:rPr>
      <w:sz w:val="16"/>
      <w:szCs w:val="16"/>
    </w:rPr>
  </w:style>
  <w:style w:type="character" w:styleId="FootnoteReference">
    <w:name w:val="footnote reference"/>
    <w:rsid w:val="00857E92"/>
    <w:rPr>
      <w:rFonts w:ascii="Arial" w:hAnsi="Arial" w:cs="Times New Roman"/>
      <w:sz w:val="20"/>
      <w:u w:val="none"/>
      <w:vertAlign w:val="superscript"/>
    </w:rPr>
  </w:style>
  <w:style w:type="paragraph" w:styleId="FootnoteText">
    <w:name w:val="footnote text"/>
    <w:basedOn w:val="Normal"/>
    <w:rsid w:val="00857E92"/>
    <w:pPr>
      <w:jc w:val="both"/>
    </w:pPr>
  </w:style>
  <w:style w:type="paragraph" w:styleId="Header">
    <w:name w:val="header"/>
    <w:basedOn w:val="Normal"/>
    <w:link w:val="HeaderChar"/>
    <w:rsid w:val="00857E92"/>
    <w:pPr>
      <w:jc w:val="both"/>
    </w:pPr>
  </w:style>
  <w:style w:type="character" w:styleId="HTMLAcronym">
    <w:name w:val="HTML Acronym"/>
    <w:rsid w:val="00857E92"/>
    <w:rPr>
      <w:rFonts w:cs="Times New Roman"/>
      <w:u w:val="none"/>
    </w:rPr>
  </w:style>
  <w:style w:type="paragraph" w:styleId="HTMLAddress">
    <w:name w:val="HTML Address"/>
    <w:basedOn w:val="Normal"/>
    <w:rsid w:val="00857E92"/>
    <w:pPr>
      <w:spacing w:after="200" w:line="276" w:lineRule="auto"/>
    </w:pPr>
    <w:rPr>
      <w:rFonts w:ascii="Times New Roman" w:hAnsi="Times New Roman" w:cs="Times New Roman"/>
    </w:rPr>
  </w:style>
  <w:style w:type="character" w:styleId="HTMLCite">
    <w:name w:val="HTML Cite"/>
    <w:rsid w:val="00857E92"/>
    <w:rPr>
      <w:rFonts w:cs="Times New Roman"/>
      <w:u w:val="none"/>
    </w:rPr>
  </w:style>
  <w:style w:type="character" w:styleId="HTMLCode">
    <w:name w:val="HTML Code"/>
    <w:rsid w:val="00857E92"/>
    <w:rPr>
      <w:rFonts w:cs="Times New Roman"/>
      <w:u w:val="none"/>
    </w:rPr>
  </w:style>
  <w:style w:type="character" w:styleId="HTMLDefinition">
    <w:name w:val="HTML Definition"/>
    <w:rsid w:val="00857E92"/>
    <w:rPr>
      <w:rFonts w:cs="Times New Roman"/>
      <w:u w:val="none"/>
    </w:rPr>
  </w:style>
  <w:style w:type="character" w:styleId="HTMLKeyboard">
    <w:name w:val="HTML Keyboard"/>
    <w:rsid w:val="00857E92"/>
    <w:rPr>
      <w:rFonts w:cs="Times New Roman"/>
      <w:u w:val="none"/>
    </w:rPr>
  </w:style>
  <w:style w:type="paragraph" w:styleId="HTMLPreformatted">
    <w:name w:val="HTML Preformatted"/>
    <w:basedOn w:val="Normal"/>
    <w:rsid w:val="00857E92"/>
    <w:pPr>
      <w:jc w:val="both"/>
    </w:pPr>
    <w:rPr>
      <w:rFonts w:ascii="Courier New" w:hAnsi="Courier New" w:cs="Courier New"/>
    </w:rPr>
  </w:style>
  <w:style w:type="character" w:styleId="HTMLSample">
    <w:name w:val="HTML Sample"/>
    <w:rsid w:val="00857E92"/>
    <w:rPr>
      <w:rFonts w:cs="Times New Roman"/>
      <w:u w:val="none"/>
    </w:rPr>
  </w:style>
  <w:style w:type="character" w:styleId="HTMLTypewriter">
    <w:name w:val="HTML Typewriter"/>
    <w:rsid w:val="00857E92"/>
    <w:rPr>
      <w:rFonts w:cs="Times New Roman"/>
      <w:u w:val="none"/>
    </w:rPr>
  </w:style>
  <w:style w:type="character" w:styleId="HTMLVariable">
    <w:name w:val="HTML Variable"/>
    <w:rsid w:val="00857E92"/>
    <w:rPr>
      <w:rFonts w:cs="Times New Roman"/>
      <w:u w:val="none"/>
    </w:rPr>
  </w:style>
  <w:style w:type="character" w:styleId="Hyperlink">
    <w:name w:val="Hyperlink"/>
    <w:rsid w:val="00857E92"/>
    <w:rPr>
      <w:rFonts w:cs="Times New Roman"/>
      <w:u w:val="none"/>
    </w:rPr>
  </w:style>
  <w:style w:type="paragraph" w:styleId="Index1">
    <w:name w:val="index 1"/>
    <w:basedOn w:val="Normal"/>
    <w:rsid w:val="00857E92"/>
    <w:pPr>
      <w:spacing w:before="120" w:after="120"/>
      <w:ind w:left="220" w:hanging="220"/>
      <w:jc w:val="center"/>
    </w:pPr>
    <w:rPr>
      <w:b/>
      <w:caps/>
      <w:sz w:val="24"/>
      <w:szCs w:val="24"/>
    </w:rPr>
  </w:style>
  <w:style w:type="paragraph" w:styleId="Index2">
    <w:name w:val="index 2"/>
    <w:basedOn w:val="BodyText"/>
    <w:next w:val="BodyText"/>
    <w:rsid w:val="00857E92"/>
    <w:pPr>
      <w:keepNext/>
      <w:keepLines/>
      <w:spacing w:after="0"/>
      <w:ind w:left="720" w:right="86"/>
    </w:pPr>
    <w:rPr>
      <w:sz w:val="24"/>
      <w:szCs w:val="24"/>
    </w:rPr>
  </w:style>
  <w:style w:type="paragraph" w:styleId="Index3">
    <w:name w:val="index 3"/>
    <w:basedOn w:val="Normal"/>
    <w:next w:val="Normal"/>
    <w:rsid w:val="00857E92"/>
    <w:pPr>
      <w:ind w:left="1440"/>
    </w:pPr>
  </w:style>
  <w:style w:type="paragraph" w:styleId="Index4">
    <w:name w:val="index 4"/>
    <w:basedOn w:val="Normal"/>
    <w:next w:val="Normal"/>
    <w:rsid w:val="00857E92"/>
    <w:pPr>
      <w:ind w:left="880" w:hanging="220"/>
      <w:jc w:val="both"/>
    </w:pPr>
  </w:style>
  <w:style w:type="paragraph" w:styleId="Index5">
    <w:name w:val="index 5"/>
    <w:basedOn w:val="Normal"/>
    <w:next w:val="Normal"/>
    <w:rsid w:val="00857E92"/>
    <w:pPr>
      <w:ind w:left="1100" w:hanging="220"/>
      <w:jc w:val="both"/>
    </w:pPr>
  </w:style>
  <w:style w:type="paragraph" w:styleId="Index6">
    <w:name w:val="index 6"/>
    <w:basedOn w:val="Normal"/>
    <w:next w:val="Normal"/>
    <w:rsid w:val="00857E92"/>
    <w:pPr>
      <w:ind w:left="1320" w:hanging="220"/>
      <w:jc w:val="both"/>
    </w:pPr>
  </w:style>
  <w:style w:type="paragraph" w:styleId="Index7">
    <w:name w:val="index 7"/>
    <w:basedOn w:val="Normal"/>
    <w:next w:val="Normal"/>
    <w:rsid w:val="00857E92"/>
    <w:pPr>
      <w:ind w:left="1540" w:hanging="220"/>
      <w:jc w:val="both"/>
    </w:pPr>
  </w:style>
  <w:style w:type="paragraph" w:styleId="Index8">
    <w:name w:val="index 8"/>
    <w:basedOn w:val="Normal"/>
    <w:next w:val="Normal"/>
    <w:rsid w:val="00857E92"/>
    <w:pPr>
      <w:ind w:left="1760" w:hanging="220"/>
      <w:jc w:val="both"/>
    </w:pPr>
  </w:style>
  <w:style w:type="paragraph" w:styleId="Index9">
    <w:name w:val="index 9"/>
    <w:basedOn w:val="Normal"/>
    <w:next w:val="Normal"/>
    <w:rsid w:val="00857E92"/>
    <w:pPr>
      <w:ind w:left="1980" w:hanging="220"/>
      <w:jc w:val="both"/>
    </w:pPr>
  </w:style>
  <w:style w:type="paragraph" w:styleId="IndexHeading">
    <w:name w:val="index heading"/>
    <w:basedOn w:val="Normal"/>
    <w:rsid w:val="00857E92"/>
    <w:pPr>
      <w:jc w:val="both"/>
    </w:pPr>
  </w:style>
  <w:style w:type="character" w:styleId="LineNumber">
    <w:name w:val="line number"/>
    <w:rsid w:val="00857E92"/>
    <w:rPr>
      <w:rFonts w:ascii="Times New Roman" w:hAnsi="Times New Roman" w:cs="Times New Roman"/>
      <w:u w:val="none"/>
    </w:rPr>
  </w:style>
  <w:style w:type="paragraph" w:styleId="List">
    <w:name w:val="List"/>
    <w:basedOn w:val="Normal"/>
    <w:rsid w:val="00857E92"/>
    <w:pPr>
      <w:jc w:val="both"/>
    </w:pPr>
  </w:style>
  <w:style w:type="paragraph" w:styleId="List2">
    <w:name w:val="List 2"/>
    <w:basedOn w:val="Normal"/>
    <w:next w:val="List"/>
    <w:rsid w:val="00857E92"/>
    <w:pPr>
      <w:ind w:left="720"/>
      <w:jc w:val="both"/>
    </w:pPr>
  </w:style>
  <w:style w:type="paragraph" w:styleId="List3">
    <w:name w:val="List 3"/>
    <w:basedOn w:val="Normal"/>
    <w:next w:val="List"/>
    <w:rsid w:val="00857E92"/>
    <w:pPr>
      <w:ind w:left="1440"/>
      <w:jc w:val="both"/>
    </w:pPr>
  </w:style>
  <w:style w:type="paragraph" w:styleId="List4">
    <w:name w:val="List 4"/>
    <w:basedOn w:val="Normal"/>
    <w:rsid w:val="00857E92"/>
    <w:pPr>
      <w:ind w:left="1440" w:hanging="360"/>
      <w:jc w:val="both"/>
    </w:pPr>
  </w:style>
  <w:style w:type="paragraph" w:styleId="List5">
    <w:name w:val="List 5"/>
    <w:basedOn w:val="Normal"/>
    <w:rsid w:val="00857E92"/>
    <w:pPr>
      <w:ind w:left="1800" w:hanging="360"/>
      <w:jc w:val="both"/>
    </w:pPr>
  </w:style>
  <w:style w:type="paragraph" w:styleId="ListBullet">
    <w:name w:val="List Bullet"/>
    <w:basedOn w:val="Normal"/>
    <w:rsid w:val="00857E92"/>
    <w:pPr>
      <w:tabs>
        <w:tab w:val="num" w:pos="360"/>
      </w:tabs>
      <w:ind w:left="360" w:hanging="360"/>
      <w:jc w:val="both"/>
    </w:pPr>
  </w:style>
  <w:style w:type="paragraph" w:styleId="ListBullet2">
    <w:name w:val="List Bullet 2"/>
    <w:basedOn w:val="Normal"/>
    <w:rsid w:val="00857E92"/>
    <w:pPr>
      <w:tabs>
        <w:tab w:val="num" w:pos="360"/>
        <w:tab w:val="num" w:pos="720"/>
      </w:tabs>
      <w:ind w:left="720" w:hanging="360"/>
      <w:jc w:val="both"/>
    </w:pPr>
  </w:style>
  <w:style w:type="paragraph" w:styleId="ListBullet3">
    <w:name w:val="List Bullet 3"/>
    <w:basedOn w:val="Normal"/>
    <w:rsid w:val="00857E92"/>
    <w:pPr>
      <w:tabs>
        <w:tab w:val="num" w:pos="1080"/>
        <w:tab w:val="num" w:pos="1440"/>
      </w:tabs>
      <w:ind w:left="1080"/>
      <w:jc w:val="both"/>
    </w:pPr>
  </w:style>
  <w:style w:type="paragraph" w:styleId="ListBullet4">
    <w:name w:val="List Bullet 4"/>
    <w:basedOn w:val="Normal"/>
    <w:rsid w:val="00857E92"/>
    <w:pPr>
      <w:tabs>
        <w:tab w:val="num" w:pos="360"/>
        <w:tab w:val="num" w:pos="1440"/>
      </w:tabs>
      <w:ind w:left="1440" w:hanging="360"/>
      <w:jc w:val="both"/>
    </w:pPr>
  </w:style>
  <w:style w:type="paragraph" w:styleId="ListBullet5">
    <w:name w:val="List Bullet 5"/>
    <w:basedOn w:val="Normal"/>
    <w:rsid w:val="00857E92"/>
    <w:pPr>
      <w:tabs>
        <w:tab w:val="num" w:pos="720"/>
        <w:tab w:val="num" w:pos="1800"/>
      </w:tabs>
      <w:ind w:left="1800" w:hanging="360"/>
      <w:jc w:val="both"/>
    </w:pPr>
  </w:style>
  <w:style w:type="paragraph" w:styleId="ListContinue">
    <w:name w:val="List Continue"/>
    <w:basedOn w:val="Normal"/>
    <w:rsid w:val="00857E92"/>
    <w:pPr>
      <w:spacing w:after="120"/>
      <w:ind w:left="360"/>
      <w:jc w:val="both"/>
    </w:pPr>
  </w:style>
  <w:style w:type="paragraph" w:styleId="ListContinue2">
    <w:name w:val="List Continue 2"/>
    <w:basedOn w:val="Normal"/>
    <w:rsid w:val="00857E92"/>
    <w:pPr>
      <w:spacing w:after="120"/>
      <w:ind w:left="720"/>
      <w:jc w:val="both"/>
    </w:pPr>
  </w:style>
  <w:style w:type="paragraph" w:styleId="ListContinue3">
    <w:name w:val="List Continue 3"/>
    <w:basedOn w:val="Normal"/>
    <w:rsid w:val="00857E92"/>
    <w:pPr>
      <w:spacing w:after="120"/>
      <w:ind w:left="1080"/>
      <w:jc w:val="both"/>
    </w:pPr>
  </w:style>
  <w:style w:type="paragraph" w:styleId="ListContinue4">
    <w:name w:val="List Continue 4"/>
    <w:basedOn w:val="Normal"/>
    <w:rsid w:val="00857E92"/>
    <w:pPr>
      <w:spacing w:after="120"/>
      <w:ind w:left="1440"/>
      <w:jc w:val="both"/>
    </w:pPr>
  </w:style>
  <w:style w:type="paragraph" w:styleId="ListContinue5">
    <w:name w:val="List Continue 5"/>
    <w:basedOn w:val="Normal"/>
    <w:rsid w:val="00857E92"/>
    <w:pPr>
      <w:spacing w:after="120"/>
      <w:ind w:left="1800"/>
      <w:jc w:val="both"/>
    </w:pPr>
  </w:style>
  <w:style w:type="paragraph" w:styleId="ListNumber">
    <w:name w:val="List Number"/>
    <w:basedOn w:val="Normal"/>
    <w:rsid w:val="00686DD9"/>
    <w:pPr>
      <w:numPr>
        <w:numId w:val="15"/>
      </w:numPr>
      <w:jc w:val="both"/>
    </w:pPr>
  </w:style>
  <w:style w:type="paragraph" w:styleId="ListNumber2">
    <w:name w:val="List Number 2"/>
    <w:basedOn w:val="Normal"/>
    <w:rsid w:val="00857E92"/>
    <w:pPr>
      <w:tabs>
        <w:tab w:val="num" w:pos="360"/>
        <w:tab w:val="num" w:pos="720"/>
        <w:tab w:val="num" w:pos="1080"/>
      </w:tabs>
      <w:ind w:left="1440" w:hanging="360"/>
      <w:jc w:val="both"/>
    </w:pPr>
  </w:style>
  <w:style w:type="paragraph" w:styleId="ListNumber3">
    <w:name w:val="List Number 3"/>
    <w:basedOn w:val="Normal"/>
    <w:rsid w:val="00857E92"/>
    <w:pPr>
      <w:tabs>
        <w:tab w:val="num" w:pos="720"/>
        <w:tab w:val="num" w:pos="1440"/>
        <w:tab w:val="num" w:pos="2160"/>
      </w:tabs>
      <w:ind w:left="2160" w:hanging="360"/>
      <w:jc w:val="both"/>
    </w:pPr>
  </w:style>
  <w:style w:type="paragraph" w:styleId="ListNumber4">
    <w:name w:val="List Number 4"/>
    <w:basedOn w:val="Normal"/>
    <w:rsid w:val="00857E92"/>
    <w:pPr>
      <w:tabs>
        <w:tab w:val="num" w:pos="1440"/>
        <w:tab w:val="num" w:pos="1800"/>
        <w:tab w:val="num" w:pos="2160"/>
        <w:tab w:val="num" w:pos="3600"/>
      </w:tabs>
      <w:ind w:left="3600" w:hanging="720"/>
      <w:jc w:val="both"/>
    </w:pPr>
  </w:style>
  <w:style w:type="paragraph" w:styleId="ListNumber5">
    <w:name w:val="List Number 5"/>
    <w:basedOn w:val="Normal"/>
    <w:rsid w:val="00857E92"/>
    <w:pPr>
      <w:tabs>
        <w:tab w:val="num" w:pos="720"/>
        <w:tab w:val="num" w:pos="1800"/>
        <w:tab w:val="num" w:pos="3600"/>
        <w:tab w:val="num" w:pos="4320"/>
      </w:tabs>
      <w:ind w:left="5040" w:hanging="720"/>
      <w:jc w:val="both"/>
    </w:pPr>
  </w:style>
  <w:style w:type="paragraph" w:styleId="MacroText">
    <w:name w:val="macro"/>
    <w:rsid w:val="00DC7738"/>
    <w:pPr>
      <w:tabs>
        <w:tab w:val="left" w:pos="480"/>
        <w:tab w:val="left" w:pos="960"/>
        <w:tab w:val="left" w:pos="1440"/>
        <w:tab w:val="left" w:pos="1920"/>
        <w:tab w:val="left" w:pos="2400"/>
        <w:tab w:val="left" w:pos="2880"/>
        <w:tab w:val="left" w:pos="3360"/>
        <w:tab w:val="left" w:pos="3840"/>
        <w:tab w:val="left" w:pos="4320"/>
      </w:tabs>
    </w:pPr>
    <w:rPr>
      <w:rFonts w:ascii="Arial" w:hAnsi="Arial" w:cs="Courier New"/>
      <w:lang w:val="en-GB"/>
    </w:rPr>
  </w:style>
  <w:style w:type="paragraph" w:styleId="MessageHeader">
    <w:name w:val="Message Header"/>
    <w:basedOn w:val="Normal"/>
    <w:rsid w:val="00857E92"/>
    <w:pPr>
      <w:pBdr>
        <w:top w:val="single" w:sz="6" w:space="1" w:color="auto"/>
        <w:left w:val="single" w:sz="6" w:space="1" w:color="auto"/>
        <w:bottom w:val="single" w:sz="6" w:space="1" w:color="auto"/>
        <w:right w:val="single" w:sz="6" w:space="1" w:color="auto"/>
      </w:pBdr>
      <w:shd w:val="solid" w:color="CCCCCC" w:fill="auto"/>
      <w:ind w:left="1080" w:hanging="1080"/>
      <w:jc w:val="both"/>
    </w:pPr>
  </w:style>
  <w:style w:type="paragraph" w:styleId="NormalWeb">
    <w:name w:val="Normal (Web)"/>
    <w:basedOn w:val="Normal"/>
    <w:rsid w:val="00857E92"/>
    <w:pPr>
      <w:spacing w:after="200" w:line="276" w:lineRule="auto"/>
    </w:pPr>
    <w:rPr>
      <w:rFonts w:ascii="Times New Roman" w:hAnsi="Times New Roman" w:cs="Times New Roman"/>
    </w:rPr>
  </w:style>
  <w:style w:type="paragraph" w:styleId="NormalIndent">
    <w:name w:val="Normal Indent"/>
    <w:basedOn w:val="Normal"/>
    <w:rsid w:val="00857E92"/>
    <w:pPr>
      <w:ind w:left="720"/>
      <w:jc w:val="both"/>
    </w:pPr>
  </w:style>
  <w:style w:type="paragraph" w:styleId="NoteHeading">
    <w:name w:val="Note Heading"/>
    <w:basedOn w:val="Normal"/>
    <w:next w:val="Normal"/>
    <w:rsid w:val="00857E92"/>
    <w:pPr>
      <w:jc w:val="both"/>
    </w:pPr>
  </w:style>
  <w:style w:type="character" w:styleId="PageNumber">
    <w:name w:val="page number"/>
    <w:rsid w:val="00857E92"/>
    <w:rPr>
      <w:rFonts w:ascii="Arial" w:hAnsi="Arial" w:cs="Times New Roman"/>
      <w:sz w:val="20"/>
      <w:u w:val="none"/>
    </w:rPr>
  </w:style>
  <w:style w:type="paragraph" w:styleId="PlainText">
    <w:name w:val="Plain Text"/>
    <w:basedOn w:val="Normal"/>
    <w:link w:val="PlainTextChar"/>
    <w:rsid w:val="00857E92"/>
    <w:pPr>
      <w:jc w:val="both"/>
    </w:pPr>
    <w:rPr>
      <w:rFonts w:ascii="Courier New" w:hAnsi="Courier New" w:cs="Courier New"/>
    </w:rPr>
  </w:style>
  <w:style w:type="paragraph" w:styleId="Salutation">
    <w:name w:val="Salutation"/>
    <w:basedOn w:val="Normal"/>
    <w:next w:val="Normal"/>
    <w:rsid w:val="00857E92"/>
    <w:pPr>
      <w:spacing w:before="480" w:after="240"/>
    </w:pPr>
  </w:style>
  <w:style w:type="paragraph" w:styleId="Signature">
    <w:name w:val="Signature"/>
    <w:basedOn w:val="Normal"/>
    <w:link w:val="SignatureChar"/>
    <w:rsid w:val="00857E92"/>
    <w:pPr>
      <w:ind w:left="4320"/>
      <w:jc w:val="both"/>
    </w:pPr>
  </w:style>
  <w:style w:type="character" w:styleId="Strong">
    <w:name w:val="Strong"/>
    <w:qFormat/>
    <w:rsid w:val="00857E92"/>
    <w:rPr>
      <w:rFonts w:ascii="Arial Bold" w:hAnsi="Arial Bold" w:cs="Times New Roman"/>
      <w:sz w:val="20"/>
      <w:u w:val="none"/>
    </w:rPr>
  </w:style>
  <w:style w:type="paragraph" w:styleId="Subtitle">
    <w:name w:val="Subtitle"/>
    <w:basedOn w:val="Normal"/>
    <w:next w:val="BodyText"/>
    <w:qFormat/>
    <w:rsid w:val="00857E92"/>
    <w:pPr>
      <w:spacing w:after="240"/>
    </w:pPr>
    <w:rPr>
      <w:b/>
      <w:sz w:val="32"/>
      <w:szCs w:val="32"/>
    </w:rPr>
  </w:style>
  <w:style w:type="table" w:styleId="Table3Deffects1">
    <w:name w:val="Table 3D effects 1"/>
    <w:basedOn w:val="TableNormal"/>
    <w:rsid w:val="000958E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958E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958E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58E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958E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958E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958E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958E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958E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958E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958E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958E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958E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958E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958E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958E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958E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095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958E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958E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958E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958E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958E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rsid w:val="000958E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rsid w:val="000958E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rsid w:val="000958E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958E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958E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958E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958E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958E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958E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958E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958E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857E92"/>
    <w:pPr>
      <w:ind w:left="240" w:hanging="240"/>
      <w:jc w:val="both"/>
    </w:pPr>
  </w:style>
  <w:style w:type="paragraph" w:styleId="TableofFigures">
    <w:name w:val="table of figures"/>
    <w:basedOn w:val="Normal"/>
    <w:next w:val="Normal"/>
    <w:rsid w:val="00686DD9"/>
    <w:pPr>
      <w:ind w:left="400" w:hanging="400"/>
    </w:pPr>
  </w:style>
  <w:style w:type="table" w:styleId="TableProfessional">
    <w:name w:val="Table Professional"/>
    <w:basedOn w:val="TableNormal"/>
    <w:rsid w:val="000958E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958E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958E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958E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958E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958E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95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958E0"/>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958E0"/>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958E0"/>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57E92"/>
    <w:pPr>
      <w:spacing w:after="240"/>
      <w:jc w:val="center"/>
      <w:outlineLvl w:val="0"/>
    </w:pPr>
    <w:rPr>
      <w:b/>
      <w:sz w:val="44"/>
      <w:szCs w:val="44"/>
    </w:rPr>
  </w:style>
  <w:style w:type="paragraph" w:styleId="TOAHeading">
    <w:name w:val="toa heading"/>
    <w:basedOn w:val="Normal"/>
    <w:next w:val="BodyText"/>
    <w:rsid w:val="00857E92"/>
    <w:pPr>
      <w:spacing w:before="240"/>
      <w:jc w:val="both"/>
    </w:pPr>
    <w:rPr>
      <w:b/>
    </w:rPr>
  </w:style>
  <w:style w:type="paragraph" w:styleId="TOC1">
    <w:name w:val="toc 1"/>
    <w:basedOn w:val="Normal"/>
    <w:next w:val="Normal"/>
    <w:rsid w:val="00857E92"/>
    <w:pPr>
      <w:tabs>
        <w:tab w:val="right" w:leader="dot" w:pos="9360"/>
      </w:tabs>
      <w:spacing w:before="240"/>
      <w:jc w:val="both"/>
    </w:pPr>
    <w:rPr>
      <w:caps/>
    </w:rPr>
  </w:style>
  <w:style w:type="paragraph" w:styleId="TOC2">
    <w:name w:val="toc 2"/>
    <w:basedOn w:val="Normal"/>
    <w:rsid w:val="00857E92"/>
    <w:pPr>
      <w:ind w:left="720"/>
      <w:jc w:val="both"/>
    </w:pPr>
  </w:style>
  <w:style w:type="paragraph" w:styleId="TOC3">
    <w:name w:val="toc 3"/>
    <w:basedOn w:val="Normal"/>
    <w:next w:val="BodyText"/>
    <w:rsid w:val="00857E92"/>
    <w:pPr>
      <w:ind w:left="1440"/>
      <w:jc w:val="both"/>
    </w:pPr>
  </w:style>
  <w:style w:type="paragraph" w:styleId="TOC4">
    <w:name w:val="toc 4"/>
    <w:basedOn w:val="Normal"/>
    <w:next w:val="BodyText"/>
    <w:rsid w:val="00857E92"/>
    <w:pPr>
      <w:ind w:left="2160"/>
      <w:jc w:val="both"/>
    </w:pPr>
  </w:style>
  <w:style w:type="paragraph" w:styleId="TOC5">
    <w:name w:val="toc 5"/>
    <w:basedOn w:val="Normal"/>
    <w:next w:val="Normal"/>
    <w:rsid w:val="00857E92"/>
    <w:pPr>
      <w:ind w:left="800"/>
      <w:jc w:val="both"/>
    </w:pPr>
  </w:style>
  <w:style w:type="paragraph" w:styleId="TOC6">
    <w:name w:val="toc 6"/>
    <w:basedOn w:val="Normal"/>
    <w:next w:val="Normal"/>
    <w:rsid w:val="00857E92"/>
    <w:pPr>
      <w:ind w:left="1000"/>
      <w:jc w:val="both"/>
    </w:pPr>
  </w:style>
  <w:style w:type="paragraph" w:styleId="TOC7">
    <w:name w:val="toc 7"/>
    <w:basedOn w:val="Normal"/>
    <w:next w:val="Normal"/>
    <w:rsid w:val="00857E92"/>
    <w:pPr>
      <w:ind w:left="1200"/>
      <w:jc w:val="both"/>
    </w:pPr>
  </w:style>
  <w:style w:type="paragraph" w:styleId="TOC8">
    <w:name w:val="toc 8"/>
    <w:basedOn w:val="Normal"/>
    <w:next w:val="Normal"/>
    <w:rsid w:val="00857E92"/>
    <w:pPr>
      <w:ind w:left="1400"/>
      <w:jc w:val="both"/>
    </w:pPr>
  </w:style>
  <w:style w:type="paragraph" w:styleId="TOC9">
    <w:name w:val="toc 9"/>
    <w:basedOn w:val="Normal"/>
    <w:next w:val="Normal"/>
    <w:rsid w:val="00857E92"/>
    <w:pPr>
      <w:ind w:left="1600"/>
      <w:jc w:val="both"/>
    </w:pPr>
  </w:style>
  <w:style w:type="paragraph" w:customStyle="1" w:styleId="1-NUMBERING">
    <w:name w:val="(1) - NUMBERING"/>
    <w:basedOn w:val="Normal"/>
    <w:rsid w:val="00686DD9"/>
    <w:pPr>
      <w:numPr>
        <w:numId w:val="4"/>
      </w:numPr>
      <w:spacing w:after="240"/>
    </w:pPr>
  </w:style>
  <w:style w:type="paragraph" w:customStyle="1" w:styleId="A-NUMBERING">
    <w:name w:val="A. - NUMBERING"/>
    <w:basedOn w:val="Normal"/>
    <w:rsid w:val="00686DD9"/>
    <w:pPr>
      <w:numPr>
        <w:numId w:val="5"/>
      </w:numPr>
      <w:spacing w:after="240"/>
    </w:pPr>
  </w:style>
  <w:style w:type="paragraph" w:customStyle="1" w:styleId="Body1">
    <w:name w:val="Body 1"/>
    <w:basedOn w:val="Normal"/>
    <w:link w:val="Body1Char"/>
    <w:rsid w:val="00686DD9"/>
    <w:pPr>
      <w:spacing w:after="240"/>
      <w:ind w:left="709"/>
      <w:jc w:val="both"/>
    </w:pPr>
  </w:style>
  <w:style w:type="paragraph" w:customStyle="1" w:styleId="Body2">
    <w:name w:val="Body 2"/>
    <w:basedOn w:val="Normal"/>
    <w:link w:val="Body2Char"/>
    <w:rsid w:val="00686DD9"/>
    <w:pPr>
      <w:spacing w:after="240"/>
      <w:ind w:left="709"/>
      <w:jc w:val="both"/>
    </w:pPr>
  </w:style>
  <w:style w:type="paragraph" w:customStyle="1" w:styleId="Body3">
    <w:name w:val="Body 3"/>
    <w:basedOn w:val="Normal"/>
    <w:rsid w:val="00686DD9"/>
    <w:pPr>
      <w:spacing w:after="240"/>
      <w:ind w:left="1417"/>
      <w:jc w:val="both"/>
    </w:pPr>
  </w:style>
  <w:style w:type="paragraph" w:customStyle="1" w:styleId="Body4">
    <w:name w:val="Body 4"/>
    <w:basedOn w:val="Normal"/>
    <w:rsid w:val="00686DD9"/>
    <w:pPr>
      <w:spacing w:after="240"/>
      <w:ind w:left="2126"/>
      <w:jc w:val="both"/>
    </w:pPr>
  </w:style>
  <w:style w:type="paragraph" w:customStyle="1" w:styleId="Body5">
    <w:name w:val="Body 5"/>
    <w:basedOn w:val="Normal"/>
    <w:rsid w:val="00686DD9"/>
    <w:pPr>
      <w:spacing w:after="240"/>
      <w:ind w:left="2835"/>
      <w:jc w:val="both"/>
    </w:pPr>
  </w:style>
  <w:style w:type="paragraph" w:customStyle="1" w:styleId="Body6">
    <w:name w:val="Body 6"/>
    <w:basedOn w:val="Normal"/>
    <w:rsid w:val="00686DD9"/>
    <w:pPr>
      <w:spacing w:after="240"/>
      <w:ind w:left="3543"/>
      <w:jc w:val="both"/>
    </w:pPr>
  </w:style>
  <w:style w:type="paragraph" w:customStyle="1" w:styleId="Body7">
    <w:name w:val="Body 7"/>
    <w:basedOn w:val="Normal"/>
    <w:next w:val="Normal"/>
    <w:rsid w:val="00686DD9"/>
    <w:pPr>
      <w:ind w:left="4252"/>
      <w:jc w:val="both"/>
    </w:pPr>
  </w:style>
  <w:style w:type="paragraph" w:customStyle="1" w:styleId="Bullet1">
    <w:name w:val="Bullet 1"/>
    <w:basedOn w:val="Normal"/>
    <w:rsid w:val="00686DD9"/>
    <w:pPr>
      <w:numPr>
        <w:numId w:val="6"/>
      </w:numPr>
      <w:spacing w:after="240"/>
    </w:pPr>
  </w:style>
  <w:style w:type="paragraph" w:customStyle="1" w:styleId="Bullet2">
    <w:name w:val="Bullet 2"/>
    <w:basedOn w:val="Normal"/>
    <w:rsid w:val="00686DD9"/>
    <w:pPr>
      <w:numPr>
        <w:ilvl w:val="1"/>
        <w:numId w:val="6"/>
      </w:numPr>
      <w:spacing w:after="240"/>
    </w:pPr>
  </w:style>
  <w:style w:type="paragraph" w:customStyle="1" w:styleId="Bullet3">
    <w:name w:val="Bullet 3"/>
    <w:basedOn w:val="Normal"/>
    <w:rsid w:val="00686DD9"/>
    <w:pPr>
      <w:numPr>
        <w:ilvl w:val="2"/>
        <w:numId w:val="6"/>
      </w:numPr>
      <w:spacing w:after="240"/>
    </w:pPr>
  </w:style>
  <w:style w:type="paragraph" w:customStyle="1" w:styleId="Bullet4">
    <w:name w:val="Bullet 4"/>
    <w:basedOn w:val="Normal"/>
    <w:rsid w:val="00686DD9"/>
    <w:pPr>
      <w:numPr>
        <w:ilvl w:val="3"/>
        <w:numId w:val="6"/>
      </w:numPr>
      <w:spacing w:after="240"/>
    </w:pPr>
  </w:style>
  <w:style w:type="paragraph" w:customStyle="1" w:styleId="Bullet5">
    <w:name w:val="Bullet 5"/>
    <w:basedOn w:val="Normal"/>
    <w:rsid w:val="00686DD9"/>
    <w:pPr>
      <w:numPr>
        <w:ilvl w:val="4"/>
        <w:numId w:val="6"/>
      </w:numPr>
      <w:spacing w:after="240"/>
    </w:pPr>
  </w:style>
  <w:style w:type="paragraph" w:customStyle="1" w:styleId="Bullet6">
    <w:name w:val="Bullet 6"/>
    <w:basedOn w:val="Normal"/>
    <w:rsid w:val="00686DD9"/>
    <w:pPr>
      <w:numPr>
        <w:ilvl w:val="5"/>
        <w:numId w:val="6"/>
      </w:numPr>
      <w:spacing w:after="240"/>
    </w:pPr>
  </w:style>
  <w:style w:type="paragraph" w:customStyle="1" w:styleId="Bullet7">
    <w:name w:val="Bullet 7"/>
    <w:basedOn w:val="Normal"/>
    <w:next w:val="Normal"/>
    <w:rsid w:val="00686DD9"/>
    <w:pPr>
      <w:numPr>
        <w:ilvl w:val="6"/>
        <w:numId w:val="6"/>
      </w:numPr>
      <w:spacing w:after="240"/>
    </w:pPr>
  </w:style>
  <w:style w:type="paragraph" w:customStyle="1" w:styleId="Level1">
    <w:name w:val="Level 1"/>
    <w:rsid w:val="00857E92"/>
    <w:pPr>
      <w:spacing w:after="240"/>
      <w:jc w:val="both"/>
      <w:outlineLvl w:val="0"/>
    </w:pPr>
    <w:rPr>
      <w:rFonts w:ascii="Arial" w:hAnsi="Arial" w:cs="Arial"/>
      <w:lang w:val="en-GB" w:eastAsia="en-GB"/>
    </w:rPr>
  </w:style>
  <w:style w:type="paragraph" w:customStyle="1" w:styleId="Level2">
    <w:name w:val="Level 2"/>
    <w:rsid w:val="00857E92"/>
    <w:pPr>
      <w:tabs>
        <w:tab w:val="num" w:pos="1440"/>
      </w:tabs>
      <w:spacing w:after="240"/>
      <w:ind w:left="1440" w:hanging="720"/>
      <w:jc w:val="both"/>
      <w:outlineLvl w:val="1"/>
    </w:pPr>
    <w:rPr>
      <w:rFonts w:ascii="Arial" w:hAnsi="Arial" w:cs="Arial"/>
      <w:lang w:val="en-GB" w:eastAsia="en-GB"/>
    </w:rPr>
  </w:style>
  <w:style w:type="paragraph" w:customStyle="1" w:styleId="Level3">
    <w:name w:val="Level 3"/>
    <w:basedOn w:val="Normal"/>
    <w:next w:val="Body3"/>
    <w:rsid w:val="00686DD9"/>
    <w:pPr>
      <w:numPr>
        <w:ilvl w:val="2"/>
        <w:numId w:val="7"/>
      </w:numPr>
      <w:spacing w:after="240"/>
      <w:outlineLvl w:val="2"/>
    </w:pPr>
  </w:style>
  <w:style w:type="paragraph" w:customStyle="1" w:styleId="Level4">
    <w:name w:val="Level 4"/>
    <w:basedOn w:val="Normal"/>
    <w:next w:val="Body4"/>
    <w:rsid w:val="00686DD9"/>
    <w:pPr>
      <w:numPr>
        <w:ilvl w:val="3"/>
        <w:numId w:val="7"/>
      </w:numPr>
      <w:spacing w:after="240"/>
      <w:outlineLvl w:val="3"/>
    </w:pPr>
  </w:style>
  <w:style w:type="paragraph" w:customStyle="1" w:styleId="Level5">
    <w:name w:val="Level 5"/>
    <w:basedOn w:val="Normal"/>
    <w:next w:val="Body5"/>
    <w:rsid w:val="00686DD9"/>
    <w:pPr>
      <w:numPr>
        <w:ilvl w:val="4"/>
        <w:numId w:val="7"/>
      </w:numPr>
      <w:spacing w:after="240"/>
      <w:outlineLvl w:val="4"/>
    </w:pPr>
  </w:style>
  <w:style w:type="paragraph" w:customStyle="1" w:styleId="Level6">
    <w:name w:val="Level 6"/>
    <w:basedOn w:val="Normal"/>
    <w:next w:val="Body6"/>
    <w:rsid w:val="00686DD9"/>
    <w:pPr>
      <w:numPr>
        <w:ilvl w:val="5"/>
        <w:numId w:val="7"/>
      </w:numPr>
      <w:spacing w:after="240"/>
      <w:outlineLvl w:val="5"/>
    </w:pPr>
  </w:style>
  <w:style w:type="paragraph" w:customStyle="1" w:styleId="MA-ArtsLevel1">
    <w:name w:val="M&amp;A - Arts Level 1"/>
    <w:basedOn w:val="Normal"/>
    <w:next w:val="Body1"/>
    <w:rsid w:val="00686DD9"/>
    <w:pPr>
      <w:numPr>
        <w:numId w:val="8"/>
      </w:numPr>
      <w:spacing w:after="240"/>
      <w:outlineLvl w:val="0"/>
    </w:pPr>
  </w:style>
  <w:style w:type="paragraph" w:customStyle="1" w:styleId="MA-ArtsLevel2">
    <w:name w:val="M&amp;A - Arts Level 2"/>
    <w:basedOn w:val="Normal"/>
    <w:next w:val="Body3"/>
    <w:rsid w:val="00686DD9"/>
    <w:pPr>
      <w:numPr>
        <w:ilvl w:val="1"/>
        <w:numId w:val="8"/>
      </w:numPr>
      <w:spacing w:after="240"/>
      <w:outlineLvl w:val="1"/>
    </w:pPr>
  </w:style>
  <w:style w:type="paragraph" w:customStyle="1" w:styleId="MA-ArtsLevel3">
    <w:name w:val="M&amp;A - Arts Level 3"/>
    <w:basedOn w:val="Normal"/>
    <w:next w:val="Body3"/>
    <w:rsid w:val="00686DD9"/>
    <w:pPr>
      <w:numPr>
        <w:ilvl w:val="2"/>
        <w:numId w:val="8"/>
      </w:numPr>
      <w:spacing w:after="240"/>
      <w:outlineLvl w:val="2"/>
    </w:pPr>
  </w:style>
  <w:style w:type="paragraph" w:customStyle="1" w:styleId="MA-ArtsLevel4">
    <w:name w:val="M&amp;A - Arts Level 4"/>
    <w:basedOn w:val="Normal"/>
    <w:next w:val="Body4"/>
    <w:rsid w:val="00686DD9"/>
    <w:pPr>
      <w:numPr>
        <w:ilvl w:val="3"/>
        <w:numId w:val="8"/>
      </w:numPr>
      <w:spacing w:after="240"/>
      <w:outlineLvl w:val="3"/>
    </w:pPr>
  </w:style>
  <w:style w:type="paragraph" w:customStyle="1" w:styleId="MA-ArtsLevel5">
    <w:name w:val="M&amp;A - Arts Level 5"/>
    <w:basedOn w:val="Normal"/>
    <w:next w:val="Body5"/>
    <w:rsid w:val="00686DD9"/>
    <w:pPr>
      <w:numPr>
        <w:ilvl w:val="4"/>
        <w:numId w:val="8"/>
      </w:numPr>
      <w:spacing w:after="240"/>
      <w:outlineLvl w:val="4"/>
    </w:pPr>
  </w:style>
  <w:style w:type="paragraph" w:customStyle="1" w:styleId="MA-ArtsLevel6">
    <w:name w:val="M&amp;A - Arts Level 6"/>
    <w:basedOn w:val="Normal"/>
    <w:next w:val="Body6"/>
    <w:rsid w:val="00686DD9"/>
    <w:pPr>
      <w:numPr>
        <w:ilvl w:val="5"/>
        <w:numId w:val="8"/>
      </w:numPr>
      <w:spacing w:after="240"/>
      <w:outlineLvl w:val="5"/>
    </w:pPr>
  </w:style>
  <w:style w:type="paragraph" w:customStyle="1" w:styleId="MA-MemoLevel1">
    <w:name w:val="M&amp;A - Memo Level 1"/>
    <w:basedOn w:val="Normal"/>
    <w:next w:val="Body1"/>
    <w:rsid w:val="00686DD9"/>
    <w:pPr>
      <w:numPr>
        <w:numId w:val="9"/>
      </w:numPr>
      <w:spacing w:after="240"/>
      <w:outlineLvl w:val="0"/>
    </w:pPr>
  </w:style>
  <w:style w:type="paragraph" w:customStyle="1" w:styleId="MA-MemoLevel2">
    <w:name w:val="M&amp;A - Memo Level 2"/>
    <w:basedOn w:val="Normal"/>
    <w:next w:val="Body3"/>
    <w:rsid w:val="00686DD9"/>
    <w:pPr>
      <w:numPr>
        <w:ilvl w:val="1"/>
        <w:numId w:val="9"/>
      </w:numPr>
      <w:spacing w:after="240"/>
      <w:outlineLvl w:val="1"/>
    </w:pPr>
  </w:style>
  <w:style w:type="paragraph" w:customStyle="1" w:styleId="MA-MemoLevel3">
    <w:name w:val="M&amp;A - Memo Level 3"/>
    <w:basedOn w:val="Normal"/>
    <w:next w:val="Body3"/>
    <w:rsid w:val="00686DD9"/>
    <w:pPr>
      <w:numPr>
        <w:ilvl w:val="2"/>
        <w:numId w:val="9"/>
      </w:numPr>
      <w:spacing w:after="240"/>
      <w:outlineLvl w:val="2"/>
    </w:pPr>
  </w:style>
  <w:style w:type="paragraph" w:customStyle="1" w:styleId="MA-MemoLevel4">
    <w:name w:val="M&amp;A - Memo Level 4"/>
    <w:basedOn w:val="Normal"/>
    <w:next w:val="Body4"/>
    <w:rsid w:val="00686DD9"/>
    <w:pPr>
      <w:numPr>
        <w:ilvl w:val="3"/>
        <w:numId w:val="9"/>
      </w:numPr>
      <w:spacing w:after="240"/>
      <w:outlineLvl w:val="3"/>
    </w:pPr>
  </w:style>
  <w:style w:type="paragraph" w:customStyle="1" w:styleId="MA-MemoLevel5">
    <w:name w:val="M&amp;A - Memo Level 5"/>
    <w:basedOn w:val="Normal"/>
    <w:next w:val="Body5"/>
    <w:rsid w:val="00686DD9"/>
    <w:pPr>
      <w:numPr>
        <w:ilvl w:val="4"/>
        <w:numId w:val="9"/>
      </w:numPr>
      <w:spacing w:after="240"/>
      <w:outlineLvl w:val="4"/>
    </w:pPr>
  </w:style>
  <w:style w:type="paragraph" w:customStyle="1" w:styleId="MA-MemoLevel6">
    <w:name w:val="M&amp;A - Memo Level 6"/>
    <w:basedOn w:val="Normal"/>
    <w:next w:val="Body6"/>
    <w:rsid w:val="00686DD9"/>
    <w:pPr>
      <w:numPr>
        <w:ilvl w:val="5"/>
        <w:numId w:val="9"/>
      </w:numPr>
      <w:spacing w:after="240"/>
      <w:outlineLvl w:val="5"/>
    </w:pPr>
  </w:style>
  <w:style w:type="paragraph" w:customStyle="1" w:styleId="NA-LEVEL1">
    <w:name w:val="NA - LEVEL 1"/>
    <w:basedOn w:val="Normal"/>
    <w:next w:val="Body1"/>
    <w:rsid w:val="00686DD9"/>
    <w:pPr>
      <w:numPr>
        <w:numId w:val="10"/>
      </w:numPr>
      <w:spacing w:after="240"/>
      <w:outlineLvl w:val="0"/>
    </w:pPr>
  </w:style>
  <w:style w:type="paragraph" w:customStyle="1" w:styleId="NA-LEVEL2">
    <w:name w:val="NA - LEVEL 2"/>
    <w:basedOn w:val="Normal"/>
    <w:next w:val="Body3"/>
    <w:rsid w:val="00686DD9"/>
    <w:pPr>
      <w:numPr>
        <w:ilvl w:val="1"/>
        <w:numId w:val="10"/>
      </w:numPr>
      <w:spacing w:after="240"/>
      <w:outlineLvl w:val="1"/>
    </w:pPr>
  </w:style>
  <w:style w:type="paragraph" w:customStyle="1" w:styleId="NA-LEVEL3">
    <w:name w:val="NA - LEVEL 3"/>
    <w:basedOn w:val="Normal"/>
    <w:next w:val="Body4"/>
    <w:qFormat/>
    <w:rsid w:val="00686DD9"/>
    <w:pPr>
      <w:numPr>
        <w:ilvl w:val="2"/>
        <w:numId w:val="10"/>
      </w:numPr>
      <w:spacing w:after="240"/>
      <w:outlineLvl w:val="2"/>
    </w:pPr>
  </w:style>
  <w:style w:type="paragraph" w:customStyle="1" w:styleId="NA-LEVEL4">
    <w:name w:val="NA - LEVEL 4"/>
    <w:basedOn w:val="Normal"/>
    <w:next w:val="Body5"/>
    <w:rsid w:val="00686DD9"/>
    <w:pPr>
      <w:numPr>
        <w:ilvl w:val="3"/>
        <w:numId w:val="10"/>
      </w:numPr>
      <w:spacing w:after="240"/>
      <w:outlineLvl w:val="3"/>
    </w:pPr>
  </w:style>
  <w:style w:type="paragraph" w:customStyle="1" w:styleId="NA-LEVEL5">
    <w:name w:val="NA - LEVEL 5"/>
    <w:basedOn w:val="Normal"/>
    <w:next w:val="Body6"/>
    <w:rsid w:val="00686DD9"/>
    <w:pPr>
      <w:numPr>
        <w:ilvl w:val="4"/>
        <w:numId w:val="10"/>
      </w:numPr>
      <w:spacing w:after="240"/>
      <w:outlineLvl w:val="4"/>
    </w:pPr>
  </w:style>
  <w:style w:type="paragraph" w:customStyle="1" w:styleId="NA-LEVEL6">
    <w:name w:val="NA - LEVEL 6"/>
    <w:basedOn w:val="Normal"/>
    <w:next w:val="Body7"/>
    <w:rsid w:val="00686DD9"/>
    <w:pPr>
      <w:numPr>
        <w:ilvl w:val="5"/>
        <w:numId w:val="10"/>
      </w:numPr>
      <w:spacing w:after="240"/>
      <w:outlineLvl w:val="5"/>
    </w:pPr>
  </w:style>
  <w:style w:type="paragraph" w:customStyle="1" w:styleId="PROSPECTUS-LEVEL1">
    <w:name w:val="PROSPECTUS - LEVEL 1"/>
    <w:basedOn w:val="Normal"/>
    <w:next w:val="BodyText"/>
    <w:rsid w:val="00686DD9"/>
    <w:pPr>
      <w:keepNext/>
      <w:pBdr>
        <w:top w:val="single" w:sz="4" w:space="6" w:color="auto"/>
        <w:bottom w:val="single" w:sz="4" w:space="6" w:color="auto"/>
      </w:pBdr>
      <w:spacing w:after="240"/>
      <w:jc w:val="center"/>
    </w:pPr>
    <w:rPr>
      <w:b/>
      <w:caps/>
    </w:rPr>
  </w:style>
  <w:style w:type="paragraph" w:customStyle="1" w:styleId="PROSPECTUS-LEVEL2">
    <w:name w:val="PROSPECTUS - LEVEL 2"/>
    <w:basedOn w:val="Normal"/>
    <w:next w:val="BodyText"/>
    <w:rsid w:val="00686DD9"/>
    <w:pPr>
      <w:keepNext/>
      <w:spacing w:after="240"/>
    </w:pPr>
    <w:rPr>
      <w:b/>
    </w:rPr>
  </w:style>
  <w:style w:type="paragraph" w:customStyle="1" w:styleId="PROSPECTUSSUMMARY-LEVEL1">
    <w:name w:val="PROSPECTUS SUMMARY - LEVEL 1"/>
    <w:basedOn w:val="BodyText"/>
    <w:next w:val="BodyText"/>
    <w:rsid w:val="00DC7738"/>
    <w:pPr>
      <w:keepNext/>
      <w:pBdr>
        <w:top w:val="single" w:sz="4" w:space="6" w:color="auto"/>
        <w:bottom w:val="single" w:sz="4" w:space="6" w:color="auto"/>
      </w:pBdr>
      <w:jc w:val="center"/>
    </w:pPr>
    <w:rPr>
      <w:b/>
      <w:caps/>
    </w:rPr>
  </w:style>
  <w:style w:type="paragraph" w:customStyle="1" w:styleId="PROSPECTUSSUMMARY-LEVEL2">
    <w:name w:val="PROSPECTUS SUMMARY - LEVEL 2"/>
    <w:basedOn w:val="BodyText"/>
    <w:next w:val="BodyText"/>
    <w:rsid w:val="00DC7738"/>
    <w:pPr>
      <w:keepNext/>
    </w:pPr>
    <w:rPr>
      <w:b/>
    </w:rPr>
  </w:style>
  <w:style w:type="paragraph" w:customStyle="1" w:styleId="SCH-LEVEL1">
    <w:name w:val="SCH - LEVEL 1"/>
    <w:basedOn w:val="Normal"/>
    <w:next w:val="Body1"/>
    <w:rsid w:val="00686DD9"/>
    <w:pPr>
      <w:keepNext/>
      <w:numPr>
        <w:numId w:val="11"/>
      </w:numPr>
      <w:spacing w:after="240"/>
      <w:outlineLvl w:val="0"/>
    </w:pPr>
    <w:rPr>
      <w:b/>
      <w:caps/>
    </w:rPr>
  </w:style>
  <w:style w:type="paragraph" w:customStyle="1" w:styleId="SCH-LEVEL2">
    <w:name w:val="SCH - LEVEL 2"/>
    <w:basedOn w:val="Normal"/>
    <w:next w:val="Body2"/>
    <w:rsid w:val="00686DD9"/>
    <w:pPr>
      <w:numPr>
        <w:ilvl w:val="1"/>
        <w:numId w:val="11"/>
      </w:numPr>
      <w:spacing w:after="240"/>
      <w:outlineLvl w:val="1"/>
    </w:pPr>
  </w:style>
  <w:style w:type="paragraph" w:customStyle="1" w:styleId="SCH-LEVEL3">
    <w:name w:val="SCH - LEVEL 3"/>
    <w:basedOn w:val="Normal"/>
    <w:next w:val="Body3"/>
    <w:rsid w:val="00686DD9"/>
    <w:pPr>
      <w:numPr>
        <w:ilvl w:val="2"/>
        <w:numId w:val="11"/>
      </w:numPr>
      <w:spacing w:after="240"/>
      <w:outlineLvl w:val="2"/>
    </w:pPr>
  </w:style>
  <w:style w:type="paragraph" w:customStyle="1" w:styleId="SCH-LEVEL4">
    <w:name w:val="SCH - LEVEL 4"/>
    <w:basedOn w:val="Normal"/>
    <w:next w:val="Body4"/>
    <w:rsid w:val="00686DD9"/>
    <w:pPr>
      <w:numPr>
        <w:ilvl w:val="3"/>
        <w:numId w:val="11"/>
      </w:numPr>
      <w:spacing w:after="240"/>
      <w:outlineLvl w:val="3"/>
    </w:pPr>
  </w:style>
  <w:style w:type="paragraph" w:customStyle="1" w:styleId="SCH-LEVEL5">
    <w:name w:val="SCH - LEVEL 5"/>
    <w:basedOn w:val="Normal"/>
    <w:next w:val="Body5"/>
    <w:rsid w:val="00686DD9"/>
    <w:pPr>
      <w:numPr>
        <w:ilvl w:val="4"/>
        <w:numId w:val="11"/>
      </w:numPr>
      <w:spacing w:after="240"/>
      <w:outlineLvl w:val="4"/>
    </w:pPr>
  </w:style>
  <w:style w:type="paragraph" w:customStyle="1" w:styleId="SCH-LEVEL6">
    <w:name w:val="SCH - LEVEL 6"/>
    <w:basedOn w:val="Normal"/>
    <w:next w:val="Body6"/>
    <w:rsid w:val="00686DD9"/>
    <w:pPr>
      <w:numPr>
        <w:ilvl w:val="5"/>
        <w:numId w:val="11"/>
      </w:numPr>
      <w:spacing w:after="240"/>
      <w:outlineLvl w:val="5"/>
    </w:pPr>
  </w:style>
  <w:style w:type="paragraph" w:customStyle="1" w:styleId="SCH-MAINHEAD">
    <w:name w:val="SCH - MAIN HEAD"/>
    <w:basedOn w:val="Normal"/>
    <w:next w:val="BodyText"/>
    <w:rsid w:val="00686DD9"/>
    <w:pPr>
      <w:keepNext/>
      <w:spacing w:after="240"/>
      <w:jc w:val="center"/>
    </w:pPr>
    <w:rPr>
      <w:b/>
      <w:caps/>
    </w:rPr>
  </w:style>
  <w:style w:type="paragraph" w:customStyle="1" w:styleId="SCH-SUBHEAD">
    <w:name w:val="SCH - SUB HEAD"/>
    <w:basedOn w:val="Normal"/>
    <w:next w:val="BodyText"/>
    <w:rsid w:val="00686DD9"/>
    <w:pPr>
      <w:keepNext/>
      <w:spacing w:after="240"/>
      <w:jc w:val="center"/>
    </w:pPr>
    <w:rPr>
      <w:b/>
    </w:rPr>
  </w:style>
  <w:style w:type="paragraph" w:customStyle="1" w:styleId="SCH2-LEVEL1">
    <w:name w:val="SCH 2 - LEVEL 1"/>
    <w:basedOn w:val="Normal"/>
    <w:next w:val="Body1"/>
    <w:rsid w:val="00686DD9"/>
    <w:pPr>
      <w:keepNext/>
      <w:numPr>
        <w:numId w:val="12"/>
      </w:numPr>
      <w:spacing w:after="240"/>
      <w:outlineLvl w:val="0"/>
    </w:pPr>
    <w:rPr>
      <w:b/>
      <w:caps/>
    </w:rPr>
  </w:style>
  <w:style w:type="paragraph" w:customStyle="1" w:styleId="SCH2-LEVEL2">
    <w:name w:val="SCH 2 - LEVEL 2"/>
    <w:basedOn w:val="Normal"/>
    <w:next w:val="Body2"/>
    <w:rsid w:val="00686DD9"/>
    <w:pPr>
      <w:numPr>
        <w:ilvl w:val="1"/>
        <w:numId w:val="12"/>
      </w:numPr>
      <w:spacing w:after="240"/>
      <w:outlineLvl w:val="1"/>
    </w:pPr>
  </w:style>
  <w:style w:type="paragraph" w:customStyle="1" w:styleId="SCH2-LEVEL3">
    <w:name w:val="SCH 2 - LEVEL 3"/>
    <w:basedOn w:val="Normal"/>
    <w:next w:val="Body3"/>
    <w:rsid w:val="00686DD9"/>
    <w:pPr>
      <w:numPr>
        <w:ilvl w:val="2"/>
        <w:numId w:val="12"/>
      </w:numPr>
      <w:spacing w:after="240"/>
      <w:outlineLvl w:val="2"/>
    </w:pPr>
  </w:style>
  <w:style w:type="paragraph" w:customStyle="1" w:styleId="SCH2-LEVEL4">
    <w:name w:val="SCH 2 - LEVEL 4"/>
    <w:basedOn w:val="Normal"/>
    <w:next w:val="Body4"/>
    <w:rsid w:val="00686DD9"/>
    <w:pPr>
      <w:numPr>
        <w:ilvl w:val="3"/>
        <w:numId w:val="12"/>
      </w:numPr>
      <w:spacing w:after="240"/>
      <w:outlineLvl w:val="3"/>
    </w:pPr>
  </w:style>
  <w:style w:type="paragraph" w:customStyle="1" w:styleId="SCH2-LEVEL5">
    <w:name w:val="SCH 2 - LEVEL 5"/>
    <w:basedOn w:val="Normal"/>
    <w:next w:val="Body5"/>
    <w:rsid w:val="00686DD9"/>
    <w:pPr>
      <w:numPr>
        <w:ilvl w:val="4"/>
        <w:numId w:val="12"/>
      </w:numPr>
      <w:spacing w:after="240"/>
      <w:outlineLvl w:val="4"/>
    </w:pPr>
  </w:style>
  <w:style w:type="paragraph" w:customStyle="1" w:styleId="SCH2-LEVEL6">
    <w:name w:val="SCH 2 - LEVEL 6"/>
    <w:basedOn w:val="Normal"/>
    <w:next w:val="Body6"/>
    <w:rsid w:val="00686DD9"/>
    <w:pPr>
      <w:numPr>
        <w:ilvl w:val="5"/>
        <w:numId w:val="12"/>
      </w:numPr>
      <w:spacing w:after="240"/>
      <w:outlineLvl w:val="5"/>
    </w:pPr>
  </w:style>
  <w:style w:type="paragraph" w:customStyle="1" w:styleId="SCH2-MAINHEAD">
    <w:name w:val="SCH 2 - MAIN HEAD"/>
    <w:basedOn w:val="Normal"/>
    <w:next w:val="BodyText"/>
    <w:rsid w:val="00686DD9"/>
    <w:pPr>
      <w:keepNext/>
      <w:spacing w:after="240"/>
      <w:jc w:val="center"/>
    </w:pPr>
    <w:rPr>
      <w:b/>
      <w:caps/>
    </w:rPr>
  </w:style>
  <w:style w:type="paragraph" w:customStyle="1" w:styleId="SCH2-SUBHEAD">
    <w:name w:val="SCH 2 - SUB HEAD"/>
    <w:basedOn w:val="Normal"/>
    <w:next w:val="BodyText"/>
    <w:rsid w:val="00686DD9"/>
    <w:pPr>
      <w:keepNext/>
      <w:spacing w:after="240"/>
      <w:jc w:val="center"/>
    </w:pPr>
    <w:rPr>
      <w:b/>
    </w:rPr>
  </w:style>
  <w:style w:type="paragraph" w:customStyle="1" w:styleId="SCH3-LEVEL1">
    <w:name w:val="SCH 3 - LEVEL 1"/>
    <w:basedOn w:val="Normal"/>
    <w:next w:val="Body1"/>
    <w:rsid w:val="00686DD9"/>
    <w:pPr>
      <w:keepNext/>
      <w:numPr>
        <w:numId w:val="13"/>
      </w:numPr>
      <w:spacing w:after="240"/>
    </w:pPr>
    <w:rPr>
      <w:b/>
      <w:caps/>
    </w:rPr>
  </w:style>
  <w:style w:type="paragraph" w:customStyle="1" w:styleId="SCH3-LEVEL2">
    <w:name w:val="SCH 3 - LEVEL 2"/>
    <w:basedOn w:val="Normal"/>
    <w:next w:val="Body2"/>
    <w:rsid w:val="00686DD9"/>
    <w:pPr>
      <w:numPr>
        <w:ilvl w:val="1"/>
        <w:numId w:val="13"/>
      </w:numPr>
      <w:spacing w:after="240"/>
    </w:pPr>
  </w:style>
  <w:style w:type="paragraph" w:customStyle="1" w:styleId="SCH3-LEVEL3">
    <w:name w:val="SCH 3 - LEVEL 3"/>
    <w:basedOn w:val="Normal"/>
    <w:next w:val="Body3"/>
    <w:rsid w:val="00686DD9"/>
    <w:pPr>
      <w:numPr>
        <w:ilvl w:val="2"/>
        <w:numId w:val="13"/>
      </w:numPr>
      <w:spacing w:after="240"/>
    </w:pPr>
  </w:style>
  <w:style w:type="paragraph" w:customStyle="1" w:styleId="SCH3-LEVEL4">
    <w:name w:val="SCH 3 - LEVEL 4"/>
    <w:basedOn w:val="Normal"/>
    <w:next w:val="Body4"/>
    <w:rsid w:val="00686DD9"/>
    <w:pPr>
      <w:numPr>
        <w:ilvl w:val="3"/>
        <w:numId w:val="13"/>
      </w:numPr>
      <w:spacing w:after="240"/>
    </w:pPr>
  </w:style>
  <w:style w:type="paragraph" w:customStyle="1" w:styleId="SCH3-LEVEL5">
    <w:name w:val="SCH 3 - LEVEL 5"/>
    <w:basedOn w:val="Normal"/>
    <w:next w:val="Body5"/>
    <w:rsid w:val="00686DD9"/>
    <w:pPr>
      <w:numPr>
        <w:ilvl w:val="4"/>
        <w:numId w:val="13"/>
      </w:numPr>
      <w:spacing w:after="240"/>
    </w:pPr>
  </w:style>
  <w:style w:type="paragraph" w:customStyle="1" w:styleId="SCH3-LEVEL6">
    <w:name w:val="SCH 3 - LEVEL 6"/>
    <w:basedOn w:val="Normal"/>
    <w:next w:val="Body6"/>
    <w:rsid w:val="00686DD9"/>
    <w:pPr>
      <w:numPr>
        <w:ilvl w:val="5"/>
        <w:numId w:val="13"/>
      </w:numPr>
      <w:spacing w:after="240"/>
    </w:pPr>
  </w:style>
  <w:style w:type="paragraph" w:customStyle="1" w:styleId="SCH3-MAINHEAD">
    <w:name w:val="SCH 3 - MAIN HEAD"/>
    <w:basedOn w:val="Normal"/>
    <w:next w:val="BodyText"/>
    <w:rsid w:val="00686DD9"/>
    <w:pPr>
      <w:keepNext/>
      <w:spacing w:after="240"/>
      <w:jc w:val="center"/>
    </w:pPr>
    <w:rPr>
      <w:b/>
      <w:caps/>
    </w:rPr>
  </w:style>
  <w:style w:type="paragraph" w:customStyle="1" w:styleId="SCH3-SUBHEAD">
    <w:name w:val="SCH 3 - SUB HEAD"/>
    <w:basedOn w:val="Normal"/>
    <w:next w:val="BodyText"/>
    <w:rsid w:val="00686DD9"/>
    <w:pPr>
      <w:keepNext/>
      <w:spacing w:after="240"/>
      <w:jc w:val="center"/>
    </w:pPr>
    <w:rPr>
      <w:b/>
    </w:rPr>
  </w:style>
  <w:style w:type="paragraph" w:customStyle="1" w:styleId="SCHEDULEHEADING-LEVEL1">
    <w:name w:val="SCHEDULE HEADING - LEVEL 1"/>
    <w:basedOn w:val="Normal"/>
    <w:next w:val="ScheduleHeading-Level2"/>
    <w:rsid w:val="00686DD9"/>
    <w:pPr>
      <w:keepNext/>
      <w:spacing w:after="240"/>
      <w:jc w:val="center"/>
    </w:pPr>
    <w:rPr>
      <w:b/>
      <w:caps/>
    </w:rPr>
  </w:style>
  <w:style w:type="paragraph" w:customStyle="1" w:styleId="ScheduleHeading-Level2">
    <w:name w:val="Schedule Heading - Level 2"/>
    <w:basedOn w:val="Normal"/>
    <w:next w:val="BodyText"/>
    <w:rsid w:val="00686DD9"/>
    <w:pPr>
      <w:keepNext/>
      <w:spacing w:after="240"/>
      <w:jc w:val="center"/>
    </w:pPr>
    <w:rPr>
      <w:b/>
    </w:rPr>
  </w:style>
  <w:style w:type="paragraph" w:customStyle="1" w:styleId="ssPara1">
    <w:name w:val="ssPara1"/>
    <w:basedOn w:val="Normal"/>
    <w:rsid w:val="00686DD9"/>
    <w:pPr>
      <w:spacing w:after="260" w:line="260" w:lineRule="atLeast"/>
    </w:pPr>
    <w:rPr>
      <w:rFonts w:cs="Times New Roman"/>
      <w:sz w:val="22"/>
      <w:lang w:eastAsia="ja-JP"/>
    </w:rPr>
  </w:style>
  <w:style w:type="paragraph" w:customStyle="1" w:styleId="ssqToCAdd">
    <w:name w:val="ssqToCAdd"/>
    <w:basedOn w:val="ssPara1"/>
    <w:next w:val="ssPara1"/>
    <w:rsid w:val="008847A6"/>
  </w:style>
  <w:style w:type="character" w:customStyle="1" w:styleId="BodyTextChar">
    <w:name w:val="Body Text Char"/>
    <w:link w:val="BodyText"/>
    <w:locked/>
    <w:rsid w:val="00857E92"/>
    <w:rPr>
      <w:rFonts w:ascii="Arial" w:hAnsi="Arial" w:cs="Arial"/>
    </w:rPr>
  </w:style>
  <w:style w:type="character" w:customStyle="1" w:styleId="Body1Char">
    <w:name w:val="Body 1 Char"/>
    <w:link w:val="Body1"/>
    <w:rsid w:val="00172086"/>
    <w:rPr>
      <w:rFonts w:ascii="Arial" w:hAnsi="Arial" w:cs="Arial"/>
      <w:lang w:val="en-GB" w:eastAsia="en-GB"/>
    </w:rPr>
  </w:style>
  <w:style w:type="character" w:customStyle="1" w:styleId="CharChar2">
    <w:name w:val="Char Char2"/>
    <w:rsid w:val="00172086"/>
    <w:rPr>
      <w:rFonts w:ascii="Arial" w:hAnsi="Arial" w:cs="Arial"/>
      <w:szCs w:val="24"/>
      <w:lang w:val="en-GB" w:eastAsia="en-US" w:bidi="ar-SA"/>
    </w:rPr>
  </w:style>
  <w:style w:type="character" w:customStyle="1" w:styleId="Body2Char">
    <w:name w:val="Body 2 Char"/>
    <w:link w:val="Body2"/>
    <w:rsid w:val="00172086"/>
    <w:rPr>
      <w:rFonts w:ascii="Arial" w:hAnsi="Arial" w:cs="Arial"/>
      <w:lang w:val="en-GB" w:eastAsia="en-GB"/>
    </w:rPr>
  </w:style>
  <w:style w:type="character" w:customStyle="1" w:styleId="FooterChar">
    <w:name w:val="Footer Char"/>
    <w:link w:val="Footer"/>
    <w:uiPriority w:val="99"/>
    <w:rsid w:val="00CD27F7"/>
    <w:rPr>
      <w:rFonts w:ascii="Arial" w:hAnsi="Arial" w:cs="Arial"/>
      <w:sz w:val="16"/>
      <w:szCs w:val="16"/>
    </w:rPr>
  </w:style>
  <w:style w:type="paragraph" w:customStyle="1" w:styleId="DocID">
    <w:name w:val="DocID"/>
    <w:basedOn w:val="Normal"/>
    <w:next w:val="Footer"/>
    <w:link w:val="DocIDChar"/>
    <w:rsid w:val="00573567"/>
    <w:rPr>
      <w:sz w:val="16"/>
      <w:szCs w:val="24"/>
      <w:lang w:eastAsia="en-US"/>
    </w:rPr>
  </w:style>
  <w:style w:type="character" w:customStyle="1" w:styleId="DocIDChar">
    <w:name w:val="DocID Char"/>
    <w:link w:val="DocID"/>
    <w:rsid w:val="00573567"/>
    <w:rPr>
      <w:rFonts w:ascii="Arial" w:hAnsi="Arial" w:cs="Arial"/>
      <w:sz w:val="16"/>
      <w:szCs w:val="24"/>
      <w:lang w:eastAsia="en-US"/>
    </w:rPr>
  </w:style>
  <w:style w:type="paragraph" w:styleId="NoSpacing">
    <w:name w:val="No Spacing"/>
    <w:uiPriority w:val="1"/>
    <w:qFormat/>
    <w:rsid w:val="00077ED7"/>
    <w:pPr>
      <w:jc w:val="both"/>
    </w:pPr>
    <w:rPr>
      <w:rFonts w:ascii="Arial" w:hAnsi="Arial" w:cs="Arial"/>
      <w:szCs w:val="24"/>
      <w:lang w:val="en-GB"/>
    </w:rPr>
  </w:style>
  <w:style w:type="character" w:customStyle="1" w:styleId="PlainTextChar">
    <w:name w:val="Plain Text Char"/>
    <w:link w:val="PlainText"/>
    <w:rsid w:val="002E574E"/>
    <w:rPr>
      <w:rFonts w:ascii="Courier New" w:hAnsi="Courier New" w:cs="Courier New"/>
    </w:rPr>
  </w:style>
  <w:style w:type="paragraph" w:customStyle="1" w:styleId="SpeedLegalPageSetup">
    <w:name w:val="SpeedLegal Page Setup"/>
    <w:rsid w:val="00857E92"/>
    <w:pPr>
      <w:spacing w:after="200" w:line="276" w:lineRule="auto"/>
    </w:pPr>
    <w:rPr>
      <w:lang w:val="en-GB" w:eastAsia="en-GB"/>
    </w:rPr>
  </w:style>
  <w:style w:type="paragraph" w:customStyle="1" w:styleId="TitlePB">
    <w:name w:val="Title PB"/>
    <w:basedOn w:val="Title"/>
    <w:next w:val="BodyText"/>
    <w:rsid w:val="00857E92"/>
    <w:pPr>
      <w:pageBreakBefore/>
    </w:pPr>
  </w:style>
  <w:style w:type="paragraph" w:customStyle="1" w:styleId="DraftingNote1">
    <w:name w:val="Drafting Note 1"/>
    <w:basedOn w:val="DraftingNoteParagraph"/>
    <w:rsid w:val="00686DD9"/>
    <w:pPr>
      <w:numPr>
        <w:numId w:val="31"/>
      </w:numPr>
    </w:pPr>
  </w:style>
  <w:style w:type="paragraph" w:customStyle="1" w:styleId="BodyText0ptSpaceAfter">
    <w:name w:val="Body Text 0 pt Space After"/>
    <w:basedOn w:val="BodyText"/>
    <w:rsid w:val="00857E92"/>
    <w:pPr>
      <w:spacing w:after="0"/>
    </w:pPr>
  </w:style>
  <w:style w:type="paragraph" w:customStyle="1" w:styleId="BodyText4">
    <w:name w:val="Body Text 4"/>
    <w:basedOn w:val="BodyText3"/>
    <w:rsid w:val="00857E92"/>
    <w:pPr>
      <w:ind w:left="2126"/>
    </w:pPr>
  </w:style>
  <w:style w:type="paragraph" w:customStyle="1" w:styleId="BodyText5">
    <w:name w:val="Body Text 5"/>
    <w:basedOn w:val="BodyText4"/>
    <w:rsid w:val="00857E92"/>
    <w:pPr>
      <w:ind w:left="2835"/>
    </w:pPr>
  </w:style>
  <w:style w:type="paragraph" w:customStyle="1" w:styleId="HeadingText1">
    <w:name w:val="Heading Text 1"/>
    <w:next w:val="BodyText"/>
    <w:rsid w:val="00857E92"/>
    <w:pPr>
      <w:keepNext/>
      <w:spacing w:before="240" w:after="60"/>
      <w:outlineLvl w:val="0"/>
    </w:pPr>
    <w:rPr>
      <w:rFonts w:ascii="Arial" w:hAnsi="Arial" w:cs="Arial"/>
      <w:b/>
      <w:sz w:val="32"/>
      <w:szCs w:val="32"/>
      <w:lang w:val="en-GB" w:eastAsia="en-GB"/>
    </w:rPr>
  </w:style>
  <w:style w:type="paragraph" w:customStyle="1" w:styleId="HeadingTextPB">
    <w:name w:val="Heading Text PB"/>
    <w:basedOn w:val="HeadingText1"/>
    <w:rsid w:val="00857E92"/>
    <w:pPr>
      <w:pageBreakBefore/>
    </w:pPr>
  </w:style>
  <w:style w:type="paragraph" w:customStyle="1" w:styleId="HeadingText2">
    <w:name w:val="Heading Text 2"/>
    <w:basedOn w:val="HeadingText1"/>
    <w:next w:val="BodyText"/>
    <w:rsid w:val="00857E92"/>
    <w:pPr>
      <w:outlineLvl w:val="1"/>
    </w:pPr>
    <w:rPr>
      <w:i/>
      <w:sz w:val="28"/>
      <w:szCs w:val="28"/>
    </w:rPr>
  </w:style>
  <w:style w:type="paragraph" w:customStyle="1" w:styleId="HeadingText3">
    <w:name w:val="Heading Text 3"/>
    <w:basedOn w:val="HeadingText2"/>
    <w:next w:val="BodyText"/>
    <w:rsid w:val="00857E92"/>
    <w:pPr>
      <w:outlineLvl w:val="2"/>
    </w:pPr>
    <w:rPr>
      <w:sz w:val="24"/>
      <w:szCs w:val="24"/>
    </w:rPr>
  </w:style>
  <w:style w:type="paragraph" w:customStyle="1" w:styleId="HeadingText4">
    <w:name w:val="Heading Text 4"/>
    <w:basedOn w:val="HeadingText3"/>
    <w:next w:val="BodyText"/>
    <w:rsid w:val="00857E92"/>
    <w:pPr>
      <w:outlineLvl w:val="3"/>
    </w:pPr>
  </w:style>
  <w:style w:type="paragraph" w:customStyle="1" w:styleId="OutlineNumber1">
    <w:name w:val="Outline Number 1"/>
    <w:next w:val="BodyText2"/>
    <w:rsid w:val="00686DD9"/>
    <w:pPr>
      <w:numPr>
        <w:numId w:val="14"/>
      </w:numPr>
      <w:spacing w:after="120"/>
    </w:pPr>
    <w:rPr>
      <w:sz w:val="24"/>
      <w:szCs w:val="24"/>
      <w:lang w:val="en-GB" w:eastAsia="en-GB"/>
    </w:rPr>
  </w:style>
  <w:style w:type="paragraph" w:customStyle="1" w:styleId="OutlineNumber2">
    <w:name w:val="Outline Number 2"/>
    <w:basedOn w:val="OutlineNumber1"/>
    <w:next w:val="BodyText2"/>
    <w:rsid w:val="00686DD9"/>
    <w:pPr>
      <w:numPr>
        <w:ilvl w:val="1"/>
      </w:numPr>
      <w:tabs>
        <w:tab w:val="num" w:pos="1418"/>
        <w:tab w:val="num" w:pos="1800"/>
      </w:tabs>
      <w:ind w:left="1800" w:hanging="360"/>
    </w:pPr>
  </w:style>
  <w:style w:type="paragraph" w:customStyle="1" w:styleId="OutlineNumber3">
    <w:name w:val="Outline Number 3"/>
    <w:basedOn w:val="OutlineNumber2"/>
    <w:next w:val="BodyText3"/>
    <w:rsid w:val="00686DD9"/>
    <w:pPr>
      <w:numPr>
        <w:ilvl w:val="2"/>
      </w:numPr>
      <w:tabs>
        <w:tab w:val="clear" w:pos="1418"/>
        <w:tab w:val="num" w:pos="709"/>
      </w:tabs>
      <w:ind w:hanging="360"/>
    </w:pPr>
  </w:style>
  <w:style w:type="paragraph" w:customStyle="1" w:styleId="OutlineNumber4">
    <w:name w:val="Outline Number 4"/>
    <w:basedOn w:val="OutlineNumber3"/>
    <w:next w:val="BodyText4"/>
    <w:rsid w:val="00686DD9"/>
    <w:pPr>
      <w:numPr>
        <w:ilvl w:val="3"/>
      </w:numPr>
      <w:tabs>
        <w:tab w:val="num" w:pos="709"/>
        <w:tab w:val="num" w:pos="1800"/>
      </w:tabs>
    </w:pPr>
  </w:style>
  <w:style w:type="paragraph" w:customStyle="1" w:styleId="OutlineNumber5">
    <w:name w:val="Outline Number 5"/>
    <w:basedOn w:val="OutlineNumber4"/>
    <w:next w:val="BodyText5"/>
    <w:rsid w:val="00686DD9"/>
    <w:pPr>
      <w:numPr>
        <w:ilvl w:val="4"/>
      </w:numPr>
      <w:tabs>
        <w:tab w:val="num" w:pos="709"/>
        <w:tab w:val="num" w:pos="1800"/>
      </w:tabs>
    </w:pPr>
  </w:style>
  <w:style w:type="paragraph" w:customStyle="1" w:styleId="LineAboveandBelow">
    <w:name w:val="Line Above and Below"/>
    <w:rsid w:val="00857E92"/>
    <w:pPr>
      <w:pBdr>
        <w:top w:val="single" w:sz="4" w:space="3" w:color="auto"/>
        <w:bottom w:val="single" w:sz="4" w:space="3" w:color="auto"/>
      </w:pBdr>
      <w:jc w:val="both"/>
    </w:pPr>
    <w:rPr>
      <w:rFonts w:ascii="Arial" w:hAnsi="Arial" w:cs="Arial"/>
      <w:lang w:val="en-GB" w:eastAsia="en-GB"/>
    </w:rPr>
  </w:style>
  <w:style w:type="paragraph" w:customStyle="1" w:styleId="LineBelow">
    <w:name w:val="Line Below"/>
    <w:rsid w:val="00857E92"/>
    <w:pPr>
      <w:pBdr>
        <w:bottom w:val="single" w:sz="4" w:space="3" w:color="auto"/>
      </w:pBdr>
      <w:jc w:val="both"/>
    </w:pPr>
    <w:rPr>
      <w:rFonts w:ascii="Arial" w:hAnsi="Arial" w:cs="Arial"/>
      <w:lang w:val="en-GB" w:eastAsia="en-GB"/>
    </w:rPr>
  </w:style>
  <w:style w:type="character" w:customStyle="1" w:styleId="NoteBody-a">
    <w:name w:val="NoteBody-a"/>
    <w:rsid w:val="00857E92"/>
    <w:rPr>
      <w:rFonts w:ascii="Arial" w:hAnsi="Arial"/>
      <w:sz w:val="20"/>
      <w:u w:val="single"/>
    </w:rPr>
  </w:style>
  <w:style w:type="character" w:customStyle="1" w:styleId="NoteBody-b">
    <w:name w:val="NoteBody-b"/>
    <w:rsid w:val="00857E92"/>
    <w:rPr>
      <w:rFonts w:ascii="Arial" w:hAnsi="Arial"/>
      <w:b/>
      <w:sz w:val="20"/>
      <w:u w:val="none"/>
    </w:rPr>
  </w:style>
  <w:style w:type="character" w:customStyle="1" w:styleId="NoteBody-i">
    <w:name w:val="NoteBody-i"/>
    <w:rsid w:val="00857E92"/>
    <w:rPr>
      <w:rFonts w:ascii="Arial" w:hAnsi="Arial"/>
      <w:i/>
      <w:sz w:val="20"/>
      <w:u w:val="none"/>
    </w:rPr>
  </w:style>
  <w:style w:type="character" w:customStyle="1" w:styleId="Bold">
    <w:name w:val="Bold"/>
    <w:rsid w:val="00857E92"/>
    <w:rPr>
      <w:rFonts w:ascii="Arial" w:hAnsi="Arial"/>
      <w:b/>
      <w:sz w:val="20"/>
      <w:u w:val="none"/>
    </w:rPr>
  </w:style>
  <w:style w:type="character" w:customStyle="1" w:styleId="BoldItalics">
    <w:name w:val="Bold Italics"/>
    <w:rsid w:val="00857E92"/>
    <w:rPr>
      <w:rFonts w:ascii="Arial" w:hAnsi="Arial"/>
      <w:b/>
      <w:i/>
      <w:sz w:val="20"/>
      <w:u w:val="none"/>
    </w:rPr>
  </w:style>
  <w:style w:type="character" w:customStyle="1" w:styleId="BoldItalicsUnderline">
    <w:name w:val="Bold Italics Underline"/>
    <w:rsid w:val="00857E92"/>
    <w:rPr>
      <w:rFonts w:ascii="Arial" w:hAnsi="Arial"/>
      <w:b/>
      <w:i/>
      <w:sz w:val="20"/>
      <w:u w:val="single"/>
    </w:rPr>
  </w:style>
  <w:style w:type="character" w:customStyle="1" w:styleId="BoldUnderline">
    <w:name w:val="Bold Underline"/>
    <w:rsid w:val="00857E92"/>
    <w:rPr>
      <w:rFonts w:ascii="Arial" w:hAnsi="Arial"/>
      <w:b/>
      <w:sz w:val="20"/>
      <w:u w:val="single"/>
    </w:rPr>
  </w:style>
  <w:style w:type="character" w:customStyle="1" w:styleId="Italics">
    <w:name w:val="Italics"/>
    <w:rsid w:val="00857E92"/>
    <w:rPr>
      <w:rFonts w:ascii="Arial" w:hAnsi="Arial"/>
      <w:i/>
      <w:sz w:val="20"/>
      <w:u w:val="none"/>
    </w:rPr>
  </w:style>
  <w:style w:type="character" w:customStyle="1" w:styleId="ItalicsUnderline">
    <w:name w:val="Italics Underline"/>
    <w:rsid w:val="00857E92"/>
    <w:rPr>
      <w:rFonts w:ascii="Arial" w:hAnsi="Arial"/>
      <w:i/>
      <w:sz w:val="20"/>
      <w:u w:val="single"/>
    </w:rPr>
  </w:style>
  <w:style w:type="character" w:customStyle="1" w:styleId="Subscript">
    <w:name w:val="Subscript"/>
    <w:rsid w:val="00857E92"/>
    <w:rPr>
      <w:rFonts w:ascii="Arial" w:hAnsi="Arial"/>
      <w:sz w:val="20"/>
      <w:u w:val="none"/>
      <w:vertAlign w:val="subscript"/>
    </w:rPr>
  </w:style>
  <w:style w:type="character" w:customStyle="1" w:styleId="Superscript">
    <w:name w:val="Superscript"/>
    <w:rsid w:val="00857E92"/>
    <w:rPr>
      <w:rFonts w:ascii="Arial" w:hAnsi="Arial"/>
      <w:sz w:val="20"/>
      <w:u w:val="none"/>
      <w:vertAlign w:val="superscript"/>
    </w:rPr>
  </w:style>
  <w:style w:type="character" w:customStyle="1" w:styleId="Underline">
    <w:name w:val="Underline"/>
    <w:rsid w:val="00857E92"/>
    <w:rPr>
      <w:rFonts w:ascii="Arial" w:hAnsi="Arial"/>
      <w:sz w:val="20"/>
      <w:u w:val="single"/>
    </w:rPr>
  </w:style>
  <w:style w:type="paragraph" w:customStyle="1" w:styleId="SummaryHeading">
    <w:name w:val="Summary Heading"/>
    <w:rsid w:val="00857E92"/>
    <w:pPr>
      <w:pBdr>
        <w:bottom w:val="single" w:sz="4" w:space="4" w:color="auto"/>
      </w:pBdr>
      <w:spacing w:before="120" w:after="120"/>
      <w:jc w:val="center"/>
    </w:pPr>
    <w:rPr>
      <w:rFonts w:ascii="Arial" w:hAnsi="Arial" w:cs="Arial"/>
      <w:b/>
      <w:sz w:val="24"/>
      <w:szCs w:val="24"/>
      <w:lang w:val="en-GB" w:eastAsia="en-GB"/>
    </w:rPr>
  </w:style>
  <w:style w:type="paragraph" w:customStyle="1" w:styleId="SummaryTopic">
    <w:name w:val="Summary Topic"/>
    <w:rsid w:val="00857E92"/>
    <w:pPr>
      <w:keepNext/>
      <w:spacing w:before="280" w:after="120"/>
    </w:pPr>
    <w:rPr>
      <w:rFonts w:ascii="Arial" w:hAnsi="Arial" w:cs="Arial"/>
      <w:b/>
      <w:sz w:val="24"/>
      <w:szCs w:val="24"/>
      <w:lang w:val="en-GB" w:eastAsia="en-GB"/>
    </w:rPr>
  </w:style>
  <w:style w:type="paragraph" w:customStyle="1" w:styleId="SummaryQuestion">
    <w:name w:val="Summary Question"/>
    <w:rsid w:val="00857E92"/>
    <w:pPr>
      <w:keepNext/>
      <w:spacing w:before="120" w:after="120"/>
    </w:pPr>
    <w:rPr>
      <w:rFonts w:ascii="Arial" w:hAnsi="Arial" w:cs="Arial"/>
      <w:sz w:val="18"/>
      <w:szCs w:val="18"/>
      <w:lang w:val="en-GB" w:eastAsia="en-GB"/>
    </w:rPr>
  </w:style>
  <w:style w:type="paragraph" w:customStyle="1" w:styleId="SummaryAnswer">
    <w:name w:val="Summary Answer"/>
    <w:rsid w:val="00857E92"/>
    <w:pPr>
      <w:spacing w:before="120" w:after="120"/>
      <w:ind w:left="709"/>
    </w:pPr>
    <w:rPr>
      <w:rFonts w:ascii="Arial" w:hAnsi="Arial" w:cs="Arial"/>
      <w:i/>
      <w:sz w:val="18"/>
      <w:szCs w:val="18"/>
      <w:lang w:val="en-GB" w:eastAsia="en-GB"/>
    </w:rPr>
  </w:style>
  <w:style w:type="paragraph" w:customStyle="1" w:styleId="NoteTitle">
    <w:name w:val="Note Title"/>
    <w:rsid w:val="00857E92"/>
    <w:pPr>
      <w:keepNext/>
      <w:keepLines/>
      <w:pBdr>
        <w:top w:val="single" w:sz="8" w:space="4" w:color="auto"/>
        <w:left w:val="single" w:sz="8" w:space="4" w:color="auto"/>
        <w:right w:val="single" w:sz="8" w:space="4" w:color="auto"/>
      </w:pBdr>
      <w:shd w:val="solid" w:color="99CC00" w:fill="auto"/>
      <w:spacing w:before="160" w:line="360" w:lineRule="auto"/>
      <w:ind w:left="851" w:right="851"/>
    </w:pPr>
    <w:rPr>
      <w:rFonts w:ascii="Arial" w:hAnsi="Arial" w:cs="Arial"/>
      <w:b/>
      <w:sz w:val="16"/>
      <w:szCs w:val="16"/>
      <w:lang w:val="en-GB" w:eastAsia="en-GB"/>
    </w:rPr>
  </w:style>
  <w:style w:type="paragraph" w:customStyle="1" w:styleId="NoteBody">
    <w:name w:val="Note Body"/>
    <w:next w:val="E-mailSignature"/>
    <w:rsid w:val="00857E92"/>
    <w:pPr>
      <w:keepNext/>
      <w:pBdr>
        <w:left w:val="single" w:sz="8" w:space="4" w:color="auto"/>
        <w:bottom w:val="single" w:sz="8" w:space="4" w:color="auto"/>
        <w:right w:val="single" w:sz="8" w:space="4" w:color="auto"/>
      </w:pBdr>
      <w:shd w:val="solid" w:color="99CC00" w:fill="auto"/>
      <w:spacing w:after="160"/>
      <w:ind w:left="851" w:right="851"/>
    </w:pPr>
    <w:rPr>
      <w:rFonts w:ascii="Arial" w:hAnsi="Arial" w:cs="Arial"/>
      <w:sz w:val="16"/>
      <w:szCs w:val="16"/>
      <w:lang w:val="en-GB" w:eastAsia="en-GB"/>
    </w:rPr>
  </w:style>
  <w:style w:type="paragraph" w:customStyle="1" w:styleId="SmartModuleExternalsSectionHeading">
    <w:name w:val="SmartModule Externals Section Heading"/>
    <w:next w:val="HTMLAddress"/>
    <w:rsid w:val="00857E92"/>
    <w:pPr>
      <w:spacing w:before="1000" w:after="120"/>
    </w:pPr>
    <w:rPr>
      <w:rFonts w:ascii="Arial" w:hAnsi="Arial" w:cs="Arial"/>
      <w:b/>
      <w:sz w:val="24"/>
      <w:szCs w:val="24"/>
      <w:lang w:val="en-GB" w:eastAsia="en-GB"/>
    </w:rPr>
  </w:style>
  <w:style w:type="paragraph" w:customStyle="1" w:styleId="DraftingNote2">
    <w:name w:val="Drafting Note 2"/>
    <w:basedOn w:val="DraftingNoteParagraph"/>
    <w:rsid w:val="00857E92"/>
    <w:pPr>
      <w:numPr>
        <w:ilvl w:val="1"/>
        <w:numId w:val="32"/>
      </w:numPr>
    </w:pPr>
  </w:style>
  <w:style w:type="paragraph" w:customStyle="1" w:styleId="InvisibleComment">
    <w:name w:val="Invisible Comment"/>
    <w:basedOn w:val="BodyText"/>
    <w:next w:val="BodyText"/>
    <w:link w:val="InvisibleCommentChar"/>
    <w:rsid w:val="00857E92"/>
    <w:rPr>
      <w:b/>
      <w:color w:val="FF0000"/>
    </w:rPr>
  </w:style>
  <w:style w:type="paragraph" w:customStyle="1" w:styleId="PleadingsNormal">
    <w:name w:val="Pleadings Normal"/>
    <w:rsid w:val="00857E92"/>
    <w:pPr>
      <w:jc w:val="both"/>
    </w:pPr>
    <w:rPr>
      <w:rFonts w:ascii="Arial" w:hAnsi="Arial" w:cs="Arial"/>
      <w:sz w:val="22"/>
      <w:szCs w:val="22"/>
      <w:lang w:val="en-GB" w:eastAsia="en-GB"/>
    </w:rPr>
  </w:style>
  <w:style w:type="paragraph" w:customStyle="1" w:styleId="PleadingsBodyText">
    <w:name w:val="Pleadings Body Text"/>
    <w:basedOn w:val="PleadingsNormal"/>
    <w:rsid w:val="00857E92"/>
    <w:pPr>
      <w:spacing w:after="240" w:line="360" w:lineRule="auto"/>
    </w:pPr>
  </w:style>
  <w:style w:type="paragraph" w:customStyle="1" w:styleId="Annex">
    <w:name w:val="Annex"/>
    <w:next w:val="Normal"/>
    <w:rsid w:val="00686DD9"/>
    <w:pPr>
      <w:keepNext/>
      <w:numPr>
        <w:numId w:val="16"/>
      </w:numPr>
      <w:tabs>
        <w:tab w:val="num" w:pos="720"/>
      </w:tabs>
      <w:spacing w:after="240"/>
      <w:ind w:left="720" w:hanging="720"/>
      <w:jc w:val="center"/>
    </w:pPr>
    <w:rPr>
      <w:rFonts w:ascii="Arial" w:hAnsi="Arial" w:cs="Arial"/>
      <w:b/>
      <w:caps/>
      <w:lang w:val="en-GB" w:eastAsia="en-GB"/>
    </w:rPr>
  </w:style>
  <w:style w:type="paragraph" w:customStyle="1" w:styleId="ArtsHeading1">
    <w:name w:val="Arts Heading 1"/>
    <w:rsid w:val="00857E92"/>
    <w:pPr>
      <w:spacing w:after="240"/>
      <w:jc w:val="center"/>
    </w:pPr>
    <w:rPr>
      <w:rFonts w:ascii="Arial" w:hAnsi="Arial" w:cs="Arial"/>
      <w:b/>
      <w:caps/>
      <w:lang w:val="en-GB" w:eastAsia="en-GB"/>
    </w:rPr>
  </w:style>
  <w:style w:type="paragraph" w:customStyle="1" w:styleId="PleadingsHeader">
    <w:name w:val="Pleadings Header"/>
    <w:basedOn w:val="PleadingsNormal"/>
    <w:rsid w:val="00857E92"/>
    <w:rPr>
      <w:caps/>
    </w:rPr>
  </w:style>
  <w:style w:type="paragraph" w:customStyle="1" w:styleId="PleadingsTitle">
    <w:name w:val="Pleadings Title"/>
    <w:basedOn w:val="PleadingsNormal"/>
    <w:rsid w:val="00857E92"/>
    <w:pPr>
      <w:spacing w:after="480"/>
      <w:jc w:val="center"/>
    </w:pPr>
    <w:rPr>
      <w:b/>
      <w:caps/>
    </w:rPr>
  </w:style>
  <w:style w:type="paragraph" w:customStyle="1" w:styleId="PleadingsSubtitle">
    <w:name w:val="Pleadings Subtitle"/>
    <w:basedOn w:val="PleadingsNormal"/>
    <w:next w:val="PleadingsBodyText"/>
    <w:rsid w:val="00857E92"/>
    <w:pPr>
      <w:spacing w:after="240"/>
      <w:jc w:val="center"/>
    </w:pPr>
    <w:rPr>
      <w:b/>
      <w:caps/>
    </w:rPr>
  </w:style>
  <w:style w:type="paragraph" w:customStyle="1" w:styleId="FrontSheetRef">
    <w:name w:val="FrontSheetRef"/>
    <w:rsid w:val="00857E92"/>
    <w:pPr>
      <w:jc w:val="center"/>
    </w:pPr>
    <w:rPr>
      <w:rFonts w:ascii="Arial Bold" w:hAnsi="Arial Bold" w:cs="Arial Bold"/>
      <w:b/>
      <w:caps/>
      <w:lang w:val="en-GB" w:eastAsia="en-GB"/>
    </w:rPr>
  </w:style>
  <w:style w:type="paragraph" w:customStyle="1" w:styleId="FrontSheetParties">
    <w:name w:val="FrontSheetParties"/>
    <w:basedOn w:val="BodyText"/>
    <w:rsid w:val="00686DD9"/>
    <w:pPr>
      <w:numPr>
        <w:numId w:val="30"/>
      </w:numPr>
      <w:spacing w:after="0"/>
      <w:jc w:val="center"/>
    </w:pPr>
    <w:rPr>
      <w:rFonts w:ascii="Arial Bold" w:hAnsi="Arial Bold" w:cs="Arial Bold"/>
      <w:b/>
      <w:caps/>
    </w:rPr>
  </w:style>
  <w:style w:type="paragraph" w:customStyle="1" w:styleId="BodyBoldCent">
    <w:name w:val="BodyBoldCent"/>
    <w:basedOn w:val="BodyText"/>
    <w:link w:val="BodyBoldCentChar"/>
    <w:rsid w:val="00857E92"/>
    <w:pPr>
      <w:jc w:val="center"/>
    </w:pPr>
    <w:rPr>
      <w:rFonts w:cs="Times New Roman"/>
      <w:b/>
      <w:caps/>
      <w:lang w:val="en-US"/>
    </w:rPr>
  </w:style>
  <w:style w:type="paragraph" w:customStyle="1" w:styleId="TableofContentsHeader">
    <w:name w:val="Table of Contents Header"/>
    <w:basedOn w:val="BodyText"/>
    <w:rsid w:val="00857E92"/>
    <w:rPr>
      <w:b/>
      <w:caps/>
    </w:rPr>
  </w:style>
  <w:style w:type="paragraph" w:customStyle="1" w:styleId="NormBoldCentCaps">
    <w:name w:val="NormBoldCentCaps"/>
    <w:next w:val="BodyText"/>
    <w:rsid w:val="00857E92"/>
    <w:pPr>
      <w:jc w:val="center"/>
    </w:pPr>
    <w:rPr>
      <w:rFonts w:ascii="Arial" w:hAnsi="Arial" w:cs="Arial"/>
      <w:b/>
      <w:caps/>
      <w:lang w:val="en-GB" w:eastAsia="en-GB"/>
    </w:rPr>
  </w:style>
  <w:style w:type="paragraph" w:customStyle="1" w:styleId="MemTOC">
    <w:name w:val="MemTOC"/>
    <w:next w:val="Normal"/>
    <w:rsid w:val="00857E92"/>
    <w:pPr>
      <w:keepNext/>
      <w:spacing w:before="240" w:after="240"/>
      <w:jc w:val="center"/>
    </w:pPr>
    <w:rPr>
      <w:rFonts w:ascii="Arial" w:hAnsi="Arial" w:cs="Arial"/>
      <w:b/>
      <w:caps/>
      <w:lang w:val="en-GB" w:eastAsia="en-GB"/>
    </w:rPr>
  </w:style>
  <w:style w:type="paragraph" w:customStyle="1" w:styleId="CompanyName">
    <w:name w:val="Company Name"/>
    <w:rsid w:val="00857E92"/>
    <w:pPr>
      <w:keepLines/>
      <w:spacing w:before="120" w:after="120"/>
      <w:jc w:val="center"/>
    </w:pPr>
    <w:rPr>
      <w:rFonts w:ascii="Arial" w:hAnsi="Arial" w:cs="Arial"/>
      <w:b/>
      <w:caps/>
      <w:sz w:val="28"/>
      <w:szCs w:val="28"/>
      <w:lang w:val="en-GB" w:eastAsia="en-GB"/>
    </w:rPr>
  </w:style>
  <w:style w:type="paragraph" w:customStyle="1" w:styleId="MemArts">
    <w:name w:val="MemArts"/>
    <w:rsid w:val="00857E92"/>
    <w:pPr>
      <w:spacing w:after="240"/>
      <w:jc w:val="center"/>
    </w:pPr>
    <w:rPr>
      <w:rFonts w:ascii="Arial" w:hAnsi="Arial" w:cs="Arial"/>
      <w:b/>
      <w:caps/>
      <w:sz w:val="28"/>
      <w:szCs w:val="28"/>
      <w:lang w:val="en-GB" w:eastAsia="en-GB"/>
    </w:rPr>
  </w:style>
  <w:style w:type="paragraph" w:customStyle="1" w:styleId="ArtsLevel3">
    <w:name w:val="Arts Level 3"/>
    <w:next w:val="ArtsLevel2"/>
    <w:rsid w:val="00857E92"/>
    <w:pPr>
      <w:tabs>
        <w:tab w:val="num" w:pos="2160"/>
      </w:tabs>
      <w:spacing w:after="240"/>
      <w:ind w:left="2160" w:hanging="720"/>
      <w:jc w:val="both"/>
    </w:pPr>
    <w:rPr>
      <w:rFonts w:ascii="Arial" w:hAnsi="Arial" w:cs="Arial"/>
      <w:lang w:val="en-GB" w:eastAsia="en-GB"/>
    </w:rPr>
  </w:style>
  <w:style w:type="paragraph" w:customStyle="1" w:styleId="ArtsLevel2">
    <w:name w:val="Arts Level 2"/>
    <w:rsid w:val="00857E92"/>
    <w:pPr>
      <w:tabs>
        <w:tab w:val="num" w:pos="1440"/>
      </w:tabs>
      <w:spacing w:after="240"/>
      <w:ind w:left="1440" w:hanging="720"/>
      <w:jc w:val="both"/>
    </w:pPr>
    <w:rPr>
      <w:rFonts w:ascii="Arial" w:hAnsi="Arial" w:cs="Arial"/>
      <w:lang w:val="en-GB" w:eastAsia="en-GB"/>
    </w:rPr>
  </w:style>
  <w:style w:type="paragraph" w:customStyle="1" w:styleId="Matter">
    <w:name w:val="Matter"/>
    <w:basedOn w:val="BodyBoldCent"/>
    <w:rsid w:val="00857E92"/>
    <w:pPr>
      <w:spacing w:after="720"/>
    </w:pPr>
    <w:rPr>
      <w:sz w:val="24"/>
      <w:szCs w:val="24"/>
    </w:rPr>
  </w:style>
  <w:style w:type="paragraph" w:customStyle="1" w:styleId="Companies">
    <w:name w:val="Companies"/>
    <w:rsid w:val="00857E92"/>
    <w:pPr>
      <w:spacing w:after="240"/>
      <w:jc w:val="center"/>
    </w:pPr>
    <w:rPr>
      <w:rFonts w:ascii="Arial" w:hAnsi="Arial" w:cs="Arial"/>
      <w:b/>
      <w:caps/>
      <w:sz w:val="28"/>
      <w:szCs w:val="28"/>
      <w:u w:val="single"/>
      <w:lang w:val="en-GB" w:eastAsia="en-GB"/>
    </w:rPr>
  </w:style>
  <w:style w:type="paragraph" w:customStyle="1" w:styleId="CoLtdby">
    <w:name w:val="Co Ltd by"/>
    <w:basedOn w:val="Heading5"/>
    <w:rsid w:val="00857E92"/>
    <w:pPr>
      <w:keepNext/>
      <w:jc w:val="center"/>
    </w:pPr>
    <w:rPr>
      <w:b/>
      <w:caps/>
      <w:u w:val="single"/>
    </w:rPr>
  </w:style>
  <w:style w:type="paragraph" w:customStyle="1" w:styleId="Parties">
    <w:name w:val="Parties"/>
    <w:rsid w:val="00686DD9"/>
    <w:pPr>
      <w:numPr>
        <w:numId w:val="17"/>
      </w:numPr>
      <w:spacing w:after="240"/>
      <w:jc w:val="both"/>
    </w:pPr>
    <w:rPr>
      <w:rFonts w:ascii="Arial" w:hAnsi="Arial" w:cs="Arial"/>
      <w:lang w:val="en-GB" w:eastAsia="en-GB"/>
    </w:rPr>
  </w:style>
  <w:style w:type="paragraph" w:customStyle="1" w:styleId="Recital">
    <w:name w:val="Recital"/>
    <w:rsid w:val="00686DD9"/>
    <w:pPr>
      <w:numPr>
        <w:numId w:val="18"/>
      </w:numPr>
      <w:spacing w:after="240"/>
      <w:jc w:val="both"/>
    </w:pPr>
    <w:rPr>
      <w:rFonts w:ascii="Arial" w:hAnsi="Arial" w:cs="Arial"/>
      <w:lang w:val="en-GB" w:eastAsia="en-GB"/>
    </w:rPr>
  </w:style>
  <w:style w:type="paragraph" w:customStyle="1" w:styleId="Schedule">
    <w:name w:val="Schedule"/>
    <w:next w:val="Normal"/>
    <w:rsid w:val="00686DD9"/>
    <w:pPr>
      <w:keepNext/>
      <w:numPr>
        <w:numId w:val="19"/>
      </w:numPr>
      <w:tabs>
        <w:tab w:val="num" w:pos="360"/>
      </w:tabs>
      <w:spacing w:after="240"/>
      <w:jc w:val="center"/>
    </w:pPr>
    <w:rPr>
      <w:rFonts w:ascii="Arial" w:hAnsi="Arial" w:cs="Arial"/>
      <w:b/>
      <w:caps/>
      <w:lang w:val="en-GB" w:eastAsia="en-GB"/>
    </w:rPr>
  </w:style>
  <w:style w:type="paragraph" w:customStyle="1" w:styleId="MemLevel1">
    <w:name w:val="MemLevel1"/>
    <w:rsid w:val="00686DD9"/>
    <w:pPr>
      <w:numPr>
        <w:numId w:val="20"/>
      </w:numPr>
      <w:spacing w:after="240"/>
      <w:jc w:val="both"/>
      <w:outlineLvl w:val="0"/>
    </w:pPr>
    <w:rPr>
      <w:rFonts w:ascii="Arial" w:hAnsi="Arial" w:cs="Arial"/>
      <w:lang w:val="en-GB" w:eastAsia="en-GB"/>
    </w:rPr>
  </w:style>
  <w:style w:type="paragraph" w:customStyle="1" w:styleId="ArtsLevel1">
    <w:name w:val="Arts Level 1"/>
    <w:rsid w:val="00857E92"/>
    <w:pPr>
      <w:tabs>
        <w:tab w:val="num" w:pos="720"/>
      </w:tabs>
      <w:spacing w:after="240"/>
      <w:ind w:left="720" w:hanging="720"/>
      <w:jc w:val="both"/>
    </w:pPr>
    <w:rPr>
      <w:rFonts w:ascii="Arial" w:hAnsi="Arial" w:cs="Arial"/>
      <w:lang w:val="en-GB" w:eastAsia="en-GB"/>
    </w:rPr>
  </w:style>
  <w:style w:type="paragraph" w:customStyle="1" w:styleId="Basic1">
    <w:name w:val="Basic 1"/>
    <w:link w:val="Basic1CharChar"/>
    <w:rsid w:val="00686DD9"/>
    <w:pPr>
      <w:numPr>
        <w:numId w:val="23"/>
      </w:numPr>
      <w:spacing w:after="240"/>
      <w:jc w:val="both"/>
      <w:outlineLvl w:val="0"/>
    </w:pPr>
    <w:rPr>
      <w:rFonts w:ascii="Arial" w:hAnsi="Arial"/>
      <w:kern w:val="28"/>
    </w:rPr>
  </w:style>
  <w:style w:type="paragraph" w:customStyle="1" w:styleId="Basic2">
    <w:name w:val="Basic 2"/>
    <w:rsid w:val="00857E92"/>
    <w:pPr>
      <w:numPr>
        <w:ilvl w:val="1"/>
        <w:numId w:val="23"/>
      </w:numPr>
      <w:spacing w:after="240"/>
      <w:jc w:val="both"/>
      <w:outlineLvl w:val="1"/>
    </w:pPr>
    <w:rPr>
      <w:rFonts w:ascii="Arial" w:hAnsi="Arial" w:cs="Arial"/>
      <w:lang w:val="en-GB" w:eastAsia="en-GB"/>
    </w:rPr>
  </w:style>
  <w:style w:type="paragraph" w:customStyle="1" w:styleId="Basic3">
    <w:name w:val="Basic 3"/>
    <w:rsid w:val="00857E92"/>
    <w:pPr>
      <w:numPr>
        <w:ilvl w:val="2"/>
        <w:numId w:val="23"/>
      </w:numPr>
      <w:spacing w:after="240"/>
      <w:jc w:val="both"/>
      <w:outlineLvl w:val="2"/>
    </w:pPr>
    <w:rPr>
      <w:rFonts w:ascii="Arial" w:hAnsi="Arial" w:cs="Arial"/>
      <w:lang w:val="en-GB" w:eastAsia="en-GB"/>
    </w:rPr>
  </w:style>
  <w:style w:type="paragraph" w:customStyle="1" w:styleId="BodyTextIndent10">
    <w:name w:val="Body Text Indent 1.0"/>
    <w:basedOn w:val="BodyText"/>
    <w:rsid w:val="00857E92"/>
    <w:pPr>
      <w:ind w:left="1440"/>
    </w:pPr>
  </w:style>
  <w:style w:type="paragraph" w:customStyle="1" w:styleId="BodyTextIndent15">
    <w:name w:val="Body Text Indent 1.5"/>
    <w:basedOn w:val="BodyText"/>
    <w:rsid w:val="00857E92"/>
    <w:pPr>
      <w:ind w:left="2160"/>
    </w:pPr>
  </w:style>
  <w:style w:type="paragraph" w:customStyle="1" w:styleId="Basic4">
    <w:name w:val="Basic 4"/>
    <w:rsid w:val="00857E92"/>
    <w:pPr>
      <w:numPr>
        <w:ilvl w:val="3"/>
        <w:numId w:val="23"/>
      </w:numPr>
      <w:spacing w:after="240"/>
      <w:jc w:val="both"/>
      <w:outlineLvl w:val="3"/>
    </w:pPr>
    <w:rPr>
      <w:rFonts w:ascii="Arial" w:hAnsi="Arial" w:cs="Arial"/>
      <w:lang w:val="en-GB" w:eastAsia="en-GB"/>
    </w:rPr>
  </w:style>
  <w:style w:type="paragraph" w:customStyle="1" w:styleId="Basic5">
    <w:name w:val="Basic 5"/>
    <w:rsid w:val="00857E92"/>
    <w:pPr>
      <w:numPr>
        <w:ilvl w:val="4"/>
        <w:numId w:val="23"/>
      </w:numPr>
      <w:spacing w:after="240"/>
      <w:jc w:val="both"/>
      <w:outlineLvl w:val="4"/>
    </w:pPr>
    <w:rPr>
      <w:rFonts w:ascii="Arial" w:hAnsi="Arial" w:cs="Arial"/>
      <w:lang w:val="en-GB" w:eastAsia="en-GB"/>
    </w:rPr>
  </w:style>
  <w:style w:type="paragraph" w:customStyle="1" w:styleId="Basic6">
    <w:name w:val="Basic 6"/>
    <w:basedOn w:val="BodyText"/>
    <w:rsid w:val="00857E92"/>
    <w:pPr>
      <w:numPr>
        <w:ilvl w:val="5"/>
        <w:numId w:val="23"/>
      </w:numPr>
    </w:pPr>
  </w:style>
  <w:style w:type="paragraph" w:customStyle="1" w:styleId="Basic7">
    <w:name w:val="Basic 7"/>
    <w:next w:val="Normal"/>
    <w:rsid w:val="00857E92"/>
    <w:pPr>
      <w:numPr>
        <w:ilvl w:val="6"/>
        <w:numId w:val="21"/>
      </w:numPr>
      <w:spacing w:before="240" w:after="60"/>
      <w:outlineLvl w:val="6"/>
    </w:pPr>
    <w:rPr>
      <w:rFonts w:ascii="Arial" w:hAnsi="Arial" w:cs="Arial"/>
      <w:lang w:val="en-GB" w:eastAsia="en-GB"/>
    </w:rPr>
  </w:style>
  <w:style w:type="paragraph" w:customStyle="1" w:styleId="Basic8">
    <w:name w:val="Basic 8"/>
    <w:next w:val="Normal"/>
    <w:rsid w:val="00857E92"/>
    <w:pPr>
      <w:numPr>
        <w:ilvl w:val="7"/>
        <w:numId w:val="21"/>
      </w:numPr>
      <w:spacing w:before="240" w:after="60"/>
      <w:outlineLvl w:val="7"/>
    </w:pPr>
    <w:rPr>
      <w:rFonts w:ascii="Arial" w:hAnsi="Arial" w:cs="Arial"/>
      <w:lang w:val="en-GB" w:eastAsia="en-GB"/>
    </w:rPr>
  </w:style>
  <w:style w:type="paragraph" w:customStyle="1" w:styleId="Basic9">
    <w:name w:val="Basic 9"/>
    <w:next w:val="Normal"/>
    <w:rsid w:val="00857E92"/>
    <w:pPr>
      <w:numPr>
        <w:ilvl w:val="8"/>
        <w:numId w:val="21"/>
      </w:numPr>
      <w:spacing w:before="240" w:after="60"/>
      <w:outlineLvl w:val="8"/>
    </w:pPr>
    <w:rPr>
      <w:rFonts w:ascii="Arial" w:hAnsi="Arial" w:cs="Arial"/>
      <w:lang w:val="en-GB" w:eastAsia="en-GB"/>
    </w:rPr>
  </w:style>
  <w:style w:type="character" w:customStyle="1" w:styleId="CharChar1">
    <w:name w:val="Char Char1"/>
    <w:locked/>
    <w:rsid w:val="00857E92"/>
    <w:rPr>
      <w:rFonts w:ascii="Arial" w:hAnsi="Arial"/>
      <w:sz w:val="24"/>
      <w:u w:val="none"/>
    </w:rPr>
  </w:style>
  <w:style w:type="character" w:customStyle="1" w:styleId="CharChar">
    <w:name w:val="Char Char"/>
    <w:locked/>
    <w:rsid w:val="00857E92"/>
    <w:rPr>
      <w:rFonts w:ascii="Arial" w:hAnsi="Arial"/>
      <w:sz w:val="24"/>
      <w:u w:val="none"/>
    </w:rPr>
  </w:style>
  <w:style w:type="character" w:customStyle="1" w:styleId="BodyTextIndent15Char">
    <w:name w:val="Body Text Indent 1.5 Char"/>
    <w:locked/>
    <w:rsid w:val="00857E92"/>
    <w:rPr>
      <w:rFonts w:ascii="Arial" w:hAnsi="Arial" w:cs="Arial"/>
      <w:u w:val="none"/>
      <w:lang w:val="en-GB" w:eastAsia="en-GB" w:bidi="ar-SA"/>
    </w:rPr>
  </w:style>
  <w:style w:type="paragraph" w:customStyle="1" w:styleId="TableText">
    <w:name w:val="Table Text"/>
    <w:basedOn w:val="BodyText"/>
    <w:rsid w:val="00857E92"/>
    <w:pPr>
      <w:spacing w:before="120" w:after="120"/>
      <w:jc w:val="left"/>
    </w:pPr>
  </w:style>
  <w:style w:type="paragraph" w:customStyle="1" w:styleId="Signedby">
    <w:name w:val="Signed by"/>
    <w:basedOn w:val="BodyText"/>
    <w:rsid w:val="00857E92"/>
    <w:pPr>
      <w:spacing w:after="0"/>
    </w:pPr>
  </w:style>
  <w:style w:type="paragraph" w:customStyle="1" w:styleId="Company">
    <w:name w:val="Company"/>
    <w:rsid w:val="00857E92"/>
    <w:pPr>
      <w:spacing w:after="240"/>
      <w:jc w:val="both"/>
    </w:pPr>
    <w:rPr>
      <w:rFonts w:ascii="Arial" w:hAnsi="Arial" w:cs="Arial"/>
      <w:b/>
      <w:lang w:val="en-GB" w:eastAsia="en-GB"/>
    </w:rPr>
  </w:style>
  <w:style w:type="paragraph" w:customStyle="1" w:styleId="Name">
    <w:name w:val="Name"/>
    <w:rsid w:val="00857E92"/>
    <w:pPr>
      <w:spacing w:before="960"/>
      <w:jc w:val="both"/>
    </w:pPr>
    <w:rPr>
      <w:rFonts w:ascii="Arial" w:hAnsi="Arial" w:cs="Arial"/>
      <w:lang w:val="en-GB" w:eastAsia="en-GB"/>
    </w:rPr>
  </w:style>
  <w:style w:type="paragraph" w:customStyle="1" w:styleId="FooterLogo">
    <w:name w:val="Footer Logo"/>
    <w:rsid w:val="00857E92"/>
    <w:pPr>
      <w:jc w:val="right"/>
    </w:pPr>
    <w:rPr>
      <w:rFonts w:ascii="Arial" w:hAnsi="Arial" w:cs="Arial"/>
      <w:sz w:val="16"/>
      <w:szCs w:val="16"/>
      <w:lang w:val="en-GB" w:eastAsia="en-GB"/>
    </w:rPr>
  </w:style>
  <w:style w:type="paragraph" w:customStyle="1" w:styleId="Caption22">
    <w:name w:val="Caption 22"/>
    <w:basedOn w:val="BodyText"/>
    <w:rsid w:val="00857E92"/>
    <w:rPr>
      <w:rFonts w:ascii="Century Gothic" w:hAnsi="Century Gothic" w:cs="Century Gothic"/>
      <w:sz w:val="44"/>
      <w:szCs w:val="44"/>
    </w:rPr>
  </w:style>
  <w:style w:type="paragraph" w:customStyle="1" w:styleId="FaxBold">
    <w:name w:val="Fax Bold"/>
    <w:basedOn w:val="BodyText"/>
    <w:rsid w:val="00857E92"/>
    <w:rPr>
      <w:b/>
    </w:rPr>
  </w:style>
  <w:style w:type="paragraph" w:customStyle="1" w:styleId="FaxHeading">
    <w:name w:val="Fax Heading"/>
    <w:rsid w:val="00857E92"/>
    <w:pPr>
      <w:spacing w:before="240" w:after="240"/>
    </w:pPr>
    <w:rPr>
      <w:rFonts w:ascii="Arial" w:hAnsi="Arial" w:cs="Arial"/>
      <w:b/>
      <w:caps/>
      <w:lang w:val="en-GB" w:eastAsia="en-GB"/>
    </w:rPr>
  </w:style>
  <w:style w:type="paragraph" w:customStyle="1" w:styleId="Direct">
    <w:name w:val="Direct"/>
    <w:rsid w:val="00857E92"/>
    <w:pPr>
      <w:jc w:val="both"/>
    </w:pPr>
    <w:rPr>
      <w:rFonts w:ascii="Arial" w:hAnsi="Arial" w:cs="Arial"/>
      <w:lang w:val="en-GB" w:eastAsia="en-GB"/>
    </w:rPr>
  </w:style>
  <w:style w:type="paragraph" w:customStyle="1" w:styleId="ClosingInfo">
    <w:name w:val="Closing Info"/>
    <w:rsid w:val="00857E92"/>
    <w:pPr>
      <w:spacing w:after="240"/>
    </w:pPr>
    <w:rPr>
      <w:rFonts w:ascii="Arial" w:hAnsi="Arial" w:cs="Arial"/>
      <w:lang w:val="en-GB" w:eastAsia="en-GB"/>
    </w:rPr>
  </w:style>
  <w:style w:type="paragraph" w:customStyle="1" w:styleId="SignatureCompany">
    <w:name w:val="Signature Company"/>
    <w:basedOn w:val="Signature"/>
    <w:rsid w:val="00857E92"/>
  </w:style>
  <w:style w:type="paragraph" w:customStyle="1" w:styleId="HeadingBase">
    <w:name w:val="Heading Base"/>
    <w:basedOn w:val="BodyText"/>
    <w:next w:val="BodyText"/>
    <w:rsid w:val="00857E92"/>
    <w:pPr>
      <w:keepNext/>
      <w:keepLines/>
      <w:pBdr>
        <w:bottom w:val="single" w:sz="12" w:space="0" w:color="auto"/>
      </w:pBdr>
      <w:spacing w:after="0"/>
      <w:jc w:val="left"/>
    </w:pPr>
    <w:rPr>
      <w:rFonts w:ascii="Arial Black" w:hAnsi="Arial Black" w:cs="Arial Black"/>
      <w:kern w:val="28"/>
    </w:rPr>
  </w:style>
  <w:style w:type="paragraph" w:customStyle="1" w:styleId="Title2">
    <w:name w:val="Title2"/>
    <w:next w:val="Normal"/>
    <w:rsid w:val="00857E92"/>
    <w:pPr>
      <w:spacing w:before="120" w:after="120"/>
      <w:jc w:val="center"/>
    </w:pPr>
    <w:rPr>
      <w:rFonts w:ascii="Arial" w:hAnsi="Arial" w:cs="Arial"/>
      <w:b/>
      <w:smallCaps/>
      <w:sz w:val="22"/>
      <w:szCs w:val="22"/>
      <w:lang w:val="en-GB" w:eastAsia="en-GB"/>
    </w:rPr>
  </w:style>
  <w:style w:type="paragraph" w:customStyle="1" w:styleId="MessageHeaderFirst">
    <w:name w:val="Message Header First"/>
    <w:basedOn w:val="MessageHeader"/>
    <w:next w:val="MessageHeader"/>
    <w:rsid w:val="00857E92"/>
    <w:pPr>
      <w:keepLines/>
      <w:pBdr>
        <w:top w:val="none" w:sz="0" w:space="0" w:color="auto"/>
        <w:left w:val="none" w:sz="0" w:space="0" w:color="auto"/>
        <w:bottom w:val="none" w:sz="0" w:space="0" w:color="auto"/>
        <w:right w:val="none" w:sz="0" w:space="0" w:color="auto"/>
      </w:pBdr>
      <w:spacing w:line="415" w:lineRule="atLeast"/>
      <w:ind w:left="1560" w:hanging="720"/>
    </w:pPr>
  </w:style>
  <w:style w:type="paragraph" w:customStyle="1" w:styleId="TableText8">
    <w:name w:val="TableText8"/>
    <w:basedOn w:val="TableText"/>
    <w:rsid w:val="00857E92"/>
    <w:rPr>
      <w:sz w:val="16"/>
      <w:szCs w:val="16"/>
    </w:rPr>
  </w:style>
  <w:style w:type="character" w:customStyle="1" w:styleId="Basic1CharChar">
    <w:name w:val="Basic 1 Char Char"/>
    <w:link w:val="Basic1"/>
    <w:locked/>
    <w:rsid w:val="00857E92"/>
    <w:rPr>
      <w:rFonts w:ascii="Arial" w:hAnsi="Arial"/>
      <w:kern w:val="28"/>
    </w:rPr>
  </w:style>
  <w:style w:type="paragraph" w:customStyle="1" w:styleId="14PtBodyBoldCent">
    <w:name w:val="14PtBodyBoldCent"/>
    <w:basedOn w:val="BodyBoldCent"/>
    <w:next w:val="BodyBoldCent"/>
    <w:rsid w:val="00857E92"/>
    <w:rPr>
      <w:sz w:val="28"/>
      <w:szCs w:val="28"/>
    </w:rPr>
  </w:style>
  <w:style w:type="paragraph" w:customStyle="1" w:styleId="DraftingNote3">
    <w:name w:val="Drafting Note 3"/>
    <w:basedOn w:val="DraftingNoteParagraph"/>
    <w:rsid w:val="00857E92"/>
    <w:pPr>
      <w:numPr>
        <w:ilvl w:val="2"/>
        <w:numId w:val="32"/>
      </w:numPr>
    </w:pPr>
  </w:style>
  <w:style w:type="paragraph" w:customStyle="1" w:styleId="Line">
    <w:name w:val="Line"/>
    <w:rsid w:val="00857E92"/>
    <w:pPr>
      <w:jc w:val="both"/>
    </w:pPr>
    <w:rPr>
      <w:rFonts w:ascii="Arial" w:hAnsi="Arial" w:cs="Arial"/>
      <w:lang w:val="en-GB" w:eastAsia="en-GB"/>
    </w:rPr>
  </w:style>
  <w:style w:type="paragraph" w:customStyle="1" w:styleId="PleadingsBodyTextIndent">
    <w:name w:val="Pleadings Body Text Indent"/>
    <w:basedOn w:val="PleadingsBodyText"/>
    <w:rsid w:val="00857E92"/>
    <w:pPr>
      <w:ind w:left="720"/>
    </w:pPr>
  </w:style>
  <w:style w:type="paragraph" w:customStyle="1" w:styleId="PleadingsBodyTextIndent10">
    <w:name w:val="Pleadings Body Text Indent 1.0"/>
    <w:basedOn w:val="PleadingsBodyText"/>
    <w:rsid w:val="00857E92"/>
    <w:pPr>
      <w:ind w:left="1440"/>
    </w:pPr>
  </w:style>
  <w:style w:type="paragraph" w:customStyle="1" w:styleId="PleadingsBodyTextIndent15">
    <w:name w:val="Pleadings Body Text Indent 1.5"/>
    <w:basedOn w:val="PleadingsBodyText"/>
    <w:rsid w:val="00857E92"/>
    <w:pPr>
      <w:ind w:left="2160"/>
    </w:pPr>
  </w:style>
  <w:style w:type="paragraph" w:customStyle="1" w:styleId="PleadingsBodyTextIndent2">
    <w:name w:val="Pleadings Body Text Indent 2"/>
    <w:basedOn w:val="PleadingsBodyText"/>
    <w:rsid w:val="00857E92"/>
    <w:pPr>
      <w:ind w:left="2880"/>
    </w:pPr>
  </w:style>
  <w:style w:type="paragraph" w:customStyle="1" w:styleId="ListIndent">
    <w:name w:val="List Indent"/>
    <w:basedOn w:val="List"/>
    <w:rsid w:val="00857E92"/>
    <w:pPr>
      <w:ind w:left="720"/>
    </w:pPr>
  </w:style>
  <w:style w:type="paragraph" w:customStyle="1" w:styleId="ListIndent1">
    <w:name w:val="List Indent 1&quot;"/>
    <w:rsid w:val="00857E92"/>
    <w:pPr>
      <w:spacing w:after="200" w:line="276" w:lineRule="auto"/>
    </w:pPr>
    <w:rPr>
      <w:lang w:val="en-GB" w:eastAsia="en-GB"/>
    </w:rPr>
  </w:style>
  <w:style w:type="paragraph" w:customStyle="1" w:styleId="MinResHead">
    <w:name w:val="MinResHead"/>
    <w:basedOn w:val="BodyText"/>
    <w:next w:val="BodyText"/>
    <w:rsid w:val="00857E92"/>
    <w:pPr>
      <w:keepNext/>
    </w:pPr>
    <w:rPr>
      <w:b/>
      <w:caps/>
    </w:rPr>
  </w:style>
  <w:style w:type="paragraph" w:customStyle="1" w:styleId="ReportTitle">
    <w:name w:val="ReportTitle"/>
    <w:basedOn w:val="Subtitle"/>
    <w:next w:val="BodyText"/>
    <w:rsid w:val="00857E92"/>
    <w:pPr>
      <w:jc w:val="right"/>
    </w:pPr>
  </w:style>
  <w:style w:type="paragraph" w:customStyle="1" w:styleId="Description">
    <w:name w:val="Description"/>
    <w:rsid w:val="00857E92"/>
    <w:pPr>
      <w:spacing w:after="240"/>
    </w:pPr>
    <w:rPr>
      <w:rFonts w:ascii="Arial" w:hAnsi="Arial" w:cs="Arial"/>
      <w:b/>
      <w:caps/>
      <w:lang w:val="en-GB" w:eastAsia="en-GB"/>
    </w:rPr>
  </w:style>
  <w:style w:type="paragraph" w:customStyle="1" w:styleId="DraftingNoteIndent">
    <w:name w:val="Drafting Note Indent"/>
    <w:basedOn w:val="DraftingNoteParagraph"/>
    <w:rsid w:val="00857E92"/>
    <w:pPr>
      <w:ind w:left="720"/>
    </w:pPr>
  </w:style>
  <w:style w:type="paragraph" w:customStyle="1" w:styleId="Head1">
    <w:name w:val="Head 1"/>
    <w:next w:val="Head2"/>
    <w:rsid w:val="00686DD9"/>
    <w:pPr>
      <w:keepNext/>
      <w:numPr>
        <w:numId w:val="28"/>
      </w:numPr>
      <w:spacing w:after="240"/>
      <w:jc w:val="both"/>
      <w:outlineLvl w:val="0"/>
    </w:pPr>
    <w:rPr>
      <w:rFonts w:ascii="Arial" w:hAnsi="Arial" w:cs="Arial"/>
      <w:b/>
      <w:caps/>
      <w:kern w:val="28"/>
      <w:lang w:val="en-GB" w:eastAsia="en-GB"/>
    </w:rPr>
  </w:style>
  <w:style w:type="paragraph" w:customStyle="1" w:styleId="Head2">
    <w:name w:val="Head 2"/>
    <w:rsid w:val="00857E92"/>
    <w:pPr>
      <w:numPr>
        <w:ilvl w:val="1"/>
        <w:numId w:val="28"/>
      </w:numPr>
      <w:spacing w:after="240"/>
      <w:jc w:val="both"/>
      <w:outlineLvl w:val="1"/>
    </w:pPr>
    <w:rPr>
      <w:rFonts w:ascii="Arial" w:hAnsi="Arial" w:cs="Arial"/>
      <w:lang w:val="en-GB" w:eastAsia="en-GB"/>
    </w:rPr>
  </w:style>
  <w:style w:type="paragraph" w:customStyle="1" w:styleId="Head3">
    <w:name w:val="Head 3"/>
    <w:rsid w:val="00857E92"/>
    <w:pPr>
      <w:numPr>
        <w:ilvl w:val="2"/>
        <w:numId w:val="28"/>
      </w:numPr>
      <w:spacing w:after="240"/>
      <w:jc w:val="both"/>
      <w:outlineLvl w:val="2"/>
    </w:pPr>
    <w:rPr>
      <w:rFonts w:ascii="Arial" w:hAnsi="Arial" w:cs="Arial"/>
      <w:lang w:val="en-GB" w:eastAsia="en-GB"/>
    </w:rPr>
  </w:style>
  <w:style w:type="paragraph" w:customStyle="1" w:styleId="Head4">
    <w:name w:val="Head 4"/>
    <w:rsid w:val="00857E92"/>
    <w:pPr>
      <w:numPr>
        <w:ilvl w:val="3"/>
        <w:numId w:val="28"/>
      </w:numPr>
      <w:spacing w:after="240"/>
      <w:jc w:val="both"/>
      <w:outlineLvl w:val="3"/>
    </w:pPr>
    <w:rPr>
      <w:rFonts w:ascii="Arial" w:hAnsi="Arial" w:cs="Arial"/>
      <w:lang w:val="en-GB" w:eastAsia="en-GB"/>
    </w:rPr>
  </w:style>
  <w:style w:type="paragraph" w:customStyle="1" w:styleId="Head5">
    <w:name w:val="Head 5"/>
    <w:rsid w:val="00857E92"/>
    <w:pPr>
      <w:numPr>
        <w:ilvl w:val="4"/>
        <w:numId w:val="28"/>
      </w:numPr>
      <w:spacing w:after="240"/>
      <w:jc w:val="both"/>
      <w:outlineLvl w:val="4"/>
    </w:pPr>
    <w:rPr>
      <w:rFonts w:ascii="Arial" w:hAnsi="Arial" w:cs="Arial"/>
      <w:lang w:val="en-GB" w:eastAsia="en-GB"/>
    </w:rPr>
  </w:style>
  <w:style w:type="paragraph" w:customStyle="1" w:styleId="Head6">
    <w:name w:val="Head 6"/>
    <w:rsid w:val="00857E92"/>
    <w:pPr>
      <w:numPr>
        <w:ilvl w:val="5"/>
        <w:numId w:val="28"/>
      </w:numPr>
      <w:spacing w:after="240"/>
      <w:jc w:val="both"/>
      <w:outlineLvl w:val="5"/>
    </w:pPr>
    <w:rPr>
      <w:rFonts w:ascii="Arial" w:hAnsi="Arial" w:cs="Arial"/>
      <w:lang w:val="en-GB" w:eastAsia="en-GB"/>
    </w:rPr>
  </w:style>
  <w:style w:type="paragraph" w:customStyle="1" w:styleId="Head7">
    <w:name w:val="Head 7"/>
    <w:next w:val="Normal"/>
    <w:rsid w:val="00857E92"/>
    <w:pPr>
      <w:numPr>
        <w:ilvl w:val="6"/>
        <w:numId w:val="24"/>
      </w:numPr>
      <w:spacing w:before="240" w:after="60"/>
      <w:outlineLvl w:val="6"/>
    </w:pPr>
    <w:rPr>
      <w:rFonts w:ascii="Arial" w:hAnsi="Arial" w:cs="Arial"/>
      <w:lang w:val="en-GB" w:eastAsia="en-GB"/>
    </w:rPr>
  </w:style>
  <w:style w:type="paragraph" w:customStyle="1" w:styleId="Head8">
    <w:name w:val="Head 8"/>
    <w:next w:val="Normal"/>
    <w:rsid w:val="00857E92"/>
    <w:pPr>
      <w:numPr>
        <w:ilvl w:val="7"/>
        <w:numId w:val="24"/>
      </w:numPr>
      <w:spacing w:before="240" w:after="60"/>
      <w:outlineLvl w:val="7"/>
    </w:pPr>
    <w:rPr>
      <w:rFonts w:ascii="Arial" w:hAnsi="Arial" w:cs="Arial"/>
      <w:lang w:val="en-GB" w:eastAsia="en-GB"/>
    </w:rPr>
  </w:style>
  <w:style w:type="paragraph" w:customStyle="1" w:styleId="Head9">
    <w:name w:val="Head 9"/>
    <w:next w:val="Normal"/>
    <w:rsid w:val="00857E92"/>
    <w:pPr>
      <w:numPr>
        <w:ilvl w:val="8"/>
        <w:numId w:val="24"/>
      </w:numPr>
      <w:spacing w:before="240" w:after="60"/>
      <w:outlineLvl w:val="8"/>
    </w:pPr>
    <w:rPr>
      <w:rFonts w:ascii="Arial" w:hAnsi="Arial" w:cs="Arial"/>
      <w:lang w:val="en-GB" w:eastAsia="en-GB"/>
    </w:rPr>
  </w:style>
  <w:style w:type="paragraph" w:customStyle="1" w:styleId="BodyTextBoldCent">
    <w:name w:val="BodyTextBoldCent"/>
    <w:basedOn w:val="BodyText"/>
    <w:rsid w:val="00857E92"/>
    <w:pPr>
      <w:jc w:val="center"/>
    </w:pPr>
    <w:rPr>
      <w:b/>
      <w:caps/>
    </w:rPr>
  </w:style>
  <w:style w:type="character" w:customStyle="1" w:styleId="InvisibleCommentChar">
    <w:name w:val="Invisible Comment Char"/>
    <w:link w:val="InvisibleComment"/>
    <w:locked/>
    <w:rsid w:val="00857E92"/>
    <w:rPr>
      <w:rFonts w:ascii="Arial" w:hAnsi="Arial" w:cs="Arial"/>
      <w:b/>
      <w:color w:val="FF0000"/>
    </w:rPr>
  </w:style>
  <w:style w:type="paragraph" w:customStyle="1" w:styleId="DraftingNoteIndent1">
    <w:name w:val="Drafting Note Indent 1"/>
    <w:basedOn w:val="DraftingNoteParagraph"/>
    <w:rsid w:val="00857E92"/>
    <w:pPr>
      <w:ind w:left="1440"/>
    </w:pPr>
  </w:style>
  <w:style w:type="paragraph" w:customStyle="1" w:styleId="DraftingNoteIndent15">
    <w:name w:val="Drafting Note Indent 1.5"/>
    <w:basedOn w:val="DraftingNoteParagraph"/>
    <w:rsid w:val="00857E92"/>
    <w:pPr>
      <w:ind w:left="2160"/>
    </w:pPr>
  </w:style>
  <w:style w:type="character" w:customStyle="1" w:styleId="BodyBoldCentChar">
    <w:name w:val="BodyBoldCent Char"/>
    <w:link w:val="BodyBoldCent"/>
    <w:locked/>
    <w:rsid w:val="00857E92"/>
    <w:rPr>
      <w:rFonts w:ascii="Arial" w:hAnsi="Arial"/>
      <w:b/>
      <w:caps/>
      <w:lang w:val="en-US"/>
    </w:rPr>
  </w:style>
  <w:style w:type="paragraph" w:customStyle="1" w:styleId="NORMALBOLDCENTRECAPS">
    <w:name w:val="NORMALBOLDCENTRECAPS"/>
    <w:next w:val="BodyText"/>
    <w:rsid w:val="00857E92"/>
    <w:pPr>
      <w:jc w:val="center"/>
    </w:pPr>
    <w:rPr>
      <w:rFonts w:ascii="Arial" w:hAnsi="Arial" w:cs="Arial"/>
      <w:b/>
      <w:caps/>
      <w:lang w:val="en-GB" w:eastAsia="en-GB"/>
    </w:rPr>
  </w:style>
  <w:style w:type="paragraph" w:customStyle="1" w:styleId="EXPRESS">
    <w:name w:val="EXPRESS"/>
    <w:next w:val="Normal"/>
    <w:rsid w:val="00857E92"/>
    <w:pPr>
      <w:jc w:val="both"/>
    </w:pPr>
    <w:rPr>
      <w:rFonts w:ascii="Arial" w:hAnsi="Arial" w:cs="Arial"/>
      <w:color w:val="808080"/>
      <w:sz w:val="72"/>
      <w:szCs w:val="72"/>
      <w:lang w:val="en-GB" w:eastAsia="en-GB"/>
    </w:rPr>
  </w:style>
  <w:style w:type="paragraph" w:customStyle="1" w:styleId="BodyTextNS">
    <w:name w:val="Body Text NS"/>
    <w:basedOn w:val="BodyText"/>
    <w:rsid w:val="00857E92"/>
    <w:pPr>
      <w:spacing w:after="0"/>
    </w:pPr>
  </w:style>
  <w:style w:type="paragraph" w:customStyle="1" w:styleId="BodyTextCentre">
    <w:name w:val="Body Text Centre"/>
    <w:basedOn w:val="BodyText"/>
    <w:rsid w:val="00857E92"/>
    <w:pPr>
      <w:jc w:val="center"/>
    </w:pPr>
  </w:style>
  <w:style w:type="paragraph" w:customStyle="1" w:styleId="BodyTextCentreNS">
    <w:name w:val="Body Text Centre NS"/>
    <w:basedOn w:val="BodyText"/>
    <w:rsid w:val="00857E92"/>
    <w:pPr>
      <w:spacing w:after="0"/>
      <w:jc w:val="center"/>
    </w:pPr>
  </w:style>
  <w:style w:type="paragraph" w:customStyle="1" w:styleId="SignatureCentre">
    <w:name w:val="Signature Centre"/>
    <w:basedOn w:val="BodyText"/>
    <w:next w:val="BodyTextCentreNS"/>
    <w:rsid w:val="00857E92"/>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857E92"/>
    <w:rPr>
      <w:sz w:val="28"/>
      <w:szCs w:val="28"/>
    </w:rPr>
  </w:style>
  <w:style w:type="paragraph" w:customStyle="1" w:styleId="TableHeading">
    <w:name w:val="Table Heading"/>
    <w:basedOn w:val="TableText"/>
    <w:rsid w:val="00857E92"/>
    <w:pPr>
      <w:spacing w:before="240" w:after="240"/>
      <w:jc w:val="both"/>
    </w:pPr>
    <w:rPr>
      <w:b/>
      <w:caps/>
    </w:rPr>
  </w:style>
  <w:style w:type="paragraph" w:customStyle="1" w:styleId="DraftingNoteParagraph">
    <w:name w:val="Drafting Note Paragraph"/>
    <w:basedOn w:val="BodyText"/>
    <w:next w:val="BodyText"/>
    <w:link w:val="DraftingNoteParagraphChar"/>
    <w:rsid w:val="00857E92"/>
    <w:rPr>
      <w:b/>
      <w:i/>
      <w:color w:val="800080"/>
    </w:rPr>
  </w:style>
  <w:style w:type="character" w:customStyle="1" w:styleId="DraftingNoteInline">
    <w:name w:val="Drafting Note Inline"/>
    <w:rsid w:val="00857E92"/>
    <w:rPr>
      <w:rFonts w:ascii="Arial" w:hAnsi="Arial"/>
      <w:b/>
      <w:i/>
      <w:color w:val="800080"/>
      <w:sz w:val="20"/>
      <w:u w:val="none"/>
    </w:rPr>
  </w:style>
  <w:style w:type="character" w:customStyle="1" w:styleId="DraftingNoteParagraphChar">
    <w:name w:val="Drafting Note Paragraph Char"/>
    <w:link w:val="DraftingNoteParagraph"/>
    <w:locked/>
    <w:rsid w:val="00857E92"/>
    <w:rPr>
      <w:rFonts w:ascii="Arial" w:hAnsi="Arial" w:cs="Arial"/>
      <w:b/>
      <w:i/>
      <w:color w:val="800080"/>
    </w:rPr>
  </w:style>
  <w:style w:type="character" w:customStyle="1" w:styleId="Citation">
    <w:name w:val="Citation"/>
    <w:rsid w:val="00857E92"/>
    <w:rPr>
      <w:rFonts w:ascii="Arial" w:hAnsi="Arial"/>
      <w:i/>
      <w:u w:val="none"/>
    </w:rPr>
  </w:style>
  <w:style w:type="paragraph" w:customStyle="1" w:styleId="TableHeadingCentre">
    <w:name w:val="Table Heading Centre"/>
    <w:basedOn w:val="TableHeading"/>
    <w:rsid w:val="00857E92"/>
    <w:pPr>
      <w:jc w:val="center"/>
    </w:pPr>
  </w:style>
  <w:style w:type="paragraph" w:customStyle="1" w:styleId="BodyBoldLeft">
    <w:name w:val="BodyBoldLeft"/>
    <w:basedOn w:val="BodyBoldCent"/>
    <w:next w:val="BodyText"/>
    <w:rsid w:val="00857E92"/>
    <w:pPr>
      <w:jc w:val="left"/>
    </w:pPr>
  </w:style>
  <w:style w:type="paragraph" w:customStyle="1" w:styleId="BodyBoldRight">
    <w:name w:val="BodyBoldRight"/>
    <w:basedOn w:val="BodyBoldCent"/>
    <w:next w:val="BodyText"/>
    <w:rsid w:val="00857E92"/>
    <w:pPr>
      <w:jc w:val="right"/>
    </w:pPr>
  </w:style>
  <w:style w:type="paragraph" w:customStyle="1" w:styleId="PleadingsIndent1">
    <w:name w:val="Pleadings Indent 1"/>
    <w:rsid w:val="00686DD9"/>
    <w:pPr>
      <w:numPr>
        <w:numId w:val="27"/>
      </w:numPr>
      <w:spacing w:after="240" w:line="360" w:lineRule="auto"/>
      <w:jc w:val="both"/>
      <w:outlineLvl w:val="0"/>
    </w:pPr>
    <w:rPr>
      <w:rFonts w:ascii="Arial" w:hAnsi="Arial" w:cs="Arial"/>
      <w:kern w:val="28"/>
      <w:sz w:val="22"/>
      <w:szCs w:val="22"/>
      <w:lang w:val="en-GB" w:eastAsia="en-GB"/>
    </w:rPr>
  </w:style>
  <w:style w:type="paragraph" w:customStyle="1" w:styleId="PleadingsIndent2">
    <w:name w:val="Pleadings Indent 2"/>
    <w:rsid w:val="00857E92"/>
    <w:pPr>
      <w:numPr>
        <w:ilvl w:val="1"/>
        <w:numId w:val="27"/>
      </w:numPr>
      <w:spacing w:after="240" w:line="360" w:lineRule="auto"/>
      <w:jc w:val="both"/>
      <w:outlineLvl w:val="1"/>
    </w:pPr>
    <w:rPr>
      <w:rFonts w:ascii="Arial" w:hAnsi="Arial" w:cs="Arial"/>
      <w:sz w:val="22"/>
      <w:szCs w:val="22"/>
      <w:lang w:val="en-GB" w:eastAsia="en-GB"/>
    </w:rPr>
  </w:style>
  <w:style w:type="paragraph" w:customStyle="1" w:styleId="PleadingsIndent3">
    <w:name w:val="Pleadings Indent 3"/>
    <w:rsid w:val="00857E92"/>
    <w:pPr>
      <w:numPr>
        <w:ilvl w:val="2"/>
        <w:numId w:val="27"/>
      </w:numPr>
      <w:spacing w:after="240" w:line="360" w:lineRule="auto"/>
      <w:jc w:val="both"/>
      <w:outlineLvl w:val="2"/>
    </w:pPr>
    <w:rPr>
      <w:rFonts w:ascii="Arial" w:hAnsi="Arial" w:cs="Arial"/>
      <w:sz w:val="22"/>
      <w:szCs w:val="22"/>
      <w:lang w:val="en-GB" w:eastAsia="en-GB"/>
    </w:rPr>
  </w:style>
  <w:style w:type="paragraph" w:customStyle="1" w:styleId="PleadingsIndent4">
    <w:name w:val="Pleadings Indent 4"/>
    <w:rsid w:val="00857E92"/>
    <w:pPr>
      <w:numPr>
        <w:ilvl w:val="3"/>
        <w:numId w:val="27"/>
      </w:numPr>
      <w:spacing w:after="240" w:line="360" w:lineRule="auto"/>
      <w:jc w:val="both"/>
      <w:outlineLvl w:val="3"/>
    </w:pPr>
    <w:rPr>
      <w:rFonts w:ascii="Arial" w:hAnsi="Arial" w:cs="Arial"/>
      <w:sz w:val="22"/>
      <w:szCs w:val="22"/>
      <w:lang w:val="en-GB" w:eastAsia="en-GB"/>
    </w:rPr>
  </w:style>
  <w:style w:type="paragraph" w:customStyle="1" w:styleId="PleadingsIndent5">
    <w:name w:val="Pleadings Indent 5"/>
    <w:rsid w:val="00857E92"/>
    <w:pPr>
      <w:numPr>
        <w:ilvl w:val="4"/>
        <w:numId w:val="27"/>
      </w:numPr>
      <w:spacing w:after="240" w:line="360" w:lineRule="auto"/>
      <w:jc w:val="both"/>
      <w:outlineLvl w:val="4"/>
    </w:pPr>
    <w:rPr>
      <w:rFonts w:ascii="Arial" w:hAnsi="Arial" w:cs="Arial"/>
      <w:sz w:val="22"/>
      <w:szCs w:val="22"/>
      <w:lang w:val="en-GB" w:eastAsia="en-GB"/>
    </w:rPr>
  </w:style>
  <w:style w:type="paragraph" w:customStyle="1" w:styleId="StampLabel">
    <w:name w:val="Stamp Label"/>
    <w:basedOn w:val="BodyTextNS"/>
    <w:next w:val="BodyBoldCent"/>
    <w:rsid w:val="00857E92"/>
    <w:pPr>
      <w:spacing w:after="960"/>
      <w:jc w:val="right"/>
    </w:pPr>
    <w:rPr>
      <w:caps/>
      <w:color w:val="C0C0C0"/>
    </w:rPr>
  </w:style>
  <w:style w:type="paragraph" w:customStyle="1" w:styleId="SignatureLeft">
    <w:name w:val="Signature Left"/>
    <w:basedOn w:val="SignatureCentre"/>
    <w:next w:val="BodyTextNS"/>
    <w:rsid w:val="00857E92"/>
    <w:pPr>
      <w:pBdr>
        <w:top w:val="none" w:sz="0" w:space="0" w:color="auto"/>
      </w:pBdr>
      <w:ind w:left="0" w:right="0"/>
      <w:jc w:val="left"/>
    </w:pPr>
  </w:style>
  <w:style w:type="character" w:customStyle="1" w:styleId="DateChar">
    <w:name w:val="Date Char"/>
    <w:link w:val="Date"/>
    <w:locked/>
    <w:rsid w:val="00857E92"/>
    <w:rPr>
      <w:rFonts w:ascii="Arial" w:hAnsi="Arial" w:cs="Arial"/>
    </w:rPr>
  </w:style>
  <w:style w:type="paragraph" w:customStyle="1" w:styleId="SignatureName">
    <w:name w:val="Signature Name"/>
    <w:basedOn w:val="BodyText"/>
    <w:rsid w:val="00857E92"/>
    <w:pPr>
      <w:spacing w:after="0"/>
      <w:jc w:val="left"/>
    </w:pPr>
  </w:style>
  <w:style w:type="paragraph" w:customStyle="1" w:styleId="Recitals1">
    <w:name w:val="Recitals 1"/>
    <w:rsid w:val="00686DD9"/>
    <w:pPr>
      <w:numPr>
        <w:numId w:val="26"/>
      </w:numPr>
      <w:spacing w:after="240"/>
      <w:jc w:val="both"/>
      <w:outlineLvl w:val="0"/>
    </w:pPr>
    <w:rPr>
      <w:rFonts w:ascii="Arial" w:hAnsi="Arial" w:cs="Arial"/>
      <w:kern w:val="28"/>
      <w:lang w:val="en-GB" w:eastAsia="en-GB"/>
    </w:rPr>
  </w:style>
  <w:style w:type="paragraph" w:customStyle="1" w:styleId="Recitals2">
    <w:name w:val="Recitals 2"/>
    <w:rsid w:val="00857E92"/>
    <w:pPr>
      <w:numPr>
        <w:ilvl w:val="1"/>
        <w:numId w:val="26"/>
      </w:numPr>
      <w:spacing w:after="240"/>
      <w:jc w:val="both"/>
      <w:outlineLvl w:val="1"/>
    </w:pPr>
    <w:rPr>
      <w:rFonts w:ascii="Arial" w:hAnsi="Arial" w:cs="Arial"/>
      <w:lang w:val="en-GB" w:eastAsia="en-GB"/>
    </w:rPr>
  </w:style>
  <w:style w:type="paragraph" w:customStyle="1" w:styleId="Recitals3">
    <w:name w:val="Recitals 3"/>
    <w:rsid w:val="00857E92"/>
    <w:pPr>
      <w:numPr>
        <w:ilvl w:val="2"/>
        <w:numId w:val="26"/>
      </w:numPr>
      <w:spacing w:after="240"/>
      <w:jc w:val="both"/>
      <w:outlineLvl w:val="2"/>
    </w:pPr>
    <w:rPr>
      <w:rFonts w:ascii="Arial" w:hAnsi="Arial" w:cs="Arial"/>
      <w:lang w:val="en-GB" w:eastAsia="en-GB"/>
    </w:rPr>
  </w:style>
  <w:style w:type="paragraph" w:customStyle="1" w:styleId="Recitals4">
    <w:name w:val="Recitals 4"/>
    <w:rsid w:val="00857E92"/>
    <w:pPr>
      <w:numPr>
        <w:ilvl w:val="3"/>
        <w:numId w:val="26"/>
      </w:numPr>
      <w:spacing w:after="240"/>
      <w:jc w:val="both"/>
      <w:outlineLvl w:val="3"/>
    </w:pPr>
    <w:rPr>
      <w:rFonts w:ascii="Arial" w:hAnsi="Arial" w:cs="Arial"/>
      <w:lang w:val="en-GB" w:eastAsia="en-GB"/>
    </w:rPr>
  </w:style>
  <w:style w:type="paragraph" w:customStyle="1" w:styleId="Recitals5">
    <w:name w:val="Recitals 5"/>
    <w:rsid w:val="00857E92"/>
    <w:pPr>
      <w:numPr>
        <w:ilvl w:val="4"/>
        <w:numId w:val="26"/>
      </w:numPr>
      <w:spacing w:after="240"/>
      <w:outlineLvl w:val="4"/>
    </w:pPr>
    <w:rPr>
      <w:rFonts w:ascii="Arial" w:hAnsi="Arial" w:cs="Arial"/>
      <w:lang w:val="en-GB" w:eastAsia="en-GB"/>
    </w:rPr>
  </w:style>
  <w:style w:type="paragraph" w:customStyle="1" w:styleId="Recitals6">
    <w:name w:val="Recitals 6"/>
    <w:next w:val="BodyText"/>
    <w:rsid w:val="00857E92"/>
    <w:pPr>
      <w:numPr>
        <w:ilvl w:val="5"/>
        <w:numId w:val="26"/>
      </w:numPr>
      <w:spacing w:after="240"/>
      <w:outlineLvl w:val="5"/>
    </w:pPr>
    <w:rPr>
      <w:rFonts w:ascii="Arial" w:hAnsi="Arial" w:cs="Arial"/>
      <w:lang w:val="en-GB" w:eastAsia="en-GB"/>
    </w:rPr>
  </w:style>
  <w:style w:type="paragraph" w:customStyle="1" w:styleId="Recitals7">
    <w:name w:val="Recitals 7"/>
    <w:next w:val="Normal"/>
    <w:rsid w:val="00857E92"/>
    <w:pPr>
      <w:numPr>
        <w:ilvl w:val="6"/>
        <w:numId w:val="26"/>
      </w:numPr>
      <w:spacing w:before="240" w:after="60"/>
      <w:outlineLvl w:val="6"/>
    </w:pPr>
    <w:rPr>
      <w:rFonts w:ascii="Arial" w:hAnsi="Arial" w:cs="Arial"/>
      <w:lang w:val="en-GB" w:eastAsia="en-GB"/>
    </w:rPr>
  </w:style>
  <w:style w:type="paragraph" w:customStyle="1" w:styleId="Recitals8">
    <w:name w:val="Recitals 8"/>
    <w:next w:val="Normal"/>
    <w:rsid w:val="00857E92"/>
    <w:pPr>
      <w:numPr>
        <w:ilvl w:val="7"/>
        <w:numId w:val="26"/>
      </w:numPr>
      <w:spacing w:before="240" w:after="60"/>
      <w:outlineLvl w:val="7"/>
    </w:pPr>
    <w:rPr>
      <w:rFonts w:ascii="Arial" w:hAnsi="Arial" w:cs="Arial"/>
      <w:lang w:val="en-GB" w:eastAsia="en-GB"/>
    </w:rPr>
  </w:style>
  <w:style w:type="paragraph" w:customStyle="1" w:styleId="Recitals9">
    <w:name w:val="Recitals 9"/>
    <w:next w:val="Normal"/>
    <w:rsid w:val="00857E92"/>
    <w:pPr>
      <w:numPr>
        <w:ilvl w:val="8"/>
        <w:numId w:val="26"/>
      </w:numPr>
      <w:spacing w:before="240" w:after="60"/>
      <w:outlineLvl w:val="8"/>
    </w:pPr>
    <w:rPr>
      <w:rFonts w:ascii="Arial" w:hAnsi="Arial" w:cs="Arial"/>
      <w:lang w:val="en-GB" w:eastAsia="en-GB"/>
    </w:rPr>
  </w:style>
  <w:style w:type="paragraph" w:customStyle="1" w:styleId="ScheduleHead1">
    <w:name w:val="Schedule Head 1"/>
    <w:next w:val="ScheduleHead2"/>
    <w:rsid w:val="00686DD9"/>
    <w:pPr>
      <w:keepNext/>
      <w:numPr>
        <w:numId w:val="25"/>
      </w:numPr>
      <w:spacing w:after="240"/>
      <w:jc w:val="both"/>
      <w:outlineLvl w:val="0"/>
    </w:pPr>
    <w:rPr>
      <w:rFonts w:ascii="Arial" w:hAnsi="Arial" w:cs="Arial"/>
      <w:b/>
      <w:caps/>
      <w:kern w:val="28"/>
      <w:lang w:val="en-GB" w:eastAsia="en-GB"/>
    </w:rPr>
  </w:style>
  <w:style w:type="paragraph" w:customStyle="1" w:styleId="ScheduleHead2">
    <w:name w:val="Schedule Head 2"/>
    <w:rsid w:val="00857E92"/>
    <w:pPr>
      <w:numPr>
        <w:ilvl w:val="1"/>
        <w:numId w:val="25"/>
      </w:numPr>
      <w:spacing w:after="240"/>
      <w:jc w:val="both"/>
      <w:outlineLvl w:val="1"/>
    </w:pPr>
    <w:rPr>
      <w:rFonts w:ascii="Arial" w:hAnsi="Arial" w:cs="Arial"/>
      <w:lang w:val="en-GB" w:eastAsia="en-GB"/>
    </w:rPr>
  </w:style>
  <w:style w:type="paragraph" w:customStyle="1" w:styleId="ScheduleHead3">
    <w:name w:val="Schedule Head 3"/>
    <w:rsid w:val="00857E92"/>
    <w:pPr>
      <w:numPr>
        <w:ilvl w:val="2"/>
        <w:numId w:val="25"/>
      </w:numPr>
      <w:spacing w:after="240"/>
      <w:jc w:val="both"/>
      <w:outlineLvl w:val="2"/>
    </w:pPr>
    <w:rPr>
      <w:rFonts w:ascii="Arial" w:hAnsi="Arial" w:cs="Arial"/>
      <w:lang w:val="en-GB" w:eastAsia="en-GB"/>
    </w:rPr>
  </w:style>
  <w:style w:type="paragraph" w:customStyle="1" w:styleId="ScheduleHead4">
    <w:name w:val="Schedule Head 4"/>
    <w:rsid w:val="00857E92"/>
    <w:pPr>
      <w:numPr>
        <w:ilvl w:val="3"/>
        <w:numId w:val="25"/>
      </w:numPr>
      <w:spacing w:after="240"/>
      <w:jc w:val="both"/>
      <w:outlineLvl w:val="3"/>
    </w:pPr>
    <w:rPr>
      <w:rFonts w:ascii="Arial" w:hAnsi="Arial" w:cs="Arial"/>
      <w:lang w:val="en-GB" w:eastAsia="en-GB"/>
    </w:rPr>
  </w:style>
  <w:style w:type="paragraph" w:customStyle="1" w:styleId="ScheduleHead5">
    <w:name w:val="Schedule Head 5"/>
    <w:rsid w:val="00857E92"/>
    <w:pPr>
      <w:numPr>
        <w:ilvl w:val="4"/>
        <w:numId w:val="25"/>
      </w:numPr>
      <w:spacing w:after="240"/>
      <w:jc w:val="both"/>
      <w:outlineLvl w:val="4"/>
    </w:pPr>
    <w:rPr>
      <w:rFonts w:ascii="Arial" w:hAnsi="Arial" w:cs="Arial"/>
      <w:lang w:val="en-GB" w:eastAsia="en-GB"/>
    </w:rPr>
  </w:style>
  <w:style w:type="paragraph" w:customStyle="1" w:styleId="ScheduleHead6">
    <w:name w:val="Schedule Head 6"/>
    <w:rsid w:val="00857E92"/>
    <w:pPr>
      <w:numPr>
        <w:ilvl w:val="5"/>
        <w:numId w:val="25"/>
      </w:numPr>
      <w:spacing w:after="240"/>
      <w:jc w:val="both"/>
      <w:outlineLvl w:val="5"/>
    </w:pPr>
    <w:rPr>
      <w:rFonts w:ascii="Arial" w:hAnsi="Arial" w:cs="Arial"/>
      <w:lang w:val="en-GB" w:eastAsia="en-GB"/>
    </w:rPr>
  </w:style>
  <w:style w:type="character" w:customStyle="1" w:styleId="SignatureChar">
    <w:name w:val="Signature Char"/>
    <w:link w:val="Signature"/>
    <w:locked/>
    <w:rsid w:val="00857E92"/>
    <w:rPr>
      <w:rFonts w:ascii="Arial" w:hAnsi="Arial" w:cs="Arial"/>
    </w:rPr>
  </w:style>
  <w:style w:type="paragraph" w:customStyle="1" w:styleId="SignatureCo">
    <w:name w:val="Signature Co"/>
    <w:basedOn w:val="BodyText"/>
    <w:rsid w:val="00857E92"/>
    <w:pPr>
      <w:jc w:val="left"/>
    </w:pPr>
    <w:rPr>
      <w:b/>
      <w:caps/>
    </w:rPr>
  </w:style>
  <w:style w:type="paragraph" w:customStyle="1" w:styleId="SignatureInfo">
    <w:name w:val="Signature Info"/>
    <w:basedOn w:val="BodyText"/>
    <w:rsid w:val="00857E92"/>
    <w:pPr>
      <w:spacing w:after="0"/>
      <w:jc w:val="left"/>
    </w:pPr>
  </w:style>
  <w:style w:type="paragraph" w:customStyle="1" w:styleId="ScheduleBasic1">
    <w:name w:val="Schedule Basic 1"/>
    <w:link w:val="ScheduleBasic1Char"/>
    <w:rsid w:val="00686DD9"/>
    <w:pPr>
      <w:numPr>
        <w:numId w:val="29"/>
      </w:numPr>
      <w:spacing w:after="240"/>
      <w:jc w:val="both"/>
      <w:outlineLvl w:val="0"/>
    </w:pPr>
    <w:rPr>
      <w:rFonts w:ascii="Arial" w:hAnsi="Arial"/>
      <w:kern w:val="28"/>
    </w:rPr>
  </w:style>
  <w:style w:type="character" w:customStyle="1" w:styleId="ScheduleBasic1Char">
    <w:name w:val="Schedule Basic 1 Char"/>
    <w:link w:val="ScheduleBasic1"/>
    <w:locked/>
    <w:rsid w:val="00857E92"/>
    <w:rPr>
      <w:rFonts w:ascii="Arial" w:hAnsi="Arial"/>
      <w:kern w:val="28"/>
    </w:rPr>
  </w:style>
  <w:style w:type="paragraph" w:customStyle="1" w:styleId="ScheduleBasic2">
    <w:name w:val="Schedule Basic 2"/>
    <w:link w:val="ScheduleBasic2Char"/>
    <w:rsid w:val="00857E92"/>
    <w:pPr>
      <w:numPr>
        <w:ilvl w:val="1"/>
        <w:numId w:val="29"/>
      </w:numPr>
      <w:spacing w:after="240"/>
      <w:jc w:val="both"/>
      <w:outlineLvl w:val="1"/>
    </w:pPr>
    <w:rPr>
      <w:rFonts w:ascii="Arial" w:hAnsi="Arial" w:cs="Arial"/>
      <w:lang w:val="en-GB" w:eastAsia="en-GB"/>
    </w:rPr>
  </w:style>
  <w:style w:type="character" w:customStyle="1" w:styleId="ScheduleBasic2Char">
    <w:name w:val="Schedule Basic 2 Char"/>
    <w:link w:val="ScheduleBasic2"/>
    <w:locked/>
    <w:rsid w:val="00857E92"/>
    <w:rPr>
      <w:rFonts w:ascii="Arial" w:hAnsi="Arial" w:cs="Arial"/>
    </w:rPr>
  </w:style>
  <w:style w:type="paragraph" w:customStyle="1" w:styleId="ScheduleBasic3">
    <w:name w:val="Schedule Basic 3"/>
    <w:link w:val="ScheduleBasic3Char"/>
    <w:rsid w:val="00857E92"/>
    <w:pPr>
      <w:numPr>
        <w:ilvl w:val="2"/>
        <w:numId w:val="29"/>
      </w:numPr>
      <w:spacing w:after="240"/>
      <w:jc w:val="both"/>
      <w:outlineLvl w:val="2"/>
    </w:pPr>
    <w:rPr>
      <w:rFonts w:ascii="Arial" w:hAnsi="Arial" w:cs="Arial"/>
      <w:lang w:val="en-GB" w:eastAsia="en-GB"/>
    </w:rPr>
  </w:style>
  <w:style w:type="character" w:customStyle="1" w:styleId="ScheduleBasic3Char">
    <w:name w:val="Schedule Basic 3 Char"/>
    <w:link w:val="ScheduleBasic3"/>
    <w:locked/>
    <w:rsid w:val="00857E92"/>
    <w:rPr>
      <w:rFonts w:ascii="Arial" w:hAnsi="Arial" w:cs="Arial"/>
    </w:rPr>
  </w:style>
  <w:style w:type="paragraph" w:customStyle="1" w:styleId="ScheduleBasic4">
    <w:name w:val="Schedule Basic 4"/>
    <w:link w:val="ScheduleBasic4Char"/>
    <w:rsid w:val="00857E92"/>
    <w:pPr>
      <w:numPr>
        <w:ilvl w:val="3"/>
        <w:numId w:val="29"/>
      </w:numPr>
      <w:spacing w:after="240"/>
      <w:jc w:val="both"/>
      <w:outlineLvl w:val="3"/>
    </w:pPr>
    <w:rPr>
      <w:rFonts w:ascii="Arial" w:hAnsi="Arial" w:cs="Arial"/>
      <w:lang w:val="en-GB" w:eastAsia="en-GB"/>
    </w:rPr>
  </w:style>
  <w:style w:type="character" w:customStyle="1" w:styleId="ScheduleBasic4Char">
    <w:name w:val="Schedule Basic 4 Char"/>
    <w:link w:val="ScheduleBasic4"/>
    <w:locked/>
    <w:rsid w:val="00857E92"/>
    <w:rPr>
      <w:rFonts w:ascii="Arial" w:hAnsi="Arial" w:cs="Arial"/>
    </w:rPr>
  </w:style>
  <w:style w:type="paragraph" w:customStyle="1" w:styleId="ScheduleBasic5">
    <w:name w:val="Schedule Basic 5"/>
    <w:link w:val="ScheduleBasic5Char"/>
    <w:rsid w:val="00857E92"/>
    <w:pPr>
      <w:numPr>
        <w:ilvl w:val="4"/>
        <w:numId w:val="29"/>
      </w:numPr>
      <w:spacing w:after="240"/>
      <w:jc w:val="both"/>
      <w:outlineLvl w:val="4"/>
    </w:pPr>
    <w:rPr>
      <w:rFonts w:ascii="Arial" w:hAnsi="Arial" w:cs="Arial"/>
      <w:lang w:val="en-GB" w:eastAsia="en-GB"/>
    </w:rPr>
  </w:style>
  <w:style w:type="character" w:customStyle="1" w:styleId="ScheduleBasic5Char">
    <w:name w:val="Schedule Basic 5 Char"/>
    <w:link w:val="ScheduleBasic5"/>
    <w:locked/>
    <w:rsid w:val="00857E92"/>
    <w:rPr>
      <w:rFonts w:ascii="Arial" w:hAnsi="Arial" w:cs="Arial"/>
    </w:rPr>
  </w:style>
  <w:style w:type="paragraph" w:customStyle="1" w:styleId="Enclosure">
    <w:name w:val="Enclosure"/>
    <w:basedOn w:val="BodyText"/>
    <w:next w:val="BodyText"/>
    <w:rsid w:val="00857E92"/>
    <w:pPr>
      <w:spacing w:before="240"/>
    </w:pPr>
  </w:style>
  <w:style w:type="paragraph" w:customStyle="1" w:styleId="SmallPrint">
    <w:name w:val="Small Print"/>
    <w:basedOn w:val="BodyText"/>
    <w:next w:val="BodyText"/>
    <w:rsid w:val="00857E92"/>
    <w:pPr>
      <w:spacing w:after="0"/>
    </w:pPr>
    <w:rPr>
      <w:sz w:val="16"/>
      <w:szCs w:val="16"/>
    </w:rPr>
  </w:style>
  <w:style w:type="paragraph" w:customStyle="1" w:styleId="TableTextCentre">
    <w:name w:val="Table Text Centre"/>
    <w:basedOn w:val="TableText"/>
    <w:rsid w:val="00857E92"/>
    <w:pPr>
      <w:jc w:val="center"/>
    </w:pPr>
  </w:style>
  <w:style w:type="paragraph" w:customStyle="1" w:styleId="Delivery">
    <w:name w:val="Delivery"/>
    <w:basedOn w:val="BodyText"/>
    <w:rsid w:val="00857E92"/>
    <w:rPr>
      <w:b/>
      <w:caps/>
    </w:rPr>
  </w:style>
  <w:style w:type="paragraph" w:customStyle="1" w:styleId="BodyBoldCentNS">
    <w:name w:val="BodyBoldCent NS"/>
    <w:basedOn w:val="BodyBoldCent"/>
    <w:rsid w:val="00857E92"/>
    <w:pPr>
      <w:spacing w:after="0"/>
    </w:pPr>
  </w:style>
  <w:style w:type="paragraph" w:customStyle="1" w:styleId="BodyBoldLeftNS">
    <w:name w:val="BodyBoldLeft NS"/>
    <w:basedOn w:val="BodyBoldLeft"/>
    <w:rsid w:val="00857E92"/>
    <w:pPr>
      <w:spacing w:after="0"/>
    </w:pPr>
  </w:style>
  <w:style w:type="paragraph" w:customStyle="1" w:styleId="BodyBoldRightNS">
    <w:name w:val="BodyBoldRight NS"/>
    <w:basedOn w:val="BodyBoldRight"/>
    <w:rsid w:val="00857E92"/>
    <w:pPr>
      <w:spacing w:after="0"/>
    </w:pPr>
  </w:style>
  <w:style w:type="paragraph" w:customStyle="1" w:styleId="TableTextRight">
    <w:name w:val="Table Text Right"/>
    <w:basedOn w:val="BodyText"/>
    <w:rsid w:val="00857E92"/>
    <w:pPr>
      <w:spacing w:before="120" w:after="120"/>
      <w:jc w:val="right"/>
    </w:pPr>
  </w:style>
  <w:style w:type="paragraph" w:customStyle="1" w:styleId="BodyTextRightNS">
    <w:name w:val="Body Text Right NS"/>
    <w:basedOn w:val="BodyText"/>
    <w:rsid w:val="00857E92"/>
    <w:pPr>
      <w:spacing w:after="0"/>
      <w:jc w:val="right"/>
    </w:pPr>
  </w:style>
  <w:style w:type="paragraph" w:customStyle="1" w:styleId="NormalCAP">
    <w:name w:val="Normal CAP"/>
    <w:rsid w:val="00857E92"/>
    <w:pPr>
      <w:jc w:val="both"/>
    </w:pPr>
    <w:rPr>
      <w:rFonts w:ascii="Arial" w:hAnsi="Arial" w:cs="Arial"/>
      <w:caps/>
      <w:sz w:val="22"/>
      <w:szCs w:val="22"/>
      <w:lang w:val="en-GB" w:eastAsia="en-GB"/>
    </w:rPr>
  </w:style>
  <w:style w:type="paragraph" w:customStyle="1" w:styleId="BodyTextCAPRight">
    <w:name w:val="Body Text CAP Right"/>
    <w:basedOn w:val="NormalCAP"/>
    <w:rsid w:val="00857E92"/>
    <w:pPr>
      <w:spacing w:after="480"/>
      <w:jc w:val="right"/>
    </w:pPr>
  </w:style>
  <w:style w:type="paragraph" w:customStyle="1" w:styleId="BodyTextCAP">
    <w:name w:val="Body Text CAP"/>
    <w:rsid w:val="00857E92"/>
    <w:pPr>
      <w:spacing w:after="240"/>
      <w:jc w:val="both"/>
    </w:pPr>
    <w:rPr>
      <w:rFonts w:ascii="Arial" w:hAnsi="Arial" w:cs="Arial"/>
      <w:caps/>
      <w:sz w:val="22"/>
      <w:szCs w:val="22"/>
      <w:lang w:val="en-GB" w:eastAsia="en-GB"/>
    </w:rPr>
  </w:style>
  <w:style w:type="paragraph" w:customStyle="1" w:styleId="MatterOf">
    <w:name w:val="MatterOf"/>
    <w:link w:val="MatterOfChar"/>
    <w:rsid w:val="00857E92"/>
    <w:pPr>
      <w:spacing w:after="240"/>
      <w:ind w:left="2736" w:hanging="2736"/>
    </w:pPr>
    <w:rPr>
      <w:rFonts w:ascii="Arial" w:hAnsi="Arial"/>
      <w:caps/>
      <w:sz w:val="22"/>
      <w:szCs w:val="22"/>
    </w:rPr>
  </w:style>
  <w:style w:type="paragraph" w:customStyle="1" w:styleId="PleadingTitle">
    <w:name w:val="Pleading Title"/>
    <w:rsid w:val="00857E92"/>
    <w:pPr>
      <w:keepNext/>
      <w:spacing w:before="480" w:after="480"/>
      <w:jc w:val="center"/>
    </w:pPr>
    <w:rPr>
      <w:rFonts w:ascii="Arial" w:hAnsi="Arial" w:cs="Arial"/>
      <w:b/>
      <w:caps/>
      <w:sz w:val="22"/>
      <w:szCs w:val="22"/>
      <w:u w:val="single"/>
      <w:lang w:val="en-GB" w:eastAsia="en-GB"/>
    </w:rPr>
  </w:style>
  <w:style w:type="paragraph" w:customStyle="1" w:styleId="PleadingSignature">
    <w:name w:val="Pleading Signature"/>
    <w:basedOn w:val="PleadingsNormal"/>
    <w:rsid w:val="00857E92"/>
    <w:pPr>
      <w:keepNext/>
      <w:spacing w:before="1440"/>
      <w:jc w:val="center"/>
    </w:pPr>
  </w:style>
  <w:style w:type="paragraph" w:customStyle="1" w:styleId="PleadingWalkers">
    <w:name w:val="Pleading Walkers"/>
    <w:basedOn w:val="PleadingsNormal"/>
    <w:rsid w:val="00857E92"/>
    <w:pPr>
      <w:keepNext/>
      <w:jc w:val="center"/>
    </w:pPr>
    <w:rPr>
      <w:b/>
      <w:caps/>
    </w:rPr>
  </w:style>
  <w:style w:type="paragraph" w:customStyle="1" w:styleId="PleadingAttorneys">
    <w:name w:val="Pleading Attorneys"/>
    <w:basedOn w:val="PleadingsNormal"/>
    <w:next w:val="PleadingsNormal"/>
    <w:rsid w:val="00857E92"/>
    <w:pPr>
      <w:spacing w:after="720"/>
      <w:jc w:val="center"/>
    </w:pPr>
  </w:style>
  <w:style w:type="paragraph" w:customStyle="1" w:styleId="Tramlines3">
    <w:name w:val="Tramlines3"/>
    <w:basedOn w:val="BodyText"/>
    <w:next w:val="BodyText"/>
    <w:rsid w:val="00857E92"/>
    <w:pPr>
      <w:spacing w:before="480" w:after="480"/>
    </w:pPr>
  </w:style>
  <w:style w:type="paragraph" w:customStyle="1" w:styleId="BodyTextRight">
    <w:name w:val="Body Text Right"/>
    <w:basedOn w:val="BodyText"/>
    <w:rsid w:val="00857E92"/>
    <w:pPr>
      <w:jc w:val="right"/>
    </w:pPr>
  </w:style>
  <w:style w:type="paragraph" w:customStyle="1" w:styleId="TO">
    <w:name w:val="TO"/>
    <w:rsid w:val="00857E92"/>
    <w:pPr>
      <w:jc w:val="both"/>
    </w:pPr>
    <w:rPr>
      <w:rFonts w:ascii="Arial" w:hAnsi="Arial" w:cs="Arial"/>
      <w:lang w:val="en-GB" w:eastAsia="en-GB"/>
    </w:rPr>
  </w:style>
  <w:style w:type="paragraph" w:customStyle="1" w:styleId="SignedBy0">
    <w:name w:val="Signed By"/>
    <w:basedOn w:val="BodyText"/>
    <w:rsid w:val="00857E92"/>
    <w:pPr>
      <w:spacing w:after="0"/>
    </w:pPr>
  </w:style>
  <w:style w:type="paragraph" w:customStyle="1" w:styleId="DescriptionNS">
    <w:name w:val="Description NS"/>
    <w:basedOn w:val="Description"/>
    <w:rsid w:val="00857E92"/>
    <w:pPr>
      <w:spacing w:after="0"/>
    </w:pPr>
  </w:style>
  <w:style w:type="paragraph" w:customStyle="1" w:styleId="BODYBOLDCENTExtraSpace">
    <w:name w:val="BODYBOLDCENT Extra Space"/>
    <w:basedOn w:val="BodyBoldCent"/>
    <w:rsid w:val="00857E92"/>
    <w:pPr>
      <w:spacing w:after="1200"/>
    </w:pPr>
  </w:style>
  <w:style w:type="paragraph" w:customStyle="1" w:styleId="BodyTextExtraSpace">
    <w:name w:val="Body Text Extra Space"/>
    <w:basedOn w:val="BodyText"/>
    <w:link w:val="BodyTextExtraSpaceChar"/>
    <w:rsid w:val="00857E92"/>
    <w:pPr>
      <w:spacing w:after="720"/>
    </w:pPr>
  </w:style>
  <w:style w:type="paragraph" w:customStyle="1" w:styleId="Tramlines2">
    <w:name w:val="Tramlines2"/>
    <w:basedOn w:val="Tramlines3"/>
    <w:rsid w:val="00857E92"/>
    <w:pPr>
      <w:spacing w:before="240"/>
    </w:pPr>
  </w:style>
  <w:style w:type="paragraph" w:customStyle="1" w:styleId="S127">
    <w:name w:val="S127"/>
    <w:basedOn w:val="BodyText"/>
    <w:rsid w:val="00857E92"/>
    <w:pPr>
      <w:ind w:right="-720"/>
      <w:jc w:val="right"/>
    </w:pPr>
    <w:rPr>
      <w:b/>
      <w:sz w:val="96"/>
      <w:szCs w:val="96"/>
    </w:rPr>
  </w:style>
  <w:style w:type="paragraph" w:customStyle="1" w:styleId="FrontSheetPartiesType">
    <w:name w:val="FrontSheetParties Type"/>
    <w:rsid w:val="00857E92"/>
    <w:pPr>
      <w:spacing w:after="240"/>
      <w:jc w:val="center"/>
    </w:pPr>
    <w:rPr>
      <w:rFonts w:ascii="Arial" w:hAnsi="Arial" w:cs="Arial"/>
      <w:b/>
      <w:lang w:val="en-GB" w:eastAsia="en-GB"/>
    </w:rPr>
  </w:style>
  <w:style w:type="paragraph" w:customStyle="1" w:styleId="PleadingsBodyTextExtraSpace">
    <w:name w:val="Pleadings Body Text Extra Space"/>
    <w:basedOn w:val="PleadingsNormal"/>
    <w:rsid w:val="00857E92"/>
    <w:pPr>
      <w:spacing w:after="720" w:line="360" w:lineRule="auto"/>
    </w:pPr>
  </w:style>
  <w:style w:type="paragraph" w:customStyle="1" w:styleId="TableTextSpaceAbove">
    <w:name w:val="Table Text Space Above"/>
    <w:basedOn w:val="TableText"/>
    <w:rsid w:val="00857E92"/>
    <w:pPr>
      <w:spacing w:after="0"/>
    </w:pPr>
  </w:style>
  <w:style w:type="paragraph" w:customStyle="1" w:styleId="TableTextSpaceBelow">
    <w:name w:val="Table Text Space Below"/>
    <w:basedOn w:val="TableText"/>
    <w:rsid w:val="00857E92"/>
    <w:pPr>
      <w:spacing w:before="0"/>
    </w:pPr>
  </w:style>
  <w:style w:type="character" w:customStyle="1" w:styleId="BodyTextIndentChar">
    <w:name w:val="Body Text Indent Char"/>
    <w:link w:val="BodyTextIndent"/>
    <w:locked/>
    <w:rsid w:val="00857E92"/>
    <w:rPr>
      <w:rFonts w:ascii="Arial" w:hAnsi="Arial" w:cs="Arial"/>
    </w:rPr>
  </w:style>
  <w:style w:type="character" w:customStyle="1" w:styleId="BalloonTextChar">
    <w:name w:val="Balloon Text Char"/>
    <w:link w:val="BalloonText"/>
    <w:locked/>
    <w:rsid w:val="00857E92"/>
    <w:rPr>
      <w:rFonts w:ascii="Tahoma" w:hAnsi="Tahoma"/>
      <w:sz w:val="16"/>
      <w:szCs w:val="16"/>
      <w:lang w:val="en-US" w:eastAsia="en-US"/>
    </w:rPr>
  </w:style>
  <w:style w:type="character" w:customStyle="1" w:styleId="DocumentMapChar">
    <w:name w:val="Document Map Char"/>
    <w:link w:val="DocumentMap"/>
    <w:locked/>
    <w:rsid w:val="00857E92"/>
    <w:rPr>
      <w:rFonts w:ascii="Tahoma" w:hAnsi="Tahoma" w:cs="Tahoma"/>
      <w:shd w:val="solid" w:color="000080" w:fill="auto"/>
    </w:rPr>
  </w:style>
  <w:style w:type="character" w:customStyle="1" w:styleId="CAPSBOLD">
    <w:name w:val="CAPSBOLD"/>
    <w:rsid w:val="00857E92"/>
    <w:rPr>
      <w:rFonts w:ascii="Arial Bold" w:hAnsi="Arial Bold" w:cs="Arial Bold"/>
      <w:b/>
      <w:caps/>
      <w:sz w:val="20"/>
      <w:szCs w:val="20"/>
      <w:u w:val="none"/>
    </w:rPr>
  </w:style>
  <w:style w:type="paragraph" w:customStyle="1" w:styleId="MinResTableSpace">
    <w:name w:val="Min Res Table Space"/>
    <w:basedOn w:val="BodyText"/>
    <w:next w:val="BodyText"/>
    <w:rsid w:val="00857E92"/>
    <w:pPr>
      <w:spacing w:before="480" w:after="480"/>
    </w:pPr>
  </w:style>
  <w:style w:type="character" w:customStyle="1" w:styleId="CharChar21">
    <w:name w:val="Char Char21"/>
    <w:rsid w:val="00686DD9"/>
    <w:rPr>
      <w:rFonts w:ascii="Arial" w:hAnsi="Arial"/>
      <w:sz w:val="24"/>
      <w:u w:val="none"/>
    </w:rPr>
  </w:style>
  <w:style w:type="character" w:customStyle="1" w:styleId="BodyTextExtraSpaceChar">
    <w:name w:val="Body Text Extra Space Char"/>
    <w:link w:val="BodyTextExtraSpace"/>
    <w:locked/>
    <w:rsid w:val="00857E92"/>
    <w:rPr>
      <w:rFonts w:ascii="Arial" w:hAnsi="Arial" w:cs="Arial"/>
    </w:rPr>
  </w:style>
  <w:style w:type="paragraph" w:customStyle="1" w:styleId="BodyTextIndentNS">
    <w:name w:val="Body Text Indent NS"/>
    <w:basedOn w:val="BodyTextIndent"/>
    <w:rsid w:val="00857E92"/>
    <w:pPr>
      <w:spacing w:after="0"/>
    </w:pPr>
  </w:style>
  <w:style w:type="paragraph" w:customStyle="1" w:styleId="BodyTextIndent10NS">
    <w:name w:val="Body Text Indent 1.0 NS"/>
    <w:rsid w:val="00857E92"/>
    <w:pPr>
      <w:ind w:left="1440"/>
      <w:jc w:val="both"/>
    </w:pPr>
    <w:rPr>
      <w:rFonts w:ascii="Arial" w:hAnsi="Arial" w:cs="Arial"/>
      <w:lang w:val="en-GB" w:eastAsia="en-GB"/>
    </w:rPr>
  </w:style>
  <w:style w:type="paragraph" w:customStyle="1" w:styleId="BodyTextIndent15NS">
    <w:name w:val="Body Text Indent 1.5 NS"/>
    <w:rsid w:val="00857E92"/>
    <w:pPr>
      <w:ind w:left="2160"/>
      <w:jc w:val="both"/>
    </w:pPr>
    <w:rPr>
      <w:rFonts w:ascii="Arial" w:hAnsi="Arial" w:cs="Arial"/>
      <w:lang w:val="en-GB" w:eastAsia="en-GB"/>
    </w:rPr>
  </w:style>
  <w:style w:type="paragraph" w:customStyle="1" w:styleId="BodyTextIndent20NS">
    <w:name w:val="Body Text Indent 2.0 NS"/>
    <w:basedOn w:val="BodyTextIndent2"/>
    <w:rsid w:val="00857E92"/>
    <w:pPr>
      <w:spacing w:after="0"/>
    </w:pPr>
  </w:style>
  <w:style w:type="paragraph" w:customStyle="1" w:styleId="BODYBOLDCENTONESPACE">
    <w:name w:val="BODYBOLDCENT ONE SPACE"/>
    <w:basedOn w:val="BodyBoldCent"/>
    <w:rsid w:val="00857E92"/>
    <w:pPr>
      <w:spacing w:after="720"/>
    </w:pPr>
  </w:style>
  <w:style w:type="paragraph" w:customStyle="1" w:styleId="FrontSheetPartiesSpace">
    <w:name w:val="Front Sheet Parties Space"/>
    <w:basedOn w:val="BodyText"/>
    <w:link w:val="FrontSheetPartiesSpaceChar"/>
    <w:rsid w:val="00857E92"/>
    <w:pPr>
      <w:spacing w:before="2400" w:after="2400"/>
    </w:pPr>
  </w:style>
  <w:style w:type="character" w:customStyle="1" w:styleId="FrontSheetPartiesSpaceChar">
    <w:name w:val="Front Sheet Parties Space Char"/>
    <w:link w:val="FrontSheetPartiesSpace"/>
    <w:locked/>
    <w:rsid w:val="00857E92"/>
    <w:rPr>
      <w:rFonts w:ascii="Arial" w:hAnsi="Arial" w:cs="Arial"/>
    </w:rPr>
  </w:style>
  <w:style w:type="paragraph" w:customStyle="1" w:styleId="FrontSheetDocNameSpace">
    <w:name w:val="Front Sheet Doc Name Space"/>
    <w:basedOn w:val="BodyText"/>
    <w:link w:val="FrontSheetDocNameSpaceChar"/>
    <w:rsid w:val="00857E92"/>
    <w:pPr>
      <w:spacing w:before="360" w:after="360"/>
    </w:pPr>
  </w:style>
  <w:style w:type="character" w:customStyle="1" w:styleId="FrontSheetDocNameSpaceChar">
    <w:name w:val="Front Sheet Doc Name Space Char"/>
    <w:link w:val="FrontSheetDocNameSpace"/>
    <w:locked/>
    <w:rsid w:val="00857E92"/>
    <w:rPr>
      <w:rFonts w:ascii="Arial" w:hAnsi="Arial" w:cs="Arial"/>
    </w:rPr>
  </w:style>
  <w:style w:type="paragraph" w:customStyle="1" w:styleId="FrontSheetLogoSpace">
    <w:name w:val="Front Sheet Logo Space"/>
    <w:basedOn w:val="BodyText"/>
    <w:rsid w:val="00857E92"/>
    <w:pPr>
      <w:spacing w:before="3000" w:after="3000"/>
    </w:pPr>
  </w:style>
  <w:style w:type="character" w:customStyle="1" w:styleId="MatterOfChar">
    <w:name w:val="MatterOf Char"/>
    <w:link w:val="MatterOf"/>
    <w:locked/>
    <w:rsid w:val="00857E92"/>
    <w:rPr>
      <w:rFonts w:ascii="Arial" w:hAnsi="Arial"/>
      <w:caps/>
      <w:sz w:val="22"/>
      <w:szCs w:val="22"/>
      <w:lang w:val="en-US" w:eastAsia="en-US"/>
    </w:rPr>
  </w:style>
  <w:style w:type="paragraph" w:customStyle="1" w:styleId="MatterOfExtraSpace">
    <w:name w:val="MatterOf Extra Space"/>
    <w:basedOn w:val="MatterOf"/>
    <w:rsid w:val="00857E92"/>
    <w:pPr>
      <w:spacing w:after="720"/>
    </w:pPr>
  </w:style>
  <w:style w:type="character" w:customStyle="1" w:styleId="CAPS">
    <w:name w:val="CAPS"/>
    <w:rsid w:val="00857E92"/>
    <w:rPr>
      <w:rFonts w:ascii="Arial" w:hAnsi="Arial"/>
      <w:caps/>
      <w:sz w:val="20"/>
      <w:u w:val="none"/>
    </w:rPr>
  </w:style>
  <w:style w:type="paragraph" w:customStyle="1" w:styleId="FooterCentre">
    <w:name w:val="FooterCentre"/>
    <w:basedOn w:val="BodyText"/>
    <w:rsid w:val="00857E92"/>
    <w:pPr>
      <w:spacing w:after="0"/>
      <w:jc w:val="center"/>
    </w:pPr>
    <w:rPr>
      <w:sz w:val="16"/>
      <w:szCs w:val="16"/>
    </w:rPr>
  </w:style>
  <w:style w:type="paragraph" w:customStyle="1" w:styleId="FrontSheetWarning">
    <w:name w:val="Front Sheet Warning"/>
    <w:basedOn w:val="BodyBoldCent"/>
    <w:next w:val="BodyBoldCentNS"/>
    <w:rsid w:val="00857E92"/>
    <w:pPr>
      <w:spacing w:before="960"/>
    </w:pPr>
  </w:style>
  <w:style w:type="paragraph" w:customStyle="1" w:styleId="SignedByInvisible">
    <w:name w:val="Signed By Invisible"/>
    <w:basedOn w:val="SignedBy0"/>
    <w:rsid w:val="00857E92"/>
    <w:rPr>
      <w:color w:val="FFFFFF"/>
    </w:rPr>
  </w:style>
  <w:style w:type="character" w:customStyle="1" w:styleId="MessageHeaderLabel">
    <w:name w:val="Message Header Label"/>
    <w:rsid w:val="00857E92"/>
    <w:rPr>
      <w:rFonts w:ascii="Arial" w:hAnsi="Arial"/>
      <w:b/>
      <w:sz w:val="18"/>
      <w:u w:val="none"/>
    </w:rPr>
  </w:style>
  <w:style w:type="paragraph" w:customStyle="1" w:styleId="TableText8Bold">
    <w:name w:val="TableText8Bold"/>
    <w:basedOn w:val="TableText8"/>
    <w:rsid w:val="00857E92"/>
    <w:rPr>
      <w:b/>
    </w:rPr>
  </w:style>
  <w:style w:type="paragraph" w:customStyle="1" w:styleId="AffidavitHeader">
    <w:name w:val="Affidavit Header"/>
    <w:basedOn w:val="BodyTextNS"/>
    <w:rsid w:val="00857E92"/>
    <w:pPr>
      <w:jc w:val="left"/>
    </w:pPr>
    <w:rPr>
      <w:sz w:val="16"/>
      <w:szCs w:val="16"/>
    </w:rPr>
  </w:style>
  <w:style w:type="paragraph" w:customStyle="1" w:styleId="Style1">
    <w:name w:val="Style1"/>
    <w:basedOn w:val="PleadingsBodyText"/>
    <w:next w:val="PleadingsBodyText"/>
    <w:rsid w:val="00857E92"/>
    <w:pPr>
      <w:jc w:val="center"/>
    </w:pPr>
    <w:rPr>
      <w:caps/>
    </w:rPr>
  </w:style>
  <w:style w:type="paragraph" w:customStyle="1" w:styleId="DrNote2">
    <w:name w:val="DrNote2"/>
    <w:rsid w:val="00857E92"/>
    <w:pPr>
      <w:numPr>
        <w:ilvl w:val="1"/>
        <w:numId w:val="31"/>
      </w:numPr>
      <w:jc w:val="both"/>
    </w:pPr>
    <w:rPr>
      <w:rFonts w:ascii="Arial" w:hAnsi="Arial" w:cs="Arial"/>
      <w:lang w:val="en-GB" w:eastAsia="en-GB"/>
    </w:rPr>
  </w:style>
  <w:style w:type="paragraph" w:customStyle="1" w:styleId="DrNote3">
    <w:name w:val="DrNote3"/>
    <w:rsid w:val="00857E92"/>
    <w:pPr>
      <w:numPr>
        <w:ilvl w:val="2"/>
        <w:numId w:val="31"/>
      </w:numPr>
      <w:jc w:val="both"/>
    </w:pPr>
    <w:rPr>
      <w:rFonts w:ascii="Arial" w:hAnsi="Arial" w:cs="Arial"/>
      <w:lang w:val="en-GB" w:eastAsia="en-GB"/>
    </w:rPr>
  </w:style>
  <w:style w:type="paragraph" w:customStyle="1" w:styleId="SpeedLegalDefaultPageSetup">
    <w:name w:val="SpeedLegal Default Page Setup"/>
    <w:rsid w:val="00857E92"/>
    <w:pPr>
      <w:spacing w:after="200" w:line="276" w:lineRule="auto"/>
    </w:pPr>
    <w:rPr>
      <w:lang w:val="en-GB" w:eastAsia="en-GB"/>
    </w:rPr>
  </w:style>
  <w:style w:type="paragraph" w:customStyle="1" w:styleId="BodyTextCentreExtraSpace">
    <w:name w:val="Body Text Centre Extra Space"/>
    <w:basedOn w:val="BodyTextExtraSpace"/>
    <w:rsid w:val="00857E92"/>
    <w:pPr>
      <w:jc w:val="center"/>
    </w:pPr>
  </w:style>
  <w:style w:type="character" w:customStyle="1" w:styleId="Dear">
    <w:name w:val="D ear"/>
    <w:rsid w:val="00857E92"/>
    <w:rPr>
      <w:rFonts w:ascii="Arial" w:hAnsi="Arial" w:cs="Arial"/>
      <w:b w:val="0"/>
      <w:sz w:val="2"/>
      <w:szCs w:val="20"/>
      <w:u w:val="none"/>
    </w:rPr>
  </w:style>
  <w:style w:type="paragraph" w:customStyle="1" w:styleId="PleadingTitleNSSmall">
    <w:name w:val="Pleading Title NS Small"/>
    <w:basedOn w:val="PleadingTitle"/>
    <w:rsid w:val="00857E92"/>
    <w:pPr>
      <w:spacing w:before="0" w:after="0"/>
    </w:pPr>
    <w:rPr>
      <w:sz w:val="16"/>
    </w:rPr>
  </w:style>
  <w:style w:type="paragraph" w:customStyle="1" w:styleId="NormalCapSmall">
    <w:name w:val="Normal Cap Small"/>
    <w:basedOn w:val="NormalCAP"/>
    <w:rsid w:val="00857E92"/>
    <w:rPr>
      <w:sz w:val="16"/>
    </w:rPr>
  </w:style>
  <w:style w:type="paragraph" w:customStyle="1" w:styleId="TableTextJustify">
    <w:name w:val="Table Text Justify"/>
    <w:basedOn w:val="TableTextCentre"/>
    <w:rsid w:val="00857E92"/>
    <w:pPr>
      <w:jc w:val="both"/>
    </w:pPr>
  </w:style>
  <w:style w:type="character" w:customStyle="1" w:styleId="HeaderChar">
    <w:name w:val="Header Char"/>
    <w:link w:val="Header"/>
    <w:rsid w:val="008A0135"/>
    <w:rPr>
      <w:rFonts w:ascii="Arial" w:hAnsi="Arial" w:cs="Arial"/>
      <w:lang w:val="en-GB" w:eastAsia="en-GB"/>
    </w:rPr>
  </w:style>
  <w:style w:type="paragraph" w:styleId="Revision">
    <w:name w:val="Revision"/>
    <w:hidden/>
    <w:uiPriority w:val="99"/>
    <w:semiHidden/>
    <w:rsid w:val="00C45709"/>
    <w:rPr>
      <w:rFonts w:ascii="Arial" w:hAnsi="Arial" w:cs="Arial"/>
      <w:lang w:val="en-GB" w:eastAsia="en-GB"/>
    </w:rPr>
  </w:style>
  <w:style w:type="paragraph" w:customStyle="1" w:styleId="MediumGrid21">
    <w:name w:val="Medium Grid 21"/>
    <w:uiPriority w:val="1"/>
    <w:qFormat/>
    <w:rsid w:val="001B2389"/>
    <w:pPr>
      <w:jc w:val="both"/>
    </w:pPr>
    <w:rPr>
      <w:rFonts w:ascii="Arial" w:hAnsi="Arial" w:cs="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6047">
      <w:bodyDiv w:val="1"/>
      <w:marLeft w:val="0"/>
      <w:marRight w:val="0"/>
      <w:marTop w:val="0"/>
      <w:marBottom w:val="0"/>
      <w:divBdr>
        <w:top w:val="none" w:sz="0" w:space="0" w:color="auto"/>
        <w:left w:val="none" w:sz="0" w:space="0" w:color="auto"/>
        <w:bottom w:val="none" w:sz="0" w:space="0" w:color="auto"/>
        <w:right w:val="none" w:sz="0" w:space="0" w:color="auto"/>
      </w:divBdr>
    </w:div>
    <w:div w:id="192155330">
      <w:bodyDiv w:val="1"/>
      <w:marLeft w:val="0"/>
      <w:marRight w:val="0"/>
      <w:marTop w:val="0"/>
      <w:marBottom w:val="0"/>
      <w:divBdr>
        <w:top w:val="none" w:sz="0" w:space="0" w:color="auto"/>
        <w:left w:val="none" w:sz="0" w:space="0" w:color="auto"/>
        <w:bottom w:val="none" w:sz="0" w:space="0" w:color="auto"/>
        <w:right w:val="none" w:sz="0" w:space="0" w:color="auto"/>
      </w:divBdr>
    </w:div>
    <w:div w:id="388921707">
      <w:bodyDiv w:val="1"/>
      <w:marLeft w:val="0"/>
      <w:marRight w:val="0"/>
      <w:marTop w:val="0"/>
      <w:marBottom w:val="0"/>
      <w:divBdr>
        <w:top w:val="none" w:sz="0" w:space="0" w:color="auto"/>
        <w:left w:val="none" w:sz="0" w:space="0" w:color="auto"/>
        <w:bottom w:val="none" w:sz="0" w:space="0" w:color="auto"/>
        <w:right w:val="none" w:sz="0" w:space="0" w:color="auto"/>
      </w:divBdr>
    </w:div>
    <w:div w:id="395737334">
      <w:bodyDiv w:val="1"/>
      <w:marLeft w:val="0"/>
      <w:marRight w:val="0"/>
      <w:marTop w:val="0"/>
      <w:marBottom w:val="0"/>
      <w:divBdr>
        <w:top w:val="none" w:sz="0" w:space="0" w:color="auto"/>
        <w:left w:val="none" w:sz="0" w:space="0" w:color="auto"/>
        <w:bottom w:val="none" w:sz="0" w:space="0" w:color="auto"/>
        <w:right w:val="none" w:sz="0" w:space="0" w:color="auto"/>
      </w:divBdr>
    </w:div>
    <w:div w:id="435714927">
      <w:bodyDiv w:val="1"/>
      <w:marLeft w:val="0"/>
      <w:marRight w:val="0"/>
      <w:marTop w:val="0"/>
      <w:marBottom w:val="0"/>
      <w:divBdr>
        <w:top w:val="none" w:sz="0" w:space="0" w:color="auto"/>
        <w:left w:val="none" w:sz="0" w:space="0" w:color="auto"/>
        <w:bottom w:val="none" w:sz="0" w:space="0" w:color="auto"/>
        <w:right w:val="none" w:sz="0" w:space="0" w:color="auto"/>
      </w:divBdr>
    </w:div>
    <w:div w:id="459348208">
      <w:bodyDiv w:val="1"/>
      <w:marLeft w:val="0"/>
      <w:marRight w:val="0"/>
      <w:marTop w:val="0"/>
      <w:marBottom w:val="0"/>
      <w:divBdr>
        <w:top w:val="none" w:sz="0" w:space="0" w:color="auto"/>
        <w:left w:val="none" w:sz="0" w:space="0" w:color="auto"/>
        <w:bottom w:val="none" w:sz="0" w:space="0" w:color="auto"/>
        <w:right w:val="none" w:sz="0" w:space="0" w:color="auto"/>
      </w:divBdr>
    </w:div>
    <w:div w:id="624310482">
      <w:bodyDiv w:val="1"/>
      <w:marLeft w:val="0"/>
      <w:marRight w:val="0"/>
      <w:marTop w:val="0"/>
      <w:marBottom w:val="0"/>
      <w:divBdr>
        <w:top w:val="none" w:sz="0" w:space="0" w:color="auto"/>
        <w:left w:val="none" w:sz="0" w:space="0" w:color="auto"/>
        <w:bottom w:val="none" w:sz="0" w:space="0" w:color="auto"/>
        <w:right w:val="none" w:sz="0" w:space="0" w:color="auto"/>
      </w:divBdr>
    </w:div>
    <w:div w:id="756950397">
      <w:bodyDiv w:val="1"/>
      <w:marLeft w:val="0"/>
      <w:marRight w:val="0"/>
      <w:marTop w:val="0"/>
      <w:marBottom w:val="0"/>
      <w:divBdr>
        <w:top w:val="none" w:sz="0" w:space="0" w:color="auto"/>
        <w:left w:val="none" w:sz="0" w:space="0" w:color="auto"/>
        <w:bottom w:val="none" w:sz="0" w:space="0" w:color="auto"/>
        <w:right w:val="none" w:sz="0" w:space="0" w:color="auto"/>
      </w:divBdr>
    </w:div>
    <w:div w:id="787628701">
      <w:bodyDiv w:val="1"/>
      <w:marLeft w:val="0"/>
      <w:marRight w:val="0"/>
      <w:marTop w:val="0"/>
      <w:marBottom w:val="0"/>
      <w:divBdr>
        <w:top w:val="none" w:sz="0" w:space="0" w:color="auto"/>
        <w:left w:val="none" w:sz="0" w:space="0" w:color="auto"/>
        <w:bottom w:val="none" w:sz="0" w:space="0" w:color="auto"/>
        <w:right w:val="none" w:sz="0" w:space="0" w:color="auto"/>
      </w:divBdr>
    </w:div>
    <w:div w:id="860238756">
      <w:bodyDiv w:val="1"/>
      <w:marLeft w:val="0"/>
      <w:marRight w:val="0"/>
      <w:marTop w:val="0"/>
      <w:marBottom w:val="0"/>
      <w:divBdr>
        <w:top w:val="none" w:sz="0" w:space="0" w:color="auto"/>
        <w:left w:val="none" w:sz="0" w:space="0" w:color="auto"/>
        <w:bottom w:val="none" w:sz="0" w:space="0" w:color="auto"/>
        <w:right w:val="none" w:sz="0" w:space="0" w:color="auto"/>
      </w:divBdr>
    </w:div>
    <w:div w:id="1057238051">
      <w:bodyDiv w:val="1"/>
      <w:marLeft w:val="0"/>
      <w:marRight w:val="0"/>
      <w:marTop w:val="0"/>
      <w:marBottom w:val="0"/>
      <w:divBdr>
        <w:top w:val="none" w:sz="0" w:space="0" w:color="auto"/>
        <w:left w:val="none" w:sz="0" w:space="0" w:color="auto"/>
        <w:bottom w:val="none" w:sz="0" w:space="0" w:color="auto"/>
        <w:right w:val="none" w:sz="0" w:space="0" w:color="auto"/>
      </w:divBdr>
    </w:div>
    <w:div w:id="1662928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0"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3"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2" Type="http://schemas.openxmlformats.org/officeDocument/2006/relationships/hyperlink" Target="file:///C:\Users\moregan\AppData\Local\Microsoft\Windows\Users\PRath\AppData\Local\Microsoft\Windows\Temporary%20Internet%20Files\Content.Outlook\2YFPKE0E\IA%20Capital%20Structures%20(Ireland)%20plc%20-%20Constituting%20Instrument%20-%20Series%202013-10%20(2).DOC" TargetMode="Externa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700FB-AF34-4DC2-AF57-96FA277B5410}">
  <ds:schemaRefs>
    <ds:schemaRef ds:uri="http://schemas.openxmlformats.org/officeDocument/2006/bibliography"/>
  </ds:schemaRefs>
</ds:datastoreItem>
</file>

<file path=customXml/itemProps2.xml><?xml version="1.0" encoding="utf-8"?>
<ds:datastoreItem xmlns:ds="http://schemas.openxmlformats.org/officeDocument/2006/customXml" ds:itemID="{94E3A652-FBC0-4BF0-B609-6648C7802A3F}">
  <ds:schemaRefs>
    <ds:schemaRef ds:uri="http://schemas.openxmlformats.org/officeDocument/2006/bibliography"/>
  </ds:schemaRefs>
</ds:datastoreItem>
</file>

<file path=customXml/itemProps3.xml><?xml version="1.0" encoding="utf-8"?>
<ds:datastoreItem xmlns:ds="http://schemas.openxmlformats.org/officeDocument/2006/customXml" ds:itemID="{00072EE0-2119-4B41-903B-07DE67FF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5639</Words>
  <Characters>32145</Characters>
  <Application>Microsoft Office Word</Application>
  <DocSecurity>0</DocSecurity>
  <PresentationFormat/>
  <Lines>267</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37709</CharactersWithSpaces>
  <SharedDoc>false</SharedDoc>
  <HyperlinkBase/>
  <HLinks>
    <vt:vector size="66" baseType="variant">
      <vt:variant>
        <vt:i4>6094917</vt:i4>
      </vt:variant>
      <vt:variant>
        <vt:i4>87</vt:i4>
      </vt:variant>
      <vt:variant>
        <vt:i4>0</vt:i4>
      </vt:variant>
      <vt:variant>
        <vt:i4>5</vt:i4>
      </vt:variant>
      <vt:variant>
        <vt:lpwstr/>
      </vt:variant>
      <vt:variant>
        <vt:lpwstr>sch11col</vt:lpwstr>
      </vt:variant>
      <vt:variant>
        <vt:i4>5701659</vt:i4>
      </vt:variant>
      <vt:variant>
        <vt:i4>84</vt:i4>
      </vt:variant>
      <vt:variant>
        <vt:i4>0</vt:i4>
      </vt:variant>
      <vt:variant>
        <vt:i4>5</vt:i4>
      </vt:variant>
      <vt:variant>
        <vt:lpwstr/>
      </vt:variant>
      <vt:variant>
        <vt:lpwstr>sch4</vt:lpwstr>
      </vt:variant>
      <vt:variant>
        <vt:i4>6750249</vt:i4>
      </vt:variant>
      <vt:variant>
        <vt:i4>81</vt:i4>
      </vt:variant>
      <vt:variant>
        <vt:i4>0</vt:i4>
      </vt:variant>
      <vt:variant>
        <vt:i4>5</vt:i4>
      </vt:variant>
      <vt:variant>
        <vt:lpwstr/>
      </vt:variant>
      <vt:variant>
        <vt:lpwstr>sche2a</vt:lpwstr>
      </vt:variant>
      <vt:variant>
        <vt:i4>6750249</vt:i4>
      </vt:variant>
      <vt:variant>
        <vt:i4>78</vt:i4>
      </vt:variant>
      <vt:variant>
        <vt:i4>0</vt:i4>
      </vt:variant>
      <vt:variant>
        <vt:i4>5</vt:i4>
      </vt:variant>
      <vt:variant>
        <vt:lpwstr/>
      </vt:variant>
      <vt:variant>
        <vt:lpwstr>sche2a</vt:lpwstr>
      </vt:variant>
      <vt:variant>
        <vt:i4>5373979</vt:i4>
      </vt:variant>
      <vt:variant>
        <vt:i4>75</vt:i4>
      </vt:variant>
      <vt:variant>
        <vt:i4>0</vt:i4>
      </vt:variant>
      <vt:variant>
        <vt:i4>5</vt:i4>
      </vt:variant>
      <vt:variant>
        <vt:lpwstr/>
      </vt:variant>
      <vt:variant>
        <vt:lpwstr>sch1c</vt:lpwstr>
      </vt:variant>
      <vt:variant>
        <vt:i4>5373979</vt:i4>
      </vt:variant>
      <vt:variant>
        <vt:i4>72</vt:i4>
      </vt:variant>
      <vt:variant>
        <vt:i4>0</vt:i4>
      </vt:variant>
      <vt:variant>
        <vt:i4>5</vt:i4>
      </vt:variant>
      <vt:variant>
        <vt:lpwstr/>
      </vt:variant>
      <vt:variant>
        <vt:lpwstr>Sch1a</vt:lpwstr>
      </vt:variant>
      <vt:variant>
        <vt:i4>5373979</vt:i4>
      </vt:variant>
      <vt:variant>
        <vt:i4>69</vt:i4>
      </vt:variant>
      <vt:variant>
        <vt:i4>0</vt:i4>
      </vt:variant>
      <vt:variant>
        <vt:i4>5</vt:i4>
      </vt:variant>
      <vt:variant>
        <vt:lpwstr/>
      </vt:variant>
      <vt:variant>
        <vt:lpwstr>sch1b</vt:lpwstr>
      </vt:variant>
      <vt:variant>
        <vt:i4>5308443</vt:i4>
      </vt:variant>
      <vt:variant>
        <vt:i4>66</vt:i4>
      </vt:variant>
      <vt:variant>
        <vt:i4>0</vt:i4>
      </vt:variant>
      <vt:variant>
        <vt:i4>5</vt:i4>
      </vt:variant>
      <vt:variant>
        <vt:lpwstr/>
      </vt:variant>
      <vt:variant>
        <vt:lpwstr>sch2</vt:lpwstr>
      </vt:variant>
      <vt:variant>
        <vt:i4>5373979</vt:i4>
      </vt:variant>
      <vt:variant>
        <vt:i4>60</vt:i4>
      </vt:variant>
      <vt:variant>
        <vt:i4>0</vt:i4>
      </vt:variant>
      <vt:variant>
        <vt:i4>5</vt:i4>
      </vt:variant>
      <vt:variant>
        <vt:lpwstr/>
      </vt:variant>
      <vt:variant>
        <vt:lpwstr>sch1b</vt:lpwstr>
      </vt:variant>
      <vt:variant>
        <vt:i4>5373979</vt:i4>
      </vt:variant>
      <vt:variant>
        <vt:i4>57</vt:i4>
      </vt:variant>
      <vt:variant>
        <vt:i4>0</vt:i4>
      </vt:variant>
      <vt:variant>
        <vt:i4>5</vt:i4>
      </vt:variant>
      <vt:variant>
        <vt:lpwstr/>
      </vt:variant>
      <vt:variant>
        <vt:lpwstr>Sch1a</vt:lpwstr>
      </vt:variant>
      <vt:variant>
        <vt:i4>5373979</vt:i4>
      </vt:variant>
      <vt:variant>
        <vt:i4>54</vt:i4>
      </vt:variant>
      <vt:variant>
        <vt:i4>0</vt:i4>
      </vt:variant>
      <vt:variant>
        <vt:i4>5</vt:i4>
      </vt:variant>
      <vt:variant>
        <vt:lpwstr/>
      </vt:variant>
      <vt:variant>
        <vt:lpwstr>SCH1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1901-01-01T04:00:00Z</cp:lastPrinted>
  <dcterms:created xsi:type="dcterms:W3CDTF">2015-08-07T21:03:00Z</dcterms:created>
  <dcterms:modified xsi:type="dcterms:W3CDTF">2016-12-01T01:45:00Z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WFooter">
    <vt:lpwstr>MHC-9494846-2</vt:lpwstr>
  </property>
</Properties>
</file>