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Machine Learning</w:t>
      </w:r>
    </w:p>
    <w:p>
      <w:pPr>
        <w:pStyle w:val="Heading2"/>
      </w:pPr>
      <w:r>
        <w:t>What is Machine Learning?</w:t>
      </w:r>
    </w:p>
    <w:p/>
    <w:p>
      <w:r>
        <w:t>Machine learning (ML) is a branch of artificial intelligence (AI) and computer science which focuses on the use of data and algorithms to imitate the way that humans learn, gradually improving its accuracy.  Instead of being explicitly programmed to perform a task, ML systems learn from data, identifying patterns and making predictions or decisions based on those patterns.  This learning process allows ML models to adapt to new data and improve their performance over time without explicit reprogramming.  The core principle is to build systems that can learn from data without being explicitly programmed for every single scenario.  This capability is what makes ML so powerful and applicable to a vast range of problems.  The learning process can be supervised, unsupervised, or reinforcement-based, each with its own unique approach and applications.</w:t>
      </w:r>
    </w:p>
    <w:p/>
    <w:p>
      <w:pPr>
        <w:pStyle w:val="Heading2"/>
      </w:pPr>
      <w:r>
        <w:t>Types of Machine Learning</w:t>
      </w:r>
    </w:p>
    <w:p/>
    <w:p>
      <w:r>
        <w:t>Machine learning algorithms can be broadly categorized into three main types:</w:t>
      </w:r>
    </w:p>
    <w:p/>
    <w:p>
      <w:pPr>
        <w:pStyle w:val="Heading3"/>
      </w:pPr>
      <w:r>
        <w:t>Supervised Learning</w:t>
      </w:r>
    </w:p>
    <w:p/>
    <w:p>
      <w:r>
        <w:t>Supervised learning involves training a model on a labeled dataset, meaning each data point is tagged with the correct answer.  The algorithm learns to map inputs to outputs by identifying patterns and relationships in the labeled data.  Common examples include:</w:t>
      </w:r>
    </w:p>
    <w:p/>
    <w:p>
      <w:pPr>
        <w:pStyle w:val="ListBullet"/>
        <w:ind w:left="0"/>
      </w:pPr>
      <w:r>
        <w:rPr>
          <w:b/>
        </w:rPr>
        <w:t>Regression:</w:t>
      </w:r>
      <w:r>
        <w:t xml:space="preserve"> Predicting a continuous value, such as house prices or stock prices.  Algorithms used include linear regression, support vector regression, and decision tree regression.</w:t>
      </w:r>
    </w:p>
    <w:p>
      <w:pPr>
        <w:pStyle w:val="ListBullet"/>
        <w:ind w:left="0"/>
      </w:pPr>
      <w:r>
        <w:rPr>
          <w:b/>
        </w:rPr>
        <w:t>Classification:</w:t>
      </w:r>
      <w:r>
        <w:t xml:space="preserve"> Predicting a categorical value, such as spam detection or image recognition.  Algorithms used include logistic regression, support vector machines (SVMs), and decision trees.</w:t>
      </w:r>
    </w:p>
    <w:p/>
    <w:p>
      <w:r>
        <w:t>The goal in supervised learning is to build a model that can accurately predict the output for new, unseen data points. The accuracy of the model is typically evaluated using metrics like accuracy, precision, recall, and F1-score.</w:t>
      </w:r>
    </w:p>
    <w:p/>
    <w:p>
      <w:pPr>
        <w:pStyle w:val="Heading3"/>
      </w:pPr>
      <w:r>
        <w:t>Unsupervised Learning</w:t>
      </w:r>
    </w:p>
    <w:p/>
    <w:p>
      <w:r>
        <w:t>Unsupervised learning deals with unlabeled data, where the algorithm must identify patterns and structures in the data without any prior knowledge of the correct answers.  This type of learning is useful for exploratory data analysis and discovering hidden relationships.  Examples include:</w:t>
      </w:r>
    </w:p>
    <w:p/>
    <w:p>
      <w:pPr>
        <w:pStyle w:val="ListBullet"/>
        <w:ind w:left="0"/>
      </w:pPr>
      <w:r>
        <w:rPr>
          <w:b/>
        </w:rPr>
        <w:t>Clustering:</w:t>
      </w:r>
      <w:r>
        <w:t xml:space="preserve"> Grouping similar data points together, such as customer segmentation or anomaly detection.  Algorithms used include K-means clustering, hierarchical clustering, and DBSCAN.</w:t>
      </w:r>
    </w:p>
    <w:p>
      <w:pPr>
        <w:pStyle w:val="ListBullet"/>
        <w:ind w:left="0"/>
      </w:pPr>
      <w:r>
        <w:rPr>
          <w:b/>
        </w:rPr>
        <w:t>Dimensionality Reduction:</w:t>
      </w:r>
      <w:r>
        <w:t xml:space="preserve"> Reducing the number of variables while preserving important information, useful for visualization and improving model performance.  Techniques include Principal Component Analysis (PCA) and t-SNE.</w:t>
      </w:r>
    </w:p>
    <w:p/>
    <w:p>
      <w:r>
        <w:t>Unsupervised learning is valuable for uncovering hidden structures and patterns within data, leading to insights that might not be readily apparent through other methods.  Evaluation metrics in unsupervised learning often focus on the coherence and interpretability of the discovered patterns.</w:t>
      </w:r>
    </w:p>
    <w:p/>
    <w:p>
      <w:pPr>
        <w:pStyle w:val="Heading3"/>
      </w:pPr>
      <w:r>
        <w:t>Reinforcement Learning</w:t>
      </w:r>
    </w:p>
    <w:p/>
    <w:p>
      <w:r>
        <w:t>Reinforcement learning involves an agent learning to interact with an environment by taking actions and receiving rewards or penalties.  The agent learns to maximize its cumulative reward over time through trial and error.  This type of learning is often used in robotics, game playing, and control systems.</w:t>
      </w:r>
    </w:p>
    <w:p/>
    <w:p>
      <w:pPr>
        <w:pStyle w:val="ListBullet"/>
        <w:ind w:left="0"/>
      </w:pPr>
      <w:r>
        <w:rPr>
          <w:b/>
        </w:rPr>
        <w:t>Model-based vs. Model-free:</w:t>
      </w:r>
      <w:r>
        <w:t xml:space="preserve"> Reinforcement learning algorithms can be model-based (learning a model of the environment) or model-free (learning directly from experience).</w:t>
      </w:r>
    </w:p>
    <w:p>
      <w:pPr>
        <w:pStyle w:val="ListBullet"/>
        <w:ind w:left="0"/>
      </w:pPr>
      <w:r>
        <w:rPr>
          <w:b/>
        </w:rPr>
        <w:t>Exploration vs. Exploitation:</w:t>
      </w:r>
      <w:r>
        <w:t xml:space="preserve"> A key challenge in reinforcement learning is balancing exploration (trying new actions) and exploitation (using actions that have been shown to be successful).</w:t>
      </w:r>
    </w:p>
    <w:p/>
    <w:p>
      <w:r>
        <w:t>Reinforcement learning is particularly powerful for problems where the optimal solution is not known in advance and must be discovered through interaction with the environment.  The success of reinforcement learning is often measured by the cumulative reward achieved by the agent.</w:t>
      </w:r>
    </w:p>
    <w:p/>
    <w:p/>
    <w:p>
      <w:pPr>
        <w:pStyle w:val="Heading2"/>
      </w:pPr>
      <w:r>
        <w:t>Key Concepts in Machine Learning</w:t>
      </w:r>
    </w:p>
    <w:p/>
    <w:p>
      <w:r>
        <w:t>Several core concepts underpin the field of machine learning:</w:t>
      </w:r>
    </w:p>
    <w:p/>
    <w:p>
      <w:pPr>
        <w:pStyle w:val="ListBullet"/>
        <w:ind w:left="0"/>
      </w:pPr>
      <w:r>
        <w:rPr>
          <w:b/>
        </w:rPr>
        <w:t>Features:</w:t>
      </w:r>
      <w:r>
        <w:t xml:space="preserve"> The individual measurable properties or characteristics of the data used to train a model.  Selecting relevant and informative features is crucial for good model performance.</w:t>
      </w:r>
    </w:p>
    <w:p>
      <w:pPr>
        <w:pStyle w:val="ListBullet"/>
        <w:ind w:left="0"/>
      </w:pPr>
      <w:r>
        <w:rPr>
          <w:b/>
        </w:rPr>
        <w:t>Model Selection:</w:t>
      </w:r>
      <w:r>
        <w:t xml:space="preserve"> Choosing the appropriate algorithm and parameters for a given task and dataset.  This often involves experimentation and comparing the performance of different models.</w:t>
      </w:r>
    </w:p>
    <w:p>
      <w:pPr>
        <w:pStyle w:val="ListBullet"/>
        <w:ind w:left="0"/>
      </w:pPr>
      <w:r>
        <w:rPr>
          <w:b/>
        </w:rPr>
        <w:t>Training and Testing:</w:t>
      </w:r>
      <w:r>
        <w:t xml:space="preserve"> Splitting the dataset into training and testing sets.  The training set is used to train the model, while the testing set is used to evaluate its performance on unseen data.</w:t>
      </w:r>
    </w:p>
    <w:p>
      <w:pPr>
        <w:pStyle w:val="ListBullet"/>
        <w:ind w:left="0"/>
      </w:pPr>
      <w:r>
        <w:rPr>
          <w:b/>
        </w:rPr>
        <w:t>Overfitting and Underfitting:</w:t>
      </w:r>
      <w:r>
        <w:t xml:space="preserve"> Overfitting occurs when a model learns the training data too well, resulting in poor performance on unseen data.  Underfitting occurs when a model is too simple to capture the patterns in the data.</w:t>
      </w:r>
    </w:p>
    <w:p>
      <w:pPr>
        <w:pStyle w:val="ListBullet"/>
        <w:ind w:left="0"/>
      </w:pPr>
      <w:r>
        <w:rPr>
          <w:b/>
        </w:rPr>
        <w:t>Hyperparameter Tuning:</w:t>
      </w:r>
      <w:r>
        <w:t xml:space="preserve"> Optimizing the parameters of a learning algorithm to improve its performance.  This often involves techniques like grid search or random search.</w:t>
      </w:r>
    </w:p>
    <w:p>
      <w:pPr>
        <w:pStyle w:val="ListBullet"/>
        <w:ind w:left="0"/>
      </w:pPr>
      <w:r>
        <w:rPr>
          <w:b/>
        </w:rPr>
        <w:t>Bias-Variance Tradeoff:</w:t>
      </w:r>
      <w:r>
        <w:t xml:space="preserve"> Balancing the bias (error due to simplifying assumptions) and variance (error due to sensitivity to training data) of a model.</w:t>
      </w:r>
    </w:p>
    <w:p/>
    <w:p/>
    <w:p>
      <w:pPr>
        <w:pStyle w:val="Heading2"/>
      </w:pPr>
      <w:r>
        <w:t>Applications of Machine Learning</w:t>
      </w:r>
    </w:p>
    <w:p/>
    <w:p>
      <w:r>
        <w:t>Machine learning is transforming numerous industries and aspects of daily life.  Some prominent applications include:</w:t>
      </w:r>
    </w:p>
    <w:p/>
    <w:p>
      <w:pPr>
        <w:pStyle w:val="ListBullet"/>
        <w:ind w:left="0"/>
      </w:pPr>
      <w:r>
        <w:rPr>
          <w:b/>
        </w:rPr>
        <w:t>Image Recognition:</w:t>
      </w:r>
      <w:r>
        <w:t xml:space="preserve"> Identifying objects, faces, and scenes in images. Used in self-driving cars, medical diagnosis, and security systems.</w:t>
      </w:r>
    </w:p>
    <w:p>
      <w:pPr>
        <w:pStyle w:val="ListBullet"/>
        <w:ind w:left="0"/>
      </w:pPr>
      <w:r>
        <w:rPr>
          <w:b/>
        </w:rPr>
        <w:t>Natural Language Processing (NLP):</w:t>
      </w:r>
      <w:r>
        <w:t xml:space="preserve"> Understanding and processing human language. Used in chatbots, machine translation, and sentiment analysis.</w:t>
      </w:r>
    </w:p>
    <w:p>
      <w:pPr>
        <w:pStyle w:val="ListBullet"/>
        <w:ind w:left="0"/>
      </w:pPr>
      <w:r>
        <w:rPr>
          <w:b/>
        </w:rPr>
        <w:t>Recommendation Systems:</w:t>
      </w:r>
      <w:r>
        <w:t xml:space="preserve"> Suggesting products or services to users based on their preferences and behavior. Used in e-commerce, streaming services, and social media.</w:t>
      </w:r>
    </w:p>
    <w:p>
      <w:pPr>
        <w:pStyle w:val="ListBullet"/>
        <w:ind w:left="0"/>
      </w:pPr>
      <w:r>
        <w:rPr>
          <w:b/>
        </w:rPr>
        <w:t>Fraud Detection:</w:t>
      </w:r>
      <w:r>
        <w:t xml:space="preserve"> Identifying fraudulent transactions and activities.  Used in finance, insurance, and cybersecurity.</w:t>
      </w:r>
    </w:p>
    <w:p>
      <w:pPr>
        <w:pStyle w:val="ListBullet"/>
        <w:ind w:left="0"/>
      </w:pPr>
      <w:r>
        <w:rPr>
          <w:b/>
        </w:rPr>
        <w:t>Medical Diagnosis:</w:t>
      </w:r>
      <w:r>
        <w:t xml:space="preserve"> Assisting doctors in diagnosing diseases and predicting patient outcomes.</w:t>
      </w:r>
    </w:p>
    <w:p>
      <w:pPr>
        <w:pStyle w:val="ListBullet"/>
        <w:ind w:left="0"/>
      </w:pPr>
      <w:r>
        <w:rPr>
          <w:b/>
        </w:rPr>
        <w:t>Predictive Maintenance:</w:t>
      </w:r>
      <w:r>
        <w:t xml:space="preserve"> Predicting equipment failures to prevent downtime. Used in manufacturing and transportation.</w:t>
      </w:r>
    </w:p>
    <w:p/>
    <w:p/>
    <w:p>
      <w:pPr>
        <w:pStyle w:val="Heading2"/>
      </w:pPr>
      <w:r>
        <w:t>Future Trends in Machine Learning</w:t>
      </w:r>
    </w:p>
    <w:p/>
    <w:p>
      <w:r>
        <w:t>The field of machine learning is constantly evolving, with several exciting future trends on the horizon:</w:t>
      </w:r>
    </w:p>
    <w:p/>
    <w:p>
      <w:pPr>
        <w:pStyle w:val="ListBullet"/>
        <w:ind w:left="0"/>
      </w:pPr>
      <w:r>
        <w:rPr>
          <w:b/>
        </w:rPr>
        <w:t>Explainable AI (XAI):</w:t>
      </w:r>
      <w:r>
        <w:t xml:space="preserve"> Developing methods to make machine learning models more transparent and understandable.</w:t>
      </w:r>
    </w:p>
    <w:p>
      <w:pPr>
        <w:pStyle w:val="ListBullet"/>
        <w:ind w:left="0"/>
      </w:pPr>
      <w:r>
        <w:rPr>
          <w:b/>
        </w:rPr>
        <w:t>Federated Learning:</w:t>
      </w:r>
      <w:r>
        <w:t xml:space="preserve"> Training machine learning models on decentralized data sources without sharing the data itself.</w:t>
      </w:r>
    </w:p>
    <w:p>
      <w:pPr>
        <w:pStyle w:val="ListBullet"/>
        <w:ind w:left="0"/>
      </w:pPr>
      <w:r>
        <w:rPr>
          <w:b/>
        </w:rPr>
        <w:t>Transfer Learning:</w:t>
      </w:r>
      <w:r>
        <w:t xml:space="preserve"> Leveraging knowledge learned from one task to improve performance on another related task.</w:t>
      </w:r>
    </w:p>
    <w:p>
      <w:pPr>
        <w:pStyle w:val="ListBullet"/>
        <w:ind w:left="0"/>
      </w:pPr>
      <w:r>
        <w:rPr>
          <w:b/>
        </w:rPr>
        <w:t>AutoML (Automated Machine Learning):</w:t>
      </w:r>
      <w:r>
        <w:t xml:space="preserve"> Automating the process of building and deploying machine learning models.</w:t>
      </w:r>
    </w:p>
    <w:p>
      <w:pPr>
        <w:pStyle w:val="ListBullet"/>
        <w:ind w:left="0"/>
      </w:pPr>
      <w:r>
        <w:rPr>
          <w:b/>
        </w:rPr>
        <w:t>Quantum Machine Learning:</w:t>
      </w:r>
      <w:r>
        <w:t xml:space="preserve"> Exploring the potential of quantum computing to accelerate machine learning algorithms.</w:t>
      </w:r>
    </w:p>
    <w:p/>
    <w:p/>
    <w:p>
      <w:r>
        <w:t>This document provides a comprehensive overview of machine learning, covering its fundamental concepts, types, applications, and future trends.  Further exploration into specific algorithms and techniques within each category will provide a deeper understanding of this rapidly evolving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