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Biology</w:t>
      </w:r>
    </w:p>
    <w:p>
      <w:r>
        <w:t>Biology is the scientific study of life and living organisms.  It encompasses a vast and complex field, exploring everything from the smallest subcellular components to the largest ecosystems. This document will provide a foundational overview of key biological concepts.  While a complete exploration is impossible within this scope, we will touch upon several fundamental areas.  The absence of a specific source document necessitates a generalized approach, drawing on common knowledge within the field of biology.</w:t>
      </w:r>
    </w:p>
    <w:p/>
    <w:p/>
    <w:p>
      <w:pPr>
        <w:pStyle w:val="Heading2"/>
      </w:pPr>
      <w:r>
        <w:t>The Characteristics of Life</w:t>
      </w:r>
    </w:p>
    <w:p/>
    <w:p>
      <w:r>
        <w:t>Living organisms share several key characteristics that distinguish them from non-living matter.  These include:</w:t>
      </w:r>
    </w:p>
    <w:p/>
    <w:p>
      <w:pPr>
        <w:pStyle w:val="ListBullet"/>
        <w:ind w:left="0"/>
      </w:pPr>
      <w:r>
        <w:rPr>
          <w:b/>
        </w:rPr>
        <w:t>Organization:</w:t>
      </w:r>
      <w:r>
        <w:t xml:space="preserve">  Life is highly organized, from the molecular level to the level of entire ecosystems.  Organisms are composed of cells, the basic units of life.  Cells themselves are intricate structures containing various organelles, each with specific functions.  This organization extends to tissues, organs, organ systems, and finally, the complete organism.</w:t>
      </w:r>
    </w:p>
    <w:p/>
    <w:p>
      <w:pPr>
        <w:pStyle w:val="ListBullet"/>
        <w:ind w:left="0"/>
      </w:pPr>
      <w:r>
        <w:rPr>
          <w:b/>
        </w:rPr>
        <w:t>Metabolism:</w:t>
      </w:r>
      <w:r>
        <w:t xml:space="preserve"> Living organisms require energy to maintain their organization and carry out life processes. Metabolism encompasses all the chemical reactions that occur within an organism to acquire and utilize energy.  This includes processes like respiration, photosynthesis, and digestion.</w:t>
      </w:r>
    </w:p>
    <w:p/>
    <w:p>
      <w:pPr>
        <w:pStyle w:val="ListBullet"/>
        <w:ind w:left="0"/>
      </w:pPr>
      <w:r>
        <w:rPr>
          <w:b/>
        </w:rPr>
        <w:t>Growth and Development:</w:t>
      </w:r>
      <w:r>
        <w:t xml:space="preserve"> Organisms increase in size (growth) and change in form (development) throughout their lifespan. Growth involves an increase in the number or size of cells, while development involves changes in the organism's structure and function as it matures.</w:t>
      </w:r>
    </w:p>
    <w:p/>
    <w:p>
      <w:pPr>
        <w:pStyle w:val="ListBullet"/>
        <w:ind w:left="0"/>
      </w:pPr>
      <w:r>
        <w:rPr>
          <w:b/>
        </w:rPr>
        <w:t>Adaptation:</w:t>
      </w:r>
      <w:r>
        <w:t xml:space="preserve"> Organisms are able to adapt to their environment over time through the process of evolution. This involves the selection of traits that enhance survival and reproduction in a given environment.  Adaptations can be structural, physiological, or behavioral.</w:t>
      </w:r>
    </w:p>
    <w:p/>
    <w:p>
      <w:pPr>
        <w:pStyle w:val="ListBullet"/>
        <w:ind w:left="0"/>
      </w:pPr>
      <w:r>
        <w:rPr>
          <w:b/>
        </w:rPr>
        <w:t>Response to Stimuli:</w:t>
      </w:r>
      <w:r>
        <w:t xml:space="preserve"> Living organisms respond to changes in their internal or external environment. These responses can range from simple reflexes to complex behavioral adaptations.</w:t>
      </w:r>
    </w:p>
    <w:p/>
    <w:p>
      <w:pPr>
        <w:pStyle w:val="ListBullet"/>
        <w:ind w:left="0"/>
      </w:pPr>
      <w:r>
        <w:rPr>
          <w:b/>
        </w:rPr>
        <w:t>Reproduction:</w:t>
      </w:r>
      <w:r>
        <w:t xml:space="preserve"> Living organisms produce offspring, passing on their genetic information to the next generation.  Reproduction can be asexual (involving a single parent) or sexual (involving two parents).</w:t>
      </w:r>
    </w:p>
    <w:p/>
    <w:p>
      <w:pPr>
        <w:pStyle w:val="ListBullet"/>
        <w:ind w:left="0"/>
      </w:pPr>
      <w:r>
        <w:rPr>
          <w:b/>
        </w:rPr>
        <w:t>Homeostasis:</w:t>
      </w:r>
      <w:r>
        <w:t xml:space="preserve"> Living organisms maintain a relatively stable internal environment, despite changes in the external environment. This process, known as homeostasis, is crucial for the proper functioning of cellular processes and the organism as a whole.</w:t>
      </w:r>
    </w:p>
    <w:p/>
    <w:p/>
    <w:p>
      <w:pPr>
        <w:pStyle w:val="Heading2"/>
      </w:pPr>
      <w:r>
        <w:t>Branches of Biology</w:t>
      </w:r>
    </w:p>
    <w:p/>
    <w:p>
      <w:r>
        <w:t>Biology is a broad field encompassing many specialized areas of study.  Some key branches include:</w:t>
      </w:r>
    </w:p>
    <w:p/>
    <w:p>
      <w:pPr>
        <w:pStyle w:val="ListBullet"/>
        <w:ind w:left="0"/>
      </w:pPr>
      <w:r>
        <w:rPr>
          <w:b/>
        </w:rPr>
        <w:t>Molecular Biology:</w:t>
      </w:r>
      <w:r>
        <w:t xml:space="preserve"> Studies biological activity at the molecular level, focusing on the interactions between macromolecules such as DNA, RNA, and proteins.</w:t>
      </w:r>
    </w:p>
    <w:p/>
    <w:p>
      <w:pPr>
        <w:pStyle w:val="ListBullet"/>
        <w:ind w:left="0"/>
      </w:pPr>
      <w:r>
        <w:rPr>
          <w:b/>
        </w:rPr>
        <w:t>Cell Biology:</w:t>
      </w:r>
      <w:r>
        <w:t xml:space="preserve">  Focuses on the structure and function of cells, the basic units of life.</w:t>
      </w:r>
    </w:p>
    <w:p/>
    <w:p>
      <w:pPr>
        <w:pStyle w:val="ListBullet"/>
        <w:ind w:left="0"/>
      </w:pPr>
      <w:r>
        <w:rPr>
          <w:b/>
        </w:rPr>
        <w:t>Genetics:</w:t>
      </w:r>
      <w:r>
        <w:t xml:space="preserve">  The study of genes, heredity, and variation in living organisms.  This includes understanding how traits are passed from parents to offspring and how genetic information is expressed.</w:t>
      </w:r>
    </w:p>
    <w:p/>
    <w:p>
      <w:pPr>
        <w:pStyle w:val="ListBullet"/>
        <w:ind w:left="0"/>
      </w:pPr>
      <w:r>
        <w:rPr>
          <w:b/>
        </w:rPr>
        <w:t>Ecology:</w:t>
      </w:r>
      <w:r>
        <w:t xml:space="preserve">  The study of the interactions between organisms and their environment, including the distribution and abundance of organisms and the flow of energy and nutrients through ecosystems.</w:t>
      </w:r>
    </w:p>
    <w:p/>
    <w:p>
      <w:pPr>
        <w:pStyle w:val="ListBullet"/>
        <w:ind w:left="0"/>
      </w:pPr>
      <w:r>
        <w:rPr>
          <w:b/>
        </w:rPr>
        <w:t>Evolutionary Biology:</w:t>
      </w:r>
      <w:r>
        <w:t xml:space="preserve">  The study of the evolutionary processes that have shaped the diversity of life on Earth. This includes understanding the mechanisms of evolution, such as natural selection and genetic drift.</w:t>
      </w:r>
    </w:p>
    <w:p/>
    <w:p>
      <w:pPr>
        <w:pStyle w:val="ListBullet"/>
        <w:ind w:left="0"/>
      </w:pPr>
      <w:r>
        <w:rPr>
          <w:b/>
        </w:rPr>
        <w:t>Zoology:</w:t>
      </w:r>
      <w:r>
        <w:t xml:space="preserve"> The study of animals, encompassing their anatomy, physiology, behavior, and evolution.</w:t>
      </w:r>
    </w:p>
    <w:p/>
    <w:p>
      <w:pPr>
        <w:pStyle w:val="ListBullet"/>
        <w:ind w:left="0"/>
      </w:pPr>
      <w:r>
        <w:rPr>
          <w:b/>
        </w:rPr>
        <w:t>Botany:</w:t>
      </w:r>
      <w:r>
        <w:t xml:space="preserve"> The study of plants, including their structure, function, growth, and reproduction.</w:t>
      </w:r>
    </w:p>
    <w:p/>
    <w:p/>
    <w:p>
      <w:pPr>
        <w:pStyle w:val="Heading2"/>
      </w:pPr>
      <w:r>
        <w:t>The Importance of Biology</w:t>
      </w:r>
    </w:p>
    <w:p/>
    <w:p>
      <w:r>
        <w:t>Understanding biology is crucial for addressing many of the world's most pressing challenges. This includes:</w:t>
      </w:r>
    </w:p>
    <w:p/>
    <w:p>
      <w:pPr>
        <w:pStyle w:val="ListBullet"/>
        <w:ind w:left="0"/>
      </w:pPr>
      <w:r>
        <w:rPr>
          <w:b/>
        </w:rPr>
        <w:t>Human Health:</w:t>
      </w:r>
      <w:r>
        <w:t xml:space="preserve"> Biology plays a vital role in the diagnosis, treatment, and prevention of diseases. Advancements in molecular biology and genetics have led to significant progress in areas such as gene therapy and personalized medicine.</w:t>
      </w:r>
    </w:p>
    <w:p/>
    <w:p>
      <w:pPr>
        <w:pStyle w:val="ListBullet"/>
        <w:ind w:left="0"/>
      </w:pPr>
      <w:r>
        <w:rPr>
          <w:b/>
        </w:rPr>
        <w:t>Environmental Conservation:</w:t>
      </w:r>
      <w:r>
        <w:t xml:space="preserve">  Understanding ecological principles is essential for protecting biodiversity and managing natural resources sustainably.</w:t>
      </w:r>
    </w:p>
    <w:p/>
    <w:p>
      <w:pPr>
        <w:pStyle w:val="ListBullet"/>
        <w:ind w:left="0"/>
      </w:pPr>
      <w:r>
        <w:rPr>
          <w:b/>
        </w:rPr>
        <w:t>Agriculture and Food Production:</w:t>
      </w:r>
      <w:r>
        <w:t xml:space="preserve"> Advances in biology have improved crop yields and livestock production, helping to feed a growing global population.</w:t>
      </w:r>
    </w:p>
    <w:p/>
    <w:p>
      <w:pPr>
        <w:pStyle w:val="ListBullet"/>
        <w:ind w:left="0"/>
      </w:pPr>
      <w:r>
        <w:rPr>
          <w:b/>
        </w:rPr>
        <w:t>Biotechnology:</w:t>
      </w:r>
      <w:r>
        <w:t xml:space="preserve"> The application of biological principles to develop new technologies has revolutionized various industries, including medicine, agriculture, and environmental science.</w:t>
      </w:r>
    </w:p>
    <w:p/>
    <w:p/>
    <w:p>
      <w:r>
        <w:t>This introduction provides a foundational understanding of biology's core concepts and its vast scope.  Further exploration into any of the sub-disciplines mentioned above will provide a deeper understanding of this fascinating and vital scientific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