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Key Topics: Biology</w:t>
      </w:r>
    </w:p>
    <w:p>
      <w:pPr>
        <w:pStyle w:val="Heading2"/>
      </w:pPr>
      <w:r>
        <w:t>Introduction to Biology</w:t>
      </w:r>
    </w:p>
    <w:p/>
    <w:p>
      <w:r>
        <w:t>Biology, the study of life, is a vast and complex field encompassing numerous branches and specializations.  It seeks to understand the fundamental principles governing the structure, function, growth, origin, evolution, and distribution of living organisms. This report will provide a broad overview of key biological concepts, acknowledging that a comprehensive treatment is beyond the scope of this document.</w:t>
      </w:r>
    </w:p>
    <w:p/>
    <w:p/>
    <w:p>
      <w:pPr>
        <w:pStyle w:val="Heading2"/>
      </w:pPr>
      <w:r>
        <w:t>The Characteristics of Life</w:t>
      </w:r>
    </w:p>
    <w:p/>
    <w:p>
      <w:r>
        <w:t>All living organisms share certain key characteristics that distinguish them from non-living matter. These include:</w:t>
      </w:r>
    </w:p>
    <w:p/>
    <w:p>
      <w:pPr>
        <w:pStyle w:val="ListBullet"/>
        <w:ind w:left="0"/>
      </w:pPr>
      <w:r>
        <w:rPr>
          <w:b/>
        </w:rPr>
        <w:t>Organization:</w:t>
      </w:r>
      <w:r>
        <w:t xml:space="preserve"> Living things exhibit a high degree of organization, from the molecular level to the ecosystem level.  This organization is hierarchical, with simpler structures forming more complex ones.</w:t>
      </w:r>
    </w:p>
    <w:p/>
    <w:p>
      <w:pPr>
        <w:pStyle w:val="ListBullet"/>
        <w:ind w:left="0"/>
      </w:pPr>
      <w:r>
        <w:rPr>
          <w:b/>
        </w:rPr>
        <w:t>Metabolism:</w:t>
      </w:r>
      <w:r>
        <w:t xml:space="preserve">  Living organisms carry out a variety of chemical reactions collectively known as metabolism. These reactions are essential for energy production, growth, and repair.  Metabolic processes involve both anabolism (building up complex molecules) and catabolism (breaking down complex molecules).</w:t>
      </w:r>
    </w:p>
    <w:p/>
    <w:p>
      <w:pPr>
        <w:pStyle w:val="ListBullet"/>
        <w:ind w:left="0"/>
      </w:pPr>
      <w:r>
        <w:rPr>
          <w:b/>
        </w:rPr>
        <w:t>Growth and Development:</w:t>
      </w:r>
      <w:r>
        <w:t xml:space="preserve"> Organisms increase in size (growth) and undergo changes in form and function (development) throughout their life cycle. This growth and development is often guided by genetic information.</w:t>
      </w:r>
    </w:p>
    <w:p/>
    <w:p>
      <w:pPr>
        <w:pStyle w:val="ListBullet"/>
        <w:ind w:left="0"/>
      </w:pPr>
      <w:r>
        <w:rPr>
          <w:b/>
        </w:rPr>
        <w:t>Adaptation:</w:t>
      </w:r>
      <w:r>
        <w:t xml:space="preserve"> Living organisms possess the capacity to adapt to their environment over time.  This adaptation is driven by natural selection, a process whereby organisms with advantageous traits are more likely to survive and reproduce.</w:t>
      </w:r>
    </w:p>
    <w:p/>
    <w:p>
      <w:pPr>
        <w:pStyle w:val="ListBullet"/>
        <w:ind w:left="0"/>
      </w:pPr>
      <w:r>
        <w:rPr>
          <w:b/>
        </w:rPr>
        <w:t>Response to Stimuli:</w:t>
      </w:r>
      <w:r>
        <w:t xml:space="preserve"> Living organisms react to changes in their internal and external environment. These responses can range from simple reflexes to complex behavioral patterns.</w:t>
      </w:r>
    </w:p>
    <w:p/>
    <w:p>
      <w:pPr>
        <w:pStyle w:val="ListBullet"/>
        <w:ind w:left="0"/>
      </w:pPr>
      <w:r>
        <w:rPr>
          <w:b/>
        </w:rPr>
        <w:t>Reproduction:</w:t>
      </w:r>
      <w:r>
        <w:t xml:space="preserve">  Living organisms produce offspring, ensuring the continuation of their species.  Reproduction can be asexual (involving a single parent) or sexual (involving two parents).</w:t>
      </w:r>
    </w:p>
    <w:p/>
    <w:p>
      <w:pPr>
        <w:pStyle w:val="ListBullet"/>
        <w:ind w:left="0"/>
      </w:pPr>
      <w:r>
        <w:rPr>
          <w:b/>
        </w:rPr>
        <w:t>Homeostasis:</w:t>
      </w:r>
      <w:r>
        <w:t xml:space="preserve">  Living organisms maintain a relatively stable internal environment, a process known as homeostasis. This internal stability is crucial for the proper functioning of cells and tissues.</w:t>
      </w:r>
    </w:p>
    <w:p/>
    <w:p/>
    <w:p>
      <w:pPr>
        <w:pStyle w:val="Heading2"/>
      </w:pPr>
      <w:r>
        <w:t>Branches of Biology</w:t>
      </w:r>
    </w:p>
    <w:p/>
    <w:p>
      <w:r>
        <w:t>Biology is a multifaceted discipline with numerous specialized branches. Some key areas of study include:</w:t>
      </w:r>
    </w:p>
    <w:p/>
    <w:p>
      <w:pPr>
        <w:pStyle w:val="ListBullet"/>
        <w:ind w:left="0"/>
      </w:pPr>
      <w:r>
        <w:rPr>
          <w:b/>
        </w:rPr>
        <w:t>Molecular Biology:</w:t>
      </w:r>
      <w:r>
        <w:t xml:space="preserve"> This branch focuses on the molecular basis of biological activity, including the structure and function of macromolecules such as DNA, RNA, and proteins.</w:t>
      </w:r>
    </w:p>
    <w:p/>
    <w:p>
      <w:pPr>
        <w:pStyle w:val="ListBullet"/>
        <w:ind w:left="0"/>
      </w:pPr>
      <w:r>
        <w:rPr>
          <w:b/>
        </w:rPr>
        <w:t>Cellular Biology:</w:t>
      </w:r>
      <w:r>
        <w:t xml:space="preserve">  Cellular biology examines the structure and function of cells, the fundamental units of life. This includes studying cell organelles, cell division, and cell signaling.</w:t>
      </w:r>
    </w:p>
    <w:p/>
    <w:p>
      <w:pPr>
        <w:pStyle w:val="ListBullet"/>
        <w:ind w:left="0"/>
      </w:pPr>
      <w:r>
        <w:rPr>
          <w:b/>
        </w:rPr>
        <w:t>Genetics:</w:t>
      </w:r>
      <w:r>
        <w:t xml:space="preserve"> Genetics explores heredity and variation in living organisms. It examines how traits are passed from parents to offspring and how genetic variation arises.</w:t>
      </w:r>
    </w:p>
    <w:p/>
    <w:p>
      <w:pPr>
        <w:pStyle w:val="ListBullet"/>
        <w:ind w:left="0"/>
      </w:pPr>
      <w:r>
        <w:rPr>
          <w:b/>
        </w:rPr>
        <w:t>Ecology:</w:t>
      </w:r>
      <w:r>
        <w:t xml:space="preserve"> Ecology studies the interactions between organisms and their environment. This includes examining populations, communities, and ecosystems.</w:t>
      </w:r>
    </w:p>
    <w:p/>
    <w:p>
      <w:pPr>
        <w:pStyle w:val="ListBullet"/>
        <w:ind w:left="0"/>
      </w:pPr>
      <w:r>
        <w:rPr>
          <w:b/>
        </w:rPr>
        <w:t>Evolutionary Biology:</w:t>
      </w:r>
      <w:r>
        <w:t xml:space="preserve"> Evolutionary biology investigates the processes that have led to the diversity of life on Earth.  This includes studying natural selection, speciation, and phylogenetic relationships.</w:t>
      </w:r>
    </w:p>
    <w:p/>
    <w:p>
      <w:pPr>
        <w:pStyle w:val="ListBullet"/>
        <w:ind w:left="0"/>
      </w:pPr>
      <w:r>
        <w:rPr>
          <w:b/>
        </w:rPr>
        <w:t>Physiology:</w:t>
      </w:r>
      <w:r>
        <w:t xml:space="preserve"> Physiology focuses on the functions of living organisms and their parts. This includes studying how organ systems work together to maintain homeostasis.</w:t>
      </w:r>
    </w:p>
    <w:p/>
    <w:p/>
    <w:p>
      <w:pPr>
        <w:pStyle w:val="Heading2"/>
      </w:pPr>
      <w:r>
        <w:t>Conclusion</w:t>
      </w:r>
    </w:p>
    <w:p/>
    <w:p>
      <w:r>
        <w:t>This report provides a brief overview of fundamental biological concepts and branches of the field.  The intricacies and breadth of biological knowledge are vast and require extensive further study to fully appreciate. This introduction serves as a foundation for exploring the complexities of life and the processes that govern its existence.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