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In-Depth Look at Machine Learning</w:t>
      </w:r>
    </w:p>
    <w:p>
      <w:r>
        <w:t>Machine learning (ML), a subset of artificial intelligence (AI), focuses on the development of systems that can learn from data without being explicitly programmed.  Instead of relying on pre-defined rules, ML algorithms identify patterns, make predictions, and improve their performance over time through experience. This iterative process allows ML systems to adapt to new data and increasingly complex tasks, driving innovation across numerous industries.  This document provides a comprehensive overview of machine learning, exploring its core concepts, various types, common algorithms, and real-world applications.</w:t>
      </w:r>
    </w:p>
    <w:p/>
    <w:p/>
    <w:p>
      <w:pPr>
        <w:pStyle w:val="Heading2"/>
      </w:pPr>
      <w:r>
        <w:t>Core Concepts in Machine Learning</w:t>
      </w:r>
    </w:p>
    <w:p/>
    <w:p>
      <w:r>
        <w:t>Understanding the fundamental concepts of machine learning is crucial for appreciating its power and limitations.  These core concepts underpin the design, implementation, and evaluation of any ML system.</w:t>
      </w:r>
    </w:p>
    <w:p/>
    <w:p>
      <w:pPr>
        <w:pStyle w:val="Heading3"/>
      </w:pPr>
      <w:r>
        <w:t>1. Data: The Fuel of Machine Learning</w:t>
      </w:r>
    </w:p>
    <w:p/>
    <w:p>
      <w:r>
        <w:t>Data is the lifeblood of machine learning.  Algorithms learn from data, identifying patterns and relationships within it. The quality, quantity, and representation of data significantly impact the performance of an ML model.  High-quality data, free from errors and biases, is essential for building accurate and reliable models.  Furthermore, the quantity of data is often a critical factor; more data generally leads to better model performance, especially in complex tasks. Data representation, or feature engineering, involves transforming raw data into a format suitable for the chosen algorithm.</w:t>
      </w:r>
    </w:p>
    <w:p/>
    <w:p>
      <w:pPr>
        <w:pStyle w:val="Heading3"/>
      </w:pPr>
      <w:r>
        <w:t>2. Algorithms: The Engines of Learning</w:t>
      </w:r>
    </w:p>
    <w:p/>
    <w:p>
      <w:r>
        <w:t>Machine learning algorithms are the computational engines that process data and extract knowledge.  Different algorithms are suited to different tasks and data types.  These algorithms use mathematical and statistical techniques to identify patterns, make predictions, and improve their performance iteratively.  The choice of algorithm depends on various factors, including the type of problem (classification, regression, clustering), the size and nature of the data, and the desired level of accuracy.</w:t>
      </w:r>
    </w:p>
    <w:p/>
    <w:p>
      <w:pPr>
        <w:pStyle w:val="Heading3"/>
      </w:pPr>
      <w:r>
        <w:t>3. Model Training and Evaluation</w:t>
      </w:r>
    </w:p>
    <w:p/>
    <w:p>
      <w:r>
        <w:t>Model training involves feeding data to the chosen algorithm, allowing it to learn the underlying patterns. This process typically involves adjusting the algorithm's internal parameters to minimize error and maximize accuracy.  Evaluation metrics assess the performance of the trained model.  Common metrics include accuracy, precision, recall, F1-score, and AUC (Area Under the ROC Curve).  Cross-validation techniques are used to ensure the model generalizes well to unseen data, preventing overfitting (where the model performs well on training data but poorly on new data).</w:t>
      </w:r>
    </w:p>
    <w:p/>
    <w:p>
      <w:pPr>
        <w:pStyle w:val="Heading3"/>
      </w:pPr>
      <w:r>
        <w:t>4. Overfitting and Underfitting</w:t>
      </w:r>
    </w:p>
    <w:p/>
    <w:p>
      <w:r>
        <w:t>Overfitting occurs when a model learns the training data too well, capturing noise and random fluctuations instead of the underlying patterns. This leads to poor generalization performance on new data.  Underfitting, on the other hand, occurs when a model is too simple to capture the complexities of the data, resulting in poor performance on both training and new data.  Finding the right balance between model complexity and generalization ability is a key challenge in machine learning.</w:t>
      </w:r>
    </w:p>
    <w:p/>
    <w:p/>
    <w:p>
      <w:pPr>
        <w:pStyle w:val="Heading2"/>
      </w:pPr>
      <w:r>
        <w:t>Types of Machine Learning</w:t>
      </w:r>
    </w:p>
    <w:p/>
    <w:p>
      <w:r>
        <w:t>Machine learning can be broadly categorized into three main types: supervised learning, unsupervised learning, and reinforcement learning.</w:t>
      </w:r>
    </w:p>
    <w:p/>
    <w:p>
      <w:pPr>
        <w:pStyle w:val="Heading3"/>
      </w:pPr>
      <w:r>
        <w:t>1. Supervised Learning</w:t>
      </w:r>
    </w:p>
    <w:p/>
    <w:p>
      <w:r>
        <w:t>Supervised learning involves training a model on labeled data, where each data point is associated with a known outcome or target variable.  The algorithm learns to map inputs to outputs based on the labeled examples.  Common tasks include:</w:t>
      </w:r>
    </w:p>
    <w:p/>
    <w:p>
      <w:pPr>
        <w:pStyle w:val="ListBullet"/>
        <w:ind w:left="0"/>
      </w:pPr>
      <w:r>
        <w:rPr>
          <w:b/>
        </w:rPr>
        <w:t>Classification:</w:t>
      </w:r>
      <w:r>
        <w:t xml:space="preserve"> Predicting a categorical outcome (e.g., spam/not spam, cat/dog).  Algorithms include Logistic Regression, Support Vector Machines (SVMs), and Decision Trees.</w:t>
      </w:r>
    </w:p>
    <w:p>
      <w:pPr>
        <w:pStyle w:val="ListBullet"/>
        <w:ind w:left="0"/>
      </w:pPr>
      <w:r>
        <w:rPr>
          <w:b/>
        </w:rPr>
        <w:t>Regression:</w:t>
      </w:r>
      <w:r>
        <w:t xml:space="preserve"> Predicting a continuous outcome (e.g., house price, temperature). Algorithms include Linear Regression, Polynomial Regression, and Support Vector Regression.</w:t>
      </w:r>
    </w:p>
    <w:p/>
    <w:p>
      <w:pPr>
        <w:pStyle w:val="Heading3"/>
      </w:pPr>
      <w:r>
        <w:t>2. Unsupervised Learning</w:t>
      </w:r>
    </w:p>
    <w:p/>
    <w:p>
      <w:r>
        <w:t>Unsupervised learning involves training a model on unlabeled data, where the outcome or target variable is unknown.  The algorithm aims to discover underlying patterns, structures, or relationships in the data.  Common tasks include:</w:t>
      </w:r>
    </w:p>
    <w:p/>
    <w:p>
      <w:pPr>
        <w:pStyle w:val="ListBullet"/>
        <w:ind w:left="0"/>
      </w:pPr>
      <w:r>
        <w:rPr>
          <w:b/>
        </w:rPr>
        <w:t>Clustering:</w:t>
      </w:r>
      <w:r>
        <w:t xml:space="preserve"> Grouping similar data points together (e.g., customer segmentation, document categorization). Algorithms include K-means clustering, hierarchical clustering, and DBSCAN.</w:t>
      </w:r>
    </w:p>
    <w:p>
      <w:pPr>
        <w:pStyle w:val="ListBullet"/>
        <w:ind w:left="0"/>
      </w:pPr>
      <w:r>
        <w:rPr>
          <w:b/>
        </w:rPr>
        <w:t>Dimensionality Reduction:</w:t>
      </w:r>
      <w:r>
        <w:t xml:space="preserve"> Reducing the number of variables while preserving important information (e.g., feature extraction, data visualization). Algorithms include Principal Component Analysis (PCA) and t-distributed Stochastic Neighbor Embedding (t-SNE).</w:t>
      </w:r>
    </w:p>
    <w:p/>
    <w:p>
      <w:pPr>
        <w:pStyle w:val="Heading3"/>
      </w:pPr>
      <w:r>
        <w:t>3. Reinforcement Learning</w:t>
      </w:r>
    </w:p>
    <w:p/>
    <w:p>
      <w:r>
        <w:t>Reinforcement learning involves training an agent to interact with an environment and learn optimal actions to maximize a reward signal.  The agent learns through trial and error, receiving feedback in the form of rewards or penalties.  Applications include robotics, game playing, and resource management.</w:t>
      </w:r>
    </w:p>
    <w:p/>
    <w:p/>
    <w:p>
      <w:pPr>
        <w:pStyle w:val="Heading2"/>
      </w:pPr>
      <w:r>
        <w:t>Common Machine Learning Algorithms</w:t>
      </w:r>
    </w:p>
    <w:p/>
    <w:p>
      <w:r>
        <w:t>Numerous algorithms power machine learning systems.  The choice of algorithm depends on the specific problem and data characteristics.  Some widely used algorithms include:</w:t>
      </w:r>
    </w:p>
    <w:p/>
    <w:p>
      <w:pPr>
        <w:pStyle w:val="ListBullet"/>
        <w:ind w:left="0"/>
      </w:pPr>
      <w:r>
        <w:rPr>
          <w:b/>
        </w:rPr>
        <w:t>Linear Regression:</w:t>
      </w:r>
      <w:r>
        <w:t xml:space="preserve"> A simple algorithm for predicting a continuous outcome based on a linear relationship with input variables.</w:t>
      </w:r>
    </w:p>
    <w:p>
      <w:pPr>
        <w:pStyle w:val="ListBullet"/>
        <w:ind w:left="0"/>
      </w:pPr>
      <w:r>
        <w:rPr>
          <w:b/>
        </w:rPr>
        <w:t>Logistic Regression:</w:t>
      </w:r>
      <w:r>
        <w:t xml:space="preserve">  A classification algorithm that predicts the probability of a binary outcome.</w:t>
      </w:r>
    </w:p>
    <w:p>
      <w:pPr>
        <w:pStyle w:val="ListBullet"/>
        <w:ind w:left="0"/>
      </w:pPr>
      <w:r>
        <w:rPr>
          <w:b/>
        </w:rPr>
        <w:t>Support Vector Machines (SVMs):</w:t>
      </w:r>
      <w:r>
        <w:t xml:space="preserve">  A powerful algorithm for both classification and regression, effective in high-dimensional spaces.</w:t>
      </w:r>
    </w:p>
    <w:p>
      <w:pPr>
        <w:pStyle w:val="ListBullet"/>
        <w:ind w:left="0"/>
      </w:pPr>
      <w:r>
        <w:rPr>
          <w:b/>
        </w:rPr>
        <w:t>Decision Trees:</w:t>
      </w:r>
      <w:r>
        <w:t xml:space="preserve">  Tree-like models that make predictions based on a series of decisions.</w:t>
      </w:r>
    </w:p>
    <w:p>
      <w:pPr>
        <w:pStyle w:val="ListBullet"/>
        <w:ind w:left="0"/>
      </w:pPr>
      <w:r>
        <w:rPr>
          <w:b/>
        </w:rPr>
        <w:t>Random Forests:</w:t>
      </w:r>
      <w:r>
        <w:t xml:space="preserve">  An ensemble method that combines multiple decision trees to improve accuracy and robustness.</w:t>
      </w:r>
    </w:p>
    <w:p>
      <w:pPr>
        <w:pStyle w:val="ListBullet"/>
        <w:ind w:left="0"/>
      </w:pPr>
      <w:r>
        <w:rPr>
          <w:b/>
        </w:rPr>
        <w:t>K-Nearest Neighbors (KNN):</w:t>
      </w:r>
      <w:r>
        <w:t xml:space="preserve">  A simple algorithm that classifies or regresses data points based on the majority class or average value of its nearest neighbors.</w:t>
      </w:r>
    </w:p>
    <w:p>
      <w:pPr>
        <w:pStyle w:val="ListBullet"/>
        <w:ind w:left="0"/>
      </w:pPr>
      <w:r>
        <w:rPr>
          <w:b/>
        </w:rPr>
        <w:t>Naive Bayes:</w:t>
      </w:r>
      <w:r>
        <w:t xml:space="preserve">  A probabilistic algorithm based on Bayes' theorem, often used for text classification.</w:t>
      </w:r>
    </w:p>
    <w:p>
      <w:pPr>
        <w:pStyle w:val="ListBullet"/>
        <w:ind w:left="0"/>
      </w:pPr>
      <w:r>
        <w:rPr>
          <w:b/>
        </w:rPr>
        <w:t>Neural Networks:</w:t>
      </w:r>
      <w:r>
        <w:t xml:space="preserve">  Complex models inspired by the structure and function of the human brain, capable of learning highly complex patterns.  This includes Deep Learning, which utilizes neural networks with many layers.</w:t>
      </w:r>
    </w:p>
    <w:p/>
    <w:p/>
    <w:p>
      <w:pPr>
        <w:pStyle w:val="Heading2"/>
      </w:pPr>
      <w:r>
        <w:t>Real-World Applications of Machine Learning</w:t>
      </w:r>
    </w:p>
    <w:p/>
    <w:p>
      <w:r>
        <w:t>Machine learning is transforming numerous industries, offering powerful solutions to complex problems.  Some notable applications include:</w:t>
      </w:r>
    </w:p>
    <w:p/>
    <w:p>
      <w:pPr>
        <w:pStyle w:val="ListBullet"/>
        <w:ind w:left="0"/>
      </w:pPr>
      <w:r>
        <w:rPr>
          <w:b/>
        </w:rPr>
        <w:t>Healthcare:</w:t>
      </w:r>
      <w:r>
        <w:t xml:space="preserve"> Disease diagnosis, drug discovery, personalized medicine.</w:t>
      </w:r>
    </w:p>
    <w:p>
      <w:pPr>
        <w:pStyle w:val="ListBullet"/>
        <w:ind w:left="0"/>
      </w:pPr>
      <w:r>
        <w:rPr>
          <w:b/>
        </w:rPr>
        <w:t>Finance:</w:t>
      </w:r>
      <w:r>
        <w:t xml:space="preserve"> Fraud detection, risk assessment, algorithmic trading.</w:t>
      </w:r>
    </w:p>
    <w:p>
      <w:pPr>
        <w:pStyle w:val="ListBullet"/>
        <w:ind w:left="0"/>
      </w:pPr>
      <w:r>
        <w:rPr>
          <w:b/>
        </w:rPr>
        <w:t>Retail:</w:t>
      </w:r>
      <w:r>
        <w:t xml:space="preserve"> Customer recommendation systems, personalized marketing, inventory management.</w:t>
      </w:r>
    </w:p>
    <w:p>
      <w:pPr>
        <w:pStyle w:val="ListBullet"/>
        <w:ind w:left="0"/>
      </w:pPr>
      <w:r>
        <w:rPr>
          <w:b/>
        </w:rPr>
        <w:t>Transportation:</w:t>
      </w:r>
      <w:r>
        <w:t xml:space="preserve"> Self-driving cars, traffic optimization, route planning.</w:t>
      </w:r>
    </w:p>
    <w:p>
      <w:pPr>
        <w:pStyle w:val="ListBullet"/>
        <w:ind w:left="0"/>
      </w:pPr>
      <w:r>
        <w:rPr>
          <w:b/>
        </w:rPr>
        <w:t>Manufacturing:</w:t>
      </w:r>
      <w:r>
        <w:t xml:space="preserve"> Predictive maintenance, quality control, process optimization.</w:t>
      </w:r>
    </w:p>
    <w:p/>
    <w:p/>
    <w:p>
      <w:pPr>
        <w:pStyle w:val="Heading2"/>
      </w:pPr>
      <w:r>
        <w:t>Conclusion</w:t>
      </w:r>
    </w:p>
    <w:p/>
    <w:p>
      <w:r>
        <w:t>Machine learning is a rapidly evolving field with the potential to revolutionize many aspects of our lives.  Its ability to learn from data and adapt to new situations is driving innovation across various sectors.  While challenges remain, including data bias, algorithm transparency, and ethical considerations, the ongoing advancements in ML continue to unlock new possibilities and shape the future.  Understanding the core concepts, algorithms, and applications of machine learning is crucial for anyone seeking to participate in or benefit from this transformative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