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Khyati Satija's Profile</w:t>
      </w:r>
    </w:p>
    <w:p>
      <w:pPr>
        <w:pStyle w:val="Heading2"/>
      </w:pPr>
      <w:r>
        <w:t>Education and Academic Achievements</w:t>
      </w:r>
    </w:p>
    <w:p/>
    <w:p>
      <w:r>
        <w:t>Khyati Satija is a pre-final year undergraduate student pursuing a Bachelor of Technology (B.Tech) in Computer Science Engineering at Bennett University.  Her academic record is exceptional, boasting a Cumulative Grade Point Average (CGPA) of 9.91 out of 10. This outstanding performance has earned her several prestigious awards and recognitions.  She completed her higher secondary education (XII) from Rosary Senior Secondary School, CBSE, in March 2022, achieving a remarkable score of 97%.  Khyati's academic excellence is further evidenced by her consistent placement on the Dean's List from 2022 to 2025.  She is expected to graduate in 2026.  Significantly, she received the Google Scholar APAC 2024-2025 award, a highly competitive scholarship, further solidifying her academic prowess.  Additionally, she was one of 220 students selected from a pool of 22,000 applicants for the TalentSprint Power Google program, receiving a 100% scholarship.</w:t>
      </w:r>
    </w:p>
    <w:p/>
    <w:p/>
    <w:p>
      <w:pPr>
        <w:pStyle w:val="Heading2"/>
      </w:pPr>
      <w:r>
        <w:t>Project Experience</w:t>
      </w:r>
    </w:p>
    <w:p/>
    <w:p>
      <w:r>
        <w:t>Khyati Satija has a strong portfolio of diverse projects showcasing her technical skills and problem-solving abilities.  One notable project is "Whitespace," a collaborative whiteboard application built using Phoenix LiveView, Canvas API, and PostgreSQL for real-time multi-user collaboration.  Another significant project is "Achievo," a Pomodoro list application developed using HTML, CSS, and JavaScript, designed to enhance user productivity.  She also contributed to "Buster," an online food ordering system built using the MERN stack (MongoDB, Express.js, React.js, Node.js), incorporating technologies such as bcrypt.js, Express Validator, React Router DOM, Nodemon, Bootstrap, JSON Web Token, Context API, and useReducer.  Further demonstrating her innovative capabilities, she developed a smartphone-based terminal application implementing a linked list to manage contacts, including features for adding, displaying, updating, searching, and deleting contacts while handling duplicate entries.  Finally, Khyati's participation in the Smart India Hackathon led to the development of a Myoelectric prosthetic arm, utilizing 3D printing, muscle sensors, servo motors, and Arduino.</w:t>
      </w:r>
    </w:p>
    <w:p/>
    <w:p/>
    <w:p>
      <w:pPr>
        <w:pStyle w:val="Heading2"/>
      </w:pPr>
      <w:r>
        <w:t>Internships</w:t>
      </w:r>
    </w:p>
    <w:p/>
    <w:p>
      <w:r>
        <w:t>Khyati's professional experience includes a Data Analyst Internship at the National Informatics Centre (NIC) during July 2024.  During this internship, she successfully built a Django web application leveraging MS SQL Server for database management.  Her responsibilities also included creating dynamic Model-View-Template (MVT) structures and providing support for data visualization within the application.</w:t>
      </w:r>
    </w:p>
    <w:p/>
    <w:p/>
    <w:p>
      <w:pPr>
        <w:pStyle w:val="Heading2"/>
      </w:pPr>
      <w:r>
        <w:t>Technical Skills</w:t>
      </w:r>
    </w:p>
    <w:p/>
    <w:p>
      <w:r>
        <w:t>Khyati possesses a wide array of technical skills.  Her programming language proficiency encompasses Python, Java, JavaScript, and Elixir.  She is also adept in various web development frameworks including React.js, Node.js, Express.js, Django, and Spring Boot.  Her database management skills extend to MySQL, MongoDB, MS SQL Server, and Firebase.  Furthermore, she is proficient in several machine learning libraries such as NumPy, Pandas, Matplotlib, Keras, TensorFlow, and Scikit-learn.  Other relevant skills include using OpenCV, Git, Linux, Jupyter, MATLAB, Graphviz, LaTeX, Anaconda, Google Cloud, Android Studio, Docker, and VS Code.  Her foundational knowledge covers Operating Systems, Database Management Systems (DBMS), Data Structures, System Design, Theory of Computation, and other Computer Science fundamentals.</w:t>
      </w:r>
    </w:p>
    <w:p/>
    <w:p/>
    <w:p>
      <w:pPr>
        <w:pStyle w:val="Heading2"/>
      </w:pPr>
      <w:r>
        <w:t>Leadership and Extracurricular Activities</w:t>
      </w:r>
    </w:p>
    <w:p/>
    <w:p>
      <w:r>
        <w:t>Beyond her technical skills, Khyati actively participates in leadership and extracurricular activities.  She served as a Student Ambassador at Bennett University, where she counseled over 200 prospective students, boosted application inquiries by 25%, coordinated a summer school program for 100 high school students, focusing on increasing STEM interest by 40%.  She also holds the position of Woman Tech Lead at the Google Developer Student Club, where she conducted multiple technical workshops for over 200 women, aiming to enhance their coding skills.   Khyati is also a mentee in CodeSS Cafe, a machine learning cohort, providing pro bono mentorship to collegiate women in technology.</w:t>
      </w:r>
    </w:p>
    <w:p/>
    <w:p/>
    <w:p>
      <w:pPr>
        <w:pStyle w:val="Heading2"/>
      </w:pPr>
      <w:r>
        <w:t>Awards and Recognition</w:t>
      </w:r>
    </w:p>
    <w:p/>
    <w:p>
      <w:r>
        <w:t>Khyati's achievements extend beyond academics and projects.  She was selected for the Microsoft Azure program in November 2023 to explore OpenAI fundamentals, generative AI principles, and practical implementation, including GPT-based chatbots and DALL-E image generation using Python API integration.  The Google Scholar APAC 2024-2025 award signifies her commitment to academic excellence and leadership,  along with her selection for the TalentSprint Power Google program, demonstrating her commitment to diversity and inclusion within the field of engineering.  Her participation in the Smart India Hackathon further showcases her dedication and innovative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