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5B485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1. Import Libraries</w:t>
      </w:r>
    </w:p>
    <w:p w14:paraId="5DA46C5D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2. Load Dataset</w:t>
      </w:r>
    </w:p>
    <w:p w14:paraId="764F9ED4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3. Dataset Overview</w:t>
      </w:r>
    </w:p>
    <w:p w14:paraId="36EDEFF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4. Data Cleaning</w:t>
      </w:r>
    </w:p>
    <w:p w14:paraId="2AC737A0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5. Exploratory Data Analysis (EDA)</w:t>
      </w:r>
    </w:p>
    <w:p w14:paraId="468F20C6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6. Feature and Target Separation</w:t>
      </w:r>
    </w:p>
    <w:p w14:paraId="4D8B362E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7. Data Encoding</w:t>
      </w:r>
    </w:p>
    <w:p w14:paraId="04D118A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8. Train-Test Split</w:t>
      </w:r>
    </w:p>
    <w:p w14:paraId="4EED06F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9. Model Training</w:t>
      </w:r>
    </w:p>
    <w:p w14:paraId="331F6C91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  ├── Logistic Regression</w:t>
      </w:r>
    </w:p>
    <w:p w14:paraId="4C8466BB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  ├── Decision Tree</w:t>
      </w:r>
      <w:bookmarkStart w:id="0" w:name="_GoBack"/>
      <w:bookmarkEnd w:id="0"/>
    </w:p>
    <w:p w14:paraId="0BF2B87A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  ├── Random Forest</w:t>
      </w:r>
    </w:p>
    <w:p w14:paraId="0FC9DE29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  ├── SVM</w:t>
      </w:r>
    </w:p>
    <w:p w14:paraId="7B5D67EE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 xml:space="preserve">   └── Gradient Boosting</w:t>
      </w:r>
    </w:p>
    <w:p w14:paraId="792C3AEC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10. Model Comparison</w:t>
      </w:r>
    </w:p>
    <w:p w14:paraId="322F1A40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11. Best Model Selection</w:t>
      </w:r>
    </w:p>
    <w:p w14:paraId="0045582C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12. Confusion Matrix</w:t>
      </w:r>
    </w:p>
    <w:p w14:paraId="707FCD85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13. Classification Report</w:t>
      </w:r>
    </w:p>
    <w:p w14:paraId="744C80D0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14. ROC Curve &amp; AUC</w:t>
      </w:r>
    </w:p>
    <w:p w14:paraId="3998453C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15. Feature Importance</w:t>
      </w:r>
    </w:p>
    <w:p w14:paraId="6D0A948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16. SHAP Explainable AI</w:t>
      </w:r>
    </w:p>
    <w:p w14:paraId="3C11B707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17. Save Best Model</w:t>
      </w:r>
    </w:p>
    <w:p w14:paraId="63FE8719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18. Test Saved Model</w:t>
      </w:r>
    </w:p>
    <w:p w14:paraId="07BE4BBD">
      <w:pPr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19. Patient Prediction Function</w:t>
      </w:r>
    </w:p>
    <w:p w14:paraId="659ACE7E">
      <w:pPr>
        <w:rPr>
          <w:sz w:val="44"/>
          <w:szCs w:val="44"/>
        </w:rPr>
      </w:pPr>
      <w:r>
        <w:rPr>
          <w:rFonts w:hint="default"/>
          <w:sz w:val="44"/>
          <w:szCs w:val="44"/>
        </w:rPr>
        <w:t>20. Final Results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D4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2026-09-05T14:14:16Z</dcterms:created>
  <dc:creator>sivas</dc:creator>
  <cp:lastModifiedBy>S K</cp:lastModifiedBy>
  <dcterms:modified xsi:type="dcterms:W3CDTF">2026-09-05T14:14:36Z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eyJoZGlkIjoiZGE3Y2I3OTRlNTA1NjUwZGY1NGI3NTM4NWZhMGI4N2IiLCJ1c2VySWQiOiI1NjcyNjYzNjEyNDAifQ==</vt:lpwstr>
  </property>
  <property fmtid="{D5CDD505-2E9C-101B-9397-08002B2CF9AE}" pid="4" name="ICV">
    <vt:lpwstr>719D991BD4974EB7B873270122D4003D_12</vt:lpwstr>
  </property>
</Properties>
</file>