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Wap a program to check weather the tei is iso equi scalen right angle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WAP to check the last digit of number is even or odd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WAP to check weather the entered char is capital small or any special char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WAP to check weather the given year is leap year or not (if a year is division by 4 and not divisible by 100 then leap year if its divisible by 400 then leap year.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