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F1B" w:rsidRDefault="002810DF">
      <w:hyperlink r:id="rId4" w:history="1">
        <w:r w:rsidRPr="002810DF">
          <w:rPr>
            <w:rStyle w:val="Hyperlink"/>
          </w:rPr>
          <w:t>http://insideainews.com/2018/03/28/data-scientists-guide-communicating-results/</w:t>
        </w:r>
      </w:hyperlink>
    </w:p>
    <w:p w:rsidR="002810DF" w:rsidRDefault="002810DF"/>
    <w:p w:rsidR="002810DF" w:rsidRDefault="002810DF">
      <w:hyperlink r:id="rId5" w:history="1">
        <w:r w:rsidRPr="002810DF">
          <w:rPr>
            <w:rStyle w:val="Hyperlink"/>
          </w:rPr>
          <w:t>http://elearning.daremightythings.com/CCF/analyzingdata/Print.aspx</w:t>
        </w:r>
      </w:hyperlink>
      <w:bookmarkStart w:id="0" w:name="_GoBack"/>
      <w:bookmarkEnd w:id="0"/>
    </w:p>
    <w:sectPr w:rsidR="00281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CE"/>
    <w:rsid w:val="002810DF"/>
    <w:rsid w:val="006249CE"/>
    <w:rsid w:val="007A72F7"/>
    <w:rsid w:val="00BB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D66E"/>
  <w15:chartTrackingRefBased/>
  <w15:docId w15:val="{CD222EB1-E858-462F-A16B-00EEDBC6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0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learning.daremightythings.com/CCF/analyzingdata/Print.aspx" TargetMode="External"/><Relationship Id="rId4" Type="http://schemas.openxmlformats.org/officeDocument/2006/relationships/hyperlink" Target="http://insideainews.com/2018/03/28/data-scientists-guide-communicating-resul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B V SAI TEJA 21BCE8400</dc:creator>
  <cp:keywords/>
  <dc:description/>
  <cp:lastModifiedBy>T B V SAI TEJA 21BCE8400</cp:lastModifiedBy>
  <cp:revision>2</cp:revision>
  <dcterms:created xsi:type="dcterms:W3CDTF">2024-12-25T05:50:00Z</dcterms:created>
  <dcterms:modified xsi:type="dcterms:W3CDTF">2024-12-25T05:51:00Z</dcterms:modified>
</cp:coreProperties>
</file>