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55E1" w14:textId="77777777" w:rsidR="009C01A1" w:rsidRDefault="009C01A1" w:rsidP="009C01A1">
      <w:pPr>
        <w:rPr>
          <w:noProof/>
        </w:rPr>
      </w:pPr>
      <w:r>
        <w:rPr>
          <w:noProof/>
        </w:rPr>
        <w:t>- Create Application Gateway → In Azure Portal, choose Create Application Gateway, select subscription, resource group, region, and virtual network/subnet.</w:t>
      </w:r>
    </w:p>
    <w:p w14:paraId="5B276C48" w14:textId="1311E0D9" w:rsidR="009C01A1" w:rsidRDefault="009C01A1" w:rsidP="009C01A1">
      <w:pPr>
        <w:rPr>
          <w:noProof/>
        </w:rPr>
      </w:pPr>
      <w:r>
        <w:rPr>
          <w:noProof/>
        </w:rPr>
        <w:t xml:space="preserve">- Frontend Configuration → Assign a public </w:t>
      </w:r>
      <w:r w:rsidR="00AD1EF8">
        <w:rPr>
          <w:noProof/>
        </w:rPr>
        <w:t xml:space="preserve">ip </w:t>
      </w:r>
      <w:r>
        <w:rPr>
          <w:noProof/>
        </w:rPr>
        <w:t>for incoming traffic.</w:t>
      </w:r>
    </w:p>
    <w:p w14:paraId="1271F44E" w14:textId="77777777" w:rsidR="009C01A1" w:rsidRDefault="009C01A1" w:rsidP="009C01A1">
      <w:pPr>
        <w:rPr>
          <w:noProof/>
        </w:rPr>
      </w:pPr>
      <w:r>
        <w:rPr>
          <w:noProof/>
        </w:rPr>
        <w:t>- Backend Pool → Add backend targets (VMs, App Services, or IPs).</w:t>
      </w:r>
    </w:p>
    <w:p w14:paraId="38B60843" w14:textId="77777777" w:rsidR="009C01A1" w:rsidRDefault="009C01A1" w:rsidP="009C01A1">
      <w:pPr>
        <w:rPr>
          <w:noProof/>
        </w:rPr>
      </w:pPr>
      <w:r>
        <w:rPr>
          <w:noProof/>
        </w:rPr>
        <w:t>- Routing Rules → Configure listeners (HTTP/HTTPS), health probes, and rules to route traffic from frontend to backend.</w:t>
      </w:r>
    </w:p>
    <w:p w14:paraId="6C915689" w14:textId="3A67C776" w:rsidR="009C01A1" w:rsidRDefault="009C01A1" w:rsidP="009C01A1">
      <w:pPr>
        <w:rPr>
          <w:noProof/>
        </w:rPr>
      </w:pPr>
      <w:r>
        <w:rPr>
          <w:noProof/>
        </w:rPr>
        <w:t>- Review + Create → Validate settings and deploy, then test traffic flow</w:t>
      </w:r>
    </w:p>
    <w:p w14:paraId="235CB63E" w14:textId="77777777" w:rsidR="009C01A1" w:rsidRDefault="009C01A1" w:rsidP="00D87752">
      <w:pPr>
        <w:rPr>
          <w:noProof/>
        </w:rPr>
      </w:pPr>
    </w:p>
    <w:p w14:paraId="3B36A080" w14:textId="77777777" w:rsidR="009C01A1" w:rsidRDefault="009C01A1" w:rsidP="00D87752">
      <w:pPr>
        <w:rPr>
          <w:noProof/>
        </w:rPr>
      </w:pPr>
    </w:p>
    <w:p w14:paraId="69F5F782" w14:textId="77777777" w:rsidR="009C01A1" w:rsidRDefault="009C01A1" w:rsidP="00D87752">
      <w:pPr>
        <w:rPr>
          <w:noProof/>
        </w:rPr>
      </w:pPr>
    </w:p>
    <w:p w14:paraId="561F7FC0" w14:textId="77777777" w:rsidR="009C01A1" w:rsidRDefault="009C01A1" w:rsidP="00D87752">
      <w:pPr>
        <w:rPr>
          <w:noProof/>
        </w:rPr>
      </w:pPr>
    </w:p>
    <w:p w14:paraId="48F4FA09" w14:textId="77777777" w:rsidR="009C01A1" w:rsidRDefault="009C01A1" w:rsidP="00D87752">
      <w:pPr>
        <w:rPr>
          <w:noProof/>
        </w:rPr>
      </w:pPr>
    </w:p>
    <w:p w14:paraId="3390CD8C" w14:textId="77777777" w:rsidR="009C01A1" w:rsidRDefault="009C01A1" w:rsidP="00D87752">
      <w:pPr>
        <w:rPr>
          <w:noProof/>
        </w:rPr>
      </w:pPr>
    </w:p>
    <w:p w14:paraId="501F3E4A" w14:textId="77777777" w:rsidR="009C01A1" w:rsidRDefault="009C01A1" w:rsidP="00D87752">
      <w:pPr>
        <w:rPr>
          <w:noProof/>
        </w:rPr>
      </w:pPr>
    </w:p>
    <w:p w14:paraId="3C1EA500" w14:textId="77777777" w:rsidR="009C01A1" w:rsidRDefault="009C01A1" w:rsidP="00D87752">
      <w:pPr>
        <w:rPr>
          <w:noProof/>
        </w:rPr>
      </w:pPr>
    </w:p>
    <w:p w14:paraId="44957B4C" w14:textId="40E2F8DC" w:rsidR="009C01A1" w:rsidRDefault="009C01A1" w:rsidP="00D87752">
      <w:pPr>
        <w:rPr>
          <w:noProof/>
        </w:rPr>
      </w:pPr>
      <w:r>
        <w:rPr>
          <w:noProof/>
        </w:rPr>
        <w:drawing>
          <wp:inline distT="0" distB="0" distL="0" distR="0" wp14:anchorId="5E71F706" wp14:editId="68BAD4F8">
            <wp:extent cx="5731510" cy="2960370"/>
            <wp:effectExtent l="0" t="0" r="2540" b="0"/>
            <wp:docPr id="60949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91671" name="Picture 609491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F88F" w14:textId="370AE2D0" w:rsidR="009C2DDD" w:rsidRPr="00D87752" w:rsidRDefault="00D87752" w:rsidP="00D87752">
      <w:r>
        <w:rPr>
          <w:noProof/>
        </w:rPr>
        <w:lastRenderedPageBreak/>
        <w:drawing>
          <wp:inline distT="0" distB="0" distL="0" distR="0" wp14:anchorId="00A05745" wp14:editId="2A943582">
            <wp:extent cx="5731510" cy="2946400"/>
            <wp:effectExtent l="0" t="0" r="2540" b="6350"/>
            <wp:docPr id="927254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54152" name="Picture 9272541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B1349" wp14:editId="5F35B601">
            <wp:extent cx="5731510" cy="3126105"/>
            <wp:effectExtent l="0" t="0" r="2540" b="0"/>
            <wp:docPr id="26758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8118" name="Picture 267581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2D03AA" wp14:editId="50E43E45">
            <wp:extent cx="5731510" cy="2995930"/>
            <wp:effectExtent l="0" t="0" r="2540" b="0"/>
            <wp:docPr id="333885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5764" name="Picture 3338857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E4242E" wp14:editId="74147BF4">
            <wp:extent cx="5731510" cy="3129915"/>
            <wp:effectExtent l="0" t="0" r="2540" b="0"/>
            <wp:docPr id="1444845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45310" name="Picture 14448453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728A89" wp14:editId="180ADEDD">
            <wp:extent cx="5731510" cy="2964815"/>
            <wp:effectExtent l="0" t="0" r="2540" b="6985"/>
            <wp:docPr id="297517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17416" name="Picture 2975174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50E78" wp14:editId="78B377E1">
            <wp:extent cx="5731510" cy="2929890"/>
            <wp:effectExtent l="0" t="0" r="2540" b="3810"/>
            <wp:docPr id="421558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8882" name="Picture 4215588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CCC77C" wp14:editId="75592A2A">
            <wp:extent cx="5731510" cy="3117850"/>
            <wp:effectExtent l="0" t="0" r="2540" b="6350"/>
            <wp:docPr id="1048731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31704" name="Picture 10487317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97566" wp14:editId="0BE1ED4C">
            <wp:extent cx="5731510" cy="2985135"/>
            <wp:effectExtent l="0" t="0" r="2540" b="5715"/>
            <wp:docPr id="13169099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09965" name="Picture 13169099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DDD" w:rsidRPr="00D87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5389F"/>
    <w:multiLevelType w:val="multilevel"/>
    <w:tmpl w:val="DB5A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46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52"/>
    <w:rsid w:val="001C78D2"/>
    <w:rsid w:val="00676EC8"/>
    <w:rsid w:val="009C01A1"/>
    <w:rsid w:val="009C2DDD"/>
    <w:rsid w:val="00AD1EF8"/>
    <w:rsid w:val="00C26150"/>
    <w:rsid w:val="00D8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6249"/>
  <w15:chartTrackingRefBased/>
  <w15:docId w15:val="{48D90696-9E9A-412C-AD06-4ED54BD0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75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75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77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77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7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N</dc:creator>
  <cp:keywords/>
  <dc:description/>
  <cp:lastModifiedBy>Tejaswini N</cp:lastModifiedBy>
  <cp:revision>3</cp:revision>
  <dcterms:created xsi:type="dcterms:W3CDTF">2026-02-08T13:21:00Z</dcterms:created>
  <dcterms:modified xsi:type="dcterms:W3CDTF">2026-02-08T13:25:00Z</dcterms:modified>
</cp:coreProperties>
</file>