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13B2" w14:textId="77777777" w:rsidR="00C44F42" w:rsidRPr="00C44F42" w:rsidRDefault="00C44F42" w:rsidP="00C44F42">
      <w:pPr>
        <w:rPr>
          <w:b/>
          <w:bCs/>
        </w:rPr>
      </w:pPr>
      <w:r w:rsidRPr="00C44F42">
        <w:rPr>
          <w:b/>
          <w:bCs/>
        </w:rPr>
        <w:t>Engagement Coordinator Training Module: Product Dependency Workflow</w:t>
      </w:r>
    </w:p>
    <w:p w14:paraId="2EB57419" w14:textId="77777777" w:rsidR="00C44F42" w:rsidRPr="00C44F42" w:rsidRDefault="00C44F42" w:rsidP="00C44F42">
      <w:pPr>
        <w:rPr>
          <w:b/>
          <w:bCs/>
        </w:rPr>
      </w:pPr>
      <w:r w:rsidRPr="00C44F42">
        <w:rPr>
          <w:b/>
          <w:bCs/>
        </w:rPr>
        <w:t>Core Principle</w:t>
      </w:r>
    </w:p>
    <w:p w14:paraId="0233B429" w14:textId="7F52CCC3" w:rsidR="00C44F42" w:rsidRPr="00C44F42" w:rsidRDefault="00C44F42" w:rsidP="00C44F42">
      <w:r w:rsidRPr="00C44F42">
        <w:rPr>
          <w:b/>
          <w:bCs/>
        </w:rPr>
        <w:t>OneSite</w:t>
      </w:r>
      <w:r>
        <w:rPr>
          <w:b/>
          <w:bCs/>
        </w:rPr>
        <w:t xml:space="preserve"> Leasing and Rents</w:t>
      </w:r>
      <w:r w:rsidRPr="00C44F42">
        <w:rPr>
          <w:b/>
          <w:bCs/>
        </w:rPr>
        <w:t xml:space="preserve"> is the core product</w:t>
      </w:r>
      <w:r w:rsidRPr="00C44F42">
        <w:t xml:space="preserve"> and the primary dependency for most products. Some products may be set up early, but activation may depend on OneSite or another product being live.</w:t>
      </w:r>
    </w:p>
    <w:p w14:paraId="14932A8A" w14:textId="77777777" w:rsidR="00C44F42" w:rsidRPr="00C44F42" w:rsidRDefault="00C44F42" w:rsidP="00C44F42">
      <w:pPr>
        <w:rPr>
          <w:b/>
          <w:bCs/>
        </w:rPr>
      </w:pPr>
      <w:r w:rsidRPr="00C44F42">
        <w:rPr>
          <w:b/>
          <w:bCs/>
        </w:rPr>
        <w:t>Phase 1: Products That Can Be Started Early</w:t>
      </w:r>
    </w:p>
    <w:p w14:paraId="6CD3B8F7" w14:textId="77777777" w:rsidR="00C44F42" w:rsidRPr="00C44F42" w:rsidRDefault="00C44F42" w:rsidP="00C44F42">
      <w:r w:rsidRPr="00C44F42">
        <w:t>The following products may be set up or launched before OneSite: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6439"/>
      </w:tblGrid>
      <w:tr w:rsidR="00C44F42" w:rsidRPr="00C44F42" w14:paraId="6221539C" w14:textId="77777777" w:rsidTr="00C44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BBB7E" w14:textId="77777777" w:rsidR="00C44F42" w:rsidRPr="00C44F42" w:rsidRDefault="00C44F42" w:rsidP="00C44F42">
            <w:pPr>
              <w:rPr>
                <w:b/>
                <w:bCs/>
              </w:rPr>
            </w:pPr>
            <w:r w:rsidRPr="00C44F42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D0489A4" w14:textId="77777777" w:rsidR="00C44F42" w:rsidRPr="00C44F42" w:rsidRDefault="00C44F42" w:rsidP="00C44F42">
            <w:pPr>
              <w:rPr>
                <w:b/>
                <w:bCs/>
              </w:rPr>
            </w:pPr>
            <w:r w:rsidRPr="00C44F42">
              <w:rPr>
                <w:b/>
                <w:bCs/>
              </w:rPr>
              <w:t>Requirement</w:t>
            </w:r>
          </w:p>
        </w:tc>
      </w:tr>
      <w:tr w:rsidR="00C44F42" w:rsidRPr="00C44F42" w14:paraId="54036D4C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6B67" w14:textId="77777777" w:rsidR="00C44F42" w:rsidRPr="00C44F42" w:rsidRDefault="00C44F42" w:rsidP="00C44F42">
            <w:r w:rsidRPr="00C44F42">
              <w:t>Accounting Entity</w:t>
            </w:r>
          </w:p>
        </w:tc>
        <w:tc>
          <w:tcPr>
            <w:tcW w:w="0" w:type="auto"/>
            <w:vAlign w:val="center"/>
            <w:hideMark/>
          </w:tcPr>
          <w:p w14:paraId="6CD21F30" w14:textId="77777777" w:rsidR="00C44F42" w:rsidRPr="00C44F42" w:rsidRDefault="00C44F42" w:rsidP="00C44F42">
            <w:r w:rsidRPr="00C44F42">
              <w:t>Can be created anytime but must be integrated with OneSite.</w:t>
            </w:r>
          </w:p>
        </w:tc>
      </w:tr>
      <w:tr w:rsidR="00C44F42" w:rsidRPr="00C44F42" w14:paraId="2B9A58D3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D600" w14:textId="77777777" w:rsidR="00C44F42" w:rsidRPr="00C44F42" w:rsidRDefault="00C44F42" w:rsidP="00C44F42">
            <w:r w:rsidRPr="00C44F42">
              <w:t>Payments</w:t>
            </w:r>
          </w:p>
        </w:tc>
        <w:tc>
          <w:tcPr>
            <w:tcW w:w="0" w:type="auto"/>
            <w:vAlign w:val="center"/>
            <w:hideMark/>
          </w:tcPr>
          <w:p w14:paraId="5D128C39" w14:textId="77777777" w:rsidR="00C44F42" w:rsidRPr="00C44F42" w:rsidRDefault="00C44F42" w:rsidP="00C44F42">
            <w:r w:rsidRPr="00C44F42">
              <w:t>Setup can begin early, but OneSite must be live before Payments can be activated.</w:t>
            </w:r>
          </w:p>
        </w:tc>
      </w:tr>
      <w:tr w:rsidR="00C44F42" w:rsidRPr="00C44F42" w14:paraId="22976008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62A1" w14:textId="77777777" w:rsidR="00C44F42" w:rsidRPr="00C44F42" w:rsidRDefault="00C44F42" w:rsidP="00C44F42">
            <w:r w:rsidRPr="00C44F42">
              <w:t>Knock</w:t>
            </w:r>
          </w:p>
        </w:tc>
        <w:tc>
          <w:tcPr>
            <w:tcW w:w="0" w:type="auto"/>
            <w:vAlign w:val="center"/>
            <w:hideMark/>
          </w:tcPr>
          <w:p w14:paraId="692A9B5E" w14:textId="77777777" w:rsidR="00C44F42" w:rsidRPr="00C44F42" w:rsidRDefault="00C44F42" w:rsidP="00C44F42">
            <w:r w:rsidRPr="00C44F42">
              <w:t>Can go live early but must integrate with OneSite after OneSite is live.</w:t>
            </w:r>
          </w:p>
        </w:tc>
      </w:tr>
      <w:tr w:rsidR="00C44F42" w:rsidRPr="00C44F42" w14:paraId="215447F7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E88D" w14:textId="77777777" w:rsidR="00C44F42" w:rsidRPr="00C44F42" w:rsidRDefault="00C44F42" w:rsidP="00C44F42">
            <w:r w:rsidRPr="00C44F42">
              <w:t>Website</w:t>
            </w:r>
          </w:p>
        </w:tc>
        <w:tc>
          <w:tcPr>
            <w:tcW w:w="0" w:type="auto"/>
            <w:vAlign w:val="center"/>
            <w:hideMark/>
          </w:tcPr>
          <w:p w14:paraId="0F25344E" w14:textId="77777777" w:rsidR="00C44F42" w:rsidRPr="00C44F42" w:rsidRDefault="00C44F42" w:rsidP="00C44F42">
            <w:r w:rsidRPr="00C44F42">
              <w:t>Can be set up early but requires final integrations after the dependent products are live.</w:t>
            </w:r>
          </w:p>
        </w:tc>
      </w:tr>
      <w:tr w:rsidR="00C44F42" w:rsidRPr="00C44F42" w14:paraId="4BF5C311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87FA" w14:textId="77777777" w:rsidR="00C44F42" w:rsidRPr="00C44F42" w:rsidRDefault="00C44F42" w:rsidP="00C44F42">
            <w:r w:rsidRPr="00C44F42">
              <w:t>Contact Center Answer Automation</w:t>
            </w:r>
          </w:p>
        </w:tc>
        <w:tc>
          <w:tcPr>
            <w:tcW w:w="0" w:type="auto"/>
            <w:vAlign w:val="center"/>
            <w:hideMark/>
          </w:tcPr>
          <w:p w14:paraId="3AC252F8" w14:textId="77777777" w:rsidR="00C44F42" w:rsidRPr="00C44F42" w:rsidRDefault="00C44F42" w:rsidP="00C44F42">
            <w:r w:rsidRPr="00C44F42">
              <w:t>Can go live before OneSite.</w:t>
            </w:r>
          </w:p>
        </w:tc>
      </w:tr>
      <w:tr w:rsidR="00C44F42" w:rsidRPr="00C44F42" w14:paraId="6CA08BDD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94E40" w14:textId="77777777" w:rsidR="00C44F42" w:rsidRPr="00C44F42" w:rsidRDefault="00C44F42" w:rsidP="00C44F42">
            <w:r w:rsidRPr="00C44F42">
              <w:t>eSupply</w:t>
            </w:r>
          </w:p>
        </w:tc>
        <w:tc>
          <w:tcPr>
            <w:tcW w:w="0" w:type="auto"/>
            <w:vAlign w:val="center"/>
            <w:hideMark/>
          </w:tcPr>
          <w:p w14:paraId="4D4BB661" w14:textId="77777777" w:rsidR="00C44F42" w:rsidRPr="00C44F42" w:rsidRDefault="00C44F42" w:rsidP="00C44F42">
            <w:r w:rsidRPr="00C44F42">
              <w:t>Has no product dependencies and can go live anytime.</w:t>
            </w:r>
          </w:p>
        </w:tc>
      </w:tr>
    </w:tbl>
    <w:p w14:paraId="4F9522DA" w14:textId="77777777" w:rsidR="00C44F42" w:rsidRDefault="00C44F42" w:rsidP="00C44F42">
      <w:pPr>
        <w:rPr>
          <w:b/>
          <w:bCs/>
        </w:rPr>
      </w:pPr>
    </w:p>
    <w:p w14:paraId="66229B50" w14:textId="14E5D125" w:rsidR="00C44F42" w:rsidRPr="00C44F42" w:rsidRDefault="00C44F42" w:rsidP="00C44F42">
      <w:pPr>
        <w:rPr>
          <w:b/>
          <w:bCs/>
        </w:rPr>
      </w:pPr>
      <w:r w:rsidRPr="00C44F42">
        <w:rPr>
          <w:b/>
          <w:bCs/>
        </w:rPr>
        <w:t>Phase 2: OneSite Go-Live</w:t>
      </w:r>
    </w:p>
    <w:p w14:paraId="58AD39FB" w14:textId="4DBD4D0E" w:rsidR="00C44F42" w:rsidRPr="00C44F42" w:rsidRDefault="00C44F42" w:rsidP="00C44F42">
      <w:r w:rsidRPr="00C44F42">
        <w:t>The following products go live with or after OneSite</w:t>
      </w:r>
      <w:r>
        <w:t xml:space="preserve"> Leasing and Rents</w:t>
      </w:r>
      <w:r w:rsidRPr="00C44F42">
        <w:t>:</w:t>
      </w:r>
    </w:p>
    <w:p w14:paraId="06D2B4F2" w14:textId="77777777" w:rsidR="00C44F42" w:rsidRPr="00C44F42" w:rsidRDefault="00C44F42" w:rsidP="00C44F42">
      <w:pPr>
        <w:numPr>
          <w:ilvl w:val="0"/>
          <w:numId w:val="1"/>
        </w:numPr>
      </w:pPr>
      <w:r w:rsidRPr="00C44F42">
        <w:t>ODEs and SDEs</w:t>
      </w:r>
    </w:p>
    <w:p w14:paraId="5C746774" w14:textId="77777777" w:rsidR="00C44F42" w:rsidRPr="00C44F42" w:rsidRDefault="00C44F42" w:rsidP="00C44F42">
      <w:pPr>
        <w:numPr>
          <w:ilvl w:val="0"/>
          <w:numId w:val="1"/>
        </w:numPr>
      </w:pPr>
      <w:r w:rsidRPr="00C44F42">
        <w:t>Facilities</w:t>
      </w:r>
    </w:p>
    <w:p w14:paraId="78B1A82D" w14:textId="77777777" w:rsidR="00C44F42" w:rsidRPr="00C44F42" w:rsidRDefault="00C44F42" w:rsidP="00C44F42">
      <w:pPr>
        <w:numPr>
          <w:ilvl w:val="0"/>
          <w:numId w:val="1"/>
        </w:numPr>
      </w:pPr>
      <w:r w:rsidRPr="00C44F42">
        <w:t>Maintenance Management</w:t>
      </w:r>
    </w:p>
    <w:p w14:paraId="528DBAC9" w14:textId="152EC0E8" w:rsidR="00C44F42" w:rsidRPr="00C44F42" w:rsidRDefault="00C44F42" w:rsidP="00C44F42">
      <w:pPr>
        <w:numPr>
          <w:ilvl w:val="0"/>
          <w:numId w:val="1"/>
        </w:numPr>
      </w:pPr>
      <w:r w:rsidRPr="00C44F42">
        <w:t>Screening</w:t>
      </w:r>
      <w:r>
        <w:t xml:space="preserve"> (Need property to mirror screening scoring model)</w:t>
      </w:r>
    </w:p>
    <w:p w14:paraId="2243955A" w14:textId="77777777" w:rsidR="00C44F42" w:rsidRPr="00C44F42" w:rsidRDefault="00C44F42" w:rsidP="00C44F42">
      <w:pPr>
        <w:numPr>
          <w:ilvl w:val="0"/>
          <w:numId w:val="1"/>
        </w:numPr>
      </w:pPr>
      <w:r w:rsidRPr="00C44F42">
        <w:t>Contact Center Leasing</w:t>
      </w:r>
    </w:p>
    <w:p w14:paraId="15C5597E" w14:textId="77777777" w:rsidR="00C44F42" w:rsidRPr="00C44F42" w:rsidRDefault="00C44F42" w:rsidP="00C44F42">
      <w:pPr>
        <w:numPr>
          <w:ilvl w:val="0"/>
          <w:numId w:val="1"/>
        </w:numPr>
      </w:pPr>
      <w:r w:rsidRPr="00C44F42">
        <w:t>Contact Center Missed Maintenance</w:t>
      </w:r>
    </w:p>
    <w:p w14:paraId="570AAE49" w14:textId="77777777" w:rsidR="00C44F42" w:rsidRPr="00C44F42" w:rsidRDefault="00C44F42" w:rsidP="00C44F42">
      <w:pPr>
        <w:rPr>
          <w:b/>
          <w:bCs/>
        </w:rPr>
      </w:pPr>
      <w:r w:rsidRPr="00C44F42">
        <w:rPr>
          <w:b/>
          <w:bCs/>
        </w:rPr>
        <w:lastRenderedPageBreak/>
        <w:t>Phase 3: OneSite-Dependent Products</w:t>
      </w:r>
    </w:p>
    <w:p w14:paraId="4FCCF7F7" w14:textId="77777777" w:rsidR="00C44F42" w:rsidRPr="00C44F42" w:rsidRDefault="00C44F42" w:rsidP="00C44F42">
      <w:r w:rsidRPr="00C44F42">
        <w:t>Once OneSite is live, the following products can proceed: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6636"/>
      </w:tblGrid>
      <w:tr w:rsidR="00C44F42" w:rsidRPr="00C44F42" w14:paraId="37E706B0" w14:textId="77777777" w:rsidTr="00C44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1A995" w14:textId="77777777" w:rsidR="00C44F42" w:rsidRPr="00C44F42" w:rsidRDefault="00C44F42" w:rsidP="00C44F42">
            <w:pPr>
              <w:rPr>
                <w:b/>
                <w:bCs/>
              </w:rPr>
            </w:pPr>
            <w:r w:rsidRPr="00C44F42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8E36D5B" w14:textId="77777777" w:rsidR="00C44F42" w:rsidRPr="00C44F42" w:rsidRDefault="00C44F42" w:rsidP="00C44F42">
            <w:pPr>
              <w:rPr>
                <w:b/>
                <w:bCs/>
              </w:rPr>
            </w:pPr>
            <w:r w:rsidRPr="00C44F42">
              <w:rPr>
                <w:b/>
                <w:bCs/>
              </w:rPr>
              <w:t>Requirement</w:t>
            </w:r>
          </w:p>
        </w:tc>
      </w:tr>
      <w:tr w:rsidR="00C44F42" w:rsidRPr="00C44F42" w14:paraId="2DDABFEF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647B" w14:textId="77777777" w:rsidR="00C44F42" w:rsidRPr="00C44F42" w:rsidRDefault="00C44F42" w:rsidP="00C44F42">
            <w:r w:rsidRPr="00C44F42">
              <w:t>Payments</w:t>
            </w:r>
          </w:p>
        </w:tc>
        <w:tc>
          <w:tcPr>
            <w:tcW w:w="0" w:type="auto"/>
            <w:vAlign w:val="center"/>
            <w:hideMark/>
          </w:tcPr>
          <w:p w14:paraId="383394A8" w14:textId="77777777" w:rsidR="00C44F42" w:rsidRPr="00C44F42" w:rsidRDefault="00C44F42" w:rsidP="00C44F42">
            <w:r w:rsidRPr="00C44F42">
              <w:t>Setup may begin early, but activation requires OneSite to be live.</w:t>
            </w:r>
          </w:p>
        </w:tc>
      </w:tr>
      <w:tr w:rsidR="00C44F42" w:rsidRPr="00C44F42" w14:paraId="7238AC59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F191" w14:textId="77777777" w:rsidR="00C44F42" w:rsidRPr="00C44F42" w:rsidRDefault="00C44F42" w:rsidP="00C44F42">
            <w:r w:rsidRPr="00C44F42">
              <w:t>Loft Living</w:t>
            </w:r>
          </w:p>
        </w:tc>
        <w:tc>
          <w:tcPr>
            <w:tcW w:w="0" w:type="auto"/>
            <w:vAlign w:val="center"/>
            <w:hideMark/>
          </w:tcPr>
          <w:p w14:paraId="319D14EE" w14:textId="77777777" w:rsidR="00C44F42" w:rsidRPr="00C44F42" w:rsidRDefault="00C44F42" w:rsidP="00C44F42">
            <w:r w:rsidRPr="00C44F42">
              <w:t>Requires OneSite. It may go live before Payments, but residents cannot pay online until Payments is activated.</w:t>
            </w:r>
          </w:p>
        </w:tc>
      </w:tr>
      <w:tr w:rsidR="00C44F42" w:rsidRPr="00C44F42" w14:paraId="530E5158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D3E3" w14:textId="77777777" w:rsidR="00C44F42" w:rsidRPr="00C44F42" w:rsidRDefault="00C44F42" w:rsidP="00C44F42">
            <w:r w:rsidRPr="00C44F42">
              <w:t>Online Renewals</w:t>
            </w:r>
          </w:p>
        </w:tc>
        <w:tc>
          <w:tcPr>
            <w:tcW w:w="0" w:type="auto"/>
            <w:vAlign w:val="center"/>
            <w:hideMark/>
          </w:tcPr>
          <w:p w14:paraId="36256130" w14:textId="77777777" w:rsidR="00C44F42" w:rsidRPr="00C44F42" w:rsidRDefault="00C44F42" w:rsidP="00C44F42">
            <w:r w:rsidRPr="00C44F42">
              <w:t>Requires OneSite.</w:t>
            </w:r>
          </w:p>
        </w:tc>
      </w:tr>
      <w:tr w:rsidR="00C44F42" w:rsidRPr="00C44F42" w14:paraId="51F401F4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84D1" w14:textId="77777777" w:rsidR="00C44F42" w:rsidRPr="00C44F42" w:rsidRDefault="00C44F42" w:rsidP="00C44F42">
            <w:r w:rsidRPr="00C44F42">
              <w:t>Syndication</w:t>
            </w:r>
          </w:p>
        </w:tc>
        <w:tc>
          <w:tcPr>
            <w:tcW w:w="0" w:type="auto"/>
            <w:vAlign w:val="center"/>
            <w:hideMark/>
          </w:tcPr>
          <w:p w14:paraId="0A1B3CB1" w14:textId="77777777" w:rsidR="00C44F42" w:rsidRPr="00C44F42" w:rsidRDefault="00C44F42" w:rsidP="00C44F42">
            <w:r w:rsidRPr="00C44F42">
              <w:t>Requires OneSite.</w:t>
            </w:r>
          </w:p>
        </w:tc>
      </w:tr>
      <w:tr w:rsidR="00C44F42" w:rsidRPr="00C44F42" w14:paraId="0345D626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BDB90" w14:textId="77777777" w:rsidR="00C44F42" w:rsidRPr="00C44F42" w:rsidRDefault="00C44F42" w:rsidP="00C44F42">
            <w:r w:rsidRPr="00C44F42">
              <w:t>Contact Center Leasing</w:t>
            </w:r>
          </w:p>
        </w:tc>
        <w:tc>
          <w:tcPr>
            <w:tcW w:w="0" w:type="auto"/>
            <w:vAlign w:val="center"/>
            <w:hideMark/>
          </w:tcPr>
          <w:p w14:paraId="1122E8B3" w14:textId="77777777" w:rsidR="00C44F42" w:rsidRPr="00C44F42" w:rsidRDefault="00C44F42" w:rsidP="00C44F42">
            <w:r w:rsidRPr="00C44F42">
              <w:t>Requires OneSite.</w:t>
            </w:r>
          </w:p>
        </w:tc>
      </w:tr>
      <w:tr w:rsidR="00C44F42" w:rsidRPr="00C44F42" w14:paraId="009A17CF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2F58" w14:textId="77777777" w:rsidR="00C44F42" w:rsidRPr="00C44F42" w:rsidRDefault="00C44F42" w:rsidP="00C44F42">
            <w:r w:rsidRPr="00C44F42">
              <w:t>Contact Center Missed Maintenance</w:t>
            </w:r>
          </w:p>
        </w:tc>
        <w:tc>
          <w:tcPr>
            <w:tcW w:w="0" w:type="auto"/>
            <w:vAlign w:val="center"/>
            <w:hideMark/>
          </w:tcPr>
          <w:p w14:paraId="78661E01" w14:textId="77777777" w:rsidR="00C44F42" w:rsidRPr="00C44F42" w:rsidRDefault="00C44F42" w:rsidP="00C44F42">
            <w:r w:rsidRPr="00C44F42">
              <w:t>Requires OneSite.</w:t>
            </w:r>
          </w:p>
        </w:tc>
      </w:tr>
      <w:tr w:rsidR="00C44F42" w:rsidRPr="00C44F42" w14:paraId="3781363D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1506" w14:textId="77777777" w:rsidR="00C44F42" w:rsidRPr="00C44F42" w:rsidRDefault="00C44F42" w:rsidP="00C44F42">
            <w:r w:rsidRPr="00C44F42">
              <w:t>Business Intelligence</w:t>
            </w:r>
          </w:p>
        </w:tc>
        <w:tc>
          <w:tcPr>
            <w:tcW w:w="0" w:type="auto"/>
            <w:vAlign w:val="center"/>
            <w:hideMark/>
          </w:tcPr>
          <w:p w14:paraId="5C836331" w14:textId="77777777" w:rsidR="00C44F42" w:rsidRPr="00C44F42" w:rsidRDefault="00C44F42" w:rsidP="00C44F42">
            <w:r w:rsidRPr="00C44F42">
              <w:t>Setup can begin after OneSite is live and the property date is current.</w:t>
            </w:r>
          </w:p>
        </w:tc>
      </w:tr>
      <w:tr w:rsidR="00C44F42" w:rsidRPr="00C44F42" w14:paraId="505D38A0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A5D0" w14:textId="77777777" w:rsidR="00C44F42" w:rsidRPr="00C44F42" w:rsidRDefault="00C44F42" w:rsidP="00C44F42">
            <w:r w:rsidRPr="00C44F42">
              <w:t>Performance Analytics</w:t>
            </w:r>
          </w:p>
        </w:tc>
        <w:tc>
          <w:tcPr>
            <w:tcW w:w="0" w:type="auto"/>
            <w:vAlign w:val="center"/>
            <w:hideMark/>
          </w:tcPr>
          <w:p w14:paraId="7A880CBA" w14:textId="77777777" w:rsidR="00C44F42" w:rsidRPr="00C44F42" w:rsidRDefault="00C44F42" w:rsidP="00C44F42">
            <w:r w:rsidRPr="00C44F42">
              <w:t>Setup can begin after OneSite is live and the property date is current.</w:t>
            </w:r>
          </w:p>
        </w:tc>
      </w:tr>
    </w:tbl>
    <w:p w14:paraId="2F6D7A9E" w14:textId="77777777" w:rsidR="00C44F42" w:rsidRDefault="00C44F42" w:rsidP="00C44F42">
      <w:pPr>
        <w:rPr>
          <w:b/>
          <w:bCs/>
        </w:rPr>
      </w:pPr>
    </w:p>
    <w:p w14:paraId="2352321C" w14:textId="2766D7B1" w:rsidR="00C44F42" w:rsidRPr="00C44F42" w:rsidRDefault="00C44F42" w:rsidP="00C44F42">
      <w:pPr>
        <w:rPr>
          <w:b/>
          <w:bCs/>
        </w:rPr>
      </w:pPr>
      <w:r w:rsidRPr="00C44F42">
        <w:rPr>
          <w:b/>
          <w:bCs/>
        </w:rPr>
        <w:t>Phase 4: Payments-Dependent Products</w:t>
      </w:r>
    </w:p>
    <w:p w14:paraId="235929CD" w14:textId="77777777" w:rsidR="00C44F42" w:rsidRPr="00C44F42" w:rsidRDefault="00C44F42" w:rsidP="00C44F42">
      <w:r w:rsidRPr="00C44F42">
        <w:t>After OneSite is live, Payments can be activated once its setup is complete.</w:t>
      </w:r>
    </w:p>
    <w:p w14:paraId="2EA557D8" w14:textId="77777777" w:rsidR="00C44F42" w:rsidRPr="00C44F42" w:rsidRDefault="00C44F42" w:rsidP="00C44F42">
      <w:r w:rsidRPr="00C44F42">
        <w:t>The following sequence then applies:</w:t>
      </w:r>
    </w:p>
    <w:p w14:paraId="1827C00E" w14:textId="77777777" w:rsidR="00C44F42" w:rsidRPr="00C44F42" w:rsidRDefault="00C44F42" w:rsidP="00C44F42">
      <w:pPr>
        <w:numPr>
          <w:ilvl w:val="0"/>
          <w:numId w:val="2"/>
        </w:numPr>
      </w:pPr>
      <w:r w:rsidRPr="00C44F42">
        <w:t>Payments setup may begin before OneSite.</w:t>
      </w:r>
    </w:p>
    <w:p w14:paraId="47FF909C" w14:textId="77777777" w:rsidR="00C44F42" w:rsidRPr="00C44F42" w:rsidRDefault="00C44F42" w:rsidP="00C44F42">
      <w:pPr>
        <w:numPr>
          <w:ilvl w:val="0"/>
          <w:numId w:val="2"/>
        </w:numPr>
      </w:pPr>
      <w:r w:rsidRPr="00C44F42">
        <w:t>OneSite must go live.</w:t>
      </w:r>
    </w:p>
    <w:p w14:paraId="325B7B00" w14:textId="77777777" w:rsidR="00C44F42" w:rsidRPr="00C44F42" w:rsidRDefault="00C44F42" w:rsidP="00C44F42">
      <w:pPr>
        <w:numPr>
          <w:ilvl w:val="0"/>
          <w:numId w:val="2"/>
        </w:numPr>
      </w:pPr>
      <w:r w:rsidRPr="00C44F42">
        <w:t>Payments can be activated.</w:t>
      </w:r>
    </w:p>
    <w:p w14:paraId="7A8A9007" w14:textId="77777777" w:rsidR="00C44F42" w:rsidRPr="00C44F42" w:rsidRDefault="00C44F42" w:rsidP="00C44F42">
      <w:pPr>
        <w:numPr>
          <w:ilvl w:val="0"/>
          <w:numId w:val="2"/>
        </w:numPr>
      </w:pPr>
      <w:r w:rsidRPr="00C44F42">
        <w:t>Loft Leasing can go live after Payments is activated.</w:t>
      </w:r>
    </w:p>
    <w:p w14:paraId="30C4655D" w14:textId="77777777" w:rsidR="00C44F42" w:rsidRPr="00C44F42" w:rsidRDefault="00C44F42" w:rsidP="00C44F42">
      <w:pPr>
        <w:numPr>
          <w:ilvl w:val="0"/>
          <w:numId w:val="2"/>
        </w:numPr>
      </w:pPr>
      <w:r w:rsidRPr="00C44F42">
        <w:t>Loft Loyalty and Loft Moving can go live three to five days after Loft Living, provided Payments is activated.</w:t>
      </w:r>
    </w:p>
    <w:p w14:paraId="79716E55" w14:textId="77777777" w:rsidR="00C44F42" w:rsidRPr="00C44F42" w:rsidRDefault="00C44F42" w:rsidP="00C44F42">
      <w:pPr>
        <w:numPr>
          <w:ilvl w:val="0"/>
          <w:numId w:val="2"/>
        </w:numPr>
      </w:pPr>
      <w:r w:rsidRPr="00C44F42">
        <w:lastRenderedPageBreak/>
        <w:t>Residents can make online payments through Loft Living only after Payments is activated.</w:t>
      </w:r>
    </w:p>
    <w:p w14:paraId="5233FF36" w14:textId="76A2EAE7" w:rsidR="00C44F42" w:rsidRPr="00C44F42" w:rsidRDefault="00C44F42" w:rsidP="00C44F42">
      <w:pPr>
        <w:rPr>
          <w:b/>
          <w:bCs/>
        </w:rPr>
      </w:pPr>
      <w:r w:rsidRPr="00C44F42">
        <w:rPr>
          <w:b/>
          <w:bCs/>
        </w:rPr>
        <w:t xml:space="preserve">Phase </w:t>
      </w:r>
      <w:r>
        <w:rPr>
          <w:b/>
          <w:bCs/>
        </w:rPr>
        <w:t>5</w:t>
      </w:r>
      <w:r w:rsidRPr="00C44F42">
        <w:rPr>
          <w:b/>
          <w:bCs/>
        </w:rPr>
        <w:t>: Final Website Integration</w:t>
      </w:r>
    </w:p>
    <w:p w14:paraId="2FD2A6BD" w14:textId="77777777" w:rsidR="00C44F42" w:rsidRPr="00C44F42" w:rsidRDefault="00C44F42" w:rsidP="00C44F42">
      <w:r w:rsidRPr="00C44F42">
        <w:t>The Website may be set up early, but final integration should occur after all of the following products are live:</w:t>
      </w:r>
    </w:p>
    <w:p w14:paraId="3F537E9F" w14:textId="77777777" w:rsidR="00C44F42" w:rsidRPr="00C44F42" w:rsidRDefault="00C44F42" w:rsidP="00C44F42">
      <w:pPr>
        <w:numPr>
          <w:ilvl w:val="0"/>
          <w:numId w:val="3"/>
        </w:numPr>
      </w:pPr>
      <w:r w:rsidRPr="00C44F42">
        <w:t>OneSite</w:t>
      </w:r>
    </w:p>
    <w:p w14:paraId="012D6B10" w14:textId="77777777" w:rsidR="00C44F42" w:rsidRPr="00C44F42" w:rsidRDefault="00C44F42" w:rsidP="00C44F42">
      <w:pPr>
        <w:numPr>
          <w:ilvl w:val="0"/>
          <w:numId w:val="3"/>
        </w:numPr>
      </w:pPr>
      <w:r w:rsidRPr="00C44F42">
        <w:t>Loft Living</w:t>
      </w:r>
    </w:p>
    <w:p w14:paraId="4670FB5C" w14:textId="77777777" w:rsidR="00C44F42" w:rsidRPr="00C44F42" w:rsidRDefault="00C44F42" w:rsidP="00C44F42">
      <w:pPr>
        <w:numPr>
          <w:ilvl w:val="0"/>
          <w:numId w:val="3"/>
        </w:numPr>
      </w:pPr>
      <w:r w:rsidRPr="00C44F42">
        <w:t>Loft Leasing</w:t>
      </w:r>
    </w:p>
    <w:p w14:paraId="7767DB40" w14:textId="77777777" w:rsidR="00C44F42" w:rsidRPr="00C44F42" w:rsidRDefault="00C44F42" w:rsidP="00C44F42">
      <w:pPr>
        <w:numPr>
          <w:ilvl w:val="0"/>
          <w:numId w:val="3"/>
        </w:numPr>
      </w:pPr>
      <w:r w:rsidRPr="00C44F42">
        <w:t>Knock</w:t>
      </w:r>
    </w:p>
    <w:p w14:paraId="665321F4" w14:textId="77777777" w:rsidR="00C44F42" w:rsidRPr="00C44F42" w:rsidRDefault="00C44F42" w:rsidP="00C44F42">
      <w:pPr>
        <w:rPr>
          <w:b/>
          <w:bCs/>
        </w:rPr>
      </w:pPr>
      <w:r w:rsidRPr="00C44F42">
        <w:rPr>
          <w:b/>
          <w:bCs/>
        </w:rPr>
        <w:t>Product Dependency Reference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6524"/>
      </w:tblGrid>
      <w:tr w:rsidR="00C44F42" w:rsidRPr="00C44F42" w14:paraId="15D73998" w14:textId="77777777" w:rsidTr="00C44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A89A6" w14:textId="77777777" w:rsidR="00C44F42" w:rsidRPr="00C44F42" w:rsidRDefault="00C44F42" w:rsidP="00C44F42">
            <w:pPr>
              <w:rPr>
                <w:b/>
                <w:bCs/>
              </w:rPr>
            </w:pPr>
            <w:r w:rsidRPr="00C44F42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C8F7062" w14:textId="77777777" w:rsidR="00C44F42" w:rsidRPr="00C44F42" w:rsidRDefault="00C44F42" w:rsidP="00C44F42">
            <w:pPr>
              <w:rPr>
                <w:b/>
                <w:bCs/>
              </w:rPr>
            </w:pPr>
            <w:r w:rsidRPr="00C44F42">
              <w:rPr>
                <w:b/>
                <w:bCs/>
              </w:rPr>
              <w:t>Dependency or Requirement</w:t>
            </w:r>
          </w:p>
        </w:tc>
      </w:tr>
      <w:tr w:rsidR="00C44F42" w:rsidRPr="00C44F42" w14:paraId="12FD434A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3576" w14:textId="77777777" w:rsidR="00C44F42" w:rsidRPr="00C44F42" w:rsidRDefault="00C44F42" w:rsidP="00C44F42">
            <w:r w:rsidRPr="00C44F42">
              <w:t>OneSite</w:t>
            </w:r>
          </w:p>
        </w:tc>
        <w:tc>
          <w:tcPr>
            <w:tcW w:w="0" w:type="auto"/>
            <w:vAlign w:val="center"/>
            <w:hideMark/>
          </w:tcPr>
          <w:p w14:paraId="4E14E761" w14:textId="77777777" w:rsidR="00C44F42" w:rsidRPr="00C44F42" w:rsidRDefault="00C44F42" w:rsidP="00C44F42">
            <w:r w:rsidRPr="00C44F42">
              <w:t>Core product</w:t>
            </w:r>
          </w:p>
        </w:tc>
      </w:tr>
      <w:tr w:rsidR="00C44F42" w:rsidRPr="00C44F42" w14:paraId="09AE44CC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3990" w14:textId="77777777" w:rsidR="00C44F42" w:rsidRPr="00C44F42" w:rsidRDefault="00C44F42" w:rsidP="00C44F42">
            <w:r w:rsidRPr="00C44F42">
              <w:t>ODEs and SDEs</w:t>
            </w:r>
          </w:p>
        </w:tc>
        <w:tc>
          <w:tcPr>
            <w:tcW w:w="0" w:type="auto"/>
            <w:vAlign w:val="center"/>
            <w:hideMark/>
          </w:tcPr>
          <w:p w14:paraId="5EAC0E52" w14:textId="77777777" w:rsidR="00C44F42" w:rsidRPr="00C44F42" w:rsidRDefault="00C44F42" w:rsidP="00C44F42">
            <w:r w:rsidRPr="00C44F42">
              <w:t>Go live with OneSite</w:t>
            </w:r>
          </w:p>
        </w:tc>
      </w:tr>
      <w:tr w:rsidR="00C44F42" w:rsidRPr="00C44F42" w14:paraId="1AB7D21C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F3E3" w14:textId="77777777" w:rsidR="00C44F42" w:rsidRPr="00C44F42" w:rsidRDefault="00C44F42" w:rsidP="00C44F42">
            <w:r w:rsidRPr="00C44F42">
              <w:t>Facilities</w:t>
            </w:r>
          </w:p>
        </w:tc>
        <w:tc>
          <w:tcPr>
            <w:tcW w:w="0" w:type="auto"/>
            <w:vAlign w:val="center"/>
            <w:hideMark/>
          </w:tcPr>
          <w:p w14:paraId="63464AFE" w14:textId="77777777" w:rsidR="00C44F42" w:rsidRPr="00C44F42" w:rsidRDefault="00C44F42" w:rsidP="00C44F42">
            <w:r w:rsidRPr="00C44F42">
              <w:t>Go live with OneSite</w:t>
            </w:r>
          </w:p>
        </w:tc>
      </w:tr>
      <w:tr w:rsidR="00C44F42" w:rsidRPr="00C44F42" w14:paraId="12FAF064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3BDD" w14:textId="77777777" w:rsidR="00C44F42" w:rsidRPr="00C44F42" w:rsidRDefault="00C44F42" w:rsidP="00C44F42">
            <w:r w:rsidRPr="00C44F42">
              <w:t>Maintenance Management</w:t>
            </w:r>
          </w:p>
        </w:tc>
        <w:tc>
          <w:tcPr>
            <w:tcW w:w="0" w:type="auto"/>
            <w:vAlign w:val="center"/>
            <w:hideMark/>
          </w:tcPr>
          <w:p w14:paraId="52794FE5" w14:textId="77777777" w:rsidR="00C44F42" w:rsidRPr="00C44F42" w:rsidRDefault="00C44F42" w:rsidP="00C44F42">
            <w:r w:rsidRPr="00C44F42">
              <w:t>Go live with OneSite</w:t>
            </w:r>
          </w:p>
        </w:tc>
      </w:tr>
      <w:tr w:rsidR="00C44F42" w:rsidRPr="00C44F42" w14:paraId="3B2A936F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EAE5" w14:textId="77777777" w:rsidR="00C44F42" w:rsidRPr="00C44F42" w:rsidRDefault="00C44F42" w:rsidP="00C44F42">
            <w:r w:rsidRPr="00C44F42">
              <w:t>Screening</w:t>
            </w:r>
          </w:p>
        </w:tc>
        <w:tc>
          <w:tcPr>
            <w:tcW w:w="0" w:type="auto"/>
            <w:vAlign w:val="center"/>
            <w:hideMark/>
          </w:tcPr>
          <w:p w14:paraId="4C14205E" w14:textId="77777777" w:rsidR="00C44F42" w:rsidRPr="00C44F42" w:rsidRDefault="00C44F42" w:rsidP="00C44F42">
            <w:r w:rsidRPr="00C44F42">
              <w:t>Goes live with OneSite; requires a property to mirror the screening scoring model</w:t>
            </w:r>
          </w:p>
        </w:tc>
      </w:tr>
      <w:tr w:rsidR="00C44F42" w:rsidRPr="00C44F42" w14:paraId="5FBD1CF1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6E8A1" w14:textId="77777777" w:rsidR="00C44F42" w:rsidRPr="00C44F42" w:rsidRDefault="00C44F42" w:rsidP="00C44F42">
            <w:r w:rsidRPr="00C44F42">
              <w:t>Accounting Entity</w:t>
            </w:r>
          </w:p>
        </w:tc>
        <w:tc>
          <w:tcPr>
            <w:tcW w:w="0" w:type="auto"/>
            <w:vAlign w:val="center"/>
            <w:hideMark/>
          </w:tcPr>
          <w:p w14:paraId="65F76A7D" w14:textId="77777777" w:rsidR="00C44F42" w:rsidRPr="00C44F42" w:rsidRDefault="00C44F42" w:rsidP="00C44F42">
            <w:r w:rsidRPr="00C44F42">
              <w:t>Can be created anytime; must be integrated with OneSite</w:t>
            </w:r>
          </w:p>
        </w:tc>
      </w:tr>
      <w:tr w:rsidR="00C44F42" w:rsidRPr="00C44F42" w14:paraId="13707F57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3A17" w14:textId="77777777" w:rsidR="00C44F42" w:rsidRPr="00C44F42" w:rsidRDefault="00C44F42" w:rsidP="00C44F42">
            <w:r w:rsidRPr="00C44F42">
              <w:t>Payments</w:t>
            </w:r>
          </w:p>
        </w:tc>
        <w:tc>
          <w:tcPr>
            <w:tcW w:w="0" w:type="auto"/>
            <w:vAlign w:val="center"/>
            <w:hideMark/>
          </w:tcPr>
          <w:p w14:paraId="711D7DD0" w14:textId="77777777" w:rsidR="00C44F42" w:rsidRPr="00C44F42" w:rsidRDefault="00C44F42" w:rsidP="00C44F42">
            <w:r w:rsidRPr="00C44F42">
              <w:t>Setup can begin early; activation requires OneSite to be live</w:t>
            </w:r>
          </w:p>
        </w:tc>
      </w:tr>
      <w:tr w:rsidR="00C44F42" w:rsidRPr="00C44F42" w14:paraId="382A1354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D9F0" w14:textId="77777777" w:rsidR="00C44F42" w:rsidRPr="00C44F42" w:rsidRDefault="00C44F42" w:rsidP="00C44F42">
            <w:r w:rsidRPr="00C44F42">
              <w:t>Loft Living</w:t>
            </w:r>
          </w:p>
        </w:tc>
        <w:tc>
          <w:tcPr>
            <w:tcW w:w="0" w:type="auto"/>
            <w:vAlign w:val="center"/>
            <w:hideMark/>
          </w:tcPr>
          <w:p w14:paraId="56A2A1E8" w14:textId="77777777" w:rsidR="00C44F42" w:rsidRPr="00C44F42" w:rsidRDefault="00C44F42" w:rsidP="00C44F42">
            <w:r w:rsidRPr="00C44F42">
              <w:t>Requires OneSite; can go live before Payments</w:t>
            </w:r>
          </w:p>
        </w:tc>
      </w:tr>
      <w:tr w:rsidR="00C44F42" w:rsidRPr="00C44F42" w14:paraId="4BBC661E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5362" w14:textId="77777777" w:rsidR="00C44F42" w:rsidRPr="00C44F42" w:rsidRDefault="00C44F42" w:rsidP="00C44F42">
            <w:r w:rsidRPr="00C44F42">
              <w:t>Loft Leasing</w:t>
            </w:r>
          </w:p>
        </w:tc>
        <w:tc>
          <w:tcPr>
            <w:tcW w:w="0" w:type="auto"/>
            <w:vAlign w:val="center"/>
            <w:hideMark/>
          </w:tcPr>
          <w:p w14:paraId="0F6FB697" w14:textId="77777777" w:rsidR="00C44F42" w:rsidRPr="00C44F42" w:rsidRDefault="00C44F42" w:rsidP="00C44F42">
            <w:r w:rsidRPr="00C44F42">
              <w:t>Requires Payments to be activated</w:t>
            </w:r>
          </w:p>
        </w:tc>
      </w:tr>
      <w:tr w:rsidR="00C44F42" w:rsidRPr="00C44F42" w14:paraId="28A5CE36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6DA2" w14:textId="77777777" w:rsidR="00C44F42" w:rsidRPr="00C44F42" w:rsidRDefault="00C44F42" w:rsidP="00C44F42">
            <w:r w:rsidRPr="00C44F42">
              <w:t>Online Renewals</w:t>
            </w:r>
          </w:p>
        </w:tc>
        <w:tc>
          <w:tcPr>
            <w:tcW w:w="0" w:type="auto"/>
            <w:vAlign w:val="center"/>
            <w:hideMark/>
          </w:tcPr>
          <w:p w14:paraId="2CC8A66F" w14:textId="77777777" w:rsidR="00C44F42" w:rsidRPr="00C44F42" w:rsidRDefault="00C44F42" w:rsidP="00C44F42">
            <w:r w:rsidRPr="00C44F42">
              <w:t>Requires OneSite</w:t>
            </w:r>
          </w:p>
        </w:tc>
      </w:tr>
      <w:tr w:rsidR="00C44F42" w:rsidRPr="00C44F42" w14:paraId="7211E971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B7F1" w14:textId="77777777" w:rsidR="00C44F42" w:rsidRPr="00C44F42" w:rsidRDefault="00C44F42" w:rsidP="00C44F42">
            <w:r w:rsidRPr="00C44F42">
              <w:t>Loft Loyalty</w:t>
            </w:r>
          </w:p>
        </w:tc>
        <w:tc>
          <w:tcPr>
            <w:tcW w:w="0" w:type="auto"/>
            <w:vAlign w:val="center"/>
            <w:hideMark/>
          </w:tcPr>
          <w:p w14:paraId="10719FF3" w14:textId="77777777" w:rsidR="00C44F42" w:rsidRPr="00C44F42" w:rsidRDefault="00C44F42" w:rsidP="00C44F42">
            <w:r w:rsidRPr="00C44F42">
              <w:t>Goes live three to five days after Loft Living, provided Payments is activated</w:t>
            </w:r>
          </w:p>
        </w:tc>
      </w:tr>
      <w:tr w:rsidR="00C44F42" w:rsidRPr="00C44F42" w14:paraId="51CA7EA2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8EC9" w14:textId="77777777" w:rsidR="00C44F42" w:rsidRPr="00C44F42" w:rsidRDefault="00C44F42" w:rsidP="00C44F42">
            <w:r w:rsidRPr="00C44F42">
              <w:lastRenderedPageBreak/>
              <w:t>Loft Moving</w:t>
            </w:r>
          </w:p>
        </w:tc>
        <w:tc>
          <w:tcPr>
            <w:tcW w:w="0" w:type="auto"/>
            <w:vAlign w:val="center"/>
            <w:hideMark/>
          </w:tcPr>
          <w:p w14:paraId="05B37CE1" w14:textId="77777777" w:rsidR="00C44F42" w:rsidRPr="00C44F42" w:rsidRDefault="00C44F42" w:rsidP="00C44F42">
            <w:r w:rsidRPr="00C44F42">
              <w:t>Goes live three to five days after Loft Living, provided Payments is activated</w:t>
            </w:r>
          </w:p>
        </w:tc>
      </w:tr>
      <w:tr w:rsidR="00C44F42" w:rsidRPr="00C44F42" w14:paraId="391C8BC0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DDD9" w14:textId="77777777" w:rsidR="00C44F42" w:rsidRPr="00C44F42" w:rsidRDefault="00C44F42" w:rsidP="00C44F42">
            <w:r w:rsidRPr="00C44F42">
              <w:t>Knock</w:t>
            </w:r>
          </w:p>
        </w:tc>
        <w:tc>
          <w:tcPr>
            <w:tcW w:w="0" w:type="auto"/>
            <w:vAlign w:val="center"/>
            <w:hideMark/>
          </w:tcPr>
          <w:p w14:paraId="3213B53C" w14:textId="77777777" w:rsidR="00C44F42" w:rsidRPr="00C44F42" w:rsidRDefault="00C44F42" w:rsidP="00C44F42">
            <w:r w:rsidRPr="00C44F42">
              <w:t>Can go live early; must integrate with OneSite</w:t>
            </w:r>
          </w:p>
        </w:tc>
      </w:tr>
      <w:tr w:rsidR="00C44F42" w:rsidRPr="00C44F42" w14:paraId="060EABE9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0D22" w14:textId="77777777" w:rsidR="00C44F42" w:rsidRPr="00C44F42" w:rsidRDefault="00C44F42" w:rsidP="00C44F42">
            <w:r w:rsidRPr="00C44F42">
              <w:t>Syndication</w:t>
            </w:r>
          </w:p>
        </w:tc>
        <w:tc>
          <w:tcPr>
            <w:tcW w:w="0" w:type="auto"/>
            <w:vAlign w:val="center"/>
            <w:hideMark/>
          </w:tcPr>
          <w:p w14:paraId="434696A9" w14:textId="77777777" w:rsidR="00C44F42" w:rsidRPr="00C44F42" w:rsidRDefault="00C44F42" w:rsidP="00C44F42">
            <w:r w:rsidRPr="00C44F42">
              <w:t>Requires OneSite</w:t>
            </w:r>
          </w:p>
        </w:tc>
      </w:tr>
      <w:tr w:rsidR="00C44F42" w:rsidRPr="00C44F42" w14:paraId="7A6045BE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CD4D" w14:textId="77777777" w:rsidR="00C44F42" w:rsidRPr="00C44F42" w:rsidRDefault="00C44F42" w:rsidP="00C44F42">
            <w:r w:rsidRPr="00C44F42">
              <w:t>Website</w:t>
            </w:r>
          </w:p>
        </w:tc>
        <w:tc>
          <w:tcPr>
            <w:tcW w:w="0" w:type="auto"/>
            <w:vAlign w:val="center"/>
            <w:hideMark/>
          </w:tcPr>
          <w:p w14:paraId="3A020400" w14:textId="77777777" w:rsidR="00C44F42" w:rsidRPr="00C44F42" w:rsidRDefault="00C44F42" w:rsidP="00C44F42">
            <w:r w:rsidRPr="00C44F42">
              <w:t>Can be set up early; final integration requires OneSite, Loft Living, Loft Leasing, and Knock to be live</w:t>
            </w:r>
          </w:p>
        </w:tc>
      </w:tr>
      <w:tr w:rsidR="00C44F42" w:rsidRPr="00C44F42" w14:paraId="4EE7A2A4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090BE" w14:textId="77777777" w:rsidR="00C44F42" w:rsidRPr="00C44F42" w:rsidRDefault="00C44F42" w:rsidP="00C44F42">
            <w:r w:rsidRPr="00C44F42">
              <w:t>Contact Center Answer Automation</w:t>
            </w:r>
          </w:p>
        </w:tc>
        <w:tc>
          <w:tcPr>
            <w:tcW w:w="0" w:type="auto"/>
            <w:vAlign w:val="center"/>
            <w:hideMark/>
          </w:tcPr>
          <w:p w14:paraId="459DB9A4" w14:textId="77777777" w:rsidR="00C44F42" w:rsidRPr="00C44F42" w:rsidRDefault="00C44F42" w:rsidP="00C44F42">
            <w:r w:rsidRPr="00C44F42">
              <w:t>Can go live before OneSite</w:t>
            </w:r>
          </w:p>
        </w:tc>
      </w:tr>
      <w:tr w:rsidR="00C44F42" w:rsidRPr="00C44F42" w14:paraId="43ACF04C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5428" w14:textId="77777777" w:rsidR="00C44F42" w:rsidRPr="00C44F42" w:rsidRDefault="00C44F42" w:rsidP="00C44F42">
            <w:r w:rsidRPr="00C44F42">
              <w:t>Contact Center Leasing</w:t>
            </w:r>
          </w:p>
        </w:tc>
        <w:tc>
          <w:tcPr>
            <w:tcW w:w="0" w:type="auto"/>
            <w:vAlign w:val="center"/>
            <w:hideMark/>
          </w:tcPr>
          <w:p w14:paraId="5C444F8E" w14:textId="77777777" w:rsidR="00C44F42" w:rsidRPr="00C44F42" w:rsidRDefault="00C44F42" w:rsidP="00C44F42">
            <w:r w:rsidRPr="00C44F42">
              <w:t>Requires OneSite</w:t>
            </w:r>
          </w:p>
        </w:tc>
      </w:tr>
      <w:tr w:rsidR="00C44F42" w:rsidRPr="00C44F42" w14:paraId="2B3E1529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7B29" w14:textId="77777777" w:rsidR="00C44F42" w:rsidRPr="00C44F42" w:rsidRDefault="00C44F42" w:rsidP="00C44F42">
            <w:r w:rsidRPr="00C44F42">
              <w:t>Contact Center Missed Maintenance</w:t>
            </w:r>
          </w:p>
        </w:tc>
        <w:tc>
          <w:tcPr>
            <w:tcW w:w="0" w:type="auto"/>
            <w:vAlign w:val="center"/>
            <w:hideMark/>
          </w:tcPr>
          <w:p w14:paraId="6E00AEC8" w14:textId="77777777" w:rsidR="00C44F42" w:rsidRPr="00C44F42" w:rsidRDefault="00C44F42" w:rsidP="00C44F42">
            <w:r w:rsidRPr="00C44F42">
              <w:t>Requires OneSite</w:t>
            </w:r>
          </w:p>
        </w:tc>
      </w:tr>
      <w:tr w:rsidR="00C44F42" w:rsidRPr="00C44F42" w14:paraId="47149059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8BF5" w14:textId="77777777" w:rsidR="00C44F42" w:rsidRPr="00C44F42" w:rsidRDefault="00C44F42" w:rsidP="00C44F42">
            <w:r w:rsidRPr="00C44F42">
              <w:t>Business Intelligence</w:t>
            </w:r>
          </w:p>
        </w:tc>
        <w:tc>
          <w:tcPr>
            <w:tcW w:w="0" w:type="auto"/>
            <w:vAlign w:val="center"/>
            <w:hideMark/>
          </w:tcPr>
          <w:p w14:paraId="340BE31D" w14:textId="77777777" w:rsidR="00C44F42" w:rsidRPr="00C44F42" w:rsidRDefault="00C44F42" w:rsidP="00C44F42">
            <w:r w:rsidRPr="00C44F42">
              <w:t>Requires OneSite to be live and the property date to be current before setup begins</w:t>
            </w:r>
          </w:p>
        </w:tc>
      </w:tr>
      <w:tr w:rsidR="00C44F42" w:rsidRPr="00C44F42" w14:paraId="2A76E6D4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84BD" w14:textId="77777777" w:rsidR="00C44F42" w:rsidRPr="00C44F42" w:rsidRDefault="00C44F42" w:rsidP="00C44F42">
            <w:r w:rsidRPr="00C44F42">
              <w:t>Performance Analytics</w:t>
            </w:r>
          </w:p>
        </w:tc>
        <w:tc>
          <w:tcPr>
            <w:tcW w:w="0" w:type="auto"/>
            <w:vAlign w:val="center"/>
            <w:hideMark/>
          </w:tcPr>
          <w:p w14:paraId="44DB41C4" w14:textId="77777777" w:rsidR="00C44F42" w:rsidRPr="00C44F42" w:rsidRDefault="00C44F42" w:rsidP="00C44F42">
            <w:r w:rsidRPr="00C44F42">
              <w:t>Requires OneSite to be live and the property date to be current before setup begins</w:t>
            </w:r>
          </w:p>
        </w:tc>
      </w:tr>
      <w:tr w:rsidR="00C44F42" w:rsidRPr="00C44F42" w14:paraId="538F2F3C" w14:textId="77777777" w:rsidTr="00C44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18B3" w14:textId="77777777" w:rsidR="00C44F42" w:rsidRPr="00C44F42" w:rsidRDefault="00C44F42" w:rsidP="00C44F42">
            <w:r w:rsidRPr="00C44F42">
              <w:t>eSupply</w:t>
            </w:r>
          </w:p>
        </w:tc>
        <w:tc>
          <w:tcPr>
            <w:tcW w:w="0" w:type="auto"/>
            <w:vAlign w:val="center"/>
            <w:hideMark/>
          </w:tcPr>
          <w:p w14:paraId="4FFA6205" w14:textId="77777777" w:rsidR="00C44F42" w:rsidRPr="00C44F42" w:rsidRDefault="00C44F42" w:rsidP="00C44F42">
            <w:r w:rsidRPr="00C44F42">
              <w:t>No product dependencies; can go live anytime</w:t>
            </w:r>
          </w:p>
        </w:tc>
      </w:tr>
    </w:tbl>
    <w:p w14:paraId="3713ED56" w14:textId="77777777" w:rsidR="00C44F42" w:rsidRPr="00C44F42" w:rsidRDefault="00C44F42" w:rsidP="00C44F42">
      <w:pPr>
        <w:rPr>
          <w:b/>
          <w:bCs/>
        </w:rPr>
      </w:pPr>
      <w:r w:rsidRPr="00C44F42">
        <w:rPr>
          <w:b/>
          <w:bCs/>
        </w:rPr>
        <w:t>Coordinator Validation Checklist</w:t>
      </w:r>
    </w:p>
    <w:p w14:paraId="1284BC3C" w14:textId="77777777" w:rsidR="00C44F42" w:rsidRPr="00C44F42" w:rsidRDefault="00C44F42" w:rsidP="00C44F42">
      <w:r w:rsidRPr="00C44F42">
        <w:t>Before finalizing the implementation schedule, confirm the following:</w:t>
      </w:r>
    </w:p>
    <w:p w14:paraId="093601EC" w14:textId="77777777" w:rsidR="00C44F42" w:rsidRPr="00C44F42" w:rsidRDefault="00C44F42" w:rsidP="00C44F42">
      <w:pPr>
        <w:numPr>
          <w:ilvl w:val="0"/>
          <w:numId w:val="4"/>
        </w:numPr>
      </w:pPr>
      <w:r w:rsidRPr="00C44F42">
        <w:t>Is OneSite scheduled or already live?</w:t>
      </w:r>
    </w:p>
    <w:p w14:paraId="77F47015" w14:textId="77777777" w:rsidR="00C44F42" w:rsidRPr="00C44F42" w:rsidRDefault="00C44F42" w:rsidP="00C44F42">
      <w:pPr>
        <w:numPr>
          <w:ilvl w:val="0"/>
          <w:numId w:val="4"/>
        </w:numPr>
      </w:pPr>
      <w:r w:rsidRPr="00C44F42">
        <w:t>Has the property for mirroring the Screening scoring model been identified?</w:t>
      </w:r>
    </w:p>
    <w:p w14:paraId="777CBC0E" w14:textId="77777777" w:rsidR="00C44F42" w:rsidRPr="00C44F42" w:rsidRDefault="00C44F42" w:rsidP="00C44F42">
      <w:pPr>
        <w:numPr>
          <w:ilvl w:val="0"/>
          <w:numId w:val="4"/>
        </w:numPr>
      </w:pPr>
      <w:r w:rsidRPr="00C44F42">
        <w:t>Can Accounting Entity, Payments setup, Knock, Website setup, Contact Center Answer Automation, or eSupply begin early?</w:t>
      </w:r>
    </w:p>
    <w:p w14:paraId="07474A9E" w14:textId="77777777" w:rsidR="00C44F42" w:rsidRPr="00C44F42" w:rsidRDefault="00C44F42" w:rsidP="00C44F42">
      <w:pPr>
        <w:numPr>
          <w:ilvl w:val="0"/>
          <w:numId w:val="4"/>
        </w:numPr>
      </w:pPr>
      <w:r w:rsidRPr="00C44F42">
        <w:t>Is OneSite live before activating Payments?</w:t>
      </w:r>
    </w:p>
    <w:p w14:paraId="550647AB" w14:textId="77777777" w:rsidR="00C44F42" w:rsidRPr="00C44F42" w:rsidRDefault="00C44F42" w:rsidP="00C44F42">
      <w:pPr>
        <w:numPr>
          <w:ilvl w:val="0"/>
          <w:numId w:val="4"/>
        </w:numPr>
      </w:pPr>
      <w:r w:rsidRPr="00C44F42">
        <w:t>Is OneSite live before launching Loft Living, Online Renewals, Syndication, Contact Center Leasing, and Contact Center Missed Maintenance?</w:t>
      </w:r>
    </w:p>
    <w:p w14:paraId="6CF854C4" w14:textId="77777777" w:rsidR="00C44F42" w:rsidRPr="00C44F42" w:rsidRDefault="00C44F42" w:rsidP="00C44F42">
      <w:pPr>
        <w:numPr>
          <w:ilvl w:val="0"/>
          <w:numId w:val="4"/>
        </w:numPr>
      </w:pPr>
      <w:r w:rsidRPr="00C44F42">
        <w:t>Is Payments activated before launching Loft Leasing?</w:t>
      </w:r>
    </w:p>
    <w:p w14:paraId="0DD8E7C1" w14:textId="77777777" w:rsidR="00C44F42" w:rsidRPr="00C44F42" w:rsidRDefault="00C44F42" w:rsidP="00C44F42">
      <w:pPr>
        <w:numPr>
          <w:ilvl w:val="0"/>
          <w:numId w:val="4"/>
        </w:numPr>
      </w:pPr>
      <w:r w:rsidRPr="00C44F42">
        <w:lastRenderedPageBreak/>
        <w:t>Are Loft Loyalty and Loft Moving scheduled three to five days after Loft Living?</w:t>
      </w:r>
    </w:p>
    <w:p w14:paraId="0391BF10" w14:textId="77777777" w:rsidR="00C44F42" w:rsidRPr="00C44F42" w:rsidRDefault="00C44F42" w:rsidP="00C44F42">
      <w:pPr>
        <w:numPr>
          <w:ilvl w:val="0"/>
          <w:numId w:val="4"/>
        </w:numPr>
      </w:pPr>
      <w:r w:rsidRPr="00C44F42">
        <w:t>Is the property date current before beginning BI and Performance Analytics setup?</w:t>
      </w:r>
    </w:p>
    <w:p w14:paraId="095B8249" w14:textId="77777777" w:rsidR="00C44F42" w:rsidRPr="00C44F42" w:rsidRDefault="00C44F42" w:rsidP="00C44F42">
      <w:pPr>
        <w:numPr>
          <w:ilvl w:val="0"/>
          <w:numId w:val="4"/>
        </w:numPr>
      </w:pPr>
      <w:r w:rsidRPr="00C44F42">
        <w:t>Are OneSite, Loft Living, Loft Leasing, and Knock live before completing Website integration?</w:t>
      </w:r>
    </w:p>
    <w:p w14:paraId="16A1EA36" w14:textId="77777777" w:rsidR="00C44F42" w:rsidRPr="00C44F42" w:rsidRDefault="00C44F42" w:rsidP="00C44F42">
      <w:pPr>
        <w:numPr>
          <w:ilvl w:val="0"/>
          <w:numId w:val="4"/>
        </w:numPr>
      </w:pPr>
      <w:r w:rsidRPr="00C44F42">
        <w:t>Have all required product integrations been included in the implementation timeline?</w:t>
      </w:r>
    </w:p>
    <w:p w14:paraId="49E27092" w14:textId="77777777" w:rsidR="00A96B95" w:rsidRDefault="00A96B95"/>
    <w:sectPr w:rsidR="00A96B9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39910" w14:textId="77777777" w:rsidR="00254C2D" w:rsidRDefault="00254C2D" w:rsidP="007F45D3">
      <w:pPr>
        <w:spacing w:after="0" w:line="240" w:lineRule="auto"/>
      </w:pPr>
      <w:r>
        <w:separator/>
      </w:r>
    </w:p>
  </w:endnote>
  <w:endnote w:type="continuationSeparator" w:id="0">
    <w:p w14:paraId="731C9AE0" w14:textId="77777777" w:rsidR="00254C2D" w:rsidRDefault="00254C2D" w:rsidP="007F4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25E8B" w14:textId="02B47050" w:rsidR="007F45D3" w:rsidRDefault="007F45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F455333" wp14:editId="47C569E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0845" cy="370205"/>
              <wp:effectExtent l="0" t="0" r="14605" b="0"/>
              <wp:wrapNone/>
              <wp:docPr id="1921890330" name="Text Box 5" descr="For RealPa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08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14A281" w14:textId="3AAAED94" w:rsidR="007F45D3" w:rsidRPr="007F45D3" w:rsidRDefault="007F45D3" w:rsidP="007F45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45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45533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For RealPage Internal Use Only" style="position:absolute;margin-left:0;margin-top:0;width:132.35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2814A281" w14:textId="3AAAED94" w:rsidR="007F45D3" w:rsidRPr="007F45D3" w:rsidRDefault="007F45D3" w:rsidP="007F45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F45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75DC1" w14:textId="022A2AD1" w:rsidR="007F45D3" w:rsidRDefault="007F45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6B9508B" wp14:editId="13633F15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0845" cy="370205"/>
              <wp:effectExtent l="0" t="0" r="14605" b="0"/>
              <wp:wrapNone/>
              <wp:docPr id="446233165" name="Text Box 6" descr="For RealPa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08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49C9A6" w14:textId="78C9AA3C" w:rsidR="007F45D3" w:rsidRPr="007F45D3" w:rsidRDefault="007F45D3" w:rsidP="007F45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45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9508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For RealPage Internal Use Only" style="position:absolute;margin-left:0;margin-top:0;width:132.35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B49C9A6" w14:textId="78C9AA3C" w:rsidR="007F45D3" w:rsidRPr="007F45D3" w:rsidRDefault="007F45D3" w:rsidP="007F45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F45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06F67" w14:textId="5AC55BDC" w:rsidR="007F45D3" w:rsidRDefault="007F45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061EE65" wp14:editId="4CD11DD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80845" cy="370205"/>
              <wp:effectExtent l="0" t="0" r="14605" b="0"/>
              <wp:wrapNone/>
              <wp:docPr id="404718980" name="Text Box 4" descr="For RealPa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08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8FC4F" w14:textId="29E4600E" w:rsidR="007F45D3" w:rsidRPr="007F45D3" w:rsidRDefault="007F45D3" w:rsidP="007F45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F45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61EE6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For RealPage Internal Use Only" style="position:absolute;margin-left:0;margin-top:0;width:132.3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CA8FC4F" w14:textId="29E4600E" w:rsidR="007F45D3" w:rsidRPr="007F45D3" w:rsidRDefault="007F45D3" w:rsidP="007F45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F45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1F38" w14:textId="77777777" w:rsidR="00254C2D" w:rsidRDefault="00254C2D" w:rsidP="007F45D3">
      <w:pPr>
        <w:spacing w:after="0" w:line="240" w:lineRule="auto"/>
      </w:pPr>
      <w:r>
        <w:separator/>
      </w:r>
    </w:p>
  </w:footnote>
  <w:footnote w:type="continuationSeparator" w:id="0">
    <w:p w14:paraId="2ADAB8A8" w14:textId="77777777" w:rsidR="00254C2D" w:rsidRDefault="00254C2D" w:rsidP="007F4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41CEB" w14:textId="238F92D0" w:rsidR="007F45D3" w:rsidRDefault="007F45D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000656" wp14:editId="67FBCDC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30860" cy="334010"/>
              <wp:effectExtent l="0" t="0" r="2540" b="8890"/>
              <wp:wrapNone/>
              <wp:docPr id="506847201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86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091815" w14:textId="02ED8725" w:rsidR="007F45D3" w:rsidRPr="007F45D3" w:rsidRDefault="007F45D3" w:rsidP="007F45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45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00065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41.8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" filled="f" stroked="f">
              <v:fill o:detectmouseclick="t"/>
              <v:textbox style="mso-fit-shape-to-text:t" inset="0,15pt,0,0">
                <w:txbxContent>
                  <w:p w14:paraId="07091815" w14:textId="02ED8725" w:rsidR="007F45D3" w:rsidRPr="007F45D3" w:rsidRDefault="007F45D3" w:rsidP="007F45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F45D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2623" w14:textId="6209EA7A" w:rsidR="007F45D3" w:rsidRDefault="007F45D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752B34" wp14:editId="3DDD548F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30860" cy="334010"/>
              <wp:effectExtent l="0" t="0" r="2540" b="8890"/>
              <wp:wrapNone/>
              <wp:docPr id="1059128505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86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76B89" w14:textId="033547CE" w:rsidR="007F45D3" w:rsidRPr="007F45D3" w:rsidRDefault="007F45D3" w:rsidP="007F45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45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752B3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0;margin-top:0;width:41.8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41876B89" w14:textId="033547CE" w:rsidR="007F45D3" w:rsidRPr="007F45D3" w:rsidRDefault="007F45D3" w:rsidP="007F45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F45D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54E48" w14:textId="05190A30" w:rsidR="007F45D3" w:rsidRDefault="007F45D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A8815F" wp14:editId="0E77D82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30860" cy="334010"/>
              <wp:effectExtent l="0" t="0" r="2540" b="8890"/>
              <wp:wrapNone/>
              <wp:docPr id="562031739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86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D7F2B" w14:textId="3BF4586F" w:rsidR="007F45D3" w:rsidRPr="007F45D3" w:rsidRDefault="007F45D3" w:rsidP="007F45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F45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A8815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Internal Use" style="position:absolute;margin-left:0;margin-top:0;width:41.8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15AD7F2B" w14:textId="3BF4586F" w:rsidR="007F45D3" w:rsidRPr="007F45D3" w:rsidRDefault="007F45D3" w:rsidP="007F45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F45D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B13AE"/>
    <w:multiLevelType w:val="multilevel"/>
    <w:tmpl w:val="4A14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C28E4"/>
    <w:multiLevelType w:val="multilevel"/>
    <w:tmpl w:val="E5B2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52703E"/>
    <w:multiLevelType w:val="multilevel"/>
    <w:tmpl w:val="AAA8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D46CC"/>
    <w:multiLevelType w:val="multilevel"/>
    <w:tmpl w:val="94A88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1082296">
    <w:abstractNumId w:val="2"/>
  </w:num>
  <w:num w:numId="2" w16cid:durableId="659237281">
    <w:abstractNumId w:val="1"/>
  </w:num>
  <w:num w:numId="3" w16cid:durableId="492649856">
    <w:abstractNumId w:val="0"/>
  </w:num>
  <w:num w:numId="4" w16cid:durableId="1420062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F42"/>
    <w:rsid w:val="001B6225"/>
    <w:rsid w:val="00254C2D"/>
    <w:rsid w:val="0030078A"/>
    <w:rsid w:val="007F45D3"/>
    <w:rsid w:val="009D4281"/>
    <w:rsid w:val="009E7349"/>
    <w:rsid w:val="00A96B95"/>
    <w:rsid w:val="00B12DF2"/>
    <w:rsid w:val="00BB6BB9"/>
    <w:rsid w:val="00C44F42"/>
    <w:rsid w:val="00ED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A80E8"/>
  <w15:chartTrackingRefBased/>
  <w15:docId w15:val="{18C0AE4B-B7DE-4C31-BACA-7B28B89E9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F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4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5D3"/>
  </w:style>
  <w:style w:type="paragraph" w:styleId="Footer">
    <w:name w:val="footer"/>
    <w:basedOn w:val="Normal"/>
    <w:link w:val="FooterChar"/>
    <w:uiPriority w:val="99"/>
    <w:unhideWhenUsed/>
    <w:rsid w:val="007F4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11A7D7C6AF7C4B84849BBC7AECD042" ma:contentTypeVersion="7" ma:contentTypeDescription="Create a new document." ma:contentTypeScope="" ma:versionID="d1a1c2fab4bc054141fc059f64628e6a">
  <xsd:schema xmlns:xsd="http://www.w3.org/2001/XMLSchema" xmlns:xs="http://www.w3.org/2001/XMLSchema" xmlns:p="http://schemas.microsoft.com/office/2006/metadata/properties" xmlns:ns2="09f0d035-db3a-41e2-9c9f-cd4fb346005c" targetNamespace="http://schemas.microsoft.com/office/2006/metadata/properties" ma:root="true" ma:fieldsID="79197425f45961dcb975a55f67a80289" ns2:_="">
    <xsd:import namespace="09f0d035-db3a-41e2-9c9f-cd4fb3460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0d035-db3a-41e2-9c9f-cd4fb3460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D22BD5-B676-4740-8514-474C426EFF65}"/>
</file>

<file path=customXml/itemProps2.xml><?xml version="1.0" encoding="utf-8"?>
<ds:datastoreItem xmlns:ds="http://schemas.openxmlformats.org/officeDocument/2006/customXml" ds:itemID="{9E9998FA-239E-4AD3-881C-C5BF01655D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C5F7DB-EF09-46AF-A5CB-F582FAF567B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6dc340a-7c91-4274-b2cf-9086e6b71284"/>
    <ds:schemaRef ds:uri="cd7206cd-d979-4761-a191-6f271d209b9a"/>
  </ds:schemaRefs>
</ds:datastoreItem>
</file>

<file path=docMetadata/LabelInfo.xml><?xml version="1.0" encoding="utf-8"?>
<clbl:labelList xmlns:clbl="http://schemas.microsoft.com/office/2020/mipLabelMetadata">
  <clbl:label id="{36970c53-fc97-4c45-87e9-80615808800c}" enabled="1" method="Standard" siteId="{2c94bed6-d675-4d3d-a53b-7b461fd6acc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RealPage</Company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Ragudos</dc:creator>
  <cp:keywords/>
  <dc:description/>
  <cp:lastModifiedBy>Kat Ragudos</cp:lastModifiedBy>
  <cp:revision>1</cp:revision>
  <dcterms:created xsi:type="dcterms:W3CDTF">2026-08-30T23:51:00Z</dcterms:created>
  <dcterms:modified xsi:type="dcterms:W3CDTF">2026-08-31T00:14:00Z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0x010100B811A7D7C6AF7C4B84849BBC7AECD042</vt:lpwstr>
  </property>
  <property fmtid="{D5CDD505-2E9C-101B-9397-08002B2CF9AE}" pid="3" name="ClassificationContentMarkingHeaderShapeIds">
    <vt:lpwstr>217fec7b,1e35dfe1,3f2104b9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Internal Use</vt:lpwstr>
  </property>
  <property fmtid="{D5CDD505-2E9C-101B-9397-08002B2CF9AE}" pid="6" name="ClassificationContentMarkingFooterShapeIds">
    <vt:lpwstr>181f8584,728db81a,1a98fa4d</vt:lpwstr>
  </property>
  <property fmtid="{D5CDD505-2E9C-101B-9397-08002B2CF9AE}" pid="7" name="ClassificationContentMarkingFooterFontProps">
    <vt:lpwstr>#000000,10,Aptos</vt:lpwstr>
  </property>
  <property fmtid="{D5CDD505-2E9C-101B-9397-08002B2CF9AE}" pid="8" name="ClassificationContentMarkingFooterText">
    <vt:lpwstr>For RealPage Internal Use Only</vt:lpwstr>
  </property>
  <property fmtid="{D5CDD505-2E9C-101B-9397-08002B2CF9AE}" pid="9" name="MediaServiceImageTags">
    <vt:lpwstr/>
  </property>
</Properties>
</file>