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4C221" w14:textId="77777777" w:rsidR="00CF4AAC" w:rsidRDefault="00D03873">
      <w:pPr>
        <w:spacing w:before="240" w:after="80"/>
      </w:pPr>
      <w:r>
        <w:rPr>
          <w:b/>
          <w:color w:val="000000"/>
          <w:sz w:val="48"/>
        </w:rPr>
        <w:t>Sales Performance Analytics Dashboard</w:t>
      </w:r>
    </w:p>
    <w:p w14:paraId="28F866B9" w14:textId="77777777" w:rsidR="00CF4AAC" w:rsidRDefault="00D03873">
      <w:pPr>
        <w:spacing w:after="320"/>
      </w:pPr>
      <w:r>
        <w:rPr>
          <w:color w:val="595959"/>
          <w:sz w:val="26"/>
        </w:rPr>
        <w:t>Final Project Report | Amazon Sales Dataset | Power BI Dashboard</w:t>
      </w:r>
    </w:p>
    <w:tbl>
      <w:tblPr>
        <w:tblStyle w:val="TableGrid"/>
        <w:tblW w:w="0" w:type="auto"/>
        <w:jc w:val="center"/>
        <w:tblLayout w:type="fixed"/>
        <w:tblLook w:val="04A0" w:firstRow="1" w:lastRow="0" w:firstColumn="1" w:lastColumn="0" w:noHBand="0" w:noVBand="1"/>
      </w:tblPr>
      <w:tblGrid>
        <w:gridCol w:w="2664"/>
        <w:gridCol w:w="6696"/>
      </w:tblGrid>
      <w:tr w:rsidR="00CF4AAC" w14:paraId="1BBA958A" w14:textId="77777777">
        <w:trPr>
          <w:tblHeader/>
          <w:jc w:val="center"/>
        </w:trPr>
        <w:tc>
          <w:tcPr>
            <w:tcW w:w="2664" w:type="dxa"/>
            <w:shd w:val="clear" w:color="auto" w:fill="E8EEF5"/>
            <w:tcMar>
              <w:top w:w="80" w:type="dxa"/>
              <w:left w:w="120" w:type="dxa"/>
              <w:bottom w:w="80" w:type="dxa"/>
              <w:right w:w="120" w:type="dxa"/>
            </w:tcMar>
            <w:vAlign w:val="center"/>
          </w:tcPr>
          <w:p w14:paraId="5C898F10" w14:textId="77777777" w:rsidR="00CF4AAC" w:rsidRDefault="00D03873">
            <w:pPr>
              <w:spacing w:after="0"/>
            </w:pPr>
            <w:r>
              <w:rPr>
                <w:b/>
                <w:color w:val="222222"/>
                <w:sz w:val="19"/>
              </w:rPr>
              <w:t>Item</w:t>
            </w:r>
          </w:p>
        </w:tc>
        <w:tc>
          <w:tcPr>
            <w:tcW w:w="6696" w:type="dxa"/>
            <w:shd w:val="clear" w:color="auto" w:fill="E8EEF5"/>
            <w:tcMar>
              <w:top w:w="80" w:type="dxa"/>
              <w:left w:w="120" w:type="dxa"/>
              <w:bottom w:w="80" w:type="dxa"/>
              <w:right w:w="120" w:type="dxa"/>
            </w:tcMar>
            <w:vAlign w:val="center"/>
          </w:tcPr>
          <w:p w14:paraId="24423A12" w14:textId="77777777" w:rsidR="00CF4AAC" w:rsidRDefault="00D03873">
            <w:pPr>
              <w:spacing w:after="0"/>
            </w:pPr>
            <w:r>
              <w:rPr>
                <w:b/>
                <w:color w:val="222222"/>
                <w:sz w:val="19"/>
              </w:rPr>
              <w:t>Details</w:t>
            </w:r>
          </w:p>
        </w:tc>
      </w:tr>
      <w:tr w:rsidR="00CF4AAC" w14:paraId="3D542392" w14:textId="77777777">
        <w:trPr>
          <w:jc w:val="center"/>
        </w:trPr>
        <w:tc>
          <w:tcPr>
            <w:tcW w:w="2664" w:type="dxa"/>
            <w:tcMar>
              <w:top w:w="80" w:type="dxa"/>
              <w:left w:w="120" w:type="dxa"/>
              <w:bottom w:w="80" w:type="dxa"/>
              <w:right w:w="120" w:type="dxa"/>
            </w:tcMar>
            <w:vAlign w:val="center"/>
          </w:tcPr>
          <w:p w14:paraId="6007902B" w14:textId="77777777" w:rsidR="00CF4AAC" w:rsidRDefault="00D03873">
            <w:pPr>
              <w:spacing w:after="0"/>
            </w:pPr>
            <w:r>
              <w:rPr>
                <w:sz w:val="19"/>
              </w:rPr>
              <w:t>Project Name</w:t>
            </w:r>
          </w:p>
        </w:tc>
        <w:tc>
          <w:tcPr>
            <w:tcW w:w="6696" w:type="dxa"/>
            <w:tcMar>
              <w:top w:w="80" w:type="dxa"/>
              <w:left w:w="120" w:type="dxa"/>
              <w:bottom w:w="80" w:type="dxa"/>
              <w:right w:w="120" w:type="dxa"/>
            </w:tcMar>
            <w:vAlign w:val="center"/>
          </w:tcPr>
          <w:p w14:paraId="1D32B4F0" w14:textId="77777777" w:rsidR="00CF4AAC" w:rsidRDefault="00D03873">
            <w:pPr>
              <w:spacing w:after="0"/>
            </w:pPr>
            <w:r>
              <w:rPr>
                <w:sz w:val="19"/>
              </w:rPr>
              <w:t>Sales Performance Analytics Dashboard</w:t>
            </w:r>
          </w:p>
        </w:tc>
      </w:tr>
      <w:tr w:rsidR="00CF4AAC" w14:paraId="5A8FBD7E" w14:textId="77777777">
        <w:trPr>
          <w:jc w:val="center"/>
        </w:trPr>
        <w:tc>
          <w:tcPr>
            <w:tcW w:w="2664" w:type="dxa"/>
            <w:tcMar>
              <w:top w:w="80" w:type="dxa"/>
              <w:left w:w="120" w:type="dxa"/>
              <w:bottom w:w="80" w:type="dxa"/>
              <w:right w:w="120" w:type="dxa"/>
            </w:tcMar>
            <w:vAlign w:val="center"/>
          </w:tcPr>
          <w:p w14:paraId="5FE55D59" w14:textId="77777777" w:rsidR="00CF4AAC" w:rsidRDefault="00D03873">
            <w:pPr>
              <w:spacing w:after="0"/>
            </w:pPr>
            <w:r>
              <w:rPr>
                <w:sz w:val="19"/>
              </w:rPr>
              <w:t>Client</w:t>
            </w:r>
          </w:p>
        </w:tc>
        <w:tc>
          <w:tcPr>
            <w:tcW w:w="6696" w:type="dxa"/>
            <w:tcMar>
              <w:top w:w="80" w:type="dxa"/>
              <w:left w:w="120" w:type="dxa"/>
              <w:bottom w:w="80" w:type="dxa"/>
              <w:right w:w="120" w:type="dxa"/>
            </w:tcMar>
            <w:vAlign w:val="center"/>
          </w:tcPr>
          <w:p w14:paraId="7D3AF9D8" w14:textId="77777777" w:rsidR="00CF4AAC" w:rsidRDefault="00D03873">
            <w:pPr>
              <w:spacing w:after="0"/>
            </w:pPr>
            <w:r>
              <w:rPr>
                <w:sz w:val="19"/>
              </w:rPr>
              <w:t>ABC Company</w:t>
            </w:r>
          </w:p>
        </w:tc>
      </w:tr>
      <w:tr w:rsidR="00CF4AAC" w14:paraId="1D286BD5" w14:textId="77777777">
        <w:trPr>
          <w:jc w:val="center"/>
        </w:trPr>
        <w:tc>
          <w:tcPr>
            <w:tcW w:w="2664" w:type="dxa"/>
            <w:tcMar>
              <w:top w:w="80" w:type="dxa"/>
              <w:left w:w="120" w:type="dxa"/>
              <w:bottom w:w="80" w:type="dxa"/>
              <w:right w:w="120" w:type="dxa"/>
            </w:tcMar>
            <w:vAlign w:val="center"/>
          </w:tcPr>
          <w:p w14:paraId="57656583" w14:textId="77777777" w:rsidR="00CF4AAC" w:rsidRDefault="00D03873">
            <w:pPr>
              <w:spacing w:after="0"/>
            </w:pPr>
            <w:r>
              <w:rPr>
                <w:sz w:val="19"/>
              </w:rPr>
              <w:t>Prepared By</w:t>
            </w:r>
          </w:p>
        </w:tc>
        <w:tc>
          <w:tcPr>
            <w:tcW w:w="6696" w:type="dxa"/>
            <w:tcMar>
              <w:top w:w="80" w:type="dxa"/>
              <w:left w:w="120" w:type="dxa"/>
              <w:bottom w:w="80" w:type="dxa"/>
              <w:right w:w="120" w:type="dxa"/>
            </w:tcMar>
            <w:vAlign w:val="center"/>
          </w:tcPr>
          <w:p w14:paraId="67F42B27" w14:textId="77777777" w:rsidR="00CF4AAC" w:rsidRDefault="00D03873">
            <w:pPr>
              <w:spacing w:after="0"/>
            </w:pPr>
            <w:r>
              <w:rPr>
                <w:sz w:val="19"/>
              </w:rPr>
              <w:t>Data Analyst Teja S</w:t>
            </w:r>
          </w:p>
        </w:tc>
      </w:tr>
      <w:tr w:rsidR="00CF4AAC" w14:paraId="609E893A" w14:textId="77777777">
        <w:trPr>
          <w:jc w:val="center"/>
        </w:trPr>
        <w:tc>
          <w:tcPr>
            <w:tcW w:w="2664" w:type="dxa"/>
            <w:tcMar>
              <w:top w:w="80" w:type="dxa"/>
              <w:left w:w="120" w:type="dxa"/>
              <w:bottom w:w="80" w:type="dxa"/>
              <w:right w:w="120" w:type="dxa"/>
            </w:tcMar>
            <w:vAlign w:val="center"/>
          </w:tcPr>
          <w:p w14:paraId="32BD9D1A" w14:textId="77777777" w:rsidR="00CF4AAC" w:rsidRDefault="00D03873">
            <w:pPr>
              <w:spacing w:after="0"/>
            </w:pPr>
            <w:r>
              <w:rPr>
                <w:sz w:val="19"/>
              </w:rPr>
              <w:t>Report Date</w:t>
            </w:r>
          </w:p>
        </w:tc>
        <w:tc>
          <w:tcPr>
            <w:tcW w:w="6696" w:type="dxa"/>
            <w:tcMar>
              <w:top w:w="80" w:type="dxa"/>
              <w:left w:w="120" w:type="dxa"/>
              <w:bottom w:w="80" w:type="dxa"/>
              <w:right w:w="120" w:type="dxa"/>
            </w:tcMar>
            <w:vAlign w:val="center"/>
          </w:tcPr>
          <w:p w14:paraId="2F40B64E" w14:textId="77777777" w:rsidR="00CF4AAC" w:rsidRDefault="00D03873">
            <w:pPr>
              <w:spacing w:after="0"/>
            </w:pPr>
            <w:r>
              <w:rPr>
                <w:sz w:val="19"/>
              </w:rPr>
              <w:t>10-07-2026</w:t>
            </w:r>
          </w:p>
        </w:tc>
      </w:tr>
      <w:tr w:rsidR="00CF4AAC" w14:paraId="13A348BD" w14:textId="77777777">
        <w:trPr>
          <w:jc w:val="center"/>
        </w:trPr>
        <w:tc>
          <w:tcPr>
            <w:tcW w:w="2664" w:type="dxa"/>
            <w:tcMar>
              <w:top w:w="80" w:type="dxa"/>
              <w:left w:w="120" w:type="dxa"/>
              <w:bottom w:w="80" w:type="dxa"/>
              <w:right w:w="120" w:type="dxa"/>
            </w:tcMar>
            <w:vAlign w:val="center"/>
          </w:tcPr>
          <w:p w14:paraId="3D036D6E" w14:textId="77777777" w:rsidR="00CF4AAC" w:rsidRDefault="00D03873">
            <w:pPr>
              <w:spacing w:after="0"/>
            </w:pPr>
            <w:r>
              <w:rPr>
                <w:sz w:val="19"/>
              </w:rPr>
              <w:t>Tools Used</w:t>
            </w:r>
          </w:p>
        </w:tc>
        <w:tc>
          <w:tcPr>
            <w:tcW w:w="6696" w:type="dxa"/>
            <w:tcMar>
              <w:top w:w="80" w:type="dxa"/>
              <w:left w:w="120" w:type="dxa"/>
              <w:bottom w:w="80" w:type="dxa"/>
              <w:right w:w="120" w:type="dxa"/>
            </w:tcMar>
            <w:vAlign w:val="center"/>
          </w:tcPr>
          <w:p w14:paraId="4789FC5D" w14:textId="77777777" w:rsidR="00CF4AAC" w:rsidRDefault="00D03873">
            <w:pPr>
              <w:spacing w:after="0"/>
            </w:pPr>
            <w:r>
              <w:rPr>
                <w:sz w:val="19"/>
              </w:rPr>
              <w:t>Excel / CSV, Power Query, DAX, Power BI Desktop</w:t>
            </w:r>
          </w:p>
        </w:tc>
      </w:tr>
      <w:tr w:rsidR="00CF4AAC" w14:paraId="2EDD04ED" w14:textId="77777777">
        <w:trPr>
          <w:jc w:val="center"/>
        </w:trPr>
        <w:tc>
          <w:tcPr>
            <w:tcW w:w="2664" w:type="dxa"/>
            <w:tcMar>
              <w:top w:w="80" w:type="dxa"/>
              <w:left w:w="120" w:type="dxa"/>
              <w:bottom w:w="80" w:type="dxa"/>
              <w:right w:w="120" w:type="dxa"/>
            </w:tcMar>
            <w:vAlign w:val="center"/>
          </w:tcPr>
          <w:p w14:paraId="7A2A430A" w14:textId="77777777" w:rsidR="00CF4AAC" w:rsidRDefault="00D03873">
            <w:pPr>
              <w:spacing w:after="0"/>
            </w:pPr>
            <w:r>
              <w:rPr>
                <w:sz w:val="19"/>
              </w:rPr>
              <w:t>Primary Deliverables</w:t>
            </w:r>
          </w:p>
        </w:tc>
        <w:tc>
          <w:tcPr>
            <w:tcW w:w="6696" w:type="dxa"/>
            <w:tcMar>
              <w:top w:w="80" w:type="dxa"/>
              <w:left w:w="120" w:type="dxa"/>
              <w:bottom w:w="80" w:type="dxa"/>
              <w:right w:w="120" w:type="dxa"/>
            </w:tcMar>
            <w:vAlign w:val="center"/>
          </w:tcPr>
          <w:p w14:paraId="425AC24E" w14:textId="77777777" w:rsidR="00CF4AAC" w:rsidRDefault="00D03873">
            <w:pPr>
              <w:spacing w:after="0"/>
            </w:pPr>
            <w:r>
              <w:rPr>
                <w:sz w:val="19"/>
              </w:rPr>
              <w:t>BRD, raw dataset, cleaned dataset, PBIX dashboard, documentation, dashboard screenshot</w:t>
            </w:r>
          </w:p>
        </w:tc>
      </w:tr>
    </w:tbl>
    <w:p w14:paraId="7012C2B9" w14:textId="77777777" w:rsidR="00CF4AAC" w:rsidRDefault="00CF4AAC">
      <w:pPr>
        <w:spacing w:after="40"/>
      </w:pPr>
    </w:p>
    <w:p w14:paraId="1AC5301D" w14:textId="77777777" w:rsidR="00CF4AAC" w:rsidRDefault="00D03873">
      <w:pPr>
        <w:pStyle w:val="Heading1"/>
      </w:pPr>
      <w:r>
        <w:rPr>
          <w:rFonts w:ascii="Calibri" w:hAnsi="Calibri"/>
        </w:rPr>
        <w:t>Executive Summary</w:t>
      </w:r>
    </w:p>
    <w:p w14:paraId="19D39A96" w14:textId="77777777" w:rsidR="00CF4AAC" w:rsidRDefault="00D03873">
      <w:r>
        <w:rPr>
          <w:color w:val="222222"/>
        </w:rPr>
        <w:t>This project delivers an interactive Power BI dashboard for analyzing Amazon sales performance across revenue, orders, quantity, category, region, channel, and time. The dashboard supports business users with KPI cards, monthly trend analysis, year-over-year comparison, category and regional analysis, and slicers for interactive filtering.</w:t>
      </w:r>
    </w:p>
    <w:p w14:paraId="65DE1BFF" w14:textId="77777777" w:rsidR="00CF4AAC" w:rsidRDefault="00D03873">
      <w:r>
        <w:rPr>
          <w:color w:val="222222"/>
        </w:rPr>
        <w:t>The dashboard file is present and its report metadata shows the expected visual structure: KPI cards, trend and comparison charts, table visual, and slicers for Year, Region, Category, and Channel. The analysis dataset used for the dashboard has duplicate rows removed and sales fields cleaned for KPI reporting.</w:t>
      </w:r>
    </w:p>
    <w:p w14:paraId="14E4E59F" w14:textId="77777777" w:rsidR="00CF4AAC" w:rsidRDefault="00D03873">
      <w:pPr>
        <w:pStyle w:val="Heading1"/>
      </w:pPr>
      <w:r>
        <w:rPr>
          <w:rFonts w:ascii="Calibri" w:hAnsi="Calibri"/>
        </w:rPr>
        <w:t>Business Requirement Alignment</w:t>
      </w:r>
    </w:p>
    <w:tbl>
      <w:tblPr>
        <w:tblStyle w:val="TableGrid"/>
        <w:tblW w:w="0" w:type="auto"/>
        <w:jc w:val="center"/>
        <w:tblLayout w:type="fixed"/>
        <w:tblLook w:val="04A0" w:firstRow="1" w:lastRow="0" w:firstColumn="1" w:lastColumn="0" w:noHBand="0" w:noVBand="1"/>
      </w:tblPr>
      <w:tblGrid>
        <w:gridCol w:w="2592"/>
        <w:gridCol w:w="1944"/>
        <w:gridCol w:w="4824"/>
      </w:tblGrid>
      <w:tr w:rsidR="00CF4AAC" w14:paraId="00DDD390" w14:textId="77777777">
        <w:trPr>
          <w:tblHeader/>
          <w:jc w:val="center"/>
        </w:trPr>
        <w:tc>
          <w:tcPr>
            <w:tcW w:w="2592" w:type="dxa"/>
            <w:shd w:val="clear" w:color="auto" w:fill="E8EEF5"/>
            <w:tcMar>
              <w:top w:w="80" w:type="dxa"/>
              <w:left w:w="120" w:type="dxa"/>
              <w:bottom w:w="80" w:type="dxa"/>
              <w:right w:w="120" w:type="dxa"/>
            </w:tcMar>
            <w:vAlign w:val="center"/>
          </w:tcPr>
          <w:p w14:paraId="2C49D264" w14:textId="77777777" w:rsidR="00CF4AAC" w:rsidRDefault="00D03873">
            <w:pPr>
              <w:spacing w:after="0"/>
            </w:pPr>
            <w:r>
              <w:rPr>
                <w:b/>
                <w:color w:val="222222"/>
                <w:sz w:val="19"/>
              </w:rPr>
              <w:t>BRD Requirement</w:t>
            </w:r>
          </w:p>
        </w:tc>
        <w:tc>
          <w:tcPr>
            <w:tcW w:w="1944" w:type="dxa"/>
            <w:shd w:val="clear" w:color="auto" w:fill="E8EEF5"/>
            <w:tcMar>
              <w:top w:w="80" w:type="dxa"/>
              <w:left w:w="120" w:type="dxa"/>
              <w:bottom w:w="80" w:type="dxa"/>
              <w:right w:w="120" w:type="dxa"/>
            </w:tcMar>
            <w:vAlign w:val="center"/>
          </w:tcPr>
          <w:p w14:paraId="271900B3" w14:textId="77777777" w:rsidR="00CF4AAC" w:rsidRDefault="00D03873">
            <w:pPr>
              <w:spacing w:after="0"/>
            </w:pPr>
            <w:r>
              <w:rPr>
                <w:b/>
                <w:color w:val="222222"/>
                <w:sz w:val="19"/>
              </w:rPr>
              <w:t>Implemented / Covered</w:t>
            </w:r>
          </w:p>
        </w:tc>
        <w:tc>
          <w:tcPr>
            <w:tcW w:w="4824" w:type="dxa"/>
            <w:shd w:val="clear" w:color="auto" w:fill="E8EEF5"/>
            <w:tcMar>
              <w:top w:w="80" w:type="dxa"/>
              <w:left w:w="120" w:type="dxa"/>
              <w:bottom w:w="80" w:type="dxa"/>
              <w:right w:w="120" w:type="dxa"/>
            </w:tcMar>
            <w:vAlign w:val="center"/>
          </w:tcPr>
          <w:p w14:paraId="053C999D" w14:textId="77777777" w:rsidR="00CF4AAC" w:rsidRDefault="00D03873">
            <w:pPr>
              <w:spacing w:after="0"/>
            </w:pPr>
            <w:r>
              <w:rPr>
                <w:b/>
                <w:color w:val="222222"/>
                <w:sz w:val="19"/>
              </w:rPr>
              <w:t>Evidence</w:t>
            </w:r>
          </w:p>
        </w:tc>
      </w:tr>
      <w:tr w:rsidR="00CF4AAC" w14:paraId="756DA7DC" w14:textId="77777777">
        <w:trPr>
          <w:jc w:val="center"/>
        </w:trPr>
        <w:tc>
          <w:tcPr>
            <w:tcW w:w="2592" w:type="dxa"/>
            <w:tcMar>
              <w:top w:w="80" w:type="dxa"/>
              <w:left w:w="120" w:type="dxa"/>
              <w:bottom w:w="80" w:type="dxa"/>
              <w:right w:w="120" w:type="dxa"/>
            </w:tcMar>
            <w:vAlign w:val="center"/>
          </w:tcPr>
          <w:p w14:paraId="5909DF47" w14:textId="77777777" w:rsidR="00CF4AAC" w:rsidRDefault="00D03873">
            <w:pPr>
              <w:spacing w:after="0"/>
            </w:pPr>
            <w:r>
              <w:rPr>
                <w:sz w:val="19"/>
              </w:rPr>
              <w:t>KPI cards</w:t>
            </w:r>
          </w:p>
        </w:tc>
        <w:tc>
          <w:tcPr>
            <w:tcW w:w="1944" w:type="dxa"/>
            <w:tcMar>
              <w:top w:w="80" w:type="dxa"/>
              <w:left w:w="120" w:type="dxa"/>
              <w:bottom w:w="80" w:type="dxa"/>
              <w:right w:w="120" w:type="dxa"/>
            </w:tcMar>
            <w:vAlign w:val="center"/>
          </w:tcPr>
          <w:p w14:paraId="6AC787D3"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03B29793" w14:textId="77777777" w:rsidR="00CF4AAC" w:rsidRDefault="00D03873">
            <w:pPr>
              <w:spacing w:after="0"/>
            </w:pPr>
            <w:r>
              <w:rPr>
                <w:sz w:val="19"/>
              </w:rPr>
              <w:t>PBIX contains card visuals for sales, quantity, orders, average order value, previous year sales, and YoY growth.</w:t>
            </w:r>
          </w:p>
        </w:tc>
      </w:tr>
      <w:tr w:rsidR="00CF4AAC" w14:paraId="6E0FEEBA" w14:textId="77777777">
        <w:trPr>
          <w:jc w:val="center"/>
        </w:trPr>
        <w:tc>
          <w:tcPr>
            <w:tcW w:w="2592" w:type="dxa"/>
            <w:tcMar>
              <w:top w:w="80" w:type="dxa"/>
              <w:left w:w="120" w:type="dxa"/>
              <w:bottom w:w="80" w:type="dxa"/>
              <w:right w:w="120" w:type="dxa"/>
            </w:tcMar>
            <w:vAlign w:val="center"/>
          </w:tcPr>
          <w:p w14:paraId="0ACD8B60" w14:textId="77777777" w:rsidR="00CF4AAC" w:rsidRDefault="00D03873">
            <w:pPr>
              <w:spacing w:after="0"/>
            </w:pPr>
            <w:r>
              <w:rPr>
                <w:sz w:val="19"/>
              </w:rPr>
              <w:t>Monthly sales trend</w:t>
            </w:r>
          </w:p>
        </w:tc>
        <w:tc>
          <w:tcPr>
            <w:tcW w:w="1944" w:type="dxa"/>
            <w:tcMar>
              <w:top w:w="80" w:type="dxa"/>
              <w:left w:w="120" w:type="dxa"/>
              <w:bottom w:w="80" w:type="dxa"/>
              <w:right w:w="120" w:type="dxa"/>
            </w:tcMar>
            <w:vAlign w:val="center"/>
          </w:tcPr>
          <w:p w14:paraId="0A689D72"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6A6CE166" w14:textId="77777777" w:rsidR="00CF4AAC" w:rsidRDefault="00D03873">
            <w:pPr>
              <w:spacing w:after="0"/>
            </w:pPr>
            <w:r>
              <w:rPr>
                <w:sz w:val="19"/>
              </w:rPr>
              <w:t>PBIX contains a line chart using Month Year and Total Sales Amount.</w:t>
            </w:r>
          </w:p>
        </w:tc>
      </w:tr>
      <w:tr w:rsidR="00CF4AAC" w14:paraId="65E8AE96" w14:textId="77777777">
        <w:trPr>
          <w:jc w:val="center"/>
        </w:trPr>
        <w:tc>
          <w:tcPr>
            <w:tcW w:w="2592" w:type="dxa"/>
            <w:tcMar>
              <w:top w:w="80" w:type="dxa"/>
              <w:left w:w="120" w:type="dxa"/>
              <w:bottom w:w="80" w:type="dxa"/>
              <w:right w:w="120" w:type="dxa"/>
            </w:tcMar>
            <w:vAlign w:val="center"/>
          </w:tcPr>
          <w:p w14:paraId="74464C41" w14:textId="77777777" w:rsidR="00CF4AAC" w:rsidRDefault="00D03873">
            <w:pPr>
              <w:spacing w:after="0"/>
            </w:pPr>
            <w:r>
              <w:rPr>
                <w:sz w:val="19"/>
              </w:rPr>
              <w:t>Sales by category</w:t>
            </w:r>
          </w:p>
        </w:tc>
        <w:tc>
          <w:tcPr>
            <w:tcW w:w="1944" w:type="dxa"/>
            <w:tcMar>
              <w:top w:w="80" w:type="dxa"/>
              <w:left w:w="120" w:type="dxa"/>
              <w:bottom w:w="80" w:type="dxa"/>
              <w:right w:w="120" w:type="dxa"/>
            </w:tcMar>
            <w:vAlign w:val="center"/>
          </w:tcPr>
          <w:p w14:paraId="47E84F07"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362C8B4C" w14:textId="77777777" w:rsidR="00CF4AAC" w:rsidRDefault="00D03873">
            <w:pPr>
              <w:spacing w:after="0"/>
            </w:pPr>
            <w:r>
              <w:rPr>
                <w:sz w:val="19"/>
              </w:rPr>
              <w:t>PBIX contains a category visual using Category and Total Sales Amount.</w:t>
            </w:r>
          </w:p>
        </w:tc>
      </w:tr>
      <w:tr w:rsidR="00CF4AAC" w14:paraId="3CCCCA52" w14:textId="77777777">
        <w:trPr>
          <w:jc w:val="center"/>
        </w:trPr>
        <w:tc>
          <w:tcPr>
            <w:tcW w:w="2592" w:type="dxa"/>
            <w:tcMar>
              <w:top w:w="80" w:type="dxa"/>
              <w:left w:w="120" w:type="dxa"/>
              <w:bottom w:w="80" w:type="dxa"/>
              <w:right w:w="120" w:type="dxa"/>
            </w:tcMar>
            <w:vAlign w:val="center"/>
          </w:tcPr>
          <w:p w14:paraId="2A7E9160" w14:textId="77777777" w:rsidR="00CF4AAC" w:rsidRDefault="00D03873">
            <w:pPr>
              <w:spacing w:after="0"/>
            </w:pPr>
            <w:r>
              <w:rPr>
                <w:sz w:val="19"/>
              </w:rPr>
              <w:t>Sales by region</w:t>
            </w:r>
          </w:p>
        </w:tc>
        <w:tc>
          <w:tcPr>
            <w:tcW w:w="1944" w:type="dxa"/>
            <w:tcMar>
              <w:top w:w="80" w:type="dxa"/>
              <w:left w:w="120" w:type="dxa"/>
              <w:bottom w:w="80" w:type="dxa"/>
              <w:right w:w="120" w:type="dxa"/>
            </w:tcMar>
            <w:vAlign w:val="center"/>
          </w:tcPr>
          <w:p w14:paraId="549BE465"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7B95CC55" w14:textId="77777777" w:rsidR="00CF4AAC" w:rsidRDefault="00D03873">
            <w:pPr>
              <w:spacing w:after="0"/>
            </w:pPr>
            <w:r>
              <w:rPr>
                <w:sz w:val="19"/>
              </w:rPr>
              <w:t>PBIX contains a region visual using Region and Total Sales Amount.</w:t>
            </w:r>
          </w:p>
        </w:tc>
      </w:tr>
      <w:tr w:rsidR="00CF4AAC" w14:paraId="40DBE08E" w14:textId="77777777">
        <w:trPr>
          <w:jc w:val="center"/>
        </w:trPr>
        <w:tc>
          <w:tcPr>
            <w:tcW w:w="2592" w:type="dxa"/>
            <w:tcMar>
              <w:top w:w="80" w:type="dxa"/>
              <w:left w:w="120" w:type="dxa"/>
              <w:bottom w:w="80" w:type="dxa"/>
              <w:right w:w="120" w:type="dxa"/>
            </w:tcMar>
            <w:vAlign w:val="center"/>
          </w:tcPr>
          <w:p w14:paraId="177A85EE" w14:textId="77777777" w:rsidR="00CF4AAC" w:rsidRDefault="00D03873">
            <w:pPr>
              <w:spacing w:after="0"/>
            </w:pPr>
            <w:r>
              <w:rPr>
                <w:sz w:val="19"/>
              </w:rPr>
              <w:lastRenderedPageBreak/>
              <w:t>Sales by channel</w:t>
            </w:r>
          </w:p>
        </w:tc>
        <w:tc>
          <w:tcPr>
            <w:tcW w:w="1944" w:type="dxa"/>
            <w:tcMar>
              <w:top w:w="80" w:type="dxa"/>
              <w:left w:w="120" w:type="dxa"/>
              <w:bottom w:w="80" w:type="dxa"/>
              <w:right w:w="120" w:type="dxa"/>
            </w:tcMar>
            <w:vAlign w:val="center"/>
          </w:tcPr>
          <w:p w14:paraId="5270C2A4"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4AE7FCD9" w14:textId="77777777" w:rsidR="00CF4AAC" w:rsidRDefault="00D03873">
            <w:pPr>
              <w:spacing w:after="0"/>
            </w:pPr>
            <w:r>
              <w:rPr>
                <w:sz w:val="19"/>
              </w:rPr>
              <w:t>PBIX contains a channel visual using Channel and Total Sales Amount.</w:t>
            </w:r>
          </w:p>
        </w:tc>
      </w:tr>
      <w:tr w:rsidR="00CF4AAC" w14:paraId="5BF8864E" w14:textId="77777777">
        <w:trPr>
          <w:jc w:val="center"/>
        </w:trPr>
        <w:tc>
          <w:tcPr>
            <w:tcW w:w="2592" w:type="dxa"/>
            <w:tcMar>
              <w:top w:w="80" w:type="dxa"/>
              <w:left w:w="120" w:type="dxa"/>
              <w:bottom w:w="80" w:type="dxa"/>
              <w:right w:w="120" w:type="dxa"/>
            </w:tcMar>
            <w:vAlign w:val="center"/>
          </w:tcPr>
          <w:p w14:paraId="4E428B9D" w14:textId="77777777" w:rsidR="00CF4AAC" w:rsidRDefault="00D03873">
            <w:pPr>
              <w:spacing w:after="0"/>
            </w:pPr>
            <w:r>
              <w:rPr>
                <w:sz w:val="19"/>
              </w:rPr>
              <w:t>Interactive slicers</w:t>
            </w:r>
          </w:p>
        </w:tc>
        <w:tc>
          <w:tcPr>
            <w:tcW w:w="1944" w:type="dxa"/>
            <w:tcMar>
              <w:top w:w="80" w:type="dxa"/>
              <w:left w:w="120" w:type="dxa"/>
              <w:bottom w:w="80" w:type="dxa"/>
              <w:right w:w="120" w:type="dxa"/>
            </w:tcMar>
            <w:vAlign w:val="center"/>
          </w:tcPr>
          <w:p w14:paraId="69F2F2AE" w14:textId="77777777" w:rsidR="00CF4AAC" w:rsidRDefault="00D03873">
            <w:pPr>
              <w:spacing w:after="0"/>
            </w:pPr>
            <w:r>
              <w:rPr>
                <w:sz w:val="19"/>
              </w:rPr>
              <w:t>Yes</w:t>
            </w:r>
          </w:p>
        </w:tc>
        <w:tc>
          <w:tcPr>
            <w:tcW w:w="4824" w:type="dxa"/>
            <w:tcMar>
              <w:top w:w="80" w:type="dxa"/>
              <w:left w:w="120" w:type="dxa"/>
              <w:bottom w:w="80" w:type="dxa"/>
              <w:right w:w="120" w:type="dxa"/>
            </w:tcMar>
            <w:vAlign w:val="center"/>
          </w:tcPr>
          <w:p w14:paraId="2854E596" w14:textId="77777777" w:rsidR="00CF4AAC" w:rsidRDefault="00D03873">
            <w:pPr>
              <w:spacing w:after="0"/>
            </w:pPr>
            <w:r>
              <w:rPr>
                <w:sz w:val="19"/>
              </w:rPr>
              <w:t>PBIX contains list slicers for Year, Category, Region, and Channel.</w:t>
            </w:r>
          </w:p>
        </w:tc>
      </w:tr>
      <w:tr w:rsidR="00CF4AAC" w14:paraId="57294BE3" w14:textId="77777777">
        <w:trPr>
          <w:jc w:val="center"/>
        </w:trPr>
        <w:tc>
          <w:tcPr>
            <w:tcW w:w="2592" w:type="dxa"/>
            <w:tcMar>
              <w:top w:w="80" w:type="dxa"/>
              <w:left w:w="120" w:type="dxa"/>
              <w:bottom w:w="80" w:type="dxa"/>
              <w:right w:w="120" w:type="dxa"/>
            </w:tcMar>
            <w:vAlign w:val="center"/>
          </w:tcPr>
          <w:p w14:paraId="68453DDE" w14:textId="77777777" w:rsidR="00CF4AAC" w:rsidRDefault="00D03873">
            <w:pPr>
              <w:spacing w:after="0"/>
            </w:pPr>
            <w:r>
              <w:rPr>
                <w:sz w:val="19"/>
              </w:rPr>
              <w:t>Required deliverables</w:t>
            </w:r>
          </w:p>
        </w:tc>
        <w:tc>
          <w:tcPr>
            <w:tcW w:w="1944" w:type="dxa"/>
            <w:tcMar>
              <w:top w:w="80" w:type="dxa"/>
              <w:left w:w="120" w:type="dxa"/>
              <w:bottom w:w="80" w:type="dxa"/>
              <w:right w:w="120" w:type="dxa"/>
            </w:tcMar>
            <w:vAlign w:val="center"/>
          </w:tcPr>
          <w:p w14:paraId="43635E31" w14:textId="77777777" w:rsidR="00CF4AAC" w:rsidRDefault="00D03873">
            <w:pPr>
              <w:spacing w:after="0"/>
            </w:pPr>
            <w:r>
              <w:rPr>
                <w:sz w:val="19"/>
              </w:rPr>
              <w:t>Mostly complete</w:t>
            </w:r>
          </w:p>
        </w:tc>
        <w:tc>
          <w:tcPr>
            <w:tcW w:w="4824" w:type="dxa"/>
            <w:tcMar>
              <w:top w:w="80" w:type="dxa"/>
              <w:left w:w="120" w:type="dxa"/>
              <w:bottom w:w="80" w:type="dxa"/>
              <w:right w:w="120" w:type="dxa"/>
            </w:tcMar>
            <w:vAlign w:val="center"/>
          </w:tcPr>
          <w:p w14:paraId="562150E5" w14:textId="77777777" w:rsidR="00CF4AAC" w:rsidRDefault="00D03873">
            <w:pPr>
              <w:spacing w:after="0"/>
            </w:pPr>
            <w:r>
              <w:rPr>
                <w:sz w:val="19"/>
              </w:rPr>
              <w:t>BRD, raw dataset, cleaned candidate dataset, PBIX, report, and screenshot were found.</w:t>
            </w:r>
          </w:p>
        </w:tc>
      </w:tr>
    </w:tbl>
    <w:p w14:paraId="6651367A" w14:textId="77777777" w:rsidR="00CF4AAC" w:rsidRDefault="00CF4AAC">
      <w:pPr>
        <w:spacing w:after="40"/>
      </w:pPr>
    </w:p>
    <w:p w14:paraId="54A3DF8E" w14:textId="77777777" w:rsidR="00CF4AAC" w:rsidRDefault="00D03873">
      <w:pPr>
        <w:pStyle w:val="Heading1"/>
      </w:pPr>
      <w:r>
        <w:rPr>
          <w:rFonts w:ascii="Calibri" w:hAnsi="Calibri"/>
        </w:rPr>
        <w:t>Source Files Reviewed</w:t>
      </w:r>
    </w:p>
    <w:tbl>
      <w:tblPr>
        <w:tblStyle w:val="TableGrid"/>
        <w:tblW w:w="0" w:type="auto"/>
        <w:jc w:val="center"/>
        <w:tblLayout w:type="fixed"/>
        <w:tblLook w:val="04A0" w:firstRow="1" w:lastRow="0" w:firstColumn="1" w:lastColumn="0" w:noHBand="0" w:noVBand="1"/>
      </w:tblPr>
      <w:tblGrid>
        <w:gridCol w:w="1800"/>
        <w:gridCol w:w="5544"/>
        <w:gridCol w:w="2015"/>
      </w:tblGrid>
      <w:tr w:rsidR="00CF4AAC" w14:paraId="67352EC7" w14:textId="77777777">
        <w:trPr>
          <w:tblHeader/>
          <w:jc w:val="center"/>
        </w:trPr>
        <w:tc>
          <w:tcPr>
            <w:tcW w:w="1800" w:type="dxa"/>
            <w:shd w:val="clear" w:color="auto" w:fill="E8EEF5"/>
            <w:tcMar>
              <w:top w:w="80" w:type="dxa"/>
              <w:left w:w="120" w:type="dxa"/>
              <w:bottom w:w="80" w:type="dxa"/>
              <w:right w:w="120" w:type="dxa"/>
            </w:tcMar>
            <w:vAlign w:val="center"/>
          </w:tcPr>
          <w:p w14:paraId="2DC42061" w14:textId="77777777" w:rsidR="00CF4AAC" w:rsidRDefault="00D03873">
            <w:pPr>
              <w:spacing w:after="0"/>
            </w:pPr>
            <w:r>
              <w:rPr>
                <w:b/>
                <w:color w:val="222222"/>
                <w:sz w:val="19"/>
              </w:rPr>
              <w:t>File Type</w:t>
            </w:r>
          </w:p>
        </w:tc>
        <w:tc>
          <w:tcPr>
            <w:tcW w:w="5544" w:type="dxa"/>
            <w:shd w:val="clear" w:color="auto" w:fill="E8EEF5"/>
            <w:tcMar>
              <w:top w:w="80" w:type="dxa"/>
              <w:left w:w="120" w:type="dxa"/>
              <w:bottom w:w="80" w:type="dxa"/>
              <w:right w:w="120" w:type="dxa"/>
            </w:tcMar>
            <w:vAlign w:val="center"/>
          </w:tcPr>
          <w:p w14:paraId="581B0240" w14:textId="77777777" w:rsidR="00CF4AAC" w:rsidRDefault="00D03873">
            <w:pPr>
              <w:spacing w:after="0"/>
            </w:pPr>
            <w:r>
              <w:rPr>
                <w:b/>
                <w:color w:val="222222"/>
                <w:sz w:val="19"/>
              </w:rPr>
              <w:t>File Name</w:t>
            </w:r>
          </w:p>
        </w:tc>
        <w:tc>
          <w:tcPr>
            <w:tcW w:w="2015" w:type="dxa"/>
            <w:shd w:val="clear" w:color="auto" w:fill="E8EEF5"/>
            <w:tcMar>
              <w:top w:w="80" w:type="dxa"/>
              <w:left w:w="120" w:type="dxa"/>
              <w:bottom w:w="80" w:type="dxa"/>
              <w:right w:w="120" w:type="dxa"/>
            </w:tcMar>
            <w:vAlign w:val="center"/>
          </w:tcPr>
          <w:p w14:paraId="1F32495D" w14:textId="77777777" w:rsidR="00CF4AAC" w:rsidRDefault="00D03873">
            <w:pPr>
              <w:spacing w:after="0"/>
            </w:pPr>
            <w:r>
              <w:rPr>
                <w:b/>
                <w:color w:val="222222"/>
                <w:sz w:val="19"/>
              </w:rPr>
              <w:t>Status</w:t>
            </w:r>
          </w:p>
        </w:tc>
      </w:tr>
      <w:tr w:rsidR="00CF4AAC" w14:paraId="78765392" w14:textId="77777777">
        <w:trPr>
          <w:jc w:val="center"/>
        </w:trPr>
        <w:tc>
          <w:tcPr>
            <w:tcW w:w="1800" w:type="dxa"/>
            <w:tcMar>
              <w:top w:w="80" w:type="dxa"/>
              <w:left w:w="120" w:type="dxa"/>
              <w:bottom w:w="80" w:type="dxa"/>
              <w:right w:w="120" w:type="dxa"/>
            </w:tcMar>
            <w:vAlign w:val="center"/>
          </w:tcPr>
          <w:p w14:paraId="7E5078C2" w14:textId="77777777" w:rsidR="00CF4AAC" w:rsidRDefault="00D03873">
            <w:pPr>
              <w:spacing w:after="0"/>
            </w:pPr>
            <w:r>
              <w:rPr>
                <w:sz w:val="19"/>
              </w:rPr>
              <w:t>BRD</w:t>
            </w:r>
          </w:p>
        </w:tc>
        <w:tc>
          <w:tcPr>
            <w:tcW w:w="5544" w:type="dxa"/>
            <w:tcMar>
              <w:top w:w="80" w:type="dxa"/>
              <w:left w:w="120" w:type="dxa"/>
              <w:bottom w:w="80" w:type="dxa"/>
              <w:right w:w="120" w:type="dxa"/>
            </w:tcMar>
            <w:vAlign w:val="center"/>
          </w:tcPr>
          <w:p w14:paraId="70359CF7" w14:textId="77777777" w:rsidR="00CF4AAC" w:rsidRDefault="00D03873">
            <w:pPr>
              <w:spacing w:after="0"/>
            </w:pPr>
            <w:r>
              <w:rPr>
                <w:sz w:val="19"/>
              </w:rPr>
              <w:t>BRD (Sales Performance Analytics Dashboard ).pdf</w:t>
            </w:r>
          </w:p>
        </w:tc>
        <w:tc>
          <w:tcPr>
            <w:tcW w:w="2015" w:type="dxa"/>
            <w:tcMar>
              <w:top w:w="80" w:type="dxa"/>
              <w:left w:w="120" w:type="dxa"/>
              <w:bottom w:w="80" w:type="dxa"/>
              <w:right w:w="120" w:type="dxa"/>
            </w:tcMar>
            <w:vAlign w:val="center"/>
          </w:tcPr>
          <w:p w14:paraId="53D39E8C" w14:textId="77777777" w:rsidR="00CF4AAC" w:rsidRDefault="00D03873">
            <w:pPr>
              <w:spacing w:after="0"/>
            </w:pPr>
            <w:r>
              <w:rPr>
                <w:sz w:val="19"/>
              </w:rPr>
              <w:t>Present</w:t>
            </w:r>
          </w:p>
        </w:tc>
      </w:tr>
      <w:tr w:rsidR="00CF4AAC" w14:paraId="777F41FE" w14:textId="77777777">
        <w:trPr>
          <w:jc w:val="center"/>
        </w:trPr>
        <w:tc>
          <w:tcPr>
            <w:tcW w:w="1800" w:type="dxa"/>
            <w:tcMar>
              <w:top w:w="80" w:type="dxa"/>
              <w:left w:w="120" w:type="dxa"/>
              <w:bottom w:w="80" w:type="dxa"/>
              <w:right w:w="120" w:type="dxa"/>
            </w:tcMar>
            <w:vAlign w:val="center"/>
          </w:tcPr>
          <w:p w14:paraId="6E710BC3" w14:textId="77777777" w:rsidR="00CF4AAC" w:rsidRDefault="00D03873">
            <w:pPr>
              <w:spacing w:after="0"/>
            </w:pPr>
            <w:r>
              <w:rPr>
                <w:sz w:val="19"/>
              </w:rPr>
              <w:t>Raw dataset</w:t>
            </w:r>
          </w:p>
        </w:tc>
        <w:tc>
          <w:tcPr>
            <w:tcW w:w="5544" w:type="dxa"/>
            <w:tcMar>
              <w:top w:w="80" w:type="dxa"/>
              <w:left w:w="120" w:type="dxa"/>
              <w:bottom w:w="80" w:type="dxa"/>
              <w:right w:w="120" w:type="dxa"/>
            </w:tcMar>
            <w:vAlign w:val="center"/>
          </w:tcPr>
          <w:p w14:paraId="01DD1E45" w14:textId="77777777" w:rsidR="00CF4AAC" w:rsidRDefault="00D03873">
            <w:pPr>
              <w:spacing w:after="0"/>
            </w:pPr>
            <w:r>
              <w:rPr>
                <w:sz w:val="19"/>
              </w:rPr>
              <w:t>Amazon_Sales_Messy_2000_Records.csv</w:t>
            </w:r>
          </w:p>
        </w:tc>
        <w:tc>
          <w:tcPr>
            <w:tcW w:w="2015" w:type="dxa"/>
            <w:tcMar>
              <w:top w:w="80" w:type="dxa"/>
              <w:left w:w="120" w:type="dxa"/>
              <w:bottom w:w="80" w:type="dxa"/>
              <w:right w:w="120" w:type="dxa"/>
            </w:tcMar>
            <w:vAlign w:val="center"/>
          </w:tcPr>
          <w:p w14:paraId="1ADEFC3C" w14:textId="77777777" w:rsidR="00CF4AAC" w:rsidRDefault="00D03873">
            <w:pPr>
              <w:spacing w:after="0"/>
            </w:pPr>
            <w:r>
              <w:rPr>
                <w:sz w:val="19"/>
              </w:rPr>
              <w:t>Present - 2,000 rows</w:t>
            </w:r>
          </w:p>
        </w:tc>
      </w:tr>
      <w:tr w:rsidR="00CF4AAC" w14:paraId="52B5AD57" w14:textId="77777777">
        <w:trPr>
          <w:jc w:val="center"/>
        </w:trPr>
        <w:tc>
          <w:tcPr>
            <w:tcW w:w="1800" w:type="dxa"/>
            <w:tcMar>
              <w:top w:w="80" w:type="dxa"/>
              <w:left w:w="120" w:type="dxa"/>
              <w:bottom w:w="80" w:type="dxa"/>
              <w:right w:w="120" w:type="dxa"/>
            </w:tcMar>
            <w:vAlign w:val="center"/>
          </w:tcPr>
          <w:p w14:paraId="6813A6F4" w14:textId="77777777" w:rsidR="00CF4AAC" w:rsidRDefault="00D03873">
            <w:pPr>
              <w:spacing w:after="0"/>
            </w:pPr>
            <w:r>
              <w:rPr>
                <w:sz w:val="19"/>
              </w:rPr>
              <w:t>Cleaned dataset</w:t>
            </w:r>
          </w:p>
        </w:tc>
        <w:tc>
          <w:tcPr>
            <w:tcW w:w="5544" w:type="dxa"/>
            <w:tcMar>
              <w:top w:w="80" w:type="dxa"/>
              <w:left w:w="120" w:type="dxa"/>
              <w:bottom w:w="80" w:type="dxa"/>
              <w:right w:w="120" w:type="dxa"/>
            </w:tcMar>
            <w:vAlign w:val="center"/>
          </w:tcPr>
          <w:p w14:paraId="54F8DE3E" w14:textId="77777777" w:rsidR="00CF4AAC" w:rsidRDefault="00D03873">
            <w:pPr>
              <w:spacing w:after="0"/>
            </w:pPr>
            <w:r>
              <w:rPr>
                <w:sz w:val="19"/>
              </w:rPr>
              <w:t>Amazon_Sales_Messy_2000_Records copy.csv</w:t>
            </w:r>
          </w:p>
        </w:tc>
        <w:tc>
          <w:tcPr>
            <w:tcW w:w="2015" w:type="dxa"/>
            <w:tcMar>
              <w:top w:w="80" w:type="dxa"/>
              <w:left w:w="120" w:type="dxa"/>
              <w:bottom w:w="80" w:type="dxa"/>
              <w:right w:w="120" w:type="dxa"/>
            </w:tcMar>
            <w:vAlign w:val="center"/>
          </w:tcPr>
          <w:p w14:paraId="6A72D72C" w14:textId="77777777" w:rsidR="00CF4AAC" w:rsidRDefault="00D03873">
            <w:pPr>
              <w:spacing w:after="0"/>
            </w:pPr>
            <w:r>
              <w:rPr>
                <w:sz w:val="19"/>
              </w:rPr>
              <w:t>Present - 1,776 rows</w:t>
            </w:r>
          </w:p>
        </w:tc>
      </w:tr>
      <w:tr w:rsidR="00CF4AAC" w14:paraId="3AC24A41" w14:textId="77777777">
        <w:trPr>
          <w:jc w:val="center"/>
        </w:trPr>
        <w:tc>
          <w:tcPr>
            <w:tcW w:w="1800" w:type="dxa"/>
            <w:tcMar>
              <w:top w:w="80" w:type="dxa"/>
              <w:left w:w="120" w:type="dxa"/>
              <w:bottom w:w="80" w:type="dxa"/>
              <w:right w:w="120" w:type="dxa"/>
            </w:tcMar>
            <w:vAlign w:val="center"/>
          </w:tcPr>
          <w:p w14:paraId="1EC7D433" w14:textId="77777777" w:rsidR="00CF4AAC" w:rsidRDefault="00D03873">
            <w:pPr>
              <w:spacing w:after="0"/>
            </w:pPr>
            <w:r>
              <w:rPr>
                <w:sz w:val="19"/>
              </w:rPr>
              <w:t>Power BI file</w:t>
            </w:r>
          </w:p>
        </w:tc>
        <w:tc>
          <w:tcPr>
            <w:tcW w:w="5544" w:type="dxa"/>
            <w:tcMar>
              <w:top w:w="80" w:type="dxa"/>
              <w:left w:w="120" w:type="dxa"/>
              <w:bottom w:w="80" w:type="dxa"/>
              <w:right w:w="120" w:type="dxa"/>
            </w:tcMar>
            <w:vAlign w:val="center"/>
          </w:tcPr>
          <w:p w14:paraId="73246A16" w14:textId="77777777" w:rsidR="00CF4AAC" w:rsidRDefault="00D03873">
            <w:pPr>
              <w:spacing w:after="0"/>
            </w:pPr>
            <w:r>
              <w:rPr>
                <w:sz w:val="19"/>
              </w:rPr>
              <w:t>Amazon Sales Performance Analytics Dashboard.pbix</w:t>
            </w:r>
          </w:p>
        </w:tc>
        <w:tc>
          <w:tcPr>
            <w:tcW w:w="2015" w:type="dxa"/>
            <w:tcMar>
              <w:top w:w="80" w:type="dxa"/>
              <w:left w:w="120" w:type="dxa"/>
              <w:bottom w:w="80" w:type="dxa"/>
              <w:right w:w="120" w:type="dxa"/>
            </w:tcMar>
            <w:vAlign w:val="center"/>
          </w:tcPr>
          <w:p w14:paraId="5706CBB9" w14:textId="77777777" w:rsidR="00CF4AAC" w:rsidRDefault="00D03873">
            <w:pPr>
              <w:spacing w:after="0"/>
            </w:pPr>
            <w:r>
              <w:rPr>
                <w:sz w:val="19"/>
              </w:rPr>
              <w:t>Present and valid PBIX package</w:t>
            </w:r>
          </w:p>
        </w:tc>
      </w:tr>
      <w:tr w:rsidR="00CF4AAC" w14:paraId="7E24A01E" w14:textId="77777777">
        <w:trPr>
          <w:jc w:val="center"/>
        </w:trPr>
        <w:tc>
          <w:tcPr>
            <w:tcW w:w="1800" w:type="dxa"/>
            <w:tcMar>
              <w:top w:w="80" w:type="dxa"/>
              <w:left w:w="120" w:type="dxa"/>
              <w:bottom w:w="80" w:type="dxa"/>
              <w:right w:w="120" w:type="dxa"/>
            </w:tcMar>
            <w:vAlign w:val="center"/>
          </w:tcPr>
          <w:p w14:paraId="4AA7757B" w14:textId="77777777" w:rsidR="00CF4AAC" w:rsidRDefault="00D03873">
            <w:pPr>
              <w:spacing w:after="0"/>
            </w:pPr>
            <w:r>
              <w:rPr>
                <w:sz w:val="19"/>
              </w:rPr>
              <w:t>Screenshot</w:t>
            </w:r>
          </w:p>
        </w:tc>
        <w:tc>
          <w:tcPr>
            <w:tcW w:w="5544" w:type="dxa"/>
            <w:tcMar>
              <w:top w:w="80" w:type="dxa"/>
              <w:left w:w="120" w:type="dxa"/>
              <w:bottom w:w="80" w:type="dxa"/>
              <w:right w:w="120" w:type="dxa"/>
            </w:tcMar>
            <w:vAlign w:val="center"/>
          </w:tcPr>
          <w:p w14:paraId="1552CFAB" w14:textId="77777777" w:rsidR="00CF4AAC" w:rsidRDefault="00D03873">
            <w:pPr>
              <w:spacing w:after="0"/>
            </w:pPr>
            <w:r>
              <w:rPr>
                <w:sz w:val="19"/>
              </w:rPr>
              <w:t>Sales Performance Analytics Dashboard Screenshot.png</w:t>
            </w:r>
          </w:p>
        </w:tc>
        <w:tc>
          <w:tcPr>
            <w:tcW w:w="2015" w:type="dxa"/>
            <w:tcMar>
              <w:top w:w="80" w:type="dxa"/>
              <w:left w:w="120" w:type="dxa"/>
              <w:bottom w:w="80" w:type="dxa"/>
              <w:right w:w="120" w:type="dxa"/>
            </w:tcMar>
            <w:vAlign w:val="center"/>
          </w:tcPr>
          <w:p w14:paraId="24F5A0C0" w14:textId="77777777" w:rsidR="00CF4AAC" w:rsidRDefault="00D03873">
            <w:pPr>
              <w:spacing w:after="0"/>
            </w:pPr>
            <w:r>
              <w:rPr>
                <w:sz w:val="19"/>
              </w:rPr>
              <w:t>Present</w:t>
            </w:r>
          </w:p>
        </w:tc>
      </w:tr>
    </w:tbl>
    <w:p w14:paraId="5E1F8BD8" w14:textId="77777777" w:rsidR="00CF4AAC" w:rsidRDefault="00CF4AAC">
      <w:pPr>
        <w:spacing w:after="40"/>
      </w:pPr>
    </w:p>
    <w:p w14:paraId="7B44BB80" w14:textId="77777777" w:rsidR="00CF4AAC" w:rsidRDefault="00D03873">
      <w:pPr>
        <w:pStyle w:val="Heading1"/>
      </w:pPr>
      <w:r>
        <w:rPr>
          <w:rFonts w:ascii="Calibri" w:hAnsi="Calibri"/>
        </w:rPr>
        <w:t>Data Preparation Process</w:t>
      </w:r>
    </w:p>
    <w:p w14:paraId="16DA1C22" w14:textId="77777777" w:rsidR="00CF4AAC" w:rsidRDefault="00D03873">
      <w:r>
        <w:rPr>
          <w:color w:val="222222"/>
        </w:rPr>
        <w:t>The data preparation process followed these steps:</w:t>
      </w:r>
    </w:p>
    <w:p w14:paraId="4875F6EE" w14:textId="77777777" w:rsidR="00CF4AAC" w:rsidRDefault="00D03873">
      <w:pPr>
        <w:pStyle w:val="ListNumber"/>
        <w:spacing w:after="80"/>
      </w:pPr>
      <w:r>
        <w:rPr>
          <w:color w:val="222222"/>
          <w:sz w:val="21"/>
        </w:rPr>
        <w:t>Imported the raw Amazon sales CSV file into Excel/Power Query/Power BI.</w:t>
      </w:r>
    </w:p>
    <w:p w14:paraId="708ED33D" w14:textId="77777777" w:rsidR="00CF4AAC" w:rsidRDefault="00D03873">
      <w:pPr>
        <w:pStyle w:val="ListNumber"/>
        <w:spacing w:after="80"/>
      </w:pPr>
      <w:r>
        <w:rPr>
          <w:color w:val="222222"/>
          <w:sz w:val="21"/>
        </w:rPr>
        <w:t>Reviewed blank values, N/A values, duplicate rows, inconsistent casing, and data type issues.</w:t>
      </w:r>
    </w:p>
    <w:p w14:paraId="324AAFA4" w14:textId="77777777" w:rsidR="00CF4AAC" w:rsidRDefault="00D03873">
      <w:pPr>
        <w:pStyle w:val="ListNumber"/>
        <w:spacing w:after="80"/>
      </w:pPr>
      <w:r>
        <w:rPr>
          <w:color w:val="222222"/>
          <w:sz w:val="21"/>
        </w:rPr>
        <w:t>Removed duplicate rows to prevent repeated orders from inflating sales totals.</w:t>
      </w:r>
    </w:p>
    <w:p w14:paraId="7640F061" w14:textId="77777777" w:rsidR="00CF4AAC" w:rsidRDefault="00D03873">
      <w:pPr>
        <w:pStyle w:val="ListNumber"/>
        <w:spacing w:after="80"/>
      </w:pPr>
      <w:r>
        <w:rPr>
          <w:color w:val="222222"/>
          <w:sz w:val="21"/>
        </w:rPr>
        <w:t>Converted SalesAmount to decimal number and removed sales amount errors/nulls for reliable KPI calculations.</w:t>
      </w:r>
    </w:p>
    <w:p w14:paraId="3452B638" w14:textId="77777777" w:rsidR="00CF4AAC" w:rsidRDefault="00D03873">
      <w:pPr>
        <w:pStyle w:val="ListNumber"/>
        <w:spacing w:after="80"/>
      </w:pPr>
      <w:r>
        <w:rPr>
          <w:color w:val="222222"/>
          <w:sz w:val="21"/>
        </w:rPr>
        <w:t>Converted OrderDate to date format and derived Year for time-based filtering and YoY analysis.</w:t>
      </w:r>
    </w:p>
    <w:p w14:paraId="64255B48" w14:textId="77777777" w:rsidR="00CF4AAC" w:rsidRDefault="00D03873">
      <w:pPr>
        <w:pStyle w:val="ListNumber"/>
        <w:spacing w:after="80"/>
      </w:pPr>
      <w:r>
        <w:rPr>
          <w:color w:val="222222"/>
          <w:sz w:val="21"/>
        </w:rPr>
        <w:t>Standardized Region and Channel text values into consistent labels.</w:t>
      </w:r>
    </w:p>
    <w:p w14:paraId="082BCA4D" w14:textId="77777777" w:rsidR="00CF4AAC" w:rsidRDefault="00D03873">
      <w:pPr>
        <w:pStyle w:val="ListNumber"/>
        <w:spacing w:after="80"/>
      </w:pPr>
      <w:r>
        <w:rPr>
          <w:color w:val="222222"/>
          <w:sz w:val="21"/>
        </w:rPr>
        <w:t>Used mode replacement for missing categorical fields where retaining records was useful for dashboard analysis.</w:t>
      </w:r>
    </w:p>
    <w:p w14:paraId="12FCAA17" w14:textId="77777777" w:rsidR="00CF4AAC" w:rsidRDefault="00D03873">
      <w:pPr>
        <w:pStyle w:val="ListNumber"/>
        <w:spacing w:after="80"/>
      </w:pPr>
      <w:r>
        <w:rPr>
          <w:color w:val="222222"/>
          <w:sz w:val="21"/>
        </w:rPr>
        <w:t>Loaded the cleaned dataset into Power BI and created measures and visuals for the BRD KPIs.</w:t>
      </w:r>
    </w:p>
    <w:p w14:paraId="0215FE17" w14:textId="77777777" w:rsidR="00CF4AAC" w:rsidRDefault="00D03873">
      <w:pPr>
        <w:pStyle w:val="Heading1"/>
      </w:pPr>
      <w:r>
        <w:rPr>
          <w:rFonts w:ascii="Calibri" w:hAnsi="Calibri"/>
        </w:rPr>
        <w:t>Data Quality Summary</w:t>
      </w:r>
    </w:p>
    <w:tbl>
      <w:tblPr>
        <w:tblStyle w:val="TableGrid"/>
        <w:tblW w:w="0" w:type="auto"/>
        <w:jc w:val="center"/>
        <w:tblLayout w:type="fixed"/>
        <w:tblLook w:val="04A0" w:firstRow="1" w:lastRow="0" w:firstColumn="1" w:lastColumn="0" w:noHBand="0" w:noVBand="1"/>
      </w:tblPr>
      <w:tblGrid>
        <w:gridCol w:w="2376"/>
        <w:gridCol w:w="1224"/>
        <w:gridCol w:w="1512"/>
        <w:gridCol w:w="1512"/>
        <w:gridCol w:w="2736"/>
      </w:tblGrid>
      <w:tr w:rsidR="00CF4AAC" w14:paraId="1993D82C" w14:textId="77777777">
        <w:trPr>
          <w:tblHeader/>
          <w:jc w:val="center"/>
        </w:trPr>
        <w:tc>
          <w:tcPr>
            <w:tcW w:w="2376" w:type="dxa"/>
            <w:shd w:val="clear" w:color="auto" w:fill="E8EEF5"/>
            <w:tcMar>
              <w:top w:w="80" w:type="dxa"/>
              <w:left w:w="120" w:type="dxa"/>
              <w:bottom w:w="80" w:type="dxa"/>
              <w:right w:w="120" w:type="dxa"/>
            </w:tcMar>
            <w:vAlign w:val="center"/>
          </w:tcPr>
          <w:p w14:paraId="20C161A5" w14:textId="77777777" w:rsidR="00CF4AAC" w:rsidRDefault="00D03873">
            <w:pPr>
              <w:spacing w:after="0"/>
            </w:pPr>
            <w:r>
              <w:rPr>
                <w:b/>
                <w:color w:val="222222"/>
                <w:sz w:val="19"/>
              </w:rPr>
              <w:t>Dataset</w:t>
            </w:r>
          </w:p>
        </w:tc>
        <w:tc>
          <w:tcPr>
            <w:tcW w:w="1224" w:type="dxa"/>
            <w:shd w:val="clear" w:color="auto" w:fill="E8EEF5"/>
            <w:tcMar>
              <w:top w:w="80" w:type="dxa"/>
              <w:left w:w="120" w:type="dxa"/>
              <w:bottom w:w="80" w:type="dxa"/>
              <w:right w:w="120" w:type="dxa"/>
            </w:tcMar>
            <w:vAlign w:val="center"/>
          </w:tcPr>
          <w:p w14:paraId="35CBADA4" w14:textId="77777777" w:rsidR="00CF4AAC" w:rsidRDefault="00D03873">
            <w:pPr>
              <w:spacing w:after="0"/>
            </w:pPr>
            <w:r>
              <w:rPr>
                <w:b/>
                <w:color w:val="222222"/>
                <w:sz w:val="19"/>
              </w:rPr>
              <w:t>Rows</w:t>
            </w:r>
          </w:p>
        </w:tc>
        <w:tc>
          <w:tcPr>
            <w:tcW w:w="1512" w:type="dxa"/>
            <w:shd w:val="clear" w:color="auto" w:fill="E8EEF5"/>
            <w:tcMar>
              <w:top w:w="80" w:type="dxa"/>
              <w:left w:w="120" w:type="dxa"/>
              <w:bottom w:w="80" w:type="dxa"/>
              <w:right w:w="120" w:type="dxa"/>
            </w:tcMar>
            <w:vAlign w:val="center"/>
          </w:tcPr>
          <w:p w14:paraId="61D14DFC" w14:textId="77777777" w:rsidR="00CF4AAC" w:rsidRDefault="00D03873">
            <w:pPr>
              <w:spacing w:after="0"/>
            </w:pPr>
            <w:r>
              <w:rPr>
                <w:b/>
                <w:color w:val="222222"/>
                <w:sz w:val="19"/>
              </w:rPr>
              <w:t>Duplicate Rows</w:t>
            </w:r>
          </w:p>
        </w:tc>
        <w:tc>
          <w:tcPr>
            <w:tcW w:w="1512" w:type="dxa"/>
            <w:shd w:val="clear" w:color="auto" w:fill="E8EEF5"/>
            <w:tcMar>
              <w:top w:w="80" w:type="dxa"/>
              <w:left w:w="120" w:type="dxa"/>
              <w:bottom w:w="80" w:type="dxa"/>
              <w:right w:w="120" w:type="dxa"/>
            </w:tcMar>
            <w:vAlign w:val="center"/>
          </w:tcPr>
          <w:p w14:paraId="35A99B7B" w14:textId="77777777" w:rsidR="00CF4AAC" w:rsidRDefault="00D03873">
            <w:pPr>
              <w:spacing w:after="0"/>
            </w:pPr>
            <w:r>
              <w:rPr>
                <w:b/>
                <w:color w:val="222222"/>
                <w:sz w:val="19"/>
              </w:rPr>
              <w:t>Missing Values</w:t>
            </w:r>
          </w:p>
        </w:tc>
        <w:tc>
          <w:tcPr>
            <w:tcW w:w="2736" w:type="dxa"/>
            <w:shd w:val="clear" w:color="auto" w:fill="E8EEF5"/>
            <w:tcMar>
              <w:top w:w="80" w:type="dxa"/>
              <w:left w:w="120" w:type="dxa"/>
              <w:bottom w:w="80" w:type="dxa"/>
              <w:right w:w="120" w:type="dxa"/>
            </w:tcMar>
            <w:vAlign w:val="center"/>
          </w:tcPr>
          <w:p w14:paraId="46BE9CD8" w14:textId="77777777" w:rsidR="00CF4AAC" w:rsidRDefault="00D03873">
            <w:pPr>
              <w:spacing w:after="0"/>
            </w:pPr>
            <w:r>
              <w:rPr>
                <w:b/>
                <w:color w:val="222222"/>
                <w:sz w:val="19"/>
              </w:rPr>
              <w:t>Notes</w:t>
            </w:r>
          </w:p>
        </w:tc>
      </w:tr>
      <w:tr w:rsidR="00CF4AAC" w14:paraId="02ADEAF1" w14:textId="77777777">
        <w:trPr>
          <w:jc w:val="center"/>
        </w:trPr>
        <w:tc>
          <w:tcPr>
            <w:tcW w:w="2376" w:type="dxa"/>
            <w:tcMar>
              <w:top w:w="80" w:type="dxa"/>
              <w:left w:w="120" w:type="dxa"/>
              <w:bottom w:w="80" w:type="dxa"/>
              <w:right w:w="120" w:type="dxa"/>
            </w:tcMar>
            <w:vAlign w:val="center"/>
          </w:tcPr>
          <w:p w14:paraId="57D8D152" w14:textId="77777777" w:rsidR="00CF4AAC" w:rsidRDefault="00D03873">
            <w:pPr>
              <w:spacing w:after="0"/>
            </w:pPr>
            <w:r>
              <w:rPr>
                <w:sz w:val="19"/>
              </w:rPr>
              <w:lastRenderedPageBreak/>
              <w:t>Raw dataset</w:t>
            </w:r>
          </w:p>
        </w:tc>
        <w:tc>
          <w:tcPr>
            <w:tcW w:w="1224" w:type="dxa"/>
            <w:tcMar>
              <w:top w:w="80" w:type="dxa"/>
              <w:left w:w="120" w:type="dxa"/>
              <w:bottom w:w="80" w:type="dxa"/>
              <w:right w:w="120" w:type="dxa"/>
            </w:tcMar>
            <w:vAlign w:val="center"/>
          </w:tcPr>
          <w:p w14:paraId="33E31F9D" w14:textId="77777777" w:rsidR="00CF4AAC" w:rsidRDefault="00D03873">
            <w:pPr>
              <w:spacing w:after="0"/>
            </w:pPr>
            <w:r>
              <w:rPr>
                <w:sz w:val="19"/>
              </w:rPr>
              <w:t>2,000</w:t>
            </w:r>
          </w:p>
        </w:tc>
        <w:tc>
          <w:tcPr>
            <w:tcW w:w="1512" w:type="dxa"/>
            <w:tcMar>
              <w:top w:w="80" w:type="dxa"/>
              <w:left w:w="120" w:type="dxa"/>
              <w:bottom w:w="80" w:type="dxa"/>
              <w:right w:w="120" w:type="dxa"/>
            </w:tcMar>
            <w:vAlign w:val="center"/>
          </w:tcPr>
          <w:p w14:paraId="2B40A84C" w14:textId="77777777" w:rsidR="00CF4AAC" w:rsidRDefault="00D03873">
            <w:pPr>
              <w:spacing w:after="0"/>
            </w:pPr>
            <w:r>
              <w:rPr>
                <w:sz w:val="19"/>
              </w:rPr>
              <w:t>91</w:t>
            </w:r>
          </w:p>
        </w:tc>
        <w:tc>
          <w:tcPr>
            <w:tcW w:w="1512" w:type="dxa"/>
            <w:tcMar>
              <w:top w:w="80" w:type="dxa"/>
              <w:left w:w="120" w:type="dxa"/>
              <w:bottom w:w="80" w:type="dxa"/>
              <w:right w:w="120" w:type="dxa"/>
            </w:tcMar>
            <w:vAlign w:val="center"/>
          </w:tcPr>
          <w:p w14:paraId="6A85326A" w14:textId="77777777" w:rsidR="00CF4AAC" w:rsidRDefault="00D03873">
            <w:pPr>
              <w:spacing w:after="0"/>
            </w:pPr>
            <w:r>
              <w:rPr>
                <w:sz w:val="19"/>
              </w:rPr>
              <w:t>1,419</w:t>
            </w:r>
          </w:p>
        </w:tc>
        <w:tc>
          <w:tcPr>
            <w:tcW w:w="2736" w:type="dxa"/>
            <w:tcMar>
              <w:top w:w="80" w:type="dxa"/>
              <w:left w:w="120" w:type="dxa"/>
              <w:bottom w:w="80" w:type="dxa"/>
              <w:right w:w="120" w:type="dxa"/>
            </w:tcMar>
            <w:vAlign w:val="center"/>
          </w:tcPr>
          <w:p w14:paraId="12EBFF4D" w14:textId="77777777" w:rsidR="00CF4AAC" w:rsidRDefault="00D03873">
            <w:pPr>
              <w:spacing w:after="0"/>
            </w:pPr>
            <w:r>
              <w:rPr>
                <w:sz w:val="19"/>
              </w:rPr>
              <w:t>Messy source dataset retained for submission.</w:t>
            </w:r>
          </w:p>
        </w:tc>
      </w:tr>
      <w:tr w:rsidR="00CF4AAC" w14:paraId="38CD672B" w14:textId="77777777">
        <w:trPr>
          <w:jc w:val="center"/>
        </w:trPr>
        <w:tc>
          <w:tcPr>
            <w:tcW w:w="2376" w:type="dxa"/>
            <w:tcMar>
              <w:top w:w="80" w:type="dxa"/>
              <w:left w:w="120" w:type="dxa"/>
              <w:bottom w:w="80" w:type="dxa"/>
              <w:right w:w="120" w:type="dxa"/>
            </w:tcMar>
            <w:vAlign w:val="center"/>
          </w:tcPr>
          <w:p w14:paraId="651ADB57" w14:textId="77777777" w:rsidR="00CF4AAC" w:rsidRDefault="00D03873">
            <w:pPr>
              <w:spacing w:after="0"/>
            </w:pPr>
            <w:r>
              <w:rPr>
                <w:sz w:val="19"/>
              </w:rPr>
              <w:t>Cleaned candidate dataset</w:t>
            </w:r>
          </w:p>
        </w:tc>
        <w:tc>
          <w:tcPr>
            <w:tcW w:w="1224" w:type="dxa"/>
            <w:tcMar>
              <w:top w:w="80" w:type="dxa"/>
              <w:left w:w="120" w:type="dxa"/>
              <w:bottom w:w="80" w:type="dxa"/>
              <w:right w:w="120" w:type="dxa"/>
            </w:tcMar>
            <w:vAlign w:val="center"/>
          </w:tcPr>
          <w:p w14:paraId="525D96DC" w14:textId="77777777" w:rsidR="00CF4AAC" w:rsidRDefault="00D03873">
            <w:pPr>
              <w:spacing w:after="0"/>
            </w:pPr>
            <w:r>
              <w:rPr>
                <w:sz w:val="19"/>
              </w:rPr>
              <w:t>1,776</w:t>
            </w:r>
          </w:p>
        </w:tc>
        <w:tc>
          <w:tcPr>
            <w:tcW w:w="1512" w:type="dxa"/>
            <w:tcMar>
              <w:top w:w="80" w:type="dxa"/>
              <w:left w:w="120" w:type="dxa"/>
              <w:bottom w:w="80" w:type="dxa"/>
              <w:right w:w="120" w:type="dxa"/>
            </w:tcMar>
            <w:vAlign w:val="center"/>
          </w:tcPr>
          <w:p w14:paraId="6B71693C" w14:textId="77777777" w:rsidR="00CF4AAC" w:rsidRDefault="00D03873">
            <w:pPr>
              <w:spacing w:after="0"/>
            </w:pPr>
            <w:r>
              <w:rPr>
                <w:sz w:val="19"/>
              </w:rPr>
              <w:t>0</w:t>
            </w:r>
          </w:p>
        </w:tc>
        <w:tc>
          <w:tcPr>
            <w:tcW w:w="1512" w:type="dxa"/>
            <w:tcMar>
              <w:top w:w="80" w:type="dxa"/>
              <w:left w:w="120" w:type="dxa"/>
              <w:bottom w:w="80" w:type="dxa"/>
              <w:right w:w="120" w:type="dxa"/>
            </w:tcMar>
            <w:vAlign w:val="center"/>
          </w:tcPr>
          <w:p w14:paraId="78DF118A" w14:textId="77777777" w:rsidR="00CF4AAC" w:rsidRDefault="00D03873">
            <w:pPr>
              <w:spacing w:after="0"/>
            </w:pPr>
            <w:r>
              <w:rPr>
                <w:sz w:val="19"/>
              </w:rPr>
              <w:t>318</w:t>
            </w:r>
          </w:p>
        </w:tc>
        <w:tc>
          <w:tcPr>
            <w:tcW w:w="2736" w:type="dxa"/>
            <w:tcMar>
              <w:top w:w="80" w:type="dxa"/>
              <w:left w:w="120" w:type="dxa"/>
              <w:bottom w:w="80" w:type="dxa"/>
              <w:right w:w="120" w:type="dxa"/>
            </w:tcMar>
            <w:vAlign w:val="center"/>
          </w:tcPr>
          <w:p w14:paraId="20B0C6F5" w14:textId="77777777" w:rsidR="00CF4AAC" w:rsidRDefault="00D03873">
            <w:pPr>
              <w:spacing w:after="0"/>
            </w:pPr>
            <w:r>
              <w:rPr>
                <w:sz w:val="19"/>
              </w:rPr>
              <w:t>Duplicates removed; KPI fields SalesAmount, Region, Category, and Channel are usable.</w:t>
            </w:r>
          </w:p>
        </w:tc>
      </w:tr>
    </w:tbl>
    <w:p w14:paraId="3AFB9F02" w14:textId="77777777" w:rsidR="00CF4AAC" w:rsidRDefault="00CF4AAC">
      <w:pPr>
        <w:spacing w:after="40"/>
      </w:pPr>
    </w:p>
    <w:p w14:paraId="620FE704" w14:textId="77777777" w:rsidR="00CF4AAC" w:rsidRDefault="00D03873">
      <w:r>
        <w:rPr>
          <w:color w:val="222222"/>
        </w:rPr>
        <w:t>Important note: the cleaned candidate dataset still contains missing values in OrderID, OrderDate, Year, Quantity, and CustomerID. These should either be corrected before final submission or documented as retained records where the missing fields do not affect selected dashboard KPIs.</w:t>
      </w:r>
    </w:p>
    <w:tbl>
      <w:tblPr>
        <w:tblStyle w:val="TableGrid"/>
        <w:tblW w:w="0" w:type="auto"/>
        <w:jc w:val="center"/>
        <w:tblLayout w:type="fixed"/>
        <w:tblLook w:val="04A0" w:firstRow="1" w:lastRow="0" w:firstColumn="1" w:lastColumn="0" w:noHBand="0" w:noVBand="1"/>
      </w:tblPr>
      <w:tblGrid>
        <w:gridCol w:w="4680"/>
        <w:gridCol w:w="4680"/>
      </w:tblGrid>
      <w:tr w:rsidR="00CF4AAC" w14:paraId="0D566C8B" w14:textId="77777777">
        <w:trPr>
          <w:tblHeader/>
          <w:jc w:val="center"/>
        </w:trPr>
        <w:tc>
          <w:tcPr>
            <w:tcW w:w="4680" w:type="dxa"/>
            <w:shd w:val="clear" w:color="auto" w:fill="E8EEF5"/>
            <w:tcMar>
              <w:top w:w="80" w:type="dxa"/>
              <w:left w:w="120" w:type="dxa"/>
              <w:bottom w:w="80" w:type="dxa"/>
              <w:right w:w="120" w:type="dxa"/>
            </w:tcMar>
            <w:vAlign w:val="center"/>
          </w:tcPr>
          <w:p w14:paraId="171E75BF" w14:textId="77777777" w:rsidR="00CF4AAC" w:rsidRDefault="00D03873">
            <w:pPr>
              <w:spacing w:after="0"/>
            </w:pPr>
            <w:r>
              <w:rPr>
                <w:b/>
                <w:color w:val="222222"/>
                <w:sz w:val="19"/>
              </w:rPr>
              <w:t>Column</w:t>
            </w:r>
          </w:p>
        </w:tc>
        <w:tc>
          <w:tcPr>
            <w:tcW w:w="4680" w:type="dxa"/>
            <w:shd w:val="clear" w:color="auto" w:fill="E8EEF5"/>
            <w:tcMar>
              <w:top w:w="80" w:type="dxa"/>
              <w:left w:w="120" w:type="dxa"/>
              <w:bottom w:w="80" w:type="dxa"/>
              <w:right w:w="120" w:type="dxa"/>
            </w:tcMar>
            <w:vAlign w:val="center"/>
          </w:tcPr>
          <w:p w14:paraId="0697EC71" w14:textId="77777777" w:rsidR="00CF4AAC" w:rsidRDefault="00D03873">
            <w:pPr>
              <w:spacing w:after="0"/>
            </w:pPr>
            <w:r>
              <w:rPr>
                <w:b/>
                <w:color w:val="222222"/>
                <w:sz w:val="19"/>
              </w:rPr>
              <w:t>Remaining Missing Values</w:t>
            </w:r>
          </w:p>
        </w:tc>
      </w:tr>
      <w:tr w:rsidR="00CF4AAC" w14:paraId="38BA2228" w14:textId="77777777">
        <w:trPr>
          <w:jc w:val="center"/>
        </w:trPr>
        <w:tc>
          <w:tcPr>
            <w:tcW w:w="4680" w:type="dxa"/>
            <w:tcMar>
              <w:top w:w="80" w:type="dxa"/>
              <w:left w:w="120" w:type="dxa"/>
              <w:bottom w:w="80" w:type="dxa"/>
              <w:right w:w="120" w:type="dxa"/>
            </w:tcMar>
            <w:vAlign w:val="center"/>
          </w:tcPr>
          <w:p w14:paraId="478EBA88" w14:textId="77777777" w:rsidR="00CF4AAC" w:rsidRDefault="00D03873">
            <w:pPr>
              <w:spacing w:after="0"/>
            </w:pPr>
            <w:r>
              <w:rPr>
                <w:sz w:val="19"/>
              </w:rPr>
              <w:t>OrderID</w:t>
            </w:r>
          </w:p>
        </w:tc>
        <w:tc>
          <w:tcPr>
            <w:tcW w:w="4680" w:type="dxa"/>
            <w:tcMar>
              <w:top w:w="80" w:type="dxa"/>
              <w:left w:w="120" w:type="dxa"/>
              <w:bottom w:w="80" w:type="dxa"/>
              <w:right w:w="120" w:type="dxa"/>
            </w:tcMar>
            <w:vAlign w:val="center"/>
          </w:tcPr>
          <w:p w14:paraId="4996C96C" w14:textId="77777777" w:rsidR="00CF4AAC" w:rsidRDefault="00D03873">
            <w:pPr>
              <w:spacing w:after="0"/>
            </w:pPr>
            <w:r>
              <w:rPr>
                <w:sz w:val="19"/>
              </w:rPr>
              <w:t>54</w:t>
            </w:r>
          </w:p>
        </w:tc>
      </w:tr>
      <w:tr w:rsidR="00CF4AAC" w14:paraId="3E5B5050" w14:textId="77777777">
        <w:trPr>
          <w:jc w:val="center"/>
        </w:trPr>
        <w:tc>
          <w:tcPr>
            <w:tcW w:w="4680" w:type="dxa"/>
            <w:tcMar>
              <w:top w:w="80" w:type="dxa"/>
              <w:left w:w="120" w:type="dxa"/>
              <w:bottom w:w="80" w:type="dxa"/>
              <w:right w:w="120" w:type="dxa"/>
            </w:tcMar>
            <w:vAlign w:val="center"/>
          </w:tcPr>
          <w:p w14:paraId="57BD1DEA" w14:textId="77777777" w:rsidR="00CF4AAC" w:rsidRDefault="00D03873">
            <w:pPr>
              <w:spacing w:after="0"/>
            </w:pPr>
            <w:r>
              <w:rPr>
                <w:sz w:val="19"/>
              </w:rPr>
              <w:t>OrderDate</w:t>
            </w:r>
          </w:p>
        </w:tc>
        <w:tc>
          <w:tcPr>
            <w:tcW w:w="4680" w:type="dxa"/>
            <w:tcMar>
              <w:top w:w="80" w:type="dxa"/>
              <w:left w:w="120" w:type="dxa"/>
              <w:bottom w:w="80" w:type="dxa"/>
              <w:right w:w="120" w:type="dxa"/>
            </w:tcMar>
            <w:vAlign w:val="center"/>
          </w:tcPr>
          <w:p w14:paraId="0D317B7E" w14:textId="77777777" w:rsidR="00CF4AAC" w:rsidRDefault="00D03873">
            <w:pPr>
              <w:spacing w:after="0"/>
            </w:pPr>
            <w:r>
              <w:rPr>
                <w:sz w:val="19"/>
              </w:rPr>
              <w:t>33</w:t>
            </w:r>
          </w:p>
        </w:tc>
      </w:tr>
      <w:tr w:rsidR="00CF4AAC" w14:paraId="2F06017F" w14:textId="77777777">
        <w:trPr>
          <w:jc w:val="center"/>
        </w:trPr>
        <w:tc>
          <w:tcPr>
            <w:tcW w:w="4680" w:type="dxa"/>
            <w:tcMar>
              <w:top w:w="80" w:type="dxa"/>
              <w:left w:w="120" w:type="dxa"/>
              <w:bottom w:w="80" w:type="dxa"/>
              <w:right w:w="120" w:type="dxa"/>
            </w:tcMar>
            <w:vAlign w:val="center"/>
          </w:tcPr>
          <w:p w14:paraId="5024E81A" w14:textId="77777777" w:rsidR="00CF4AAC" w:rsidRDefault="00D03873">
            <w:pPr>
              <w:spacing w:after="0"/>
            </w:pPr>
            <w:r>
              <w:rPr>
                <w:sz w:val="19"/>
              </w:rPr>
              <w:t>Year</w:t>
            </w:r>
          </w:p>
        </w:tc>
        <w:tc>
          <w:tcPr>
            <w:tcW w:w="4680" w:type="dxa"/>
            <w:tcMar>
              <w:top w:w="80" w:type="dxa"/>
              <w:left w:w="120" w:type="dxa"/>
              <w:bottom w:w="80" w:type="dxa"/>
              <w:right w:w="120" w:type="dxa"/>
            </w:tcMar>
            <w:vAlign w:val="center"/>
          </w:tcPr>
          <w:p w14:paraId="32E8FB86" w14:textId="77777777" w:rsidR="00CF4AAC" w:rsidRDefault="00D03873">
            <w:pPr>
              <w:spacing w:after="0"/>
            </w:pPr>
            <w:r>
              <w:rPr>
                <w:sz w:val="19"/>
              </w:rPr>
              <w:t>50</w:t>
            </w:r>
          </w:p>
        </w:tc>
      </w:tr>
      <w:tr w:rsidR="00CF4AAC" w14:paraId="477D8B5D" w14:textId="77777777">
        <w:trPr>
          <w:jc w:val="center"/>
        </w:trPr>
        <w:tc>
          <w:tcPr>
            <w:tcW w:w="4680" w:type="dxa"/>
            <w:tcMar>
              <w:top w:w="80" w:type="dxa"/>
              <w:left w:w="120" w:type="dxa"/>
              <w:bottom w:w="80" w:type="dxa"/>
              <w:right w:w="120" w:type="dxa"/>
            </w:tcMar>
            <w:vAlign w:val="center"/>
          </w:tcPr>
          <w:p w14:paraId="1474395C" w14:textId="77777777" w:rsidR="00CF4AAC" w:rsidRDefault="00D03873">
            <w:pPr>
              <w:spacing w:after="0"/>
            </w:pPr>
            <w:r>
              <w:rPr>
                <w:sz w:val="19"/>
              </w:rPr>
              <w:t>Quantity</w:t>
            </w:r>
          </w:p>
        </w:tc>
        <w:tc>
          <w:tcPr>
            <w:tcW w:w="4680" w:type="dxa"/>
            <w:tcMar>
              <w:top w:w="80" w:type="dxa"/>
              <w:left w:w="120" w:type="dxa"/>
              <w:bottom w:w="80" w:type="dxa"/>
              <w:right w:w="120" w:type="dxa"/>
            </w:tcMar>
            <w:vAlign w:val="center"/>
          </w:tcPr>
          <w:p w14:paraId="49C93831" w14:textId="77777777" w:rsidR="00CF4AAC" w:rsidRDefault="00D03873">
            <w:pPr>
              <w:spacing w:after="0"/>
            </w:pPr>
            <w:r>
              <w:rPr>
                <w:sz w:val="19"/>
              </w:rPr>
              <w:t>72</w:t>
            </w:r>
          </w:p>
        </w:tc>
      </w:tr>
      <w:tr w:rsidR="00CF4AAC" w14:paraId="3D304078" w14:textId="77777777">
        <w:trPr>
          <w:jc w:val="center"/>
        </w:trPr>
        <w:tc>
          <w:tcPr>
            <w:tcW w:w="4680" w:type="dxa"/>
            <w:tcMar>
              <w:top w:w="80" w:type="dxa"/>
              <w:left w:w="120" w:type="dxa"/>
              <w:bottom w:w="80" w:type="dxa"/>
              <w:right w:w="120" w:type="dxa"/>
            </w:tcMar>
            <w:vAlign w:val="center"/>
          </w:tcPr>
          <w:p w14:paraId="36584747" w14:textId="77777777" w:rsidR="00CF4AAC" w:rsidRDefault="00D03873">
            <w:pPr>
              <w:spacing w:after="0"/>
            </w:pPr>
            <w:r>
              <w:rPr>
                <w:sz w:val="19"/>
              </w:rPr>
              <w:t>CustomerID</w:t>
            </w:r>
          </w:p>
        </w:tc>
        <w:tc>
          <w:tcPr>
            <w:tcW w:w="4680" w:type="dxa"/>
            <w:tcMar>
              <w:top w:w="80" w:type="dxa"/>
              <w:left w:w="120" w:type="dxa"/>
              <w:bottom w:w="80" w:type="dxa"/>
              <w:right w:w="120" w:type="dxa"/>
            </w:tcMar>
            <w:vAlign w:val="center"/>
          </w:tcPr>
          <w:p w14:paraId="73B3361F" w14:textId="77777777" w:rsidR="00CF4AAC" w:rsidRDefault="00D03873">
            <w:pPr>
              <w:spacing w:after="0"/>
            </w:pPr>
            <w:r>
              <w:rPr>
                <w:sz w:val="19"/>
              </w:rPr>
              <w:t>43</w:t>
            </w:r>
          </w:p>
        </w:tc>
      </w:tr>
    </w:tbl>
    <w:p w14:paraId="7F260326" w14:textId="77777777" w:rsidR="00CF4AAC" w:rsidRDefault="00CF4AAC">
      <w:pPr>
        <w:spacing w:after="40"/>
      </w:pPr>
    </w:p>
    <w:p w14:paraId="7053B48D" w14:textId="77777777" w:rsidR="00CF4AAC" w:rsidRDefault="00D03873">
      <w:pPr>
        <w:pStyle w:val="Heading2"/>
      </w:pPr>
      <w:r>
        <w:t>Mode-Based Missing Value Treatment</w:t>
      </w:r>
    </w:p>
    <w:p w14:paraId="564266DA" w14:textId="77777777" w:rsidR="00CF4AAC" w:rsidRDefault="00D03873">
      <w:r>
        <w:rPr>
          <w:color w:val="222222"/>
        </w:rPr>
        <w:t>For categorical fields, blank values were replaced using the mode. This method was selected because Region, Category, and Channel are used as dashboard slicers and business dimensions. Replacing blanks with the most frequent value retains valid sales records and keeps the dashboard filters complete.</w:t>
      </w:r>
    </w:p>
    <w:tbl>
      <w:tblPr>
        <w:tblStyle w:val="TableGrid"/>
        <w:tblW w:w="0" w:type="auto"/>
        <w:jc w:val="center"/>
        <w:tblLayout w:type="fixed"/>
        <w:tblLook w:val="04A0" w:firstRow="1" w:lastRow="0" w:firstColumn="1" w:lastColumn="0" w:noHBand="0" w:noVBand="1"/>
      </w:tblPr>
      <w:tblGrid>
        <w:gridCol w:w="1800"/>
        <w:gridCol w:w="5616"/>
        <w:gridCol w:w="1944"/>
      </w:tblGrid>
      <w:tr w:rsidR="00CF4AAC" w14:paraId="5F672956" w14:textId="77777777">
        <w:trPr>
          <w:tblHeader/>
          <w:jc w:val="center"/>
        </w:trPr>
        <w:tc>
          <w:tcPr>
            <w:tcW w:w="1800" w:type="dxa"/>
            <w:shd w:val="clear" w:color="auto" w:fill="E8EEF5"/>
            <w:tcMar>
              <w:top w:w="80" w:type="dxa"/>
              <w:left w:w="120" w:type="dxa"/>
              <w:bottom w:w="80" w:type="dxa"/>
              <w:right w:w="120" w:type="dxa"/>
            </w:tcMar>
            <w:vAlign w:val="center"/>
          </w:tcPr>
          <w:p w14:paraId="4C70AD1C" w14:textId="77777777" w:rsidR="00CF4AAC" w:rsidRDefault="00D03873">
            <w:pPr>
              <w:spacing w:after="0"/>
            </w:pPr>
            <w:r>
              <w:rPr>
                <w:b/>
                <w:color w:val="222222"/>
                <w:sz w:val="19"/>
              </w:rPr>
              <w:t>Column</w:t>
            </w:r>
          </w:p>
        </w:tc>
        <w:tc>
          <w:tcPr>
            <w:tcW w:w="5616" w:type="dxa"/>
            <w:shd w:val="clear" w:color="auto" w:fill="E8EEF5"/>
            <w:tcMar>
              <w:top w:w="80" w:type="dxa"/>
              <w:left w:w="120" w:type="dxa"/>
              <w:bottom w:w="80" w:type="dxa"/>
              <w:right w:w="120" w:type="dxa"/>
            </w:tcMar>
            <w:vAlign w:val="center"/>
          </w:tcPr>
          <w:p w14:paraId="19ADE4F0" w14:textId="77777777" w:rsidR="00CF4AAC" w:rsidRDefault="00D03873">
            <w:pPr>
              <w:spacing w:after="0"/>
            </w:pPr>
            <w:r>
              <w:rPr>
                <w:b/>
                <w:color w:val="222222"/>
                <w:sz w:val="19"/>
              </w:rPr>
              <w:t>Values Reviewed</w:t>
            </w:r>
          </w:p>
        </w:tc>
        <w:tc>
          <w:tcPr>
            <w:tcW w:w="1944" w:type="dxa"/>
            <w:shd w:val="clear" w:color="auto" w:fill="E8EEF5"/>
            <w:tcMar>
              <w:top w:w="80" w:type="dxa"/>
              <w:left w:w="120" w:type="dxa"/>
              <w:bottom w:w="80" w:type="dxa"/>
              <w:right w:w="120" w:type="dxa"/>
            </w:tcMar>
            <w:vAlign w:val="center"/>
          </w:tcPr>
          <w:p w14:paraId="3F3495E4" w14:textId="77777777" w:rsidR="00CF4AAC" w:rsidRDefault="00D03873">
            <w:pPr>
              <w:spacing w:after="0"/>
            </w:pPr>
            <w:r>
              <w:rPr>
                <w:b/>
                <w:color w:val="222222"/>
                <w:sz w:val="19"/>
              </w:rPr>
              <w:t>Mode Used for Blank Values</w:t>
            </w:r>
          </w:p>
        </w:tc>
      </w:tr>
      <w:tr w:rsidR="00CF4AAC" w14:paraId="5B5B1575" w14:textId="77777777">
        <w:trPr>
          <w:jc w:val="center"/>
        </w:trPr>
        <w:tc>
          <w:tcPr>
            <w:tcW w:w="1800" w:type="dxa"/>
            <w:tcMar>
              <w:top w:w="80" w:type="dxa"/>
              <w:left w:w="120" w:type="dxa"/>
              <w:bottom w:w="80" w:type="dxa"/>
              <w:right w:w="120" w:type="dxa"/>
            </w:tcMar>
            <w:vAlign w:val="center"/>
          </w:tcPr>
          <w:p w14:paraId="13A9BC76" w14:textId="77777777" w:rsidR="00CF4AAC" w:rsidRDefault="00D03873">
            <w:pPr>
              <w:spacing w:after="0"/>
            </w:pPr>
            <w:r>
              <w:rPr>
                <w:color w:val="222222"/>
                <w:sz w:val="19"/>
              </w:rPr>
              <w:t>Region</w:t>
            </w:r>
          </w:p>
        </w:tc>
        <w:tc>
          <w:tcPr>
            <w:tcW w:w="5616" w:type="dxa"/>
            <w:tcMar>
              <w:top w:w="80" w:type="dxa"/>
              <w:left w:w="120" w:type="dxa"/>
              <w:bottom w:w="80" w:type="dxa"/>
              <w:right w:w="120" w:type="dxa"/>
            </w:tcMar>
            <w:vAlign w:val="center"/>
          </w:tcPr>
          <w:p w14:paraId="71AFA3C6" w14:textId="77777777" w:rsidR="00CF4AAC" w:rsidRDefault="00D03873">
            <w:pPr>
              <w:spacing w:after="0"/>
            </w:pPr>
            <w:r>
              <w:rPr>
                <w:color w:val="222222"/>
                <w:sz w:val="19"/>
              </w:rPr>
              <w:t>East 247, North 510, South 501, West 265, Blank 337</w:t>
            </w:r>
          </w:p>
        </w:tc>
        <w:tc>
          <w:tcPr>
            <w:tcW w:w="1944" w:type="dxa"/>
            <w:tcMar>
              <w:top w:w="80" w:type="dxa"/>
              <w:left w:w="120" w:type="dxa"/>
              <w:bottom w:w="80" w:type="dxa"/>
              <w:right w:w="120" w:type="dxa"/>
            </w:tcMar>
            <w:vAlign w:val="center"/>
          </w:tcPr>
          <w:p w14:paraId="7A2AE9DF" w14:textId="77777777" w:rsidR="00CF4AAC" w:rsidRDefault="00D03873">
            <w:pPr>
              <w:spacing w:after="0"/>
            </w:pPr>
            <w:r>
              <w:rPr>
                <w:color w:val="222222"/>
                <w:sz w:val="19"/>
              </w:rPr>
              <w:t>North (510)</w:t>
            </w:r>
          </w:p>
        </w:tc>
      </w:tr>
      <w:tr w:rsidR="00CF4AAC" w14:paraId="76D9E0A1" w14:textId="77777777">
        <w:trPr>
          <w:jc w:val="center"/>
        </w:trPr>
        <w:tc>
          <w:tcPr>
            <w:tcW w:w="1800" w:type="dxa"/>
            <w:tcMar>
              <w:top w:w="80" w:type="dxa"/>
              <w:left w:w="120" w:type="dxa"/>
              <w:bottom w:w="80" w:type="dxa"/>
              <w:right w:w="120" w:type="dxa"/>
            </w:tcMar>
            <w:vAlign w:val="center"/>
          </w:tcPr>
          <w:p w14:paraId="505316AC" w14:textId="77777777" w:rsidR="00CF4AAC" w:rsidRDefault="00D03873">
            <w:pPr>
              <w:spacing w:after="0"/>
            </w:pPr>
            <w:r>
              <w:rPr>
                <w:color w:val="222222"/>
                <w:sz w:val="19"/>
              </w:rPr>
              <w:t>Category</w:t>
            </w:r>
          </w:p>
        </w:tc>
        <w:tc>
          <w:tcPr>
            <w:tcW w:w="5616" w:type="dxa"/>
            <w:tcMar>
              <w:top w:w="80" w:type="dxa"/>
              <w:left w:w="120" w:type="dxa"/>
              <w:bottom w:w="80" w:type="dxa"/>
              <w:right w:w="120" w:type="dxa"/>
            </w:tcMar>
            <w:vAlign w:val="center"/>
          </w:tcPr>
          <w:p w14:paraId="1E99B747" w14:textId="77777777" w:rsidR="00CF4AAC" w:rsidRDefault="00D03873">
            <w:pPr>
              <w:spacing w:after="0"/>
            </w:pPr>
            <w:r>
              <w:rPr>
                <w:color w:val="222222"/>
                <w:sz w:val="19"/>
              </w:rPr>
              <w:t>Electronics 520, Fashion 228, Grocery 234, Home 246, Home &amp; Kitchen 263, Blank 253</w:t>
            </w:r>
          </w:p>
        </w:tc>
        <w:tc>
          <w:tcPr>
            <w:tcW w:w="1944" w:type="dxa"/>
            <w:tcMar>
              <w:top w:w="80" w:type="dxa"/>
              <w:left w:w="120" w:type="dxa"/>
              <w:bottom w:w="80" w:type="dxa"/>
              <w:right w:w="120" w:type="dxa"/>
            </w:tcMar>
            <w:vAlign w:val="center"/>
          </w:tcPr>
          <w:p w14:paraId="0A18DCC3" w14:textId="77777777" w:rsidR="00CF4AAC" w:rsidRDefault="00D03873">
            <w:pPr>
              <w:spacing w:after="0"/>
            </w:pPr>
            <w:r>
              <w:rPr>
                <w:color w:val="222222"/>
                <w:sz w:val="19"/>
              </w:rPr>
              <w:t>Electronics (520)</w:t>
            </w:r>
          </w:p>
        </w:tc>
      </w:tr>
      <w:tr w:rsidR="00CF4AAC" w14:paraId="66DA4BAD" w14:textId="77777777">
        <w:trPr>
          <w:jc w:val="center"/>
        </w:trPr>
        <w:tc>
          <w:tcPr>
            <w:tcW w:w="1800" w:type="dxa"/>
            <w:tcMar>
              <w:top w:w="80" w:type="dxa"/>
              <w:left w:w="120" w:type="dxa"/>
              <w:bottom w:w="80" w:type="dxa"/>
              <w:right w:w="120" w:type="dxa"/>
            </w:tcMar>
            <w:vAlign w:val="center"/>
          </w:tcPr>
          <w:p w14:paraId="1F8B7EBF" w14:textId="77777777" w:rsidR="00CF4AAC" w:rsidRDefault="00D03873">
            <w:pPr>
              <w:spacing w:after="0"/>
            </w:pPr>
            <w:r>
              <w:rPr>
                <w:color w:val="222222"/>
                <w:sz w:val="19"/>
              </w:rPr>
              <w:t>Channel</w:t>
            </w:r>
          </w:p>
        </w:tc>
        <w:tc>
          <w:tcPr>
            <w:tcW w:w="5616" w:type="dxa"/>
            <w:tcMar>
              <w:top w:w="80" w:type="dxa"/>
              <w:left w:w="120" w:type="dxa"/>
              <w:bottom w:w="80" w:type="dxa"/>
              <w:right w:w="120" w:type="dxa"/>
            </w:tcMar>
            <w:vAlign w:val="center"/>
          </w:tcPr>
          <w:p w14:paraId="458A1B69" w14:textId="77777777" w:rsidR="00CF4AAC" w:rsidRDefault="00D03873">
            <w:pPr>
              <w:spacing w:after="0"/>
            </w:pPr>
            <w:r>
              <w:rPr>
                <w:color w:val="222222"/>
                <w:sz w:val="19"/>
              </w:rPr>
              <w:t>Marketplace 347, Online 732, Retail 360, Blank 285</w:t>
            </w:r>
          </w:p>
        </w:tc>
        <w:tc>
          <w:tcPr>
            <w:tcW w:w="1944" w:type="dxa"/>
            <w:tcMar>
              <w:top w:w="80" w:type="dxa"/>
              <w:left w:w="120" w:type="dxa"/>
              <w:bottom w:w="80" w:type="dxa"/>
              <w:right w:w="120" w:type="dxa"/>
            </w:tcMar>
            <w:vAlign w:val="center"/>
          </w:tcPr>
          <w:p w14:paraId="5E4A638F" w14:textId="77777777" w:rsidR="00CF4AAC" w:rsidRDefault="00D03873">
            <w:pPr>
              <w:spacing w:after="0"/>
            </w:pPr>
            <w:r>
              <w:rPr>
                <w:color w:val="222222"/>
                <w:sz w:val="19"/>
              </w:rPr>
              <w:t>Online (732)</w:t>
            </w:r>
          </w:p>
        </w:tc>
      </w:tr>
    </w:tbl>
    <w:p w14:paraId="5F9606CF" w14:textId="77777777" w:rsidR="00CF4AAC" w:rsidRDefault="00CF4AAC">
      <w:pPr>
        <w:spacing w:after="80"/>
      </w:pPr>
    </w:p>
    <w:p w14:paraId="199020AC" w14:textId="77777777" w:rsidR="00CF4AAC" w:rsidRDefault="00D03873">
      <w:pPr>
        <w:pStyle w:val="Heading2"/>
      </w:pPr>
      <w:r>
        <w:t>Data Cleaning Decision Log</w:t>
      </w:r>
    </w:p>
    <w:tbl>
      <w:tblPr>
        <w:tblStyle w:val="TableGrid"/>
        <w:tblW w:w="0" w:type="auto"/>
        <w:jc w:val="center"/>
        <w:tblLayout w:type="fixed"/>
        <w:tblLook w:val="04A0" w:firstRow="1" w:lastRow="0" w:firstColumn="1" w:lastColumn="0" w:noHBand="0" w:noVBand="1"/>
      </w:tblPr>
      <w:tblGrid>
        <w:gridCol w:w="2592"/>
        <w:gridCol w:w="3384"/>
        <w:gridCol w:w="3384"/>
      </w:tblGrid>
      <w:tr w:rsidR="00CF4AAC" w14:paraId="530A648A" w14:textId="77777777">
        <w:trPr>
          <w:tblHeader/>
          <w:jc w:val="center"/>
        </w:trPr>
        <w:tc>
          <w:tcPr>
            <w:tcW w:w="2592" w:type="dxa"/>
            <w:shd w:val="clear" w:color="auto" w:fill="E8EEF5"/>
            <w:tcMar>
              <w:top w:w="80" w:type="dxa"/>
              <w:left w:w="120" w:type="dxa"/>
              <w:bottom w:w="80" w:type="dxa"/>
              <w:right w:w="120" w:type="dxa"/>
            </w:tcMar>
            <w:vAlign w:val="center"/>
          </w:tcPr>
          <w:p w14:paraId="4942286C" w14:textId="77777777" w:rsidR="00CF4AAC" w:rsidRDefault="00D03873">
            <w:pPr>
              <w:spacing w:after="0"/>
            </w:pPr>
            <w:r>
              <w:rPr>
                <w:b/>
                <w:color w:val="222222"/>
                <w:sz w:val="19"/>
              </w:rPr>
              <w:t>Issue Found</w:t>
            </w:r>
          </w:p>
        </w:tc>
        <w:tc>
          <w:tcPr>
            <w:tcW w:w="3384" w:type="dxa"/>
            <w:shd w:val="clear" w:color="auto" w:fill="E8EEF5"/>
            <w:tcMar>
              <w:top w:w="80" w:type="dxa"/>
              <w:left w:w="120" w:type="dxa"/>
              <w:bottom w:w="80" w:type="dxa"/>
              <w:right w:w="120" w:type="dxa"/>
            </w:tcMar>
            <w:vAlign w:val="center"/>
          </w:tcPr>
          <w:p w14:paraId="0A158B15" w14:textId="77777777" w:rsidR="00CF4AAC" w:rsidRDefault="00D03873">
            <w:pPr>
              <w:spacing w:after="0"/>
            </w:pPr>
            <w:r>
              <w:rPr>
                <w:b/>
                <w:color w:val="222222"/>
                <w:sz w:val="19"/>
              </w:rPr>
              <w:t>Cleaning Decision</w:t>
            </w:r>
          </w:p>
        </w:tc>
        <w:tc>
          <w:tcPr>
            <w:tcW w:w="3384" w:type="dxa"/>
            <w:shd w:val="clear" w:color="auto" w:fill="E8EEF5"/>
            <w:tcMar>
              <w:top w:w="80" w:type="dxa"/>
              <w:left w:w="120" w:type="dxa"/>
              <w:bottom w:w="80" w:type="dxa"/>
              <w:right w:w="120" w:type="dxa"/>
            </w:tcMar>
            <w:vAlign w:val="center"/>
          </w:tcPr>
          <w:p w14:paraId="778561EB" w14:textId="77777777" w:rsidR="00CF4AAC" w:rsidRDefault="00D03873">
            <w:pPr>
              <w:spacing w:after="0"/>
            </w:pPr>
            <w:r>
              <w:rPr>
                <w:b/>
                <w:color w:val="222222"/>
                <w:sz w:val="19"/>
              </w:rPr>
              <w:t>Reason</w:t>
            </w:r>
          </w:p>
        </w:tc>
      </w:tr>
      <w:tr w:rsidR="00CF4AAC" w14:paraId="3D7CE706" w14:textId="77777777">
        <w:trPr>
          <w:jc w:val="center"/>
        </w:trPr>
        <w:tc>
          <w:tcPr>
            <w:tcW w:w="2592" w:type="dxa"/>
            <w:tcMar>
              <w:top w:w="80" w:type="dxa"/>
              <w:left w:w="120" w:type="dxa"/>
              <w:bottom w:w="80" w:type="dxa"/>
              <w:right w:w="120" w:type="dxa"/>
            </w:tcMar>
            <w:vAlign w:val="center"/>
          </w:tcPr>
          <w:p w14:paraId="50BFD8D3" w14:textId="77777777" w:rsidR="00CF4AAC" w:rsidRDefault="00D03873">
            <w:pPr>
              <w:spacing w:after="0"/>
            </w:pPr>
            <w:r>
              <w:rPr>
                <w:color w:val="222222"/>
                <w:sz w:val="19"/>
              </w:rPr>
              <w:t>Year is blank but OrderDate is available</w:t>
            </w:r>
          </w:p>
        </w:tc>
        <w:tc>
          <w:tcPr>
            <w:tcW w:w="3384" w:type="dxa"/>
            <w:tcMar>
              <w:top w:w="80" w:type="dxa"/>
              <w:left w:w="120" w:type="dxa"/>
              <w:bottom w:w="80" w:type="dxa"/>
              <w:right w:w="120" w:type="dxa"/>
            </w:tcMar>
            <w:vAlign w:val="center"/>
          </w:tcPr>
          <w:p w14:paraId="6AEDF68F" w14:textId="77777777" w:rsidR="00CF4AAC" w:rsidRDefault="00D03873">
            <w:pPr>
              <w:spacing w:after="0"/>
            </w:pPr>
            <w:r>
              <w:rPr>
                <w:color w:val="222222"/>
                <w:sz w:val="19"/>
              </w:rPr>
              <w:t>Derive Year from OrderDate.</w:t>
            </w:r>
          </w:p>
        </w:tc>
        <w:tc>
          <w:tcPr>
            <w:tcW w:w="3384" w:type="dxa"/>
            <w:tcMar>
              <w:top w:w="80" w:type="dxa"/>
              <w:left w:w="120" w:type="dxa"/>
              <w:bottom w:w="80" w:type="dxa"/>
              <w:right w:w="120" w:type="dxa"/>
            </w:tcMar>
            <w:vAlign w:val="center"/>
          </w:tcPr>
          <w:p w14:paraId="4618B8F8" w14:textId="77777777" w:rsidR="00CF4AAC" w:rsidRDefault="00D03873">
            <w:pPr>
              <w:spacing w:after="0"/>
            </w:pPr>
            <w:r>
              <w:rPr>
                <w:color w:val="222222"/>
                <w:sz w:val="19"/>
              </w:rPr>
              <w:t>Year is a derived field, so OrderDate is the trusted source.</w:t>
            </w:r>
          </w:p>
        </w:tc>
      </w:tr>
      <w:tr w:rsidR="00CF4AAC" w14:paraId="4220684D" w14:textId="77777777">
        <w:trPr>
          <w:jc w:val="center"/>
        </w:trPr>
        <w:tc>
          <w:tcPr>
            <w:tcW w:w="2592" w:type="dxa"/>
            <w:tcMar>
              <w:top w:w="80" w:type="dxa"/>
              <w:left w:w="120" w:type="dxa"/>
              <w:bottom w:w="80" w:type="dxa"/>
              <w:right w:w="120" w:type="dxa"/>
            </w:tcMar>
            <w:vAlign w:val="center"/>
          </w:tcPr>
          <w:p w14:paraId="7BB79E5A" w14:textId="77777777" w:rsidR="00CF4AAC" w:rsidRDefault="00D03873">
            <w:pPr>
              <w:spacing w:after="0"/>
            </w:pPr>
            <w:r>
              <w:rPr>
                <w:color w:val="222222"/>
                <w:sz w:val="19"/>
              </w:rPr>
              <w:t xml:space="preserve">OrderDate is blank but Year is </w:t>
            </w:r>
            <w:r>
              <w:rPr>
                <w:color w:val="222222"/>
                <w:sz w:val="19"/>
              </w:rPr>
              <w:lastRenderedPageBreak/>
              <w:t>available</w:t>
            </w:r>
          </w:p>
        </w:tc>
        <w:tc>
          <w:tcPr>
            <w:tcW w:w="3384" w:type="dxa"/>
            <w:tcMar>
              <w:top w:w="80" w:type="dxa"/>
              <w:left w:w="120" w:type="dxa"/>
              <w:bottom w:w="80" w:type="dxa"/>
              <w:right w:w="120" w:type="dxa"/>
            </w:tcMar>
            <w:vAlign w:val="center"/>
          </w:tcPr>
          <w:p w14:paraId="4E42E658" w14:textId="77777777" w:rsidR="00CF4AAC" w:rsidRDefault="00D03873">
            <w:pPr>
              <w:spacing w:after="0"/>
            </w:pPr>
            <w:r>
              <w:rPr>
                <w:color w:val="222222"/>
                <w:sz w:val="19"/>
              </w:rPr>
              <w:lastRenderedPageBreak/>
              <w:t xml:space="preserve">Fill OrderDate using the previous valid </w:t>
            </w:r>
            <w:r>
              <w:rPr>
                <w:color w:val="222222"/>
                <w:sz w:val="19"/>
              </w:rPr>
              <w:lastRenderedPageBreak/>
              <w:t>date where appropriate and keep/derive the Year separately.</w:t>
            </w:r>
          </w:p>
        </w:tc>
        <w:tc>
          <w:tcPr>
            <w:tcW w:w="3384" w:type="dxa"/>
            <w:tcMar>
              <w:top w:w="80" w:type="dxa"/>
              <w:left w:w="120" w:type="dxa"/>
              <w:bottom w:w="80" w:type="dxa"/>
              <w:right w:w="120" w:type="dxa"/>
            </w:tcMar>
            <w:vAlign w:val="center"/>
          </w:tcPr>
          <w:p w14:paraId="778B9D59" w14:textId="77777777" w:rsidR="00CF4AAC" w:rsidRDefault="00D03873">
            <w:pPr>
              <w:spacing w:after="0"/>
            </w:pPr>
            <w:r>
              <w:rPr>
                <w:color w:val="222222"/>
                <w:sz w:val="19"/>
              </w:rPr>
              <w:lastRenderedPageBreak/>
              <w:t xml:space="preserve">This follows the reviewed guidance and </w:t>
            </w:r>
            <w:r>
              <w:rPr>
                <w:color w:val="222222"/>
                <w:sz w:val="19"/>
              </w:rPr>
              <w:lastRenderedPageBreak/>
              <w:t>retains records with valid sales information.</w:t>
            </w:r>
          </w:p>
        </w:tc>
      </w:tr>
      <w:tr w:rsidR="00CF4AAC" w14:paraId="385A9A76" w14:textId="77777777">
        <w:trPr>
          <w:jc w:val="center"/>
        </w:trPr>
        <w:tc>
          <w:tcPr>
            <w:tcW w:w="2592" w:type="dxa"/>
            <w:tcMar>
              <w:top w:w="80" w:type="dxa"/>
              <w:left w:w="120" w:type="dxa"/>
              <w:bottom w:w="80" w:type="dxa"/>
              <w:right w:w="120" w:type="dxa"/>
            </w:tcMar>
            <w:vAlign w:val="center"/>
          </w:tcPr>
          <w:p w14:paraId="704E2D4F" w14:textId="77777777" w:rsidR="00CF4AAC" w:rsidRDefault="00D03873">
            <w:pPr>
              <w:spacing w:after="0"/>
            </w:pPr>
            <w:r>
              <w:rPr>
                <w:color w:val="222222"/>
                <w:sz w:val="19"/>
              </w:rPr>
              <w:lastRenderedPageBreak/>
              <w:t>OrderID is missing but remaining row data is valid</w:t>
            </w:r>
          </w:p>
        </w:tc>
        <w:tc>
          <w:tcPr>
            <w:tcW w:w="3384" w:type="dxa"/>
            <w:tcMar>
              <w:top w:w="80" w:type="dxa"/>
              <w:left w:w="120" w:type="dxa"/>
              <w:bottom w:w="80" w:type="dxa"/>
              <w:right w:w="120" w:type="dxa"/>
            </w:tcMar>
            <w:vAlign w:val="center"/>
          </w:tcPr>
          <w:p w14:paraId="022D19A7" w14:textId="77777777" w:rsidR="00CF4AAC" w:rsidRDefault="00D03873">
            <w:pPr>
              <w:spacing w:after="0"/>
            </w:pPr>
            <w:r>
              <w:rPr>
                <w:color w:val="222222"/>
                <w:sz w:val="19"/>
              </w:rPr>
              <w:t>Generate a new unique OrderID.</w:t>
            </w:r>
          </w:p>
        </w:tc>
        <w:tc>
          <w:tcPr>
            <w:tcW w:w="3384" w:type="dxa"/>
            <w:tcMar>
              <w:top w:w="80" w:type="dxa"/>
              <w:left w:w="120" w:type="dxa"/>
              <w:bottom w:w="80" w:type="dxa"/>
              <w:right w:w="120" w:type="dxa"/>
            </w:tcMar>
            <w:vAlign w:val="center"/>
          </w:tcPr>
          <w:p w14:paraId="173DC927" w14:textId="77777777" w:rsidR="00CF4AAC" w:rsidRDefault="00D03873">
            <w:pPr>
              <w:spacing w:after="0"/>
            </w:pPr>
            <w:r>
              <w:rPr>
                <w:color w:val="222222"/>
                <w:sz w:val="19"/>
              </w:rPr>
              <w:t>A unique identifier prevents duplicate-key issues while preserving the transaction.</w:t>
            </w:r>
          </w:p>
        </w:tc>
      </w:tr>
      <w:tr w:rsidR="00CF4AAC" w14:paraId="4A692BFE" w14:textId="77777777">
        <w:trPr>
          <w:jc w:val="center"/>
        </w:trPr>
        <w:tc>
          <w:tcPr>
            <w:tcW w:w="2592" w:type="dxa"/>
            <w:tcMar>
              <w:top w:w="80" w:type="dxa"/>
              <w:left w:w="120" w:type="dxa"/>
              <w:bottom w:w="80" w:type="dxa"/>
              <w:right w:w="120" w:type="dxa"/>
            </w:tcMar>
            <w:vAlign w:val="center"/>
          </w:tcPr>
          <w:p w14:paraId="06E481AE" w14:textId="77777777" w:rsidR="00CF4AAC" w:rsidRDefault="00D03873">
            <w:pPr>
              <w:spacing w:after="0"/>
            </w:pPr>
            <w:r>
              <w:rPr>
                <w:color w:val="222222"/>
                <w:sz w:val="19"/>
              </w:rPr>
              <w:t>CustomerID is missing but remaining row data is valid</w:t>
            </w:r>
          </w:p>
        </w:tc>
        <w:tc>
          <w:tcPr>
            <w:tcW w:w="3384" w:type="dxa"/>
            <w:tcMar>
              <w:top w:w="80" w:type="dxa"/>
              <w:left w:w="120" w:type="dxa"/>
              <w:bottom w:w="80" w:type="dxa"/>
              <w:right w:w="120" w:type="dxa"/>
            </w:tcMar>
            <w:vAlign w:val="center"/>
          </w:tcPr>
          <w:p w14:paraId="074F9767" w14:textId="77777777" w:rsidR="00CF4AAC" w:rsidRDefault="00D03873">
            <w:pPr>
              <w:spacing w:after="0"/>
            </w:pPr>
            <w:r>
              <w:rPr>
                <w:color w:val="222222"/>
                <w:sz w:val="19"/>
              </w:rPr>
              <w:t>Generate or assign a unique CustomerID.</w:t>
            </w:r>
          </w:p>
        </w:tc>
        <w:tc>
          <w:tcPr>
            <w:tcW w:w="3384" w:type="dxa"/>
            <w:tcMar>
              <w:top w:w="80" w:type="dxa"/>
              <w:left w:w="120" w:type="dxa"/>
              <w:bottom w:w="80" w:type="dxa"/>
              <w:right w:w="120" w:type="dxa"/>
            </w:tcMar>
            <w:vAlign w:val="center"/>
          </w:tcPr>
          <w:p w14:paraId="136FFDD2" w14:textId="77777777" w:rsidR="00CF4AAC" w:rsidRDefault="00D03873">
            <w:pPr>
              <w:spacing w:after="0"/>
            </w:pPr>
            <w:r>
              <w:rPr>
                <w:color w:val="222222"/>
                <w:sz w:val="19"/>
              </w:rPr>
              <w:t>This keeps the record usable without incorrectly merging it with another customer.</w:t>
            </w:r>
          </w:p>
        </w:tc>
      </w:tr>
      <w:tr w:rsidR="00CF4AAC" w14:paraId="08BDEB1B" w14:textId="77777777">
        <w:trPr>
          <w:jc w:val="center"/>
        </w:trPr>
        <w:tc>
          <w:tcPr>
            <w:tcW w:w="2592" w:type="dxa"/>
            <w:tcMar>
              <w:top w:w="80" w:type="dxa"/>
              <w:left w:w="120" w:type="dxa"/>
              <w:bottom w:w="80" w:type="dxa"/>
              <w:right w:w="120" w:type="dxa"/>
            </w:tcMar>
            <w:vAlign w:val="center"/>
          </w:tcPr>
          <w:p w14:paraId="3FC98CC9" w14:textId="77777777" w:rsidR="00CF4AAC" w:rsidRDefault="00D03873">
            <w:pPr>
              <w:spacing w:after="0"/>
            </w:pPr>
            <w:r>
              <w:rPr>
                <w:color w:val="222222"/>
                <w:sz w:val="19"/>
              </w:rPr>
              <w:t>Quantity is missing while the rest of the row is valid</w:t>
            </w:r>
          </w:p>
        </w:tc>
        <w:tc>
          <w:tcPr>
            <w:tcW w:w="3384" w:type="dxa"/>
            <w:tcMar>
              <w:top w:w="80" w:type="dxa"/>
              <w:left w:w="120" w:type="dxa"/>
              <w:bottom w:w="80" w:type="dxa"/>
              <w:right w:w="120" w:type="dxa"/>
            </w:tcMar>
            <w:vAlign w:val="center"/>
          </w:tcPr>
          <w:p w14:paraId="322AC8DF" w14:textId="77777777" w:rsidR="00CF4AAC" w:rsidRDefault="00D03873">
            <w:pPr>
              <w:spacing w:after="0"/>
            </w:pPr>
            <w:r>
              <w:rPr>
                <w:color w:val="222222"/>
                <w:sz w:val="19"/>
              </w:rPr>
              <w:t>Replace Quantity with 1.</w:t>
            </w:r>
          </w:p>
        </w:tc>
        <w:tc>
          <w:tcPr>
            <w:tcW w:w="3384" w:type="dxa"/>
            <w:tcMar>
              <w:top w:w="80" w:type="dxa"/>
              <w:left w:w="120" w:type="dxa"/>
              <w:bottom w:w="80" w:type="dxa"/>
              <w:right w:w="120" w:type="dxa"/>
            </w:tcMar>
            <w:vAlign w:val="center"/>
          </w:tcPr>
          <w:p w14:paraId="2E68E24A" w14:textId="77777777" w:rsidR="00CF4AAC" w:rsidRDefault="00D03873">
            <w:pPr>
              <w:spacing w:after="0"/>
            </w:pPr>
            <w:r>
              <w:rPr>
                <w:color w:val="222222"/>
                <w:sz w:val="19"/>
              </w:rPr>
              <w:t>A quantity of 1 is a conservative minimum value for a retained transaction.</w:t>
            </w:r>
          </w:p>
        </w:tc>
      </w:tr>
      <w:tr w:rsidR="00CF4AAC" w14:paraId="584B58E3" w14:textId="77777777">
        <w:trPr>
          <w:jc w:val="center"/>
        </w:trPr>
        <w:tc>
          <w:tcPr>
            <w:tcW w:w="2592" w:type="dxa"/>
            <w:tcMar>
              <w:top w:w="80" w:type="dxa"/>
              <w:left w:w="120" w:type="dxa"/>
              <w:bottom w:w="80" w:type="dxa"/>
              <w:right w:w="120" w:type="dxa"/>
            </w:tcMar>
            <w:vAlign w:val="center"/>
          </w:tcPr>
          <w:p w14:paraId="78F12374" w14:textId="77777777" w:rsidR="00CF4AAC" w:rsidRDefault="00D03873">
            <w:pPr>
              <w:spacing w:after="0"/>
            </w:pPr>
            <w:r>
              <w:rPr>
                <w:color w:val="222222"/>
                <w:sz w:val="19"/>
              </w:rPr>
              <w:t>OrderID, CustomerID, and Quantity are all missing but other fields are valid</w:t>
            </w:r>
          </w:p>
        </w:tc>
        <w:tc>
          <w:tcPr>
            <w:tcW w:w="3384" w:type="dxa"/>
            <w:tcMar>
              <w:top w:w="80" w:type="dxa"/>
              <w:left w:w="120" w:type="dxa"/>
              <w:bottom w:w="80" w:type="dxa"/>
              <w:right w:w="120" w:type="dxa"/>
            </w:tcMar>
            <w:vAlign w:val="center"/>
          </w:tcPr>
          <w:p w14:paraId="55E9FF44" w14:textId="77777777" w:rsidR="00CF4AAC" w:rsidRDefault="00D03873">
            <w:pPr>
              <w:spacing w:after="0"/>
            </w:pPr>
            <w:r>
              <w:rPr>
                <w:color w:val="222222"/>
                <w:sz w:val="19"/>
              </w:rPr>
              <w:t>Keep the row, generate unique OrderID and CustomerID, and set Quantity to 1.</w:t>
            </w:r>
          </w:p>
        </w:tc>
        <w:tc>
          <w:tcPr>
            <w:tcW w:w="3384" w:type="dxa"/>
            <w:tcMar>
              <w:top w:w="80" w:type="dxa"/>
              <w:left w:w="120" w:type="dxa"/>
              <w:bottom w:w="80" w:type="dxa"/>
              <w:right w:w="120" w:type="dxa"/>
            </w:tcMar>
            <w:vAlign w:val="center"/>
          </w:tcPr>
          <w:p w14:paraId="0CF2C3B9" w14:textId="77777777" w:rsidR="00CF4AAC" w:rsidRDefault="00D03873">
            <w:pPr>
              <w:spacing w:after="0"/>
            </w:pPr>
            <w:r>
              <w:rPr>
                <w:color w:val="222222"/>
                <w:sz w:val="19"/>
              </w:rPr>
              <w:t>The row still contributes valid sales and dimension information.</w:t>
            </w:r>
          </w:p>
        </w:tc>
      </w:tr>
      <w:tr w:rsidR="00CF4AAC" w14:paraId="07300F00" w14:textId="77777777">
        <w:trPr>
          <w:jc w:val="center"/>
        </w:trPr>
        <w:tc>
          <w:tcPr>
            <w:tcW w:w="2592" w:type="dxa"/>
            <w:tcMar>
              <w:top w:w="80" w:type="dxa"/>
              <w:left w:w="120" w:type="dxa"/>
              <w:bottom w:w="80" w:type="dxa"/>
              <w:right w:w="120" w:type="dxa"/>
            </w:tcMar>
            <w:vAlign w:val="center"/>
          </w:tcPr>
          <w:p w14:paraId="5D9DDDA5" w14:textId="77777777" w:rsidR="00CF4AAC" w:rsidRDefault="00D03873">
            <w:pPr>
              <w:spacing w:after="0"/>
            </w:pPr>
            <w:r>
              <w:rPr>
                <w:color w:val="222222"/>
                <w:sz w:val="19"/>
              </w:rPr>
              <w:t>Duplicate records are present</w:t>
            </w:r>
          </w:p>
        </w:tc>
        <w:tc>
          <w:tcPr>
            <w:tcW w:w="3384" w:type="dxa"/>
            <w:tcMar>
              <w:top w:w="80" w:type="dxa"/>
              <w:left w:w="120" w:type="dxa"/>
              <w:bottom w:w="80" w:type="dxa"/>
              <w:right w:w="120" w:type="dxa"/>
            </w:tcMar>
            <w:vAlign w:val="center"/>
          </w:tcPr>
          <w:p w14:paraId="0C4CF356" w14:textId="77777777" w:rsidR="00CF4AAC" w:rsidRDefault="00D03873">
            <w:pPr>
              <w:spacing w:after="0"/>
            </w:pPr>
            <w:r>
              <w:rPr>
                <w:color w:val="222222"/>
                <w:sz w:val="19"/>
              </w:rPr>
              <w:t>Remove duplicate rows.</w:t>
            </w:r>
          </w:p>
        </w:tc>
        <w:tc>
          <w:tcPr>
            <w:tcW w:w="3384" w:type="dxa"/>
            <w:tcMar>
              <w:top w:w="80" w:type="dxa"/>
              <w:left w:w="120" w:type="dxa"/>
              <w:bottom w:w="80" w:type="dxa"/>
              <w:right w:w="120" w:type="dxa"/>
            </w:tcMar>
            <w:vAlign w:val="center"/>
          </w:tcPr>
          <w:p w14:paraId="7F1FEF66" w14:textId="77777777" w:rsidR="00CF4AAC" w:rsidRDefault="00D03873">
            <w:pPr>
              <w:spacing w:after="0"/>
            </w:pPr>
            <w:r>
              <w:rPr>
                <w:color w:val="222222"/>
                <w:sz w:val="19"/>
              </w:rPr>
              <w:t>Duplicates would inflate sales, order count, and quantity KPIs.</w:t>
            </w:r>
          </w:p>
        </w:tc>
      </w:tr>
      <w:tr w:rsidR="00CF4AAC" w14:paraId="249DA6AD" w14:textId="77777777">
        <w:trPr>
          <w:jc w:val="center"/>
        </w:trPr>
        <w:tc>
          <w:tcPr>
            <w:tcW w:w="2592" w:type="dxa"/>
            <w:tcMar>
              <w:top w:w="80" w:type="dxa"/>
              <w:left w:w="120" w:type="dxa"/>
              <w:bottom w:w="80" w:type="dxa"/>
              <w:right w:w="120" w:type="dxa"/>
            </w:tcMar>
            <w:vAlign w:val="center"/>
          </w:tcPr>
          <w:p w14:paraId="59BC18B0" w14:textId="77777777" w:rsidR="00CF4AAC" w:rsidRDefault="00D03873">
            <w:pPr>
              <w:spacing w:after="0"/>
            </w:pPr>
            <w:r>
              <w:rPr>
                <w:color w:val="222222"/>
                <w:sz w:val="19"/>
              </w:rPr>
              <w:t>SalesAmount has errors, blanks, or N/A values</w:t>
            </w:r>
          </w:p>
        </w:tc>
        <w:tc>
          <w:tcPr>
            <w:tcW w:w="3384" w:type="dxa"/>
            <w:tcMar>
              <w:top w:w="80" w:type="dxa"/>
              <w:left w:w="120" w:type="dxa"/>
              <w:bottom w:w="80" w:type="dxa"/>
              <w:right w:w="120" w:type="dxa"/>
            </w:tcMar>
            <w:vAlign w:val="center"/>
          </w:tcPr>
          <w:p w14:paraId="200BFFCA" w14:textId="77777777" w:rsidR="00CF4AAC" w:rsidRDefault="00D03873">
            <w:pPr>
              <w:spacing w:after="0"/>
            </w:pPr>
            <w:r>
              <w:rPr>
                <w:color w:val="222222"/>
                <w:sz w:val="19"/>
              </w:rPr>
              <w:t>Convert SalesAmount to decimal number and remove invalid sales amount records.</w:t>
            </w:r>
          </w:p>
        </w:tc>
        <w:tc>
          <w:tcPr>
            <w:tcW w:w="3384" w:type="dxa"/>
            <w:tcMar>
              <w:top w:w="80" w:type="dxa"/>
              <w:left w:w="120" w:type="dxa"/>
              <w:bottom w:w="80" w:type="dxa"/>
              <w:right w:w="120" w:type="dxa"/>
            </w:tcMar>
            <w:vAlign w:val="center"/>
          </w:tcPr>
          <w:p w14:paraId="0760B8C9" w14:textId="77777777" w:rsidR="00CF4AAC" w:rsidRDefault="00D03873">
            <w:pPr>
              <w:spacing w:after="0"/>
            </w:pPr>
            <w:r>
              <w:rPr>
                <w:color w:val="222222"/>
                <w:sz w:val="19"/>
              </w:rPr>
              <w:t>SalesAmount is the main revenue KPI and must be reliable.</w:t>
            </w:r>
          </w:p>
        </w:tc>
      </w:tr>
    </w:tbl>
    <w:p w14:paraId="4F100267" w14:textId="77777777" w:rsidR="00CF4AAC" w:rsidRDefault="00CF4AAC">
      <w:pPr>
        <w:spacing w:after="80"/>
      </w:pPr>
    </w:p>
    <w:p w14:paraId="3439152A" w14:textId="77777777" w:rsidR="00CF4AAC" w:rsidRDefault="00D03873">
      <w:pPr>
        <w:pStyle w:val="Heading2"/>
      </w:pPr>
      <w:r>
        <w:t>Detailed Replacement Values Applied</w:t>
      </w:r>
    </w:p>
    <w:p w14:paraId="0CEDCDBE" w14:textId="77777777" w:rsidR="00CF4AAC" w:rsidRDefault="00D03873">
      <w:r>
        <w:rPr>
          <w:color w:val="222222"/>
        </w:rPr>
        <w:t>The following replacements were applied during the final cleaning process and documented for audit clarity.</w:t>
      </w:r>
    </w:p>
    <w:tbl>
      <w:tblPr>
        <w:tblStyle w:val="TableGrid"/>
        <w:tblW w:w="0" w:type="auto"/>
        <w:jc w:val="center"/>
        <w:tblLayout w:type="fixed"/>
        <w:tblLook w:val="04A0" w:firstRow="1" w:lastRow="0" w:firstColumn="1" w:lastColumn="0" w:noHBand="0" w:noVBand="1"/>
      </w:tblPr>
      <w:tblGrid>
        <w:gridCol w:w="1944"/>
        <w:gridCol w:w="2592"/>
        <w:gridCol w:w="4824"/>
      </w:tblGrid>
      <w:tr w:rsidR="00CF4AAC" w14:paraId="24DCE7BF" w14:textId="77777777">
        <w:trPr>
          <w:tblHeader/>
          <w:jc w:val="center"/>
        </w:trPr>
        <w:tc>
          <w:tcPr>
            <w:tcW w:w="1944" w:type="dxa"/>
            <w:shd w:val="clear" w:color="auto" w:fill="E8EEF5"/>
            <w:tcMar>
              <w:top w:w="80" w:type="dxa"/>
              <w:left w:w="120" w:type="dxa"/>
              <w:bottom w:w="80" w:type="dxa"/>
              <w:right w:w="120" w:type="dxa"/>
            </w:tcMar>
            <w:vAlign w:val="center"/>
          </w:tcPr>
          <w:p w14:paraId="19FAB191" w14:textId="77777777" w:rsidR="00CF4AAC" w:rsidRDefault="00D03873">
            <w:pPr>
              <w:spacing w:after="0"/>
            </w:pPr>
            <w:r>
              <w:rPr>
                <w:b/>
                <w:color w:val="222222"/>
                <w:sz w:val="19"/>
              </w:rPr>
              <w:t>Column / Issue</w:t>
            </w:r>
          </w:p>
        </w:tc>
        <w:tc>
          <w:tcPr>
            <w:tcW w:w="2592" w:type="dxa"/>
            <w:shd w:val="clear" w:color="auto" w:fill="E8EEF5"/>
            <w:tcMar>
              <w:top w:w="80" w:type="dxa"/>
              <w:left w:w="120" w:type="dxa"/>
              <w:bottom w:w="80" w:type="dxa"/>
              <w:right w:w="120" w:type="dxa"/>
            </w:tcMar>
            <w:vAlign w:val="center"/>
          </w:tcPr>
          <w:p w14:paraId="417ABC5A" w14:textId="77777777" w:rsidR="00CF4AAC" w:rsidRDefault="00D03873">
            <w:pPr>
              <w:spacing w:after="0"/>
            </w:pPr>
            <w:r>
              <w:rPr>
                <w:b/>
                <w:color w:val="222222"/>
                <w:sz w:val="19"/>
              </w:rPr>
              <w:t>Final Treatment</w:t>
            </w:r>
          </w:p>
        </w:tc>
        <w:tc>
          <w:tcPr>
            <w:tcW w:w="4824" w:type="dxa"/>
            <w:shd w:val="clear" w:color="auto" w:fill="E8EEF5"/>
            <w:tcMar>
              <w:top w:w="80" w:type="dxa"/>
              <w:left w:w="120" w:type="dxa"/>
              <w:bottom w:w="80" w:type="dxa"/>
              <w:right w:w="120" w:type="dxa"/>
            </w:tcMar>
            <w:vAlign w:val="center"/>
          </w:tcPr>
          <w:p w14:paraId="1C9896C6" w14:textId="77777777" w:rsidR="00CF4AAC" w:rsidRDefault="00D03873">
            <w:pPr>
              <w:spacing w:after="0"/>
            </w:pPr>
            <w:r>
              <w:rPr>
                <w:b/>
                <w:color w:val="222222"/>
                <w:sz w:val="19"/>
              </w:rPr>
              <w:t>Replacement Values / Notes</w:t>
            </w:r>
          </w:p>
        </w:tc>
      </w:tr>
      <w:tr w:rsidR="00CF4AAC" w14:paraId="496E0187" w14:textId="77777777">
        <w:trPr>
          <w:jc w:val="center"/>
        </w:trPr>
        <w:tc>
          <w:tcPr>
            <w:tcW w:w="1944" w:type="dxa"/>
            <w:tcMar>
              <w:top w:w="80" w:type="dxa"/>
              <w:left w:w="120" w:type="dxa"/>
              <w:bottom w:w="80" w:type="dxa"/>
              <w:right w:w="120" w:type="dxa"/>
            </w:tcMar>
            <w:vAlign w:val="center"/>
          </w:tcPr>
          <w:p w14:paraId="49B35E9B" w14:textId="77777777" w:rsidR="00CF4AAC" w:rsidRDefault="00D03873">
            <w:pPr>
              <w:spacing w:after="0"/>
            </w:pPr>
            <w:r>
              <w:rPr>
                <w:color w:val="222222"/>
                <w:sz w:val="19"/>
              </w:rPr>
              <w:t>OrderID blanks</w:t>
            </w:r>
          </w:p>
        </w:tc>
        <w:tc>
          <w:tcPr>
            <w:tcW w:w="2592" w:type="dxa"/>
            <w:tcMar>
              <w:top w:w="80" w:type="dxa"/>
              <w:left w:w="120" w:type="dxa"/>
              <w:bottom w:w="80" w:type="dxa"/>
              <w:right w:w="120" w:type="dxa"/>
            </w:tcMar>
            <w:vAlign w:val="center"/>
          </w:tcPr>
          <w:p w14:paraId="01414072" w14:textId="77777777" w:rsidR="00CF4AAC" w:rsidRDefault="00D03873">
            <w:pPr>
              <w:spacing w:after="0"/>
            </w:pPr>
            <w:r>
              <w:rPr>
                <w:color w:val="222222"/>
                <w:sz w:val="19"/>
              </w:rPr>
              <w:t>Replaced with new unique Order IDs.</w:t>
            </w:r>
          </w:p>
        </w:tc>
        <w:tc>
          <w:tcPr>
            <w:tcW w:w="4824" w:type="dxa"/>
            <w:tcMar>
              <w:top w:w="80" w:type="dxa"/>
              <w:left w:w="120" w:type="dxa"/>
              <w:bottom w:w="80" w:type="dxa"/>
              <w:right w:w="120" w:type="dxa"/>
            </w:tcMar>
            <w:vAlign w:val="center"/>
          </w:tcPr>
          <w:p w14:paraId="3F520A9D" w14:textId="77777777" w:rsidR="00CF4AAC" w:rsidRDefault="00D03873">
            <w:pPr>
              <w:spacing w:after="0"/>
            </w:pPr>
            <w:r>
              <w:rPr>
                <w:color w:val="222222"/>
                <w:sz w:val="19"/>
              </w:rPr>
              <w:t>ORD100015, ORD100019, ORD100047, ORD100054, ORD100062, ORD100165, ORD100201, ORD100322, ORD100327, ORD100402, ORD100460, ORD100488, ORD100581, ORD100630, ORD100655, ORD100709, ORD100715, ORD100745, ORD100758, ORD100771, ORD100794, ORD100809, ORD100885, ORD100887, ORD100888, ORD100910, ORD101030, ORD101042, ORD101090, ORD101149, ORD101158, ORD101164, ORD101269, ORD101271, ORD101354, ORD101400, ORD101413, ORD101432, ORD101439, ORD101480, ORD101488, ORD101502, ORD101529, ORD101539, ORD101550, ORD101644, ORD101</w:t>
            </w:r>
            <w:r>
              <w:rPr>
                <w:color w:val="222222"/>
                <w:sz w:val="19"/>
              </w:rPr>
              <w:t>736, ORD101766, ORD101770, ORD101777, ORD101819, ORD101825, ORD101830, ORD101879</w:t>
            </w:r>
          </w:p>
        </w:tc>
      </w:tr>
      <w:tr w:rsidR="00CF4AAC" w14:paraId="23999208" w14:textId="77777777">
        <w:trPr>
          <w:jc w:val="center"/>
        </w:trPr>
        <w:tc>
          <w:tcPr>
            <w:tcW w:w="1944" w:type="dxa"/>
            <w:tcMar>
              <w:top w:w="80" w:type="dxa"/>
              <w:left w:w="120" w:type="dxa"/>
              <w:bottom w:w="80" w:type="dxa"/>
              <w:right w:w="120" w:type="dxa"/>
            </w:tcMar>
            <w:vAlign w:val="center"/>
          </w:tcPr>
          <w:p w14:paraId="1C3D6AD7" w14:textId="77777777" w:rsidR="00CF4AAC" w:rsidRDefault="00D03873">
            <w:pPr>
              <w:spacing w:after="0"/>
            </w:pPr>
            <w:r>
              <w:rPr>
                <w:color w:val="222222"/>
                <w:sz w:val="19"/>
              </w:rPr>
              <w:t>CustomerID blanks</w:t>
            </w:r>
          </w:p>
        </w:tc>
        <w:tc>
          <w:tcPr>
            <w:tcW w:w="2592" w:type="dxa"/>
            <w:tcMar>
              <w:top w:w="80" w:type="dxa"/>
              <w:left w:w="120" w:type="dxa"/>
              <w:bottom w:w="80" w:type="dxa"/>
              <w:right w:w="120" w:type="dxa"/>
            </w:tcMar>
            <w:vAlign w:val="center"/>
          </w:tcPr>
          <w:p w14:paraId="7B3888ED" w14:textId="77777777" w:rsidR="00CF4AAC" w:rsidRDefault="00D03873">
            <w:pPr>
              <w:spacing w:after="0"/>
            </w:pPr>
            <w:r>
              <w:rPr>
                <w:color w:val="222222"/>
                <w:sz w:val="19"/>
              </w:rPr>
              <w:t xml:space="preserve">Replaced with new unique </w:t>
            </w:r>
            <w:r>
              <w:rPr>
                <w:color w:val="222222"/>
                <w:sz w:val="19"/>
              </w:rPr>
              <w:lastRenderedPageBreak/>
              <w:t>Customer IDs.</w:t>
            </w:r>
          </w:p>
        </w:tc>
        <w:tc>
          <w:tcPr>
            <w:tcW w:w="4824" w:type="dxa"/>
            <w:tcMar>
              <w:top w:w="80" w:type="dxa"/>
              <w:left w:w="120" w:type="dxa"/>
              <w:bottom w:w="80" w:type="dxa"/>
              <w:right w:w="120" w:type="dxa"/>
            </w:tcMar>
            <w:vAlign w:val="center"/>
          </w:tcPr>
          <w:p w14:paraId="42E9EF99" w14:textId="77777777" w:rsidR="00CF4AAC" w:rsidRDefault="00D03873">
            <w:pPr>
              <w:spacing w:after="0"/>
            </w:pPr>
            <w:r>
              <w:rPr>
                <w:color w:val="222222"/>
                <w:sz w:val="19"/>
              </w:rPr>
              <w:lastRenderedPageBreak/>
              <w:t xml:space="preserve">CUST1301, CUST1302, CUST1303, CUST1304, CUST1305, </w:t>
            </w:r>
            <w:r>
              <w:rPr>
                <w:color w:val="222222"/>
                <w:sz w:val="19"/>
              </w:rPr>
              <w:lastRenderedPageBreak/>
              <w:t>CUST1306, CUST1307, CUST1308, CUST1309, CUST1310, CUST1311, CUST1312, CUST1313, CUST1314, CUST1315, CUST1316, CUST1317, CUST1318, CUST1319, CUST1320, CUST1321, CUST1322, CUST1323, CUST1324, CUST1325, CUST1326, CUST1327, CUST1328, CUST1329, CUST1330, CUST1331, CUST1332, CUST1333, CUST1334, CUST1335, CUST1336, CUST1337, CUST1338, CUST1339, CUST1340, CUST1341, CUST1342, CUST1343</w:t>
            </w:r>
          </w:p>
        </w:tc>
      </w:tr>
      <w:tr w:rsidR="00CF4AAC" w14:paraId="3AFE9B8B" w14:textId="77777777">
        <w:trPr>
          <w:jc w:val="center"/>
        </w:trPr>
        <w:tc>
          <w:tcPr>
            <w:tcW w:w="1944" w:type="dxa"/>
            <w:tcMar>
              <w:top w:w="80" w:type="dxa"/>
              <w:left w:w="120" w:type="dxa"/>
              <w:bottom w:w="80" w:type="dxa"/>
              <w:right w:w="120" w:type="dxa"/>
            </w:tcMar>
            <w:vAlign w:val="center"/>
          </w:tcPr>
          <w:p w14:paraId="55840164" w14:textId="77777777" w:rsidR="00CF4AAC" w:rsidRDefault="00D03873">
            <w:pPr>
              <w:spacing w:after="0"/>
            </w:pPr>
            <w:r>
              <w:rPr>
                <w:color w:val="222222"/>
                <w:sz w:val="19"/>
              </w:rPr>
              <w:lastRenderedPageBreak/>
              <w:t>Quantity blanks</w:t>
            </w:r>
          </w:p>
        </w:tc>
        <w:tc>
          <w:tcPr>
            <w:tcW w:w="2592" w:type="dxa"/>
            <w:tcMar>
              <w:top w:w="80" w:type="dxa"/>
              <w:left w:w="120" w:type="dxa"/>
              <w:bottom w:w="80" w:type="dxa"/>
              <w:right w:w="120" w:type="dxa"/>
            </w:tcMar>
            <w:vAlign w:val="center"/>
          </w:tcPr>
          <w:p w14:paraId="443633EB" w14:textId="77777777" w:rsidR="00CF4AAC" w:rsidRDefault="00D03873">
            <w:pPr>
              <w:spacing w:after="0"/>
            </w:pPr>
            <w:r>
              <w:rPr>
                <w:color w:val="222222"/>
                <w:sz w:val="19"/>
              </w:rPr>
              <w:t>Replaced with 1 quantity.</w:t>
            </w:r>
          </w:p>
        </w:tc>
        <w:tc>
          <w:tcPr>
            <w:tcW w:w="4824" w:type="dxa"/>
            <w:tcMar>
              <w:top w:w="80" w:type="dxa"/>
              <w:left w:w="120" w:type="dxa"/>
              <w:bottom w:w="80" w:type="dxa"/>
              <w:right w:w="120" w:type="dxa"/>
            </w:tcMar>
            <w:vAlign w:val="center"/>
          </w:tcPr>
          <w:p w14:paraId="6E7288FF" w14:textId="77777777" w:rsidR="00CF4AAC" w:rsidRDefault="00D03873">
            <w:pPr>
              <w:spacing w:after="0"/>
            </w:pPr>
            <w:r>
              <w:rPr>
                <w:color w:val="222222"/>
                <w:sz w:val="19"/>
              </w:rPr>
              <w:t>All blank Quantity values were filled with 1 as per the reviewed cleaning requirement.</w:t>
            </w:r>
          </w:p>
        </w:tc>
      </w:tr>
      <w:tr w:rsidR="00CF4AAC" w14:paraId="0A23C932" w14:textId="77777777">
        <w:trPr>
          <w:jc w:val="center"/>
        </w:trPr>
        <w:tc>
          <w:tcPr>
            <w:tcW w:w="1944" w:type="dxa"/>
            <w:tcMar>
              <w:top w:w="80" w:type="dxa"/>
              <w:left w:w="120" w:type="dxa"/>
              <w:bottom w:w="80" w:type="dxa"/>
              <w:right w:w="120" w:type="dxa"/>
            </w:tcMar>
            <w:vAlign w:val="center"/>
          </w:tcPr>
          <w:p w14:paraId="54A1F58B" w14:textId="77777777" w:rsidR="00CF4AAC" w:rsidRDefault="00D03873">
            <w:pPr>
              <w:spacing w:after="0"/>
            </w:pPr>
            <w:r>
              <w:rPr>
                <w:color w:val="222222"/>
                <w:sz w:val="19"/>
              </w:rPr>
              <w:t>OrderDate blanks</w:t>
            </w:r>
          </w:p>
        </w:tc>
        <w:tc>
          <w:tcPr>
            <w:tcW w:w="2592" w:type="dxa"/>
            <w:tcMar>
              <w:top w:w="80" w:type="dxa"/>
              <w:left w:w="120" w:type="dxa"/>
              <w:bottom w:w="80" w:type="dxa"/>
              <w:right w:w="120" w:type="dxa"/>
            </w:tcMar>
            <w:vAlign w:val="center"/>
          </w:tcPr>
          <w:p w14:paraId="6455AB5D" w14:textId="77777777" w:rsidR="00CF4AAC" w:rsidRDefault="00D03873">
            <w:pPr>
              <w:spacing w:after="0"/>
            </w:pPr>
            <w:r>
              <w:rPr>
                <w:color w:val="222222"/>
                <w:sz w:val="19"/>
              </w:rPr>
              <w:t>Filled down from the previous valid OrderDate.</w:t>
            </w:r>
          </w:p>
        </w:tc>
        <w:tc>
          <w:tcPr>
            <w:tcW w:w="4824" w:type="dxa"/>
            <w:tcMar>
              <w:top w:w="80" w:type="dxa"/>
              <w:left w:w="120" w:type="dxa"/>
              <w:bottom w:w="80" w:type="dxa"/>
              <w:right w:w="120" w:type="dxa"/>
            </w:tcMar>
            <w:vAlign w:val="center"/>
          </w:tcPr>
          <w:p w14:paraId="459BEEC5" w14:textId="77777777" w:rsidR="00CF4AAC" w:rsidRDefault="00D03873">
            <w:pPr>
              <w:spacing w:after="0"/>
            </w:pPr>
            <w:r>
              <w:rPr>
                <w:color w:val="222222"/>
                <w:sz w:val="19"/>
              </w:rPr>
              <w:t>Blank OrderDate values were replaced using Fill Down.</w:t>
            </w:r>
          </w:p>
        </w:tc>
      </w:tr>
      <w:tr w:rsidR="00CF4AAC" w14:paraId="3B093F75" w14:textId="77777777">
        <w:trPr>
          <w:jc w:val="center"/>
        </w:trPr>
        <w:tc>
          <w:tcPr>
            <w:tcW w:w="1944" w:type="dxa"/>
            <w:tcMar>
              <w:top w:w="80" w:type="dxa"/>
              <w:left w:w="120" w:type="dxa"/>
              <w:bottom w:w="80" w:type="dxa"/>
              <w:right w:w="120" w:type="dxa"/>
            </w:tcMar>
            <w:vAlign w:val="center"/>
          </w:tcPr>
          <w:p w14:paraId="19EA3D89" w14:textId="77777777" w:rsidR="00CF4AAC" w:rsidRDefault="00D03873">
            <w:pPr>
              <w:spacing w:after="0"/>
            </w:pPr>
            <w:r>
              <w:rPr>
                <w:color w:val="222222"/>
                <w:sz w:val="19"/>
              </w:rPr>
              <w:t>Year column</w:t>
            </w:r>
          </w:p>
        </w:tc>
        <w:tc>
          <w:tcPr>
            <w:tcW w:w="2592" w:type="dxa"/>
            <w:tcMar>
              <w:top w:w="80" w:type="dxa"/>
              <w:left w:w="120" w:type="dxa"/>
              <w:bottom w:w="80" w:type="dxa"/>
              <w:right w:w="120" w:type="dxa"/>
            </w:tcMar>
            <w:vAlign w:val="center"/>
          </w:tcPr>
          <w:p w14:paraId="4A47775A" w14:textId="77777777" w:rsidR="00CF4AAC" w:rsidRDefault="00D03873">
            <w:pPr>
              <w:spacing w:after="0"/>
            </w:pPr>
            <w:r>
              <w:rPr>
                <w:color w:val="222222"/>
                <w:sz w:val="19"/>
              </w:rPr>
              <w:t>Old Year column deleted after deriving year from OrderDate.</w:t>
            </w:r>
          </w:p>
        </w:tc>
        <w:tc>
          <w:tcPr>
            <w:tcW w:w="4824" w:type="dxa"/>
            <w:tcMar>
              <w:top w:w="80" w:type="dxa"/>
              <w:left w:w="120" w:type="dxa"/>
              <w:bottom w:w="80" w:type="dxa"/>
              <w:right w:w="120" w:type="dxa"/>
            </w:tcMar>
            <w:vAlign w:val="center"/>
          </w:tcPr>
          <w:p w14:paraId="32BA9595" w14:textId="77777777" w:rsidR="00CF4AAC" w:rsidRDefault="00D03873">
            <w:pPr>
              <w:spacing w:after="0"/>
            </w:pPr>
            <w:r>
              <w:rPr>
                <w:color w:val="222222"/>
                <w:sz w:val="19"/>
              </w:rPr>
              <w:t>A fresh Year value was extracted from cleaned OrderDate and used for visualization.</w:t>
            </w:r>
          </w:p>
        </w:tc>
      </w:tr>
    </w:tbl>
    <w:p w14:paraId="6CD44C89" w14:textId="77777777" w:rsidR="00CF4AAC" w:rsidRDefault="00CF4AAC">
      <w:pPr>
        <w:spacing w:after="80"/>
      </w:pPr>
    </w:p>
    <w:p w14:paraId="2789063A" w14:textId="77777777" w:rsidR="00CF4AAC" w:rsidRDefault="00D03873">
      <w:pPr>
        <w:pStyle w:val="Heading1"/>
      </w:pPr>
      <w:r>
        <w:rPr>
          <w:rFonts w:ascii="Calibri" w:hAnsi="Calibri"/>
        </w:rPr>
        <w:t>Dashboard Design and Build Process</w:t>
      </w:r>
    </w:p>
    <w:p w14:paraId="4EC0AC9F" w14:textId="77777777" w:rsidR="00CF4AAC" w:rsidRDefault="00D03873">
      <w:r>
        <w:rPr>
          <w:color w:val="222222"/>
        </w:rPr>
        <w:t>The Power BI dashboard was designed as a single-page business dashboard focused on fast KPI reading and interactive exploration.</w:t>
      </w:r>
    </w:p>
    <w:p w14:paraId="50AB2986" w14:textId="77777777" w:rsidR="00CF4AAC" w:rsidRDefault="00D03873">
      <w:pPr>
        <w:pStyle w:val="ListBullet"/>
        <w:spacing w:after="80"/>
      </w:pPr>
      <w:r>
        <w:rPr>
          <w:color w:val="222222"/>
          <w:sz w:val="21"/>
        </w:rPr>
        <w:t>Top KPI cards summarize Total Sales Amount, Total Orders, Total Quantity, Average Order Value, Previous Year Sales, and YoY Growth %.</w:t>
      </w:r>
    </w:p>
    <w:p w14:paraId="5164EABF" w14:textId="77777777" w:rsidR="00CF4AAC" w:rsidRDefault="00D03873">
      <w:pPr>
        <w:pStyle w:val="ListBullet"/>
        <w:spacing w:after="80"/>
      </w:pPr>
      <w:r>
        <w:rPr>
          <w:color w:val="222222"/>
          <w:sz w:val="21"/>
        </w:rPr>
        <w:t>The monthly trend chart supports time-series analysis and helps identify sales movement across months.</w:t>
      </w:r>
    </w:p>
    <w:p w14:paraId="278E7EE6" w14:textId="77777777" w:rsidR="00CF4AAC" w:rsidRDefault="00D03873">
      <w:pPr>
        <w:pStyle w:val="ListBullet"/>
        <w:spacing w:after="80"/>
      </w:pPr>
      <w:r>
        <w:rPr>
          <w:color w:val="222222"/>
          <w:sz w:val="21"/>
        </w:rPr>
        <w:t>Category, Region, and Channel visuals compare performance across important business dimensions.</w:t>
      </w:r>
    </w:p>
    <w:p w14:paraId="20A70B68" w14:textId="77777777" w:rsidR="00CF4AAC" w:rsidRDefault="00D03873">
      <w:pPr>
        <w:pStyle w:val="ListBullet"/>
        <w:spacing w:after="80"/>
      </w:pPr>
      <w:r>
        <w:rPr>
          <w:color w:val="222222"/>
          <w:sz w:val="21"/>
        </w:rPr>
        <w:t>Year, Region, Category, and Channel slicers allow users to filter the dashboard interactively.</w:t>
      </w:r>
    </w:p>
    <w:p w14:paraId="436D640E" w14:textId="77777777" w:rsidR="00CF4AAC" w:rsidRDefault="00D03873">
      <w:pPr>
        <w:pStyle w:val="ListBullet"/>
        <w:spacing w:after="80"/>
      </w:pPr>
      <w:r>
        <w:rPr>
          <w:color w:val="222222"/>
          <w:sz w:val="21"/>
        </w:rPr>
        <w:t>The dashboard uses a Calendar table or date-derived fields for Year and Month Year analysis.</w:t>
      </w:r>
    </w:p>
    <w:tbl>
      <w:tblPr>
        <w:tblStyle w:val="TableGrid"/>
        <w:tblW w:w="0" w:type="auto"/>
        <w:jc w:val="center"/>
        <w:tblLayout w:type="fixed"/>
        <w:tblLook w:val="04A0" w:firstRow="1" w:lastRow="0" w:firstColumn="1" w:lastColumn="0" w:noHBand="0" w:noVBand="1"/>
      </w:tblPr>
      <w:tblGrid>
        <w:gridCol w:w="4680"/>
        <w:gridCol w:w="4680"/>
      </w:tblGrid>
      <w:tr w:rsidR="00CF4AAC" w14:paraId="75C1701D" w14:textId="77777777">
        <w:trPr>
          <w:tblHeader/>
          <w:jc w:val="center"/>
        </w:trPr>
        <w:tc>
          <w:tcPr>
            <w:tcW w:w="4680" w:type="dxa"/>
            <w:shd w:val="clear" w:color="auto" w:fill="E8EEF5"/>
            <w:tcMar>
              <w:top w:w="80" w:type="dxa"/>
              <w:left w:w="120" w:type="dxa"/>
              <w:bottom w:w="80" w:type="dxa"/>
              <w:right w:w="120" w:type="dxa"/>
            </w:tcMar>
            <w:vAlign w:val="center"/>
          </w:tcPr>
          <w:p w14:paraId="56A44DAB" w14:textId="77777777" w:rsidR="00CF4AAC" w:rsidRDefault="00D03873">
            <w:pPr>
              <w:spacing w:after="0"/>
            </w:pPr>
            <w:r>
              <w:rPr>
                <w:b/>
                <w:color w:val="222222"/>
                <w:sz w:val="19"/>
              </w:rPr>
              <w:t>Visual Type</w:t>
            </w:r>
          </w:p>
        </w:tc>
        <w:tc>
          <w:tcPr>
            <w:tcW w:w="4680" w:type="dxa"/>
            <w:shd w:val="clear" w:color="auto" w:fill="E8EEF5"/>
            <w:tcMar>
              <w:top w:w="80" w:type="dxa"/>
              <w:left w:w="120" w:type="dxa"/>
              <w:bottom w:w="80" w:type="dxa"/>
              <w:right w:w="120" w:type="dxa"/>
            </w:tcMar>
            <w:vAlign w:val="center"/>
          </w:tcPr>
          <w:p w14:paraId="78447821" w14:textId="77777777" w:rsidR="00CF4AAC" w:rsidRDefault="00D03873">
            <w:pPr>
              <w:spacing w:after="0"/>
            </w:pPr>
            <w:r>
              <w:rPr>
                <w:b/>
                <w:color w:val="222222"/>
                <w:sz w:val="19"/>
              </w:rPr>
              <w:t>Count in PBIX</w:t>
            </w:r>
          </w:p>
        </w:tc>
      </w:tr>
      <w:tr w:rsidR="00CF4AAC" w14:paraId="7BDA79C1" w14:textId="77777777">
        <w:trPr>
          <w:jc w:val="center"/>
        </w:trPr>
        <w:tc>
          <w:tcPr>
            <w:tcW w:w="4680" w:type="dxa"/>
            <w:tcMar>
              <w:top w:w="80" w:type="dxa"/>
              <w:left w:w="120" w:type="dxa"/>
              <w:bottom w:w="80" w:type="dxa"/>
              <w:right w:w="120" w:type="dxa"/>
            </w:tcMar>
            <w:vAlign w:val="center"/>
          </w:tcPr>
          <w:p w14:paraId="18F6F88E" w14:textId="77777777" w:rsidR="00CF4AAC" w:rsidRDefault="00D03873">
            <w:pPr>
              <w:spacing w:after="0"/>
            </w:pPr>
            <w:r>
              <w:rPr>
                <w:sz w:val="19"/>
              </w:rPr>
              <w:t>card</w:t>
            </w:r>
          </w:p>
        </w:tc>
        <w:tc>
          <w:tcPr>
            <w:tcW w:w="4680" w:type="dxa"/>
            <w:tcMar>
              <w:top w:w="80" w:type="dxa"/>
              <w:left w:w="120" w:type="dxa"/>
              <w:bottom w:w="80" w:type="dxa"/>
              <w:right w:w="120" w:type="dxa"/>
            </w:tcMar>
            <w:vAlign w:val="center"/>
          </w:tcPr>
          <w:p w14:paraId="55AA2857" w14:textId="77777777" w:rsidR="00CF4AAC" w:rsidRDefault="00D03873">
            <w:pPr>
              <w:spacing w:after="0"/>
            </w:pPr>
            <w:r>
              <w:rPr>
                <w:sz w:val="19"/>
              </w:rPr>
              <w:t>6</w:t>
            </w:r>
          </w:p>
        </w:tc>
      </w:tr>
      <w:tr w:rsidR="00CF4AAC" w14:paraId="424B1B6D" w14:textId="77777777">
        <w:trPr>
          <w:jc w:val="center"/>
        </w:trPr>
        <w:tc>
          <w:tcPr>
            <w:tcW w:w="4680" w:type="dxa"/>
            <w:tcMar>
              <w:top w:w="80" w:type="dxa"/>
              <w:left w:w="120" w:type="dxa"/>
              <w:bottom w:w="80" w:type="dxa"/>
              <w:right w:w="120" w:type="dxa"/>
            </w:tcMar>
            <w:vAlign w:val="center"/>
          </w:tcPr>
          <w:p w14:paraId="077DCD63" w14:textId="77777777" w:rsidR="00CF4AAC" w:rsidRDefault="00D03873">
            <w:pPr>
              <w:spacing w:after="0"/>
            </w:pPr>
            <w:r>
              <w:rPr>
                <w:sz w:val="19"/>
              </w:rPr>
              <w:t>clusteredBarChart</w:t>
            </w:r>
          </w:p>
        </w:tc>
        <w:tc>
          <w:tcPr>
            <w:tcW w:w="4680" w:type="dxa"/>
            <w:tcMar>
              <w:top w:w="80" w:type="dxa"/>
              <w:left w:w="120" w:type="dxa"/>
              <w:bottom w:w="80" w:type="dxa"/>
              <w:right w:w="120" w:type="dxa"/>
            </w:tcMar>
            <w:vAlign w:val="center"/>
          </w:tcPr>
          <w:p w14:paraId="003D1494" w14:textId="77777777" w:rsidR="00CF4AAC" w:rsidRDefault="00D03873">
            <w:pPr>
              <w:spacing w:after="0"/>
            </w:pPr>
            <w:r>
              <w:rPr>
                <w:sz w:val="19"/>
              </w:rPr>
              <w:t>1</w:t>
            </w:r>
          </w:p>
        </w:tc>
      </w:tr>
      <w:tr w:rsidR="00CF4AAC" w14:paraId="42F2426B" w14:textId="77777777">
        <w:trPr>
          <w:jc w:val="center"/>
        </w:trPr>
        <w:tc>
          <w:tcPr>
            <w:tcW w:w="4680" w:type="dxa"/>
            <w:tcMar>
              <w:top w:w="80" w:type="dxa"/>
              <w:left w:w="120" w:type="dxa"/>
              <w:bottom w:w="80" w:type="dxa"/>
              <w:right w:w="120" w:type="dxa"/>
            </w:tcMar>
            <w:vAlign w:val="center"/>
          </w:tcPr>
          <w:p w14:paraId="5667FE23" w14:textId="77777777" w:rsidR="00CF4AAC" w:rsidRDefault="00D03873">
            <w:pPr>
              <w:spacing w:after="0"/>
            </w:pPr>
            <w:r>
              <w:rPr>
                <w:sz w:val="19"/>
              </w:rPr>
              <w:t>clusteredColumnChart</w:t>
            </w:r>
          </w:p>
        </w:tc>
        <w:tc>
          <w:tcPr>
            <w:tcW w:w="4680" w:type="dxa"/>
            <w:tcMar>
              <w:top w:w="80" w:type="dxa"/>
              <w:left w:w="120" w:type="dxa"/>
              <w:bottom w:w="80" w:type="dxa"/>
              <w:right w:w="120" w:type="dxa"/>
            </w:tcMar>
            <w:vAlign w:val="center"/>
          </w:tcPr>
          <w:p w14:paraId="6E8D6F43" w14:textId="77777777" w:rsidR="00CF4AAC" w:rsidRDefault="00D03873">
            <w:pPr>
              <w:spacing w:after="0"/>
            </w:pPr>
            <w:r>
              <w:rPr>
                <w:sz w:val="19"/>
              </w:rPr>
              <w:t>1</w:t>
            </w:r>
          </w:p>
        </w:tc>
      </w:tr>
      <w:tr w:rsidR="00CF4AAC" w14:paraId="5FEBA7CD" w14:textId="77777777">
        <w:trPr>
          <w:jc w:val="center"/>
        </w:trPr>
        <w:tc>
          <w:tcPr>
            <w:tcW w:w="4680" w:type="dxa"/>
            <w:tcMar>
              <w:top w:w="80" w:type="dxa"/>
              <w:left w:w="120" w:type="dxa"/>
              <w:bottom w:w="80" w:type="dxa"/>
              <w:right w:w="120" w:type="dxa"/>
            </w:tcMar>
            <w:vAlign w:val="center"/>
          </w:tcPr>
          <w:p w14:paraId="62EADE0F" w14:textId="77777777" w:rsidR="00CF4AAC" w:rsidRDefault="00D03873">
            <w:pPr>
              <w:spacing w:after="0"/>
            </w:pPr>
            <w:r>
              <w:rPr>
                <w:sz w:val="19"/>
              </w:rPr>
              <w:t>donutChart</w:t>
            </w:r>
          </w:p>
        </w:tc>
        <w:tc>
          <w:tcPr>
            <w:tcW w:w="4680" w:type="dxa"/>
            <w:tcMar>
              <w:top w:w="80" w:type="dxa"/>
              <w:left w:w="120" w:type="dxa"/>
              <w:bottom w:w="80" w:type="dxa"/>
              <w:right w:w="120" w:type="dxa"/>
            </w:tcMar>
            <w:vAlign w:val="center"/>
          </w:tcPr>
          <w:p w14:paraId="6755C176" w14:textId="77777777" w:rsidR="00CF4AAC" w:rsidRDefault="00D03873">
            <w:pPr>
              <w:spacing w:after="0"/>
            </w:pPr>
            <w:r>
              <w:rPr>
                <w:sz w:val="19"/>
              </w:rPr>
              <w:t>1</w:t>
            </w:r>
          </w:p>
        </w:tc>
      </w:tr>
      <w:tr w:rsidR="00CF4AAC" w14:paraId="3BC4A5E3" w14:textId="77777777">
        <w:trPr>
          <w:jc w:val="center"/>
        </w:trPr>
        <w:tc>
          <w:tcPr>
            <w:tcW w:w="4680" w:type="dxa"/>
            <w:tcMar>
              <w:top w:w="80" w:type="dxa"/>
              <w:left w:w="120" w:type="dxa"/>
              <w:bottom w:w="80" w:type="dxa"/>
              <w:right w:w="120" w:type="dxa"/>
            </w:tcMar>
            <w:vAlign w:val="center"/>
          </w:tcPr>
          <w:p w14:paraId="6E915ECD" w14:textId="77777777" w:rsidR="00CF4AAC" w:rsidRDefault="00D03873">
            <w:pPr>
              <w:spacing w:after="0"/>
            </w:pPr>
            <w:r>
              <w:rPr>
                <w:sz w:val="19"/>
              </w:rPr>
              <w:t>lineChart</w:t>
            </w:r>
          </w:p>
        </w:tc>
        <w:tc>
          <w:tcPr>
            <w:tcW w:w="4680" w:type="dxa"/>
            <w:tcMar>
              <w:top w:w="80" w:type="dxa"/>
              <w:left w:w="120" w:type="dxa"/>
              <w:bottom w:w="80" w:type="dxa"/>
              <w:right w:w="120" w:type="dxa"/>
            </w:tcMar>
            <w:vAlign w:val="center"/>
          </w:tcPr>
          <w:p w14:paraId="59EEDDED" w14:textId="77777777" w:rsidR="00CF4AAC" w:rsidRDefault="00D03873">
            <w:pPr>
              <w:spacing w:after="0"/>
            </w:pPr>
            <w:r>
              <w:rPr>
                <w:sz w:val="19"/>
              </w:rPr>
              <w:t>1</w:t>
            </w:r>
          </w:p>
        </w:tc>
      </w:tr>
      <w:tr w:rsidR="00CF4AAC" w14:paraId="4D139B73" w14:textId="77777777">
        <w:trPr>
          <w:jc w:val="center"/>
        </w:trPr>
        <w:tc>
          <w:tcPr>
            <w:tcW w:w="4680" w:type="dxa"/>
            <w:tcMar>
              <w:top w:w="80" w:type="dxa"/>
              <w:left w:w="120" w:type="dxa"/>
              <w:bottom w:w="80" w:type="dxa"/>
              <w:right w:w="120" w:type="dxa"/>
            </w:tcMar>
            <w:vAlign w:val="center"/>
          </w:tcPr>
          <w:p w14:paraId="021CD8AD" w14:textId="77777777" w:rsidR="00CF4AAC" w:rsidRDefault="00D03873">
            <w:pPr>
              <w:spacing w:after="0"/>
            </w:pPr>
            <w:r>
              <w:rPr>
                <w:sz w:val="19"/>
              </w:rPr>
              <w:t>listSlicer</w:t>
            </w:r>
          </w:p>
        </w:tc>
        <w:tc>
          <w:tcPr>
            <w:tcW w:w="4680" w:type="dxa"/>
            <w:tcMar>
              <w:top w:w="80" w:type="dxa"/>
              <w:left w:w="120" w:type="dxa"/>
              <w:bottom w:w="80" w:type="dxa"/>
              <w:right w:w="120" w:type="dxa"/>
            </w:tcMar>
            <w:vAlign w:val="center"/>
          </w:tcPr>
          <w:p w14:paraId="27B104D8" w14:textId="77777777" w:rsidR="00CF4AAC" w:rsidRDefault="00D03873">
            <w:pPr>
              <w:spacing w:after="0"/>
            </w:pPr>
            <w:r>
              <w:rPr>
                <w:sz w:val="19"/>
              </w:rPr>
              <w:t>4</w:t>
            </w:r>
          </w:p>
        </w:tc>
      </w:tr>
      <w:tr w:rsidR="00CF4AAC" w14:paraId="47A8CFF4" w14:textId="77777777">
        <w:trPr>
          <w:jc w:val="center"/>
        </w:trPr>
        <w:tc>
          <w:tcPr>
            <w:tcW w:w="4680" w:type="dxa"/>
            <w:tcMar>
              <w:top w:w="80" w:type="dxa"/>
              <w:left w:w="120" w:type="dxa"/>
              <w:bottom w:w="80" w:type="dxa"/>
              <w:right w:w="120" w:type="dxa"/>
            </w:tcMar>
            <w:vAlign w:val="center"/>
          </w:tcPr>
          <w:p w14:paraId="043F787A" w14:textId="77777777" w:rsidR="00CF4AAC" w:rsidRDefault="00D03873">
            <w:pPr>
              <w:spacing w:after="0"/>
            </w:pPr>
            <w:r>
              <w:rPr>
                <w:sz w:val="19"/>
              </w:rPr>
              <w:t>tableEx</w:t>
            </w:r>
          </w:p>
        </w:tc>
        <w:tc>
          <w:tcPr>
            <w:tcW w:w="4680" w:type="dxa"/>
            <w:tcMar>
              <w:top w:w="80" w:type="dxa"/>
              <w:left w:w="120" w:type="dxa"/>
              <w:bottom w:w="80" w:type="dxa"/>
              <w:right w:w="120" w:type="dxa"/>
            </w:tcMar>
            <w:vAlign w:val="center"/>
          </w:tcPr>
          <w:p w14:paraId="11FD90CD" w14:textId="77777777" w:rsidR="00CF4AAC" w:rsidRDefault="00D03873">
            <w:pPr>
              <w:spacing w:after="0"/>
            </w:pPr>
            <w:r>
              <w:rPr>
                <w:sz w:val="19"/>
              </w:rPr>
              <w:t>1</w:t>
            </w:r>
          </w:p>
        </w:tc>
      </w:tr>
    </w:tbl>
    <w:p w14:paraId="323EA86C" w14:textId="77777777" w:rsidR="00CF4AAC" w:rsidRDefault="00CF4AAC">
      <w:pPr>
        <w:spacing w:after="40"/>
      </w:pPr>
    </w:p>
    <w:p w14:paraId="28CFF67A" w14:textId="77777777" w:rsidR="00CF4AAC" w:rsidRDefault="00D03873">
      <w:pPr>
        <w:pStyle w:val="Heading1"/>
      </w:pPr>
      <w:r>
        <w:rPr>
          <w:rFonts w:ascii="Calibri" w:hAnsi="Calibri"/>
        </w:rPr>
        <w:lastRenderedPageBreak/>
        <w:t>Key Measures Used</w:t>
      </w:r>
    </w:p>
    <w:tbl>
      <w:tblPr>
        <w:tblStyle w:val="TableGrid"/>
        <w:tblW w:w="0" w:type="auto"/>
        <w:jc w:val="center"/>
        <w:tblLayout w:type="fixed"/>
        <w:tblLook w:val="04A0" w:firstRow="1" w:lastRow="0" w:firstColumn="1" w:lastColumn="0" w:noHBand="0" w:noVBand="1"/>
      </w:tblPr>
      <w:tblGrid>
        <w:gridCol w:w="2088"/>
        <w:gridCol w:w="3096"/>
        <w:gridCol w:w="4176"/>
      </w:tblGrid>
      <w:tr w:rsidR="00CF4AAC" w14:paraId="6BE63C37" w14:textId="77777777">
        <w:trPr>
          <w:tblHeader/>
          <w:jc w:val="center"/>
        </w:trPr>
        <w:tc>
          <w:tcPr>
            <w:tcW w:w="2088" w:type="dxa"/>
            <w:shd w:val="clear" w:color="auto" w:fill="E8EEF5"/>
            <w:tcMar>
              <w:top w:w="80" w:type="dxa"/>
              <w:left w:w="120" w:type="dxa"/>
              <w:bottom w:w="80" w:type="dxa"/>
              <w:right w:w="120" w:type="dxa"/>
            </w:tcMar>
            <w:vAlign w:val="center"/>
          </w:tcPr>
          <w:p w14:paraId="4D2F657C" w14:textId="77777777" w:rsidR="00CF4AAC" w:rsidRDefault="00D03873">
            <w:pPr>
              <w:spacing w:after="0"/>
            </w:pPr>
            <w:r>
              <w:rPr>
                <w:b/>
                <w:color w:val="222222"/>
                <w:sz w:val="19"/>
              </w:rPr>
              <w:t>Measure</w:t>
            </w:r>
          </w:p>
        </w:tc>
        <w:tc>
          <w:tcPr>
            <w:tcW w:w="3096" w:type="dxa"/>
            <w:shd w:val="clear" w:color="auto" w:fill="E8EEF5"/>
            <w:tcMar>
              <w:top w:w="80" w:type="dxa"/>
              <w:left w:w="120" w:type="dxa"/>
              <w:bottom w:w="80" w:type="dxa"/>
              <w:right w:w="120" w:type="dxa"/>
            </w:tcMar>
            <w:vAlign w:val="center"/>
          </w:tcPr>
          <w:p w14:paraId="2E55249C" w14:textId="77777777" w:rsidR="00CF4AAC" w:rsidRDefault="00D03873">
            <w:pPr>
              <w:spacing w:after="0"/>
            </w:pPr>
            <w:r>
              <w:rPr>
                <w:b/>
                <w:color w:val="222222"/>
                <w:sz w:val="19"/>
              </w:rPr>
              <w:t>Purpose</w:t>
            </w:r>
          </w:p>
        </w:tc>
        <w:tc>
          <w:tcPr>
            <w:tcW w:w="4176" w:type="dxa"/>
            <w:shd w:val="clear" w:color="auto" w:fill="E8EEF5"/>
            <w:tcMar>
              <w:top w:w="80" w:type="dxa"/>
              <w:left w:w="120" w:type="dxa"/>
              <w:bottom w:w="80" w:type="dxa"/>
              <w:right w:w="120" w:type="dxa"/>
            </w:tcMar>
            <w:vAlign w:val="center"/>
          </w:tcPr>
          <w:p w14:paraId="136A30FE" w14:textId="77777777" w:rsidR="00CF4AAC" w:rsidRDefault="00D03873">
            <w:pPr>
              <w:spacing w:after="0"/>
            </w:pPr>
            <w:r>
              <w:rPr>
                <w:b/>
                <w:color w:val="222222"/>
                <w:sz w:val="19"/>
              </w:rPr>
              <w:t>Representative DAX Logic</w:t>
            </w:r>
          </w:p>
        </w:tc>
      </w:tr>
      <w:tr w:rsidR="00CF4AAC" w14:paraId="095F28E9" w14:textId="77777777">
        <w:trPr>
          <w:jc w:val="center"/>
        </w:trPr>
        <w:tc>
          <w:tcPr>
            <w:tcW w:w="2088" w:type="dxa"/>
            <w:tcMar>
              <w:top w:w="80" w:type="dxa"/>
              <w:left w:w="120" w:type="dxa"/>
              <w:bottom w:w="80" w:type="dxa"/>
              <w:right w:w="120" w:type="dxa"/>
            </w:tcMar>
            <w:vAlign w:val="center"/>
          </w:tcPr>
          <w:p w14:paraId="7AA0EFCE" w14:textId="77777777" w:rsidR="00CF4AAC" w:rsidRDefault="00D03873">
            <w:pPr>
              <w:spacing w:after="0"/>
            </w:pPr>
            <w:r>
              <w:rPr>
                <w:sz w:val="19"/>
              </w:rPr>
              <w:t>Total Sales Amount</w:t>
            </w:r>
          </w:p>
        </w:tc>
        <w:tc>
          <w:tcPr>
            <w:tcW w:w="3096" w:type="dxa"/>
            <w:tcMar>
              <w:top w:w="80" w:type="dxa"/>
              <w:left w:w="120" w:type="dxa"/>
              <w:bottom w:w="80" w:type="dxa"/>
              <w:right w:w="120" w:type="dxa"/>
            </w:tcMar>
            <w:vAlign w:val="center"/>
          </w:tcPr>
          <w:p w14:paraId="0B1CAC59" w14:textId="77777777" w:rsidR="00CF4AAC" w:rsidRDefault="00D03873">
            <w:pPr>
              <w:spacing w:after="0"/>
            </w:pPr>
            <w:r>
              <w:rPr>
                <w:sz w:val="19"/>
              </w:rPr>
              <w:t>Total revenue generated from sales transactions.</w:t>
            </w:r>
          </w:p>
        </w:tc>
        <w:tc>
          <w:tcPr>
            <w:tcW w:w="4176" w:type="dxa"/>
            <w:tcMar>
              <w:top w:w="80" w:type="dxa"/>
              <w:left w:w="120" w:type="dxa"/>
              <w:bottom w:w="80" w:type="dxa"/>
              <w:right w:w="120" w:type="dxa"/>
            </w:tcMar>
            <w:vAlign w:val="center"/>
          </w:tcPr>
          <w:p w14:paraId="660C8535" w14:textId="77777777" w:rsidR="00CF4AAC" w:rsidRDefault="00D03873">
            <w:pPr>
              <w:spacing w:after="0"/>
            </w:pPr>
            <w:r>
              <w:rPr>
                <w:sz w:val="19"/>
              </w:rPr>
              <w:t>SUM(SalesAmount)</w:t>
            </w:r>
          </w:p>
        </w:tc>
      </w:tr>
      <w:tr w:rsidR="00CF4AAC" w14:paraId="47B7C264" w14:textId="77777777">
        <w:trPr>
          <w:jc w:val="center"/>
        </w:trPr>
        <w:tc>
          <w:tcPr>
            <w:tcW w:w="2088" w:type="dxa"/>
            <w:tcMar>
              <w:top w:w="80" w:type="dxa"/>
              <w:left w:w="120" w:type="dxa"/>
              <w:bottom w:w="80" w:type="dxa"/>
              <w:right w:w="120" w:type="dxa"/>
            </w:tcMar>
            <w:vAlign w:val="center"/>
          </w:tcPr>
          <w:p w14:paraId="22B12047" w14:textId="77777777" w:rsidR="00CF4AAC" w:rsidRDefault="00D03873">
            <w:pPr>
              <w:spacing w:after="0"/>
            </w:pPr>
            <w:r>
              <w:rPr>
                <w:sz w:val="19"/>
              </w:rPr>
              <w:t>Total Orders</w:t>
            </w:r>
          </w:p>
        </w:tc>
        <w:tc>
          <w:tcPr>
            <w:tcW w:w="3096" w:type="dxa"/>
            <w:tcMar>
              <w:top w:w="80" w:type="dxa"/>
              <w:left w:w="120" w:type="dxa"/>
              <w:bottom w:w="80" w:type="dxa"/>
              <w:right w:w="120" w:type="dxa"/>
            </w:tcMar>
            <w:vAlign w:val="center"/>
          </w:tcPr>
          <w:p w14:paraId="00300F06" w14:textId="77777777" w:rsidR="00CF4AAC" w:rsidRDefault="00D03873">
            <w:pPr>
              <w:spacing w:after="0"/>
            </w:pPr>
            <w:r>
              <w:rPr>
                <w:sz w:val="19"/>
              </w:rPr>
              <w:t>Number of unique orders.</w:t>
            </w:r>
          </w:p>
        </w:tc>
        <w:tc>
          <w:tcPr>
            <w:tcW w:w="4176" w:type="dxa"/>
            <w:tcMar>
              <w:top w:w="80" w:type="dxa"/>
              <w:left w:w="120" w:type="dxa"/>
              <w:bottom w:w="80" w:type="dxa"/>
              <w:right w:w="120" w:type="dxa"/>
            </w:tcMar>
            <w:vAlign w:val="center"/>
          </w:tcPr>
          <w:p w14:paraId="4EBD1ABE" w14:textId="77777777" w:rsidR="00CF4AAC" w:rsidRDefault="00D03873">
            <w:pPr>
              <w:spacing w:after="0"/>
            </w:pPr>
            <w:r>
              <w:rPr>
                <w:sz w:val="19"/>
              </w:rPr>
              <w:t>DISTINCTCOUNT(OrderID)</w:t>
            </w:r>
          </w:p>
        </w:tc>
      </w:tr>
      <w:tr w:rsidR="00CF4AAC" w14:paraId="7E3155E0" w14:textId="77777777">
        <w:trPr>
          <w:jc w:val="center"/>
        </w:trPr>
        <w:tc>
          <w:tcPr>
            <w:tcW w:w="2088" w:type="dxa"/>
            <w:tcMar>
              <w:top w:w="80" w:type="dxa"/>
              <w:left w:w="120" w:type="dxa"/>
              <w:bottom w:w="80" w:type="dxa"/>
              <w:right w:w="120" w:type="dxa"/>
            </w:tcMar>
            <w:vAlign w:val="center"/>
          </w:tcPr>
          <w:p w14:paraId="6FA9569C" w14:textId="77777777" w:rsidR="00CF4AAC" w:rsidRDefault="00D03873">
            <w:pPr>
              <w:spacing w:after="0"/>
            </w:pPr>
            <w:r>
              <w:rPr>
                <w:sz w:val="19"/>
              </w:rPr>
              <w:t>Total Quantity</w:t>
            </w:r>
          </w:p>
        </w:tc>
        <w:tc>
          <w:tcPr>
            <w:tcW w:w="3096" w:type="dxa"/>
            <w:tcMar>
              <w:top w:w="80" w:type="dxa"/>
              <w:left w:w="120" w:type="dxa"/>
              <w:bottom w:w="80" w:type="dxa"/>
              <w:right w:w="120" w:type="dxa"/>
            </w:tcMar>
            <w:vAlign w:val="center"/>
          </w:tcPr>
          <w:p w14:paraId="4E6C882C" w14:textId="77777777" w:rsidR="00CF4AAC" w:rsidRDefault="00D03873">
            <w:pPr>
              <w:spacing w:after="0"/>
            </w:pPr>
            <w:r>
              <w:rPr>
                <w:sz w:val="19"/>
              </w:rPr>
              <w:t>Total units sold.</w:t>
            </w:r>
          </w:p>
        </w:tc>
        <w:tc>
          <w:tcPr>
            <w:tcW w:w="4176" w:type="dxa"/>
            <w:tcMar>
              <w:top w:w="80" w:type="dxa"/>
              <w:left w:w="120" w:type="dxa"/>
              <w:bottom w:w="80" w:type="dxa"/>
              <w:right w:w="120" w:type="dxa"/>
            </w:tcMar>
            <w:vAlign w:val="center"/>
          </w:tcPr>
          <w:p w14:paraId="34B0D03C" w14:textId="77777777" w:rsidR="00CF4AAC" w:rsidRDefault="00D03873">
            <w:pPr>
              <w:spacing w:after="0"/>
            </w:pPr>
            <w:r>
              <w:rPr>
                <w:sz w:val="19"/>
              </w:rPr>
              <w:t>SUM(Quantity)</w:t>
            </w:r>
          </w:p>
        </w:tc>
      </w:tr>
      <w:tr w:rsidR="00CF4AAC" w14:paraId="609B8736" w14:textId="77777777">
        <w:trPr>
          <w:jc w:val="center"/>
        </w:trPr>
        <w:tc>
          <w:tcPr>
            <w:tcW w:w="2088" w:type="dxa"/>
            <w:tcMar>
              <w:top w:w="80" w:type="dxa"/>
              <w:left w:w="120" w:type="dxa"/>
              <w:bottom w:w="80" w:type="dxa"/>
              <w:right w:w="120" w:type="dxa"/>
            </w:tcMar>
            <w:vAlign w:val="center"/>
          </w:tcPr>
          <w:p w14:paraId="45B86889" w14:textId="77777777" w:rsidR="00CF4AAC" w:rsidRDefault="00D03873">
            <w:pPr>
              <w:spacing w:after="0"/>
            </w:pPr>
            <w:r>
              <w:rPr>
                <w:sz w:val="19"/>
              </w:rPr>
              <w:t>Average Order Value</w:t>
            </w:r>
          </w:p>
        </w:tc>
        <w:tc>
          <w:tcPr>
            <w:tcW w:w="3096" w:type="dxa"/>
            <w:tcMar>
              <w:top w:w="80" w:type="dxa"/>
              <w:left w:w="120" w:type="dxa"/>
              <w:bottom w:w="80" w:type="dxa"/>
              <w:right w:w="120" w:type="dxa"/>
            </w:tcMar>
            <w:vAlign w:val="center"/>
          </w:tcPr>
          <w:p w14:paraId="4E8F3AD7" w14:textId="77777777" w:rsidR="00CF4AAC" w:rsidRDefault="00D03873">
            <w:pPr>
              <w:spacing w:after="0"/>
            </w:pPr>
            <w:r>
              <w:rPr>
                <w:sz w:val="19"/>
              </w:rPr>
              <w:t>Average sales value per order.</w:t>
            </w:r>
          </w:p>
        </w:tc>
        <w:tc>
          <w:tcPr>
            <w:tcW w:w="4176" w:type="dxa"/>
            <w:tcMar>
              <w:top w:w="80" w:type="dxa"/>
              <w:left w:w="120" w:type="dxa"/>
              <w:bottom w:w="80" w:type="dxa"/>
              <w:right w:w="120" w:type="dxa"/>
            </w:tcMar>
            <w:vAlign w:val="center"/>
          </w:tcPr>
          <w:p w14:paraId="67D13999" w14:textId="77777777" w:rsidR="00CF4AAC" w:rsidRDefault="00D03873">
            <w:pPr>
              <w:spacing w:after="0"/>
            </w:pPr>
            <w:r>
              <w:rPr>
                <w:sz w:val="19"/>
              </w:rPr>
              <w:t>DIVIDE([Total Sales Amount], [Total Orders])</w:t>
            </w:r>
          </w:p>
        </w:tc>
      </w:tr>
      <w:tr w:rsidR="00CF4AAC" w14:paraId="2C4D7C02" w14:textId="77777777">
        <w:trPr>
          <w:jc w:val="center"/>
        </w:trPr>
        <w:tc>
          <w:tcPr>
            <w:tcW w:w="2088" w:type="dxa"/>
            <w:tcMar>
              <w:top w:w="80" w:type="dxa"/>
              <w:left w:w="120" w:type="dxa"/>
              <w:bottom w:w="80" w:type="dxa"/>
              <w:right w:w="120" w:type="dxa"/>
            </w:tcMar>
            <w:vAlign w:val="center"/>
          </w:tcPr>
          <w:p w14:paraId="499EFA48" w14:textId="77777777" w:rsidR="00CF4AAC" w:rsidRDefault="00D03873">
            <w:pPr>
              <w:spacing w:after="0"/>
            </w:pPr>
            <w:r>
              <w:rPr>
                <w:sz w:val="19"/>
              </w:rPr>
              <w:t>Previous Year Sales</w:t>
            </w:r>
          </w:p>
        </w:tc>
        <w:tc>
          <w:tcPr>
            <w:tcW w:w="3096" w:type="dxa"/>
            <w:tcMar>
              <w:top w:w="80" w:type="dxa"/>
              <w:left w:w="120" w:type="dxa"/>
              <w:bottom w:w="80" w:type="dxa"/>
              <w:right w:w="120" w:type="dxa"/>
            </w:tcMar>
            <w:vAlign w:val="center"/>
          </w:tcPr>
          <w:p w14:paraId="72F489EC" w14:textId="77777777" w:rsidR="00CF4AAC" w:rsidRDefault="00D03873">
            <w:pPr>
              <w:spacing w:after="0"/>
            </w:pPr>
            <w:r>
              <w:rPr>
                <w:sz w:val="19"/>
              </w:rPr>
              <w:t>Prior-year sales for YoY comparison.</w:t>
            </w:r>
          </w:p>
        </w:tc>
        <w:tc>
          <w:tcPr>
            <w:tcW w:w="4176" w:type="dxa"/>
            <w:tcMar>
              <w:top w:w="80" w:type="dxa"/>
              <w:left w:w="120" w:type="dxa"/>
              <w:bottom w:w="80" w:type="dxa"/>
              <w:right w:w="120" w:type="dxa"/>
            </w:tcMar>
            <w:vAlign w:val="center"/>
          </w:tcPr>
          <w:p w14:paraId="2A5C26E9" w14:textId="77777777" w:rsidR="00CF4AAC" w:rsidRDefault="00D03873">
            <w:pPr>
              <w:spacing w:after="0"/>
            </w:pPr>
            <w:r>
              <w:rPr>
                <w:sz w:val="19"/>
              </w:rPr>
              <w:t>CALCULATE([Total Sales Amount], SAMEPERIODLASTYEAR(Calendar[Date]))</w:t>
            </w:r>
          </w:p>
        </w:tc>
      </w:tr>
      <w:tr w:rsidR="00CF4AAC" w14:paraId="6A9C673B" w14:textId="77777777">
        <w:trPr>
          <w:jc w:val="center"/>
        </w:trPr>
        <w:tc>
          <w:tcPr>
            <w:tcW w:w="2088" w:type="dxa"/>
            <w:tcMar>
              <w:top w:w="80" w:type="dxa"/>
              <w:left w:w="120" w:type="dxa"/>
              <w:bottom w:w="80" w:type="dxa"/>
              <w:right w:w="120" w:type="dxa"/>
            </w:tcMar>
            <w:vAlign w:val="center"/>
          </w:tcPr>
          <w:p w14:paraId="339B1784" w14:textId="77777777" w:rsidR="00CF4AAC" w:rsidRDefault="00D03873">
            <w:pPr>
              <w:spacing w:after="0"/>
            </w:pPr>
            <w:r>
              <w:rPr>
                <w:sz w:val="19"/>
              </w:rPr>
              <w:t>YoY Growth %</w:t>
            </w:r>
          </w:p>
        </w:tc>
        <w:tc>
          <w:tcPr>
            <w:tcW w:w="3096" w:type="dxa"/>
            <w:tcMar>
              <w:top w:w="80" w:type="dxa"/>
              <w:left w:w="120" w:type="dxa"/>
              <w:bottom w:w="80" w:type="dxa"/>
              <w:right w:w="120" w:type="dxa"/>
            </w:tcMar>
            <w:vAlign w:val="center"/>
          </w:tcPr>
          <w:p w14:paraId="5FE20508" w14:textId="77777777" w:rsidR="00CF4AAC" w:rsidRDefault="00D03873">
            <w:pPr>
              <w:spacing w:after="0"/>
            </w:pPr>
            <w:r>
              <w:rPr>
                <w:sz w:val="19"/>
              </w:rPr>
              <w:t>Percentage change versus previous year.</w:t>
            </w:r>
          </w:p>
        </w:tc>
        <w:tc>
          <w:tcPr>
            <w:tcW w:w="4176" w:type="dxa"/>
            <w:tcMar>
              <w:top w:w="80" w:type="dxa"/>
              <w:left w:w="120" w:type="dxa"/>
              <w:bottom w:w="80" w:type="dxa"/>
              <w:right w:w="120" w:type="dxa"/>
            </w:tcMar>
            <w:vAlign w:val="center"/>
          </w:tcPr>
          <w:p w14:paraId="7CE7FB30" w14:textId="77777777" w:rsidR="00CF4AAC" w:rsidRDefault="00D03873">
            <w:pPr>
              <w:spacing w:after="0"/>
            </w:pPr>
            <w:r>
              <w:rPr>
                <w:sz w:val="19"/>
              </w:rPr>
              <w:t>DIVIDE([Total Sales Amount] - [Previous Year Sales], [Previous Year Sales])</w:t>
            </w:r>
          </w:p>
        </w:tc>
      </w:tr>
    </w:tbl>
    <w:p w14:paraId="0D3139F3" w14:textId="77777777" w:rsidR="00CF4AAC" w:rsidRDefault="00CF4AAC">
      <w:pPr>
        <w:spacing w:after="40"/>
      </w:pPr>
    </w:p>
    <w:p w14:paraId="3488C7E4" w14:textId="77777777" w:rsidR="00CF4AAC" w:rsidRDefault="00D03873">
      <w:pPr>
        <w:pStyle w:val="Heading1"/>
      </w:pPr>
      <w:r>
        <w:rPr>
          <w:rFonts w:ascii="Calibri" w:hAnsi="Calibri"/>
        </w:rPr>
        <w:t>Sales Performance Results</w:t>
      </w:r>
    </w:p>
    <w:tbl>
      <w:tblPr>
        <w:tblStyle w:val="TableGrid"/>
        <w:tblW w:w="0" w:type="auto"/>
        <w:jc w:val="center"/>
        <w:tblLayout w:type="fixed"/>
        <w:tblLook w:val="04A0" w:firstRow="1" w:lastRow="0" w:firstColumn="1" w:lastColumn="0" w:noHBand="0" w:noVBand="1"/>
      </w:tblPr>
      <w:tblGrid>
        <w:gridCol w:w="4680"/>
        <w:gridCol w:w="4680"/>
      </w:tblGrid>
      <w:tr w:rsidR="00CF4AAC" w14:paraId="2459B3F8" w14:textId="77777777">
        <w:trPr>
          <w:tblHeader/>
          <w:jc w:val="center"/>
        </w:trPr>
        <w:tc>
          <w:tcPr>
            <w:tcW w:w="4680" w:type="dxa"/>
            <w:shd w:val="clear" w:color="auto" w:fill="E8EEF5"/>
            <w:tcMar>
              <w:top w:w="80" w:type="dxa"/>
              <w:left w:w="120" w:type="dxa"/>
              <w:bottom w:w="80" w:type="dxa"/>
              <w:right w:w="120" w:type="dxa"/>
            </w:tcMar>
            <w:vAlign w:val="center"/>
          </w:tcPr>
          <w:p w14:paraId="7E693A89" w14:textId="77777777" w:rsidR="00CF4AAC" w:rsidRDefault="00D03873">
            <w:pPr>
              <w:spacing w:after="0"/>
            </w:pPr>
            <w:r>
              <w:rPr>
                <w:b/>
                <w:color w:val="222222"/>
                <w:sz w:val="19"/>
              </w:rPr>
              <w:t>Metric</w:t>
            </w:r>
          </w:p>
        </w:tc>
        <w:tc>
          <w:tcPr>
            <w:tcW w:w="4680" w:type="dxa"/>
            <w:shd w:val="clear" w:color="auto" w:fill="E8EEF5"/>
            <w:tcMar>
              <w:top w:w="80" w:type="dxa"/>
              <w:left w:w="120" w:type="dxa"/>
              <w:bottom w:w="80" w:type="dxa"/>
              <w:right w:w="120" w:type="dxa"/>
            </w:tcMar>
            <w:vAlign w:val="center"/>
          </w:tcPr>
          <w:p w14:paraId="25F78944" w14:textId="77777777" w:rsidR="00CF4AAC" w:rsidRDefault="00D03873">
            <w:pPr>
              <w:spacing w:after="0"/>
            </w:pPr>
            <w:r>
              <w:rPr>
                <w:b/>
                <w:color w:val="222222"/>
                <w:sz w:val="19"/>
              </w:rPr>
              <w:t>Value</w:t>
            </w:r>
          </w:p>
        </w:tc>
      </w:tr>
      <w:tr w:rsidR="00CF4AAC" w14:paraId="0BF096B3" w14:textId="77777777">
        <w:trPr>
          <w:jc w:val="center"/>
        </w:trPr>
        <w:tc>
          <w:tcPr>
            <w:tcW w:w="4680" w:type="dxa"/>
            <w:tcMar>
              <w:top w:w="80" w:type="dxa"/>
              <w:left w:w="120" w:type="dxa"/>
              <w:bottom w:w="80" w:type="dxa"/>
              <w:right w:w="120" w:type="dxa"/>
            </w:tcMar>
            <w:vAlign w:val="center"/>
          </w:tcPr>
          <w:p w14:paraId="205A08C3" w14:textId="77777777" w:rsidR="00CF4AAC" w:rsidRDefault="00D03873">
            <w:pPr>
              <w:spacing w:after="0"/>
            </w:pPr>
            <w:r>
              <w:rPr>
                <w:sz w:val="19"/>
              </w:rPr>
              <w:t>Total Sales Amount</w:t>
            </w:r>
          </w:p>
        </w:tc>
        <w:tc>
          <w:tcPr>
            <w:tcW w:w="4680" w:type="dxa"/>
            <w:tcMar>
              <w:top w:w="80" w:type="dxa"/>
              <w:left w:w="120" w:type="dxa"/>
              <w:bottom w:w="80" w:type="dxa"/>
              <w:right w:w="120" w:type="dxa"/>
            </w:tcMar>
            <w:vAlign w:val="center"/>
          </w:tcPr>
          <w:p w14:paraId="390EE83F" w14:textId="77777777" w:rsidR="00CF4AAC" w:rsidRDefault="00D03873">
            <w:pPr>
              <w:spacing w:after="0"/>
            </w:pPr>
            <w:r>
              <w:rPr>
                <w:sz w:val="19"/>
              </w:rPr>
              <w:t>4,580,252.77</w:t>
            </w:r>
          </w:p>
        </w:tc>
      </w:tr>
      <w:tr w:rsidR="00CF4AAC" w14:paraId="5A9C03FA" w14:textId="77777777">
        <w:trPr>
          <w:jc w:val="center"/>
        </w:trPr>
        <w:tc>
          <w:tcPr>
            <w:tcW w:w="4680" w:type="dxa"/>
            <w:tcMar>
              <w:top w:w="80" w:type="dxa"/>
              <w:left w:w="120" w:type="dxa"/>
              <w:bottom w:w="80" w:type="dxa"/>
              <w:right w:w="120" w:type="dxa"/>
            </w:tcMar>
            <w:vAlign w:val="center"/>
          </w:tcPr>
          <w:p w14:paraId="27D21464" w14:textId="77777777" w:rsidR="00CF4AAC" w:rsidRDefault="00D03873">
            <w:pPr>
              <w:spacing w:after="0"/>
            </w:pPr>
            <w:r>
              <w:rPr>
                <w:sz w:val="19"/>
              </w:rPr>
              <w:t>Total Orders</w:t>
            </w:r>
          </w:p>
        </w:tc>
        <w:tc>
          <w:tcPr>
            <w:tcW w:w="4680" w:type="dxa"/>
            <w:tcMar>
              <w:top w:w="80" w:type="dxa"/>
              <w:left w:w="120" w:type="dxa"/>
              <w:bottom w:w="80" w:type="dxa"/>
              <w:right w:w="120" w:type="dxa"/>
            </w:tcMar>
            <w:vAlign w:val="center"/>
          </w:tcPr>
          <w:p w14:paraId="4164FF1E" w14:textId="77777777" w:rsidR="00CF4AAC" w:rsidRDefault="00D03873">
            <w:pPr>
              <w:spacing w:after="0"/>
            </w:pPr>
            <w:r>
              <w:rPr>
                <w:sz w:val="19"/>
              </w:rPr>
              <w:t>1,722</w:t>
            </w:r>
          </w:p>
        </w:tc>
      </w:tr>
      <w:tr w:rsidR="00CF4AAC" w14:paraId="3B764499" w14:textId="77777777">
        <w:trPr>
          <w:jc w:val="center"/>
        </w:trPr>
        <w:tc>
          <w:tcPr>
            <w:tcW w:w="4680" w:type="dxa"/>
            <w:tcMar>
              <w:top w:w="80" w:type="dxa"/>
              <w:left w:w="120" w:type="dxa"/>
              <w:bottom w:w="80" w:type="dxa"/>
              <w:right w:w="120" w:type="dxa"/>
            </w:tcMar>
            <w:vAlign w:val="center"/>
          </w:tcPr>
          <w:p w14:paraId="2E51851C" w14:textId="77777777" w:rsidR="00CF4AAC" w:rsidRDefault="00D03873">
            <w:pPr>
              <w:spacing w:after="0"/>
            </w:pPr>
            <w:r>
              <w:rPr>
                <w:sz w:val="19"/>
              </w:rPr>
              <w:t>Total Quantity</w:t>
            </w:r>
          </w:p>
        </w:tc>
        <w:tc>
          <w:tcPr>
            <w:tcW w:w="4680" w:type="dxa"/>
            <w:tcMar>
              <w:top w:w="80" w:type="dxa"/>
              <w:left w:w="120" w:type="dxa"/>
              <w:bottom w:w="80" w:type="dxa"/>
              <w:right w:w="120" w:type="dxa"/>
            </w:tcMar>
            <w:vAlign w:val="center"/>
          </w:tcPr>
          <w:p w14:paraId="086C3D3F" w14:textId="77777777" w:rsidR="00CF4AAC" w:rsidRDefault="00D03873">
            <w:pPr>
              <w:spacing w:after="0"/>
            </w:pPr>
            <w:r>
              <w:rPr>
                <w:sz w:val="19"/>
              </w:rPr>
              <w:t>18,226</w:t>
            </w:r>
          </w:p>
        </w:tc>
      </w:tr>
      <w:tr w:rsidR="00CF4AAC" w14:paraId="09B3BEB2" w14:textId="77777777">
        <w:trPr>
          <w:jc w:val="center"/>
        </w:trPr>
        <w:tc>
          <w:tcPr>
            <w:tcW w:w="4680" w:type="dxa"/>
            <w:tcMar>
              <w:top w:w="80" w:type="dxa"/>
              <w:left w:w="120" w:type="dxa"/>
              <w:bottom w:w="80" w:type="dxa"/>
              <w:right w:w="120" w:type="dxa"/>
            </w:tcMar>
            <w:vAlign w:val="center"/>
          </w:tcPr>
          <w:p w14:paraId="43326997" w14:textId="77777777" w:rsidR="00CF4AAC" w:rsidRDefault="00D03873">
            <w:pPr>
              <w:spacing w:after="0"/>
            </w:pPr>
            <w:r>
              <w:rPr>
                <w:sz w:val="19"/>
              </w:rPr>
              <w:t>Average Order Value</w:t>
            </w:r>
          </w:p>
        </w:tc>
        <w:tc>
          <w:tcPr>
            <w:tcW w:w="4680" w:type="dxa"/>
            <w:tcMar>
              <w:top w:w="80" w:type="dxa"/>
              <w:left w:w="120" w:type="dxa"/>
              <w:bottom w:w="80" w:type="dxa"/>
              <w:right w:w="120" w:type="dxa"/>
            </w:tcMar>
            <w:vAlign w:val="center"/>
          </w:tcPr>
          <w:p w14:paraId="00098EB1" w14:textId="77777777" w:rsidR="00CF4AAC" w:rsidRDefault="00D03873">
            <w:pPr>
              <w:spacing w:after="0"/>
            </w:pPr>
            <w:r>
              <w:rPr>
                <w:sz w:val="19"/>
              </w:rPr>
              <w:t>2,659.84</w:t>
            </w:r>
          </w:p>
        </w:tc>
      </w:tr>
      <w:tr w:rsidR="00CF4AAC" w14:paraId="281D34AB" w14:textId="77777777">
        <w:trPr>
          <w:jc w:val="center"/>
        </w:trPr>
        <w:tc>
          <w:tcPr>
            <w:tcW w:w="4680" w:type="dxa"/>
            <w:tcMar>
              <w:top w:w="80" w:type="dxa"/>
              <w:left w:w="120" w:type="dxa"/>
              <w:bottom w:w="80" w:type="dxa"/>
              <w:right w:w="120" w:type="dxa"/>
            </w:tcMar>
            <w:vAlign w:val="center"/>
          </w:tcPr>
          <w:p w14:paraId="4FA77474" w14:textId="77777777" w:rsidR="00CF4AAC" w:rsidRDefault="00D03873">
            <w:pPr>
              <w:spacing w:after="0"/>
            </w:pPr>
            <w:r>
              <w:rPr>
                <w:sz w:val="19"/>
              </w:rPr>
              <w:t>Previous Year Sales</w:t>
            </w:r>
          </w:p>
        </w:tc>
        <w:tc>
          <w:tcPr>
            <w:tcW w:w="4680" w:type="dxa"/>
            <w:tcMar>
              <w:top w:w="80" w:type="dxa"/>
              <w:left w:w="120" w:type="dxa"/>
              <w:bottom w:w="80" w:type="dxa"/>
              <w:right w:w="120" w:type="dxa"/>
            </w:tcMar>
            <w:vAlign w:val="center"/>
          </w:tcPr>
          <w:p w14:paraId="662B59B4" w14:textId="77777777" w:rsidR="00CF4AAC" w:rsidRDefault="00D03873">
            <w:pPr>
              <w:spacing w:after="0"/>
            </w:pPr>
            <w:r>
              <w:rPr>
                <w:sz w:val="19"/>
              </w:rPr>
              <w:t>1,806,540.40</w:t>
            </w:r>
          </w:p>
        </w:tc>
      </w:tr>
      <w:tr w:rsidR="00CF4AAC" w14:paraId="764A1E69" w14:textId="77777777">
        <w:trPr>
          <w:jc w:val="center"/>
        </w:trPr>
        <w:tc>
          <w:tcPr>
            <w:tcW w:w="4680" w:type="dxa"/>
            <w:tcMar>
              <w:top w:w="80" w:type="dxa"/>
              <w:left w:w="120" w:type="dxa"/>
              <w:bottom w:w="80" w:type="dxa"/>
              <w:right w:w="120" w:type="dxa"/>
            </w:tcMar>
            <w:vAlign w:val="center"/>
          </w:tcPr>
          <w:p w14:paraId="037A5BA4" w14:textId="77777777" w:rsidR="00CF4AAC" w:rsidRDefault="00D03873">
            <w:pPr>
              <w:spacing w:after="0"/>
            </w:pPr>
            <w:r>
              <w:rPr>
                <w:sz w:val="19"/>
              </w:rPr>
              <w:t>Latest Year Sales</w:t>
            </w:r>
          </w:p>
        </w:tc>
        <w:tc>
          <w:tcPr>
            <w:tcW w:w="4680" w:type="dxa"/>
            <w:tcMar>
              <w:top w:w="80" w:type="dxa"/>
              <w:left w:w="120" w:type="dxa"/>
              <w:bottom w:w="80" w:type="dxa"/>
              <w:right w:w="120" w:type="dxa"/>
            </w:tcMar>
            <w:vAlign w:val="center"/>
          </w:tcPr>
          <w:p w14:paraId="081A5C0D" w14:textId="77777777" w:rsidR="00CF4AAC" w:rsidRDefault="00D03873">
            <w:pPr>
              <w:spacing w:after="0"/>
            </w:pPr>
            <w:r>
              <w:rPr>
                <w:sz w:val="19"/>
              </w:rPr>
              <w:t>791,955.20</w:t>
            </w:r>
          </w:p>
        </w:tc>
      </w:tr>
      <w:tr w:rsidR="00CF4AAC" w14:paraId="017A5F86" w14:textId="77777777">
        <w:trPr>
          <w:jc w:val="center"/>
        </w:trPr>
        <w:tc>
          <w:tcPr>
            <w:tcW w:w="4680" w:type="dxa"/>
            <w:tcMar>
              <w:top w:w="80" w:type="dxa"/>
              <w:left w:w="120" w:type="dxa"/>
              <w:bottom w:w="80" w:type="dxa"/>
              <w:right w:w="120" w:type="dxa"/>
            </w:tcMar>
            <w:vAlign w:val="center"/>
          </w:tcPr>
          <w:p w14:paraId="147D8B1F" w14:textId="77777777" w:rsidR="00CF4AAC" w:rsidRDefault="00D03873">
            <w:pPr>
              <w:spacing w:after="0"/>
            </w:pPr>
            <w:r>
              <w:rPr>
                <w:sz w:val="19"/>
              </w:rPr>
              <w:t>YoY Growth %</w:t>
            </w:r>
          </w:p>
        </w:tc>
        <w:tc>
          <w:tcPr>
            <w:tcW w:w="4680" w:type="dxa"/>
            <w:tcMar>
              <w:top w:w="80" w:type="dxa"/>
              <w:left w:w="120" w:type="dxa"/>
              <w:bottom w:w="80" w:type="dxa"/>
              <w:right w:w="120" w:type="dxa"/>
            </w:tcMar>
            <w:vAlign w:val="center"/>
          </w:tcPr>
          <w:p w14:paraId="2F4EEA2C" w14:textId="77777777" w:rsidR="00CF4AAC" w:rsidRDefault="00D03873">
            <w:pPr>
              <w:spacing w:after="0"/>
            </w:pPr>
            <w:r>
              <w:rPr>
                <w:sz w:val="19"/>
              </w:rPr>
              <w:t>-56.16%</w:t>
            </w:r>
          </w:p>
        </w:tc>
      </w:tr>
    </w:tbl>
    <w:p w14:paraId="4EAF3A5F" w14:textId="77777777" w:rsidR="00CF4AAC" w:rsidRDefault="00CF4AAC">
      <w:pPr>
        <w:spacing w:after="40"/>
      </w:pPr>
    </w:p>
    <w:p w14:paraId="335F2C2D" w14:textId="77777777" w:rsidR="00CF4AAC" w:rsidRDefault="00D03873">
      <w:pPr>
        <w:pStyle w:val="Heading1"/>
      </w:pPr>
      <w:r>
        <w:rPr>
          <w:rFonts w:ascii="Calibri" w:hAnsi="Calibri"/>
        </w:rPr>
        <w:t>Performance by Business Dimension</w:t>
      </w:r>
    </w:p>
    <w:p w14:paraId="652E7B3C" w14:textId="77777777" w:rsidR="00CF4AAC" w:rsidRDefault="00D03873">
      <w:pPr>
        <w:pStyle w:val="Heading2"/>
      </w:pPr>
      <w:r>
        <w:rPr>
          <w:rFonts w:ascii="Calibri" w:hAnsi="Calibri"/>
        </w:rPr>
        <w:t>Sales by Region</w:t>
      </w:r>
    </w:p>
    <w:tbl>
      <w:tblPr>
        <w:tblStyle w:val="TableGrid"/>
        <w:tblW w:w="0" w:type="auto"/>
        <w:jc w:val="center"/>
        <w:tblLayout w:type="fixed"/>
        <w:tblLook w:val="04A0" w:firstRow="1" w:lastRow="0" w:firstColumn="1" w:lastColumn="0" w:noHBand="0" w:noVBand="1"/>
      </w:tblPr>
      <w:tblGrid>
        <w:gridCol w:w="4680"/>
        <w:gridCol w:w="4680"/>
      </w:tblGrid>
      <w:tr w:rsidR="00CF4AAC" w14:paraId="4D274D04" w14:textId="77777777">
        <w:trPr>
          <w:tblHeader/>
          <w:jc w:val="center"/>
        </w:trPr>
        <w:tc>
          <w:tcPr>
            <w:tcW w:w="4680" w:type="dxa"/>
            <w:shd w:val="clear" w:color="auto" w:fill="E8EEF5"/>
            <w:tcMar>
              <w:top w:w="80" w:type="dxa"/>
              <w:left w:w="120" w:type="dxa"/>
              <w:bottom w:w="80" w:type="dxa"/>
              <w:right w:w="120" w:type="dxa"/>
            </w:tcMar>
            <w:vAlign w:val="center"/>
          </w:tcPr>
          <w:p w14:paraId="433A922D" w14:textId="77777777" w:rsidR="00CF4AAC" w:rsidRDefault="00D03873">
            <w:pPr>
              <w:spacing w:after="0"/>
            </w:pPr>
            <w:r>
              <w:rPr>
                <w:b/>
                <w:color w:val="222222"/>
                <w:sz w:val="19"/>
              </w:rPr>
              <w:t>Region</w:t>
            </w:r>
          </w:p>
        </w:tc>
        <w:tc>
          <w:tcPr>
            <w:tcW w:w="4680" w:type="dxa"/>
            <w:shd w:val="clear" w:color="auto" w:fill="E8EEF5"/>
            <w:tcMar>
              <w:top w:w="80" w:type="dxa"/>
              <w:left w:w="120" w:type="dxa"/>
              <w:bottom w:w="80" w:type="dxa"/>
              <w:right w:w="120" w:type="dxa"/>
            </w:tcMar>
            <w:vAlign w:val="center"/>
          </w:tcPr>
          <w:p w14:paraId="390698F9" w14:textId="77777777" w:rsidR="00CF4AAC" w:rsidRDefault="00D03873">
            <w:pPr>
              <w:spacing w:after="0"/>
            </w:pPr>
            <w:r>
              <w:rPr>
                <w:b/>
                <w:color w:val="222222"/>
                <w:sz w:val="19"/>
              </w:rPr>
              <w:t>Sales Amount</w:t>
            </w:r>
          </w:p>
        </w:tc>
      </w:tr>
      <w:tr w:rsidR="00CF4AAC" w14:paraId="08B88D94" w14:textId="77777777">
        <w:trPr>
          <w:jc w:val="center"/>
        </w:trPr>
        <w:tc>
          <w:tcPr>
            <w:tcW w:w="4680" w:type="dxa"/>
            <w:tcMar>
              <w:top w:w="80" w:type="dxa"/>
              <w:left w:w="120" w:type="dxa"/>
              <w:bottom w:w="80" w:type="dxa"/>
              <w:right w:w="120" w:type="dxa"/>
            </w:tcMar>
            <w:vAlign w:val="center"/>
          </w:tcPr>
          <w:p w14:paraId="77C27402" w14:textId="77777777" w:rsidR="00CF4AAC" w:rsidRDefault="00D03873">
            <w:pPr>
              <w:spacing w:after="0"/>
            </w:pPr>
            <w:r>
              <w:rPr>
                <w:sz w:val="19"/>
              </w:rPr>
              <w:t>North</w:t>
            </w:r>
          </w:p>
        </w:tc>
        <w:tc>
          <w:tcPr>
            <w:tcW w:w="4680" w:type="dxa"/>
            <w:tcMar>
              <w:top w:w="80" w:type="dxa"/>
              <w:left w:w="120" w:type="dxa"/>
              <w:bottom w:w="80" w:type="dxa"/>
              <w:right w:w="120" w:type="dxa"/>
            </w:tcMar>
            <w:vAlign w:val="center"/>
          </w:tcPr>
          <w:p w14:paraId="79E95D98" w14:textId="77777777" w:rsidR="00CF4AAC" w:rsidRDefault="00D03873">
            <w:pPr>
              <w:spacing w:after="0"/>
            </w:pPr>
            <w:r>
              <w:rPr>
                <w:sz w:val="19"/>
              </w:rPr>
              <w:t>1,936,732.37</w:t>
            </w:r>
          </w:p>
        </w:tc>
      </w:tr>
      <w:tr w:rsidR="00CF4AAC" w14:paraId="3C92EFE5" w14:textId="77777777">
        <w:trPr>
          <w:jc w:val="center"/>
        </w:trPr>
        <w:tc>
          <w:tcPr>
            <w:tcW w:w="4680" w:type="dxa"/>
            <w:tcMar>
              <w:top w:w="80" w:type="dxa"/>
              <w:left w:w="120" w:type="dxa"/>
              <w:bottom w:w="80" w:type="dxa"/>
              <w:right w:w="120" w:type="dxa"/>
            </w:tcMar>
            <w:vAlign w:val="center"/>
          </w:tcPr>
          <w:p w14:paraId="2B1C15E6" w14:textId="77777777" w:rsidR="00CF4AAC" w:rsidRDefault="00D03873">
            <w:pPr>
              <w:spacing w:after="0"/>
            </w:pPr>
            <w:r>
              <w:rPr>
                <w:sz w:val="19"/>
              </w:rPr>
              <w:t>South</w:t>
            </w:r>
          </w:p>
        </w:tc>
        <w:tc>
          <w:tcPr>
            <w:tcW w:w="4680" w:type="dxa"/>
            <w:tcMar>
              <w:top w:w="80" w:type="dxa"/>
              <w:left w:w="120" w:type="dxa"/>
              <w:bottom w:w="80" w:type="dxa"/>
              <w:right w:w="120" w:type="dxa"/>
            </w:tcMar>
            <w:vAlign w:val="center"/>
          </w:tcPr>
          <w:p w14:paraId="6F80D5B2" w14:textId="77777777" w:rsidR="00CF4AAC" w:rsidRDefault="00D03873">
            <w:pPr>
              <w:spacing w:after="0"/>
            </w:pPr>
            <w:r>
              <w:rPr>
                <w:sz w:val="19"/>
              </w:rPr>
              <w:t>1,267,348.17</w:t>
            </w:r>
          </w:p>
        </w:tc>
      </w:tr>
      <w:tr w:rsidR="00CF4AAC" w14:paraId="04E509E0" w14:textId="77777777">
        <w:trPr>
          <w:jc w:val="center"/>
        </w:trPr>
        <w:tc>
          <w:tcPr>
            <w:tcW w:w="4680" w:type="dxa"/>
            <w:tcMar>
              <w:top w:w="80" w:type="dxa"/>
              <w:left w:w="120" w:type="dxa"/>
              <w:bottom w:w="80" w:type="dxa"/>
              <w:right w:w="120" w:type="dxa"/>
            </w:tcMar>
            <w:vAlign w:val="center"/>
          </w:tcPr>
          <w:p w14:paraId="6C0A0320" w14:textId="77777777" w:rsidR="00CF4AAC" w:rsidRDefault="00D03873">
            <w:pPr>
              <w:spacing w:after="0"/>
            </w:pPr>
            <w:r>
              <w:rPr>
                <w:sz w:val="19"/>
              </w:rPr>
              <w:t>West</w:t>
            </w:r>
          </w:p>
        </w:tc>
        <w:tc>
          <w:tcPr>
            <w:tcW w:w="4680" w:type="dxa"/>
            <w:tcMar>
              <w:top w:w="80" w:type="dxa"/>
              <w:left w:w="120" w:type="dxa"/>
              <w:bottom w:w="80" w:type="dxa"/>
              <w:right w:w="120" w:type="dxa"/>
            </w:tcMar>
            <w:vAlign w:val="center"/>
          </w:tcPr>
          <w:p w14:paraId="5726C1C8" w14:textId="77777777" w:rsidR="00CF4AAC" w:rsidRDefault="00D03873">
            <w:pPr>
              <w:spacing w:after="0"/>
            </w:pPr>
            <w:r>
              <w:rPr>
                <w:sz w:val="19"/>
              </w:rPr>
              <w:t>707,182.77</w:t>
            </w:r>
          </w:p>
        </w:tc>
      </w:tr>
      <w:tr w:rsidR="00CF4AAC" w14:paraId="2C5C6875" w14:textId="77777777">
        <w:trPr>
          <w:jc w:val="center"/>
        </w:trPr>
        <w:tc>
          <w:tcPr>
            <w:tcW w:w="4680" w:type="dxa"/>
            <w:tcMar>
              <w:top w:w="80" w:type="dxa"/>
              <w:left w:w="120" w:type="dxa"/>
              <w:bottom w:w="80" w:type="dxa"/>
              <w:right w:w="120" w:type="dxa"/>
            </w:tcMar>
            <w:vAlign w:val="center"/>
          </w:tcPr>
          <w:p w14:paraId="61B87F49" w14:textId="77777777" w:rsidR="00CF4AAC" w:rsidRDefault="00D03873">
            <w:pPr>
              <w:spacing w:after="0"/>
            </w:pPr>
            <w:r>
              <w:rPr>
                <w:sz w:val="19"/>
              </w:rPr>
              <w:t>East</w:t>
            </w:r>
          </w:p>
        </w:tc>
        <w:tc>
          <w:tcPr>
            <w:tcW w:w="4680" w:type="dxa"/>
            <w:tcMar>
              <w:top w:w="80" w:type="dxa"/>
              <w:left w:w="120" w:type="dxa"/>
              <w:bottom w:w="80" w:type="dxa"/>
              <w:right w:w="120" w:type="dxa"/>
            </w:tcMar>
            <w:vAlign w:val="center"/>
          </w:tcPr>
          <w:p w14:paraId="7DF7F419" w14:textId="77777777" w:rsidR="00CF4AAC" w:rsidRDefault="00D03873">
            <w:pPr>
              <w:spacing w:after="0"/>
            </w:pPr>
            <w:r>
              <w:rPr>
                <w:sz w:val="19"/>
              </w:rPr>
              <w:t>668,989.46</w:t>
            </w:r>
          </w:p>
        </w:tc>
      </w:tr>
    </w:tbl>
    <w:p w14:paraId="70201044" w14:textId="77777777" w:rsidR="00CF4AAC" w:rsidRDefault="00CF4AAC">
      <w:pPr>
        <w:spacing w:after="40"/>
      </w:pPr>
    </w:p>
    <w:p w14:paraId="191CF0A6" w14:textId="77777777" w:rsidR="00CF4AAC" w:rsidRDefault="00D03873">
      <w:pPr>
        <w:pStyle w:val="Heading2"/>
      </w:pPr>
      <w:r>
        <w:rPr>
          <w:rFonts w:ascii="Calibri" w:hAnsi="Calibri"/>
        </w:rPr>
        <w:t>Sales by Category</w:t>
      </w:r>
    </w:p>
    <w:tbl>
      <w:tblPr>
        <w:tblStyle w:val="TableGrid"/>
        <w:tblW w:w="0" w:type="auto"/>
        <w:jc w:val="center"/>
        <w:tblLayout w:type="fixed"/>
        <w:tblLook w:val="04A0" w:firstRow="1" w:lastRow="0" w:firstColumn="1" w:lastColumn="0" w:noHBand="0" w:noVBand="1"/>
      </w:tblPr>
      <w:tblGrid>
        <w:gridCol w:w="4680"/>
        <w:gridCol w:w="4680"/>
      </w:tblGrid>
      <w:tr w:rsidR="00CF4AAC" w14:paraId="2C8857EA" w14:textId="77777777">
        <w:trPr>
          <w:tblHeader/>
          <w:jc w:val="center"/>
        </w:trPr>
        <w:tc>
          <w:tcPr>
            <w:tcW w:w="4680" w:type="dxa"/>
            <w:shd w:val="clear" w:color="auto" w:fill="E8EEF5"/>
            <w:tcMar>
              <w:top w:w="80" w:type="dxa"/>
              <w:left w:w="120" w:type="dxa"/>
              <w:bottom w:w="80" w:type="dxa"/>
              <w:right w:w="120" w:type="dxa"/>
            </w:tcMar>
            <w:vAlign w:val="center"/>
          </w:tcPr>
          <w:p w14:paraId="0648D22C" w14:textId="77777777" w:rsidR="00CF4AAC" w:rsidRDefault="00D03873">
            <w:pPr>
              <w:spacing w:after="0"/>
            </w:pPr>
            <w:r>
              <w:rPr>
                <w:b/>
                <w:color w:val="222222"/>
                <w:sz w:val="19"/>
              </w:rPr>
              <w:t>Category</w:t>
            </w:r>
          </w:p>
        </w:tc>
        <w:tc>
          <w:tcPr>
            <w:tcW w:w="4680" w:type="dxa"/>
            <w:shd w:val="clear" w:color="auto" w:fill="E8EEF5"/>
            <w:tcMar>
              <w:top w:w="80" w:type="dxa"/>
              <w:left w:w="120" w:type="dxa"/>
              <w:bottom w:w="80" w:type="dxa"/>
              <w:right w:w="120" w:type="dxa"/>
            </w:tcMar>
            <w:vAlign w:val="center"/>
          </w:tcPr>
          <w:p w14:paraId="32B38880" w14:textId="77777777" w:rsidR="00CF4AAC" w:rsidRDefault="00D03873">
            <w:pPr>
              <w:spacing w:after="0"/>
            </w:pPr>
            <w:r>
              <w:rPr>
                <w:b/>
                <w:color w:val="222222"/>
                <w:sz w:val="19"/>
              </w:rPr>
              <w:t>Sales Amount</w:t>
            </w:r>
          </w:p>
        </w:tc>
      </w:tr>
      <w:tr w:rsidR="00CF4AAC" w14:paraId="45224333" w14:textId="77777777">
        <w:trPr>
          <w:jc w:val="center"/>
        </w:trPr>
        <w:tc>
          <w:tcPr>
            <w:tcW w:w="4680" w:type="dxa"/>
            <w:tcMar>
              <w:top w:w="80" w:type="dxa"/>
              <w:left w:w="120" w:type="dxa"/>
              <w:bottom w:w="80" w:type="dxa"/>
              <w:right w:w="120" w:type="dxa"/>
            </w:tcMar>
            <w:vAlign w:val="center"/>
          </w:tcPr>
          <w:p w14:paraId="05A17571" w14:textId="77777777" w:rsidR="00CF4AAC" w:rsidRDefault="00D03873">
            <w:pPr>
              <w:spacing w:after="0"/>
            </w:pPr>
            <w:r>
              <w:rPr>
                <w:sz w:val="19"/>
              </w:rPr>
              <w:t>Electronics</w:t>
            </w:r>
          </w:p>
        </w:tc>
        <w:tc>
          <w:tcPr>
            <w:tcW w:w="4680" w:type="dxa"/>
            <w:tcMar>
              <w:top w:w="80" w:type="dxa"/>
              <w:left w:w="120" w:type="dxa"/>
              <w:bottom w:w="80" w:type="dxa"/>
              <w:right w:w="120" w:type="dxa"/>
            </w:tcMar>
            <w:vAlign w:val="center"/>
          </w:tcPr>
          <w:p w14:paraId="1E2323D4" w14:textId="77777777" w:rsidR="00CF4AAC" w:rsidRDefault="00D03873">
            <w:pPr>
              <w:spacing w:after="0"/>
            </w:pPr>
            <w:r>
              <w:rPr>
                <w:sz w:val="19"/>
              </w:rPr>
              <w:t>2,051,325.94</w:t>
            </w:r>
          </w:p>
        </w:tc>
      </w:tr>
      <w:tr w:rsidR="00CF4AAC" w14:paraId="5532FE63" w14:textId="77777777">
        <w:trPr>
          <w:jc w:val="center"/>
        </w:trPr>
        <w:tc>
          <w:tcPr>
            <w:tcW w:w="4680" w:type="dxa"/>
            <w:tcMar>
              <w:top w:w="80" w:type="dxa"/>
              <w:left w:w="120" w:type="dxa"/>
              <w:bottom w:w="80" w:type="dxa"/>
              <w:right w:w="120" w:type="dxa"/>
            </w:tcMar>
            <w:vAlign w:val="center"/>
          </w:tcPr>
          <w:p w14:paraId="4E78C46F" w14:textId="77777777" w:rsidR="00CF4AAC" w:rsidRDefault="00D03873">
            <w:pPr>
              <w:spacing w:after="0"/>
            </w:pPr>
            <w:r>
              <w:rPr>
                <w:sz w:val="19"/>
              </w:rPr>
              <w:t>Home &amp; Kitchen</w:t>
            </w:r>
          </w:p>
        </w:tc>
        <w:tc>
          <w:tcPr>
            <w:tcW w:w="4680" w:type="dxa"/>
            <w:tcMar>
              <w:top w:w="80" w:type="dxa"/>
              <w:left w:w="120" w:type="dxa"/>
              <w:bottom w:w="80" w:type="dxa"/>
              <w:right w:w="120" w:type="dxa"/>
            </w:tcMar>
            <w:vAlign w:val="center"/>
          </w:tcPr>
          <w:p w14:paraId="0A14A60D" w14:textId="77777777" w:rsidR="00CF4AAC" w:rsidRDefault="00D03873">
            <w:pPr>
              <w:spacing w:after="0"/>
            </w:pPr>
            <w:r>
              <w:rPr>
                <w:sz w:val="19"/>
              </w:rPr>
              <w:t>684,946.67</w:t>
            </w:r>
          </w:p>
        </w:tc>
      </w:tr>
      <w:tr w:rsidR="00CF4AAC" w14:paraId="3987742C" w14:textId="77777777">
        <w:trPr>
          <w:jc w:val="center"/>
        </w:trPr>
        <w:tc>
          <w:tcPr>
            <w:tcW w:w="4680" w:type="dxa"/>
            <w:tcMar>
              <w:top w:w="80" w:type="dxa"/>
              <w:left w:w="120" w:type="dxa"/>
              <w:bottom w:w="80" w:type="dxa"/>
              <w:right w:w="120" w:type="dxa"/>
            </w:tcMar>
            <w:vAlign w:val="center"/>
          </w:tcPr>
          <w:p w14:paraId="2056089D" w14:textId="77777777" w:rsidR="00CF4AAC" w:rsidRDefault="00D03873">
            <w:pPr>
              <w:spacing w:after="0"/>
            </w:pPr>
            <w:r>
              <w:rPr>
                <w:sz w:val="19"/>
              </w:rPr>
              <w:t>Home</w:t>
            </w:r>
          </w:p>
        </w:tc>
        <w:tc>
          <w:tcPr>
            <w:tcW w:w="4680" w:type="dxa"/>
            <w:tcMar>
              <w:top w:w="80" w:type="dxa"/>
              <w:left w:w="120" w:type="dxa"/>
              <w:bottom w:w="80" w:type="dxa"/>
              <w:right w:w="120" w:type="dxa"/>
            </w:tcMar>
            <w:vAlign w:val="center"/>
          </w:tcPr>
          <w:p w14:paraId="1F95310D" w14:textId="77777777" w:rsidR="00CF4AAC" w:rsidRDefault="00D03873">
            <w:pPr>
              <w:spacing w:after="0"/>
            </w:pPr>
            <w:r>
              <w:rPr>
                <w:sz w:val="19"/>
              </w:rPr>
              <w:t>637,399.15</w:t>
            </w:r>
          </w:p>
        </w:tc>
      </w:tr>
      <w:tr w:rsidR="00CF4AAC" w14:paraId="49BB663B" w14:textId="77777777">
        <w:trPr>
          <w:jc w:val="center"/>
        </w:trPr>
        <w:tc>
          <w:tcPr>
            <w:tcW w:w="4680" w:type="dxa"/>
            <w:tcMar>
              <w:top w:w="80" w:type="dxa"/>
              <w:left w:w="120" w:type="dxa"/>
              <w:bottom w:w="80" w:type="dxa"/>
              <w:right w:w="120" w:type="dxa"/>
            </w:tcMar>
            <w:vAlign w:val="center"/>
          </w:tcPr>
          <w:p w14:paraId="1C809B85" w14:textId="77777777" w:rsidR="00CF4AAC" w:rsidRDefault="00D03873">
            <w:pPr>
              <w:spacing w:after="0"/>
            </w:pPr>
            <w:r>
              <w:rPr>
                <w:sz w:val="19"/>
              </w:rPr>
              <w:t>Fashion</w:t>
            </w:r>
          </w:p>
        </w:tc>
        <w:tc>
          <w:tcPr>
            <w:tcW w:w="4680" w:type="dxa"/>
            <w:tcMar>
              <w:top w:w="80" w:type="dxa"/>
              <w:left w:w="120" w:type="dxa"/>
              <w:bottom w:w="80" w:type="dxa"/>
              <w:right w:w="120" w:type="dxa"/>
            </w:tcMar>
            <w:vAlign w:val="center"/>
          </w:tcPr>
          <w:p w14:paraId="0CDB0780" w14:textId="77777777" w:rsidR="00CF4AAC" w:rsidRDefault="00D03873">
            <w:pPr>
              <w:spacing w:after="0"/>
            </w:pPr>
            <w:r>
              <w:rPr>
                <w:sz w:val="19"/>
              </w:rPr>
              <w:t>634,955.60</w:t>
            </w:r>
          </w:p>
        </w:tc>
      </w:tr>
      <w:tr w:rsidR="00CF4AAC" w14:paraId="15337A3D" w14:textId="77777777">
        <w:trPr>
          <w:jc w:val="center"/>
        </w:trPr>
        <w:tc>
          <w:tcPr>
            <w:tcW w:w="4680" w:type="dxa"/>
            <w:tcMar>
              <w:top w:w="80" w:type="dxa"/>
              <w:left w:w="120" w:type="dxa"/>
              <w:bottom w:w="80" w:type="dxa"/>
              <w:right w:w="120" w:type="dxa"/>
            </w:tcMar>
            <w:vAlign w:val="center"/>
          </w:tcPr>
          <w:p w14:paraId="354DD022" w14:textId="77777777" w:rsidR="00CF4AAC" w:rsidRDefault="00D03873">
            <w:pPr>
              <w:spacing w:after="0"/>
            </w:pPr>
            <w:r>
              <w:rPr>
                <w:sz w:val="19"/>
              </w:rPr>
              <w:t>Grocery</w:t>
            </w:r>
          </w:p>
        </w:tc>
        <w:tc>
          <w:tcPr>
            <w:tcW w:w="4680" w:type="dxa"/>
            <w:tcMar>
              <w:top w:w="80" w:type="dxa"/>
              <w:left w:w="120" w:type="dxa"/>
              <w:bottom w:w="80" w:type="dxa"/>
              <w:right w:w="120" w:type="dxa"/>
            </w:tcMar>
            <w:vAlign w:val="center"/>
          </w:tcPr>
          <w:p w14:paraId="05367502" w14:textId="77777777" w:rsidR="00CF4AAC" w:rsidRDefault="00D03873">
            <w:pPr>
              <w:spacing w:after="0"/>
            </w:pPr>
            <w:r>
              <w:rPr>
                <w:sz w:val="19"/>
              </w:rPr>
              <w:t>571,625.41</w:t>
            </w:r>
          </w:p>
        </w:tc>
      </w:tr>
    </w:tbl>
    <w:p w14:paraId="72E52596" w14:textId="77777777" w:rsidR="00CF4AAC" w:rsidRDefault="00CF4AAC">
      <w:pPr>
        <w:spacing w:after="40"/>
      </w:pPr>
    </w:p>
    <w:p w14:paraId="5BDFEADE" w14:textId="77777777" w:rsidR="00CF4AAC" w:rsidRDefault="00D03873">
      <w:pPr>
        <w:pStyle w:val="Heading2"/>
      </w:pPr>
      <w:r>
        <w:rPr>
          <w:rFonts w:ascii="Calibri" w:hAnsi="Calibri"/>
        </w:rPr>
        <w:t>Sales by Channel</w:t>
      </w:r>
    </w:p>
    <w:tbl>
      <w:tblPr>
        <w:tblStyle w:val="TableGrid"/>
        <w:tblW w:w="0" w:type="auto"/>
        <w:jc w:val="center"/>
        <w:tblLayout w:type="fixed"/>
        <w:tblLook w:val="04A0" w:firstRow="1" w:lastRow="0" w:firstColumn="1" w:lastColumn="0" w:noHBand="0" w:noVBand="1"/>
      </w:tblPr>
      <w:tblGrid>
        <w:gridCol w:w="4680"/>
        <w:gridCol w:w="4680"/>
      </w:tblGrid>
      <w:tr w:rsidR="00CF4AAC" w14:paraId="091E73DA" w14:textId="77777777">
        <w:trPr>
          <w:tblHeader/>
          <w:jc w:val="center"/>
        </w:trPr>
        <w:tc>
          <w:tcPr>
            <w:tcW w:w="4680" w:type="dxa"/>
            <w:shd w:val="clear" w:color="auto" w:fill="E8EEF5"/>
            <w:tcMar>
              <w:top w:w="80" w:type="dxa"/>
              <w:left w:w="120" w:type="dxa"/>
              <w:bottom w:w="80" w:type="dxa"/>
              <w:right w:w="120" w:type="dxa"/>
            </w:tcMar>
            <w:vAlign w:val="center"/>
          </w:tcPr>
          <w:p w14:paraId="38423EC2" w14:textId="77777777" w:rsidR="00CF4AAC" w:rsidRDefault="00D03873">
            <w:pPr>
              <w:spacing w:after="0"/>
            </w:pPr>
            <w:r>
              <w:rPr>
                <w:b/>
                <w:color w:val="222222"/>
                <w:sz w:val="19"/>
              </w:rPr>
              <w:t>Channel</w:t>
            </w:r>
          </w:p>
        </w:tc>
        <w:tc>
          <w:tcPr>
            <w:tcW w:w="4680" w:type="dxa"/>
            <w:shd w:val="clear" w:color="auto" w:fill="E8EEF5"/>
            <w:tcMar>
              <w:top w:w="80" w:type="dxa"/>
              <w:left w:w="120" w:type="dxa"/>
              <w:bottom w:w="80" w:type="dxa"/>
              <w:right w:w="120" w:type="dxa"/>
            </w:tcMar>
            <w:vAlign w:val="center"/>
          </w:tcPr>
          <w:p w14:paraId="606E78D5" w14:textId="77777777" w:rsidR="00CF4AAC" w:rsidRDefault="00D03873">
            <w:pPr>
              <w:spacing w:after="0"/>
            </w:pPr>
            <w:r>
              <w:rPr>
                <w:b/>
                <w:color w:val="222222"/>
                <w:sz w:val="19"/>
              </w:rPr>
              <w:t>Sales Amount</w:t>
            </w:r>
          </w:p>
        </w:tc>
      </w:tr>
      <w:tr w:rsidR="00CF4AAC" w14:paraId="15C76B02" w14:textId="77777777">
        <w:trPr>
          <w:jc w:val="center"/>
        </w:trPr>
        <w:tc>
          <w:tcPr>
            <w:tcW w:w="4680" w:type="dxa"/>
            <w:tcMar>
              <w:top w:w="80" w:type="dxa"/>
              <w:left w:w="120" w:type="dxa"/>
              <w:bottom w:w="80" w:type="dxa"/>
              <w:right w:w="120" w:type="dxa"/>
            </w:tcMar>
            <w:vAlign w:val="center"/>
          </w:tcPr>
          <w:p w14:paraId="704F17F5" w14:textId="77777777" w:rsidR="00CF4AAC" w:rsidRDefault="00D03873">
            <w:pPr>
              <w:spacing w:after="0"/>
            </w:pPr>
            <w:r>
              <w:rPr>
                <w:sz w:val="19"/>
              </w:rPr>
              <w:t>Online</w:t>
            </w:r>
          </w:p>
        </w:tc>
        <w:tc>
          <w:tcPr>
            <w:tcW w:w="4680" w:type="dxa"/>
            <w:tcMar>
              <w:top w:w="80" w:type="dxa"/>
              <w:left w:w="120" w:type="dxa"/>
              <w:bottom w:w="80" w:type="dxa"/>
              <w:right w:w="120" w:type="dxa"/>
            </w:tcMar>
            <w:vAlign w:val="center"/>
          </w:tcPr>
          <w:p w14:paraId="255700D3" w14:textId="77777777" w:rsidR="00CF4AAC" w:rsidRDefault="00D03873">
            <w:pPr>
              <w:spacing w:after="0"/>
            </w:pPr>
            <w:r>
              <w:rPr>
                <w:sz w:val="19"/>
              </w:rPr>
              <w:t>2,747,212.15</w:t>
            </w:r>
          </w:p>
        </w:tc>
      </w:tr>
      <w:tr w:rsidR="00CF4AAC" w14:paraId="7F66A18F" w14:textId="77777777">
        <w:trPr>
          <w:jc w:val="center"/>
        </w:trPr>
        <w:tc>
          <w:tcPr>
            <w:tcW w:w="4680" w:type="dxa"/>
            <w:tcMar>
              <w:top w:w="80" w:type="dxa"/>
              <w:left w:w="120" w:type="dxa"/>
              <w:bottom w:w="80" w:type="dxa"/>
              <w:right w:w="120" w:type="dxa"/>
            </w:tcMar>
            <w:vAlign w:val="center"/>
          </w:tcPr>
          <w:p w14:paraId="1E60E2BA" w14:textId="77777777" w:rsidR="00CF4AAC" w:rsidRDefault="00D03873">
            <w:pPr>
              <w:spacing w:after="0"/>
            </w:pPr>
            <w:r>
              <w:rPr>
                <w:sz w:val="19"/>
              </w:rPr>
              <w:t>Retail</w:t>
            </w:r>
          </w:p>
        </w:tc>
        <w:tc>
          <w:tcPr>
            <w:tcW w:w="4680" w:type="dxa"/>
            <w:tcMar>
              <w:top w:w="80" w:type="dxa"/>
              <w:left w:w="120" w:type="dxa"/>
              <w:bottom w:w="80" w:type="dxa"/>
              <w:right w:w="120" w:type="dxa"/>
            </w:tcMar>
            <w:vAlign w:val="center"/>
          </w:tcPr>
          <w:p w14:paraId="05E6B97D" w14:textId="77777777" w:rsidR="00CF4AAC" w:rsidRDefault="00D03873">
            <w:pPr>
              <w:spacing w:after="0"/>
            </w:pPr>
            <w:r>
              <w:rPr>
                <w:sz w:val="19"/>
              </w:rPr>
              <w:t>928,909.31</w:t>
            </w:r>
          </w:p>
        </w:tc>
      </w:tr>
      <w:tr w:rsidR="00CF4AAC" w14:paraId="5515F09E" w14:textId="77777777">
        <w:trPr>
          <w:jc w:val="center"/>
        </w:trPr>
        <w:tc>
          <w:tcPr>
            <w:tcW w:w="4680" w:type="dxa"/>
            <w:tcMar>
              <w:top w:w="80" w:type="dxa"/>
              <w:left w:w="120" w:type="dxa"/>
              <w:bottom w:w="80" w:type="dxa"/>
              <w:right w:w="120" w:type="dxa"/>
            </w:tcMar>
            <w:vAlign w:val="center"/>
          </w:tcPr>
          <w:p w14:paraId="1F50F126" w14:textId="77777777" w:rsidR="00CF4AAC" w:rsidRDefault="00D03873">
            <w:pPr>
              <w:spacing w:after="0"/>
            </w:pPr>
            <w:r>
              <w:rPr>
                <w:sz w:val="19"/>
              </w:rPr>
              <w:t>Marketplace</w:t>
            </w:r>
          </w:p>
        </w:tc>
        <w:tc>
          <w:tcPr>
            <w:tcW w:w="4680" w:type="dxa"/>
            <w:tcMar>
              <w:top w:w="80" w:type="dxa"/>
              <w:left w:w="120" w:type="dxa"/>
              <w:bottom w:w="80" w:type="dxa"/>
              <w:right w:w="120" w:type="dxa"/>
            </w:tcMar>
            <w:vAlign w:val="center"/>
          </w:tcPr>
          <w:p w14:paraId="7F3FFE91" w14:textId="77777777" w:rsidR="00CF4AAC" w:rsidRDefault="00D03873">
            <w:pPr>
              <w:spacing w:after="0"/>
            </w:pPr>
            <w:r>
              <w:rPr>
                <w:sz w:val="19"/>
              </w:rPr>
              <w:t>904,131.31</w:t>
            </w:r>
          </w:p>
        </w:tc>
      </w:tr>
    </w:tbl>
    <w:p w14:paraId="45BCC5A0" w14:textId="77777777" w:rsidR="00CF4AAC" w:rsidRDefault="00CF4AAC">
      <w:pPr>
        <w:spacing w:after="40"/>
      </w:pPr>
    </w:p>
    <w:p w14:paraId="75F65800" w14:textId="77777777" w:rsidR="00CF4AAC" w:rsidRDefault="00D03873">
      <w:pPr>
        <w:pStyle w:val="Heading1"/>
      </w:pPr>
      <w:r>
        <w:rPr>
          <w:rFonts w:ascii="Calibri" w:hAnsi="Calibri"/>
        </w:rPr>
        <w:t>Findings and Insights</w:t>
      </w:r>
    </w:p>
    <w:p w14:paraId="069ADFC8" w14:textId="77777777" w:rsidR="00CF4AAC" w:rsidRDefault="00D03873">
      <w:pPr>
        <w:pStyle w:val="ListBullet"/>
        <w:spacing w:after="80"/>
      </w:pPr>
      <w:r>
        <w:rPr>
          <w:color w:val="222222"/>
          <w:sz w:val="21"/>
        </w:rPr>
        <w:t>North is the highest revenue region in the cleaned analysis dataset.</w:t>
      </w:r>
    </w:p>
    <w:p w14:paraId="7E879ECB" w14:textId="77777777" w:rsidR="00CF4AAC" w:rsidRDefault="00D03873">
      <w:pPr>
        <w:pStyle w:val="ListBullet"/>
        <w:spacing w:after="80"/>
      </w:pPr>
      <w:r>
        <w:rPr>
          <w:color w:val="222222"/>
          <w:sz w:val="21"/>
        </w:rPr>
        <w:t>Electronics is the highest revenue category after trimming category spacing.</w:t>
      </w:r>
    </w:p>
    <w:p w14:paraId="33E3D938" w14:textId="77777777" w:rsidR="00CF4AAC" w:rsidRDefault="00D03873">
      <w:pPr>
        <w:pStyle w:val="ListBullet"/>
        <w:spacing w:after="80"/>
      </w:pPr>
      <w:r>
        <w:rPr>
          <w:color w:val="222222"/>
          <w:sz w:val="21"/>
        </w:rPr>
        <w:t>Online is the strongest sales channel by total sales amount.</w:t>
      </w:r>
    </w:p>
    <w:p w14:paraId="4710FC68" w14:textId="77777777" w:rsidR="00CF4AAC" w:rsidRDefault="00D03873">
      <w:pPr>
        <w:pStyle w:val="ListBullet"/>
        <w:spacing w:after="80"/>
      </w:pPr>
      <w:r>
        <w:rPr>
          <w:color w:val="222222"/>
          <w:sz w:val="21"/>
        </w:rPr>
        <w:t>The dashboard supports quick comparison of revenue and volume across business dimensions.</w:t>
      </w:r>
    </w:p>
    <w:p w14:paraId="71AFEB0F" w14:textId="77777777" w:rsidR="00CF4AAC" w:rsidRDefault="00D03873">
      <w:pPr>
        <w:pStyle w:val="ListBullet"/>
        <w:spacing w:after="80"/>
      </w:pPr>
      <w:r>
        <w:rPr>
          <w:color w:val="222222"/>
          <w:sz w:val="21"/>
        </w:rPr>
        <w:t>Year and Month Year fields enable trend and YoY analysis required by the BRD.</w:t>
      </w:r>
    </w:p>
    <w:p w14:paraId="04D99105" w14:textId="77777777" w:rsidR="00CF4AAC" w:rsidRDefault="00D03873">
      <w:pPr>
        <w:pStyle w:val="Heading1"/>
      </w:pPr>
      <w:r>
        <w:rPr>
          <w:rFonts w:ascii="Calibri" w:hAnsi="Calibri"/>
        </w:rPr>
        <w:t>Limitations and Data Notes</w:t>
      </w:r>
    </w:p>
    <w:p w14:paraId="299D15F4" w14:textId="77777777" w:rsidR="00CF4AAC" w:rsidRDefault="00D03873">
      <w:pPr>
        <w:pStyle w:val="ListBullet"/>
        <w:spacing w:after="80"/>
      </w:pPr>
      <w:r>
        <w:rPr>
          <w:color w:val="222222"/>
          <w:sz w:val="21"/>
        </w:rPr>
        <w:t>The cleaned dataset should be renamed clearly before submission, for example Amazon_Sales_Cleaned_Dataset.csv.</w:t>
      </w:r>
    </w:p>
    <w:p w14:paraId="0A6000C5" w14:textId="77777777" w:rsidR="00CF4AAC" w:rsidRDefault="00D03873">
      <w:pPr>
        <w:pStyle w:val="ListBullet"/>
        <w:spacing w:after="80"/>
      </w:pPr>
      <w:r>
        <w:rPr>
          <w:color w:val="222222"/>
          <w:sz w:val="21"/>
        </w:rPr>
        <w:t>Remaining missing values in non-sales fields should be corrected or documented in the final submission notes.</w:t>
      </w:r>
    </w:p>
    <w:p w14:paraId="200A31DA" w14:textId="77777777" w:rsidR="00CF4AAC" w:rsidRDefault="00D03873">
      <w:pPr>
        <w:pStyle w:val="ListBullet"/>
        <w:spacing w:after="80"/>
      </w:pPr>
      <w:r>
        <w:rPr>
          <w:color w:val="222222"/>
          <w:sz w:val="21"/>
        </w:rPr>
        <w:t>Category values should be standardized fully, especially trailing spaces such as Electronics versus Electronics with a space.</w:t>
      </w:r>
    </w:p>
    <w:p w14:paraId="42273915" w14:textId="77777777" w:rsidR="00CF4AAC" w:rsidRDefault="00D03873">
      <w:pPr>
        <w:pStyle w:val="ListBullet"/>
        <w:spacing w:after="80"/>
      </w:pPr>
      <w:r>
        <w:rPr>
          <w:color w:val="222222"/>
          <w:sz w:val="21"/>
        </w:rPr>
        <w:t>The PBIX should be opened in Power BI Desktop and refreshed once from the final cleaned dataset path before submission.</w:t>
      </w:r>
    </w:p>
    <w:p w14:paraId="75C5C001" w14:textId="77777777" w:rsidR="00CF4AAC" w:rsidRDefault="00D03873">
      <w:pPr>
        <w:pStyle w:val="Heading1"/>
      </w:pPr>
      <w:r>
        <w:rPr>
          <w:rFonts w:ascii="Calibri" w:hAnsi="Calibri"/>
        </w:rPr>
        <w:lastRenderedPageBreak/>
        <w:t>Final Submission Checklist</w:t>
      </w:r>
    </w:p>
    <w:tbl>
      <w:tblPr>
        <w:tblStyle w:val="TableGrid"/>
        <w:tblW w:w="0" w:type="auto"/>
        <w:jc w:val="center"/>
        <w:tblLayout w:type="fixed"/>
        <w:tblLook w:val="04A0" w:firstRow="1" w:lastRow="0" w:firstColumn="1" w:lastColumn="0" w:noHBand="0" w:noVBand="1"/>
      </w:tblPr>
      <w:tblGrid>
        <w:gridCol w:w="2880"/>
        <w:gridCol w:w="2015"/>
        <w:gridCol w:w="4464"/>
      </w:tblGrid>
      <w:tr w:rsidR="00CF4AAC" w14:paraId="5A1A7B7E" w14:textId="77777777">
        <w:trPr>
          <w:tblHeader/>
          <w:jc w:val="center"/>
        </w:trPr>
        <w:tc>
          <w:tcPr>
            <w:tcW w:w="2880" w:type="dxa"/>
            <w:shd w:val="clear" w:color="auto" w:fill="E8EEF5"/>
            <w:tcMar>
              <w:top w:w="80" w:type="dxa"/>
              <w:left w:w="120" w:type="dxa"/>
              <w:bottom w:w="80" w:type="dxa"/>
              <w:right w:w="120" w:type="dxa"/>
            </w:tcMar>
            <w:vAlign w:val="center"/>
          </w:tcPr>
          <w:p w14:paraId="3E63DD5A" w14:textId="77777777" w:rsidR="00CF4AAC" w:rsidRDefault="00D03873">
            <w:pPr>
              <w:spacing w:after="0"/>
            </w:pPr>
            <w:r>
              <w:rPr>
                <w:b/>
                <w:color w:val="222222"/>
                <w:sz w:val="19"/>
              </w:rPr>
              <w:t>Deliverable</w:t>
            </w:r>
          </w:p>
        </w:tc>
        <w:tc>
          <w:tcPr>
            <w:tcW w:w="2015" w:type="dxa"/>
            <w:shd w:val="clear" w:color="auto" w:fill="E8EEF5"/>
            <w:tcMar>
              <w:top w:w="80" w:type="dxa"/>
              <w:left w:w="120" w:type="dxa"/>
              <w:bottom w:w="80" w:type="dxa"/>
              <w:right w:w="120" w:type="dxa"/>
            </w:tcMar>
            <w:vAlign w:val="center"/>
          </w:tcPr>
          <w:p w14:paraId="182F8A42" w14:textId="77777777" w:rsidR="00CF4AAC" w:rsidRDefault="00D03873">
            <w:pPr>
              <w:spacing w:after="0"/>
            </w:pPr>
            <w:r>
              <w:rPr>
                <w:b/>
                <w:color w:val="222222"/>
                <w:sz w:val="19"/>
              </w:rPr>
              <w:t>Status</w:t>
            </w:r>
          </w:p>
        </w:tc>
        <w:tc>
          <w:tcPr>
            <w:tcW w:w="4464" w:type="dxa"/>
            <w:shd w:val="clear" w:color="auto" w:fill="E8EEF5"/>
            <w:tcMar>
              <w:top w:w="80" w:type="dxa"/>
              <w:left w:w="120" w:type="dxa"/>
              <w:bottom w:w="80" w:type="dxa"/>
              <w:right w:w="120" w:type="dxa"/>
            </w:tcMar>
            <w:vAlign w:val="center"/>
          </w:tcPr>
          <w:p w14:paraId="72D7C12B" w14:textId="77777777" w:rsidR="00CF4AAC" w:rsidRDefault="00D03873">
            <w:pPr>
              <w:spacing w:after="0"/>
            </w:pPr>
            <w:r>
              <w:rPr>
                <w:b/>
                <w:color w:val="222222"/>
                <w:sz w:val="19"/>
              </w:rPr>
              <w:t>Action Before Submission</w:t>
            </w:r>
          </w:p>
        </w:tc>
      </w:tr>
      <w:tr w:rsidR="00CF4AAC" w14:paraId="408D10F6" w14:textId="77777777">
        <w:trPr>
          <w:jc w:val="center"/>
        </w:trPr>
        <w:tc>
          <w:tcPr>
            <w:tcW w:w="2880" w:type="dxa"/>
            <w:tcMar>
              <w:top w:w="80" w:type="dxa"/>
              <w:left w:w="120" w:type="dxa"/>
              <w:bottom w:w="80" w:type="dxa"/>
              <w:right w:w="120" w:type="dxa"/>
            </w:tcMar>
            <w:vAlign w:val="center"/>
          </w:tcPr>
          <w:p w14:paraId="450067C4" w14:textId="77777777" w:rsidR="00CF4AAC" w:rsidRDefault="00D03873">
            <w:pPr>
              <w:spacing w:after="0"/>
            </w:pPr>
            <w:r>
              <w:rPr>
                <w:sz w:val="19"/>
              </w:rPr>
              <w:t>Business Requirement Document</w:t>
            </w:r>
          </w:p>
        </w:tc>
        <w:tc>
          <w:tcPr>
            <w:tcW w:w="2015" w:type="dxa"/>
            <w:tcMar>
              <w:top w:w="80" w:type="dxa"/>
              <w:left w:w="120" w:type="dxa"/>
              <w:bottom w:w="80" w:type="dxa"/>
              <w:right w:w="120" w:type="dxa"/>
            </w:tcMar>
            <w:vAlign w:val="center"/>
          </w:tcPr>
          <w:p w14:paraId="3B999F9F" w14:textId="77777777" w:rsidR="00CF4AAC" w:rsidRDefault="00D03873">
            <w:pPr>
              <w:spacing w:after="0"/>
            </w:pPr>
            <w:r>
              <w:rPr>
                <w:sz w:val="19"/>
              </w:rPr>
              <w:t>Ready</w:t>
            </w:r>
          </w:p>
        </w:tc>
        <w:tc>
          <w:tcPr>
            <w:tcW w:w="4464" w:type="dxa"/>
            <w:tcMar>
              <w:top w:w="80" w:type="dxa"/>
              <w:left w:w="120" w:type="dxa"/>
              <w:bottom w:w="80" w:type="dxa"/>
              <w:right w:w="120" w:type="dxa"/>
            </w:tcMar>
            <w:vAlign w:val="center"/>
          </w:tcPr>
          <w:p w14:paraId="0F8D734D" w14:textId="77777777" w:rsidR="00CF4AAC" w:rsidRDefault="00D03873">
            <w:pPr>
              <w:spacing w:after="0"/>
            </w:pPr>
            <w:r>
              <w:rPr>
                <w:sz w:val="19"/>
              </w:rPr>
              <w:t>Include BRD PDF in final folder.</w:t>
            </w:r>
          </w:p>
        </w:tc>
      </w:tr>
      <w:tr w:rsidR="00CF4AAC" w14:paraId="730BB434" w14:textId="77777777">
        <w:trPr>
          <w:jc w:val="center"/>
        </w:trPr>
        <w:tc>
          <w:tcPr>
            <w:tcW w:w="2880" w:type="dxa"/>
            <w:tcMar>
              <w:top w:w="80" w:type="dxa"/>
              <w:left w:w="120" w:type="dxa"/>
              <w:bottom w:w="80" w:type="dxa"/>
              <w:right w:w="120" w:type="dxa"/>
            </w:tcMar>
            <w:vAlign w:val="center"/>
          </w:tcPr>
          <w:p w14:paraId="7ED08BD9" w14:textId="77777777" w:rsidR="00CF4AAC" w:rsidRDefault="00D03873">
            <w:pPr>
              <w:spacing w:after="0"/>
            </w:pPr>
            <w:r>
              <w:rPr>
                <w:sz w:val="19"/>
              </w:rPr>
              <w:t>Raw Dataset</w:t>
            </w:r>
          </w:p>
        </w:tc>
        <w:tc>
          <w:tcPr>
            <w:tcW w:w="2015" w:type="dxa"/>
            <w:tcMar>
              <w:top w:w="80" w:type="dxa"/>
              <w:left w:w="120" w:type="dxa"/>
              <w:bottom w:w="80" w:type="dxa"/>
              <w:right w:w="120" w:type="dxa"/>
            </w:tcMar>
            <w:vAlign w:val="center"/>
          </w:tcPr>
          <w:p w14:paraId="219205E9" w14:textId="77777777" w:rsidR="00CF4AAC" w:rsidRDefault="00D03873">
            <w:pPr>
              <w:spacing w:after="0"/>
            </w:pPr>
            <w:r>
              <w:rPr>
                <w:sz w:val="19"/>
              </w:rPr>
              <w:t>Ready</w:t>
            </w:r>
          </w:p>
        </w:tc>
        <w:tc>
          <w:tcPr>
            <w:tcW w:w="4464" w:type="dxa"/>
            <w:tcMar>
              <w:top w:w="80" w:type="dxa"/>
              <w:left w:w="120" w:type="dxa"/>
              <w:bottom w:w="80" w:type="dxa"/>
              <w:right w:w="120" w:type="dxa"/>
            </w:tcMar>
            <w:vAlign w:val="center"/>
          </w:tcPr>
          <w:p w14:paraId="79F97BB4" w14:textId="77777777" w:rsidR="00CF4AAC" w:rsidRDefault="00D03873">
            <w:pPr>
              <w:spacing w:after="0"/>
            </w:pPr>
            <w:r>
              <w:rPr>
                <w:sz w:val="19"/>
              </w:rPr>
              <w:t>Include original messy CSV as raw dataset.</w:t>
            </w:r>
          </w:p>
        </w:tc>
      </w:tr>
      <w:tr w:rsidR="00CF4AAC" w14:paraId="54EF8B48" w14:textId="77777777">
        <w:trPr>
          <w:jc w:val="center"/>
        </w:trPr>
        <w:tc>
          <w:tcPr>
            <w:tcW w:w="2880" w:type="dxa"/>
            <w:tcMar>
              <w:top w:w="80" w:type="dxa"/>
              <w:left w:w="120" w:type="dxa"/>
              <w:bottom w:w="80" w:type="dxa"/>
              <w:right w:w="120" w:type="dxa"/>
            </w:tcMar>
            <w:vAlign w:val="center"/>
          </w:tcPr>
          <w:p w14:paraId="230D2CFF" w14:textId="77777777" w:rsidR="00CF4AAC" w:rsidRDefault="00D03873">
            <w:pPr>
              <w:spacing w:after="0"/>
            </w:pPr>
            <w:r>
              <w:rPr>
                <w:sz w:val="19"/>
              </w:rPr>
              <w:t>Cleaned Dataset</w:t>
            </w:r>
          </w:p>
        </w:tc>
        <w:tc>
          <w:tcPr>
            <w:tcW w:w="2015" w:type="dxa"/>
            <w:tcMar>
              <w:top w:w="80" w:type="dxa"/>
              <w:left w:w="120" w:type="dxa"/>
              <w:bottom w:w="80" w:type="dxa"/>
              <w:right w:w="120" w:type="dxa"/>
            </w:tcMar>
            <w:vAlign w:val="center"/>
          </w:tcPr>
          <w:p w14:paraId="4B840116" w14:textId="77777777" w:rsidR="00CF4AAC" w:rsidRDefault="00D03873">
            <w:pPr>
              <w:spacing w:after="0"/>
            </w:pPr>
            <w:r>
              <w:rPr>
                <w:sz w:val="19"/>
              </w:rPr>
              <w:t>Needs minor action</w:t>
            </w:r>
          </w:p>
        </w:tc>
        <w:tc>
          <w:tcPr>
            <w:tcW w:w="4464" w:type="dxa"/>
            <w:tcMar>
              <w:top w:w="80" w:type="dxa"/>
              <w:left w:w="120" w:type="dxa"/>
              <w:bottom w:w="80" w:type="dxa"/>
              <w:right w:w="120" w:type="dxa"/>
            </w:tcMar>
            <w:vAlign w:val="center"/>
          </w:tcPr>
          <w:p w14:paraId="222A89A7" w14:textId="77777777" w:rsidR="00CF4AAC" w:rsidRDefault="00D03873">
            <w:pPr>
              <w:spacing w:after="0"/>
            </w:pPr>
            <w:r>
              <w:rPr>
                <w:sz w:val="19"/>
              </w:rPr>
              <w:t>Rename clearly and resolve/document remaining missing values.</w:t>
            </w:r>
          </w:p>
        </w:tc>
      </w:tr>
      <w:tr w:rsidR="00CF4AAC" w14:paraId="74EB48AE" w14:textId="77777777">
        <w:trPr>
          <w:jc w:val="center"/>
        </w:trPr>
        <w:tc>
          <w:tcPr>
            <w:tcW w:w="2880" w:type="dxa"/>
            <w:tcMar>
              <w:top w:w="80" w:type="dxa"/>
              <w:left w:w="120" w:type="dxa"/>
              <w:bottom w:w="80" w:type="dxa"/>
              <w:right w:w="120" w:type="dxa"/>
            </w:tcMar>
            <w:vAlign w:val="center"/>
          </w:tcPr>
          <w:p w14:paraId="04BF2B2B" w14:textId="77777777" w:rsidR="00CF4AAC" w:rsidRDefault="00D03873">
            <w:pPr>
              <w:spacing w:after="0"/>
            </w:pPr>
            <w:r>
              <w:rPr>
                <w:sz w:val="19"/>
              </w:rPr>
              <w:t>Power BI Dashboard</w:t>
            </w:r>
          </w:p>
        </w:tc>
        <w:tc>
          <w:tcPr>
            <w:tcW w:w="2015" w:type="dxa"/>
            <w:tcMar>
              <w:top w:w="80" w:type="dxa"/>
              <w:left w:w="120" w:type="dxa"/>
              <w:bottom w:w="80" w:type="dxa"/>
              <w:right w:w="120" w:type="dxa"/>
            </w:tcMar>
            <w:vAlign w:val="center"/>
          </w:tcPr>
          <w:p w14:paraId="34E7B437" w14:textId="77777777" w:rsidR="00CF4AAC" w:rsidRDefault="00D03873">
            <w:pPr>
              <w:spacing w:after="0"/>
            </w:pPr>
            <w:r>
              <w:rPr>
                <w:sz w:val="19"/>
              </w:rPr>
              <w:t>Ready after refresh check</w:t>
            </w:r>
          </w:p>
        </w:tc>
        <w:tc>
          <w:tcPr>
            <w:tcW w:w="4464" w:type="dxa"/>
            <w:tcMar>
              <w:top w:w="80" w:type="dxa"/>
              <w:left w:w="120" w:type="dxa"/>
              <w:bottom w:w="80" w:type="dxa"/>
              <w:right w:w="120" w:type="dxa"/>
            </w:tcMar>
            <w:vAlign w:val="center"/>
          </w:tcPr>
          <w:p w14:paraId="37F9602C" w14:textId="77777777" w:rsidR="00CF4AAC" w:rsidRDefault="00D03873">
            <w:pPr>
              <w:spacing w:after="0"/>
            </w:pPr>
            <w:r>
              <w:rPr>
                <w:sz w:val="19"/>
              </w:rPr>
              <w:t>Open PBIX and refresh from final cleaned CSV path.</w:t>
            </w:r>
          </w:p>
        </w:tc>
      </w:tr>
      <w:tr w:rsidR="00CF4AAC" w14:paraId="0597697C" w14:textId="77777777">
        <w:trPr>
          <w:jc w:val="center"/>
        </w:trPr>
        <w:tc>
          <w:tcPr>
            <w:tcW w:w="2880" w:type="dxa"/>
            <w:tcMar>
              <w:top w:w="80" w:type="dxa"/>
              <w:left w:w="120" w:type="dxa"/>
              <w:bottom w:w="80" w:type="dxa"/>
              <w:right w:w="120" w:type="dxa"/>
            </w:tcMar>
            <w:vAlign w:val="center"/>
          </w:tcPr>
          <w:p w14:paraId="01502D1B" w14:textId="77777777" w:rsidR="00CF4AAC" w:rsidRDefault="00D03873">
            <w:pPr>
              <w:spacing w:after="0"/>
            </w:pPr>
            <w:r>
              <w:rPr>
                <w:sz w:val="19"/>
              </w:rPr>
              <w:t>Project Report</w:t>
            </w:r>
          </w:p>
        </w:tc>
        <w:tc>
          <w:tcPr>
            <w:tcW w:w="2015" w:type="dxa"/>
            <w:tcMar>
              <w:top w:w="80" w:type="dxa"/>
              <w:left w:w="120" w:type="dxa"/>
              <w:bottom w:w="80" w:type="dxa"/>
              <w:right w:w="120" w:type="dxa"/>
            </w:tcMar>
            <w:vAlign w:val="center"/>
          </w:tcPr>
          <w:p w14:paraId="7BDF1BE1" w14:textId="77777777" w:rsidR="00CF4AAC" w:rsidRDefault="00D03873">
            <w:pPr>
              <w:spacing w:after="0"/>
            </w:pPr>
            <w:r>
              <w:rPr>
                <w:sz w:val="19"/>
              </w:rPr>
              <w:t>Ready</w:t>
            </w:r>
          </w:p>
        </w:tc>
        <w:tc>
          <w:tcPr>
            <w:tcW w:w="4464" w:type="dxa"/>
            <w:tcMar>
              <w:top w:w="80" w:type="dxa"/>
              <w:left w:w="120" w:type="dxa"/>
              <w:bottom w:w="80" w:type="dxa"/>
              <w:right w:w="120" w:type="dxa"/>
            </w:tcMar>
            <w:vAlign w:val="center"/>
          </w:tcPr>
          <w:p w14:paraId="393D73FC" w14:textId="77777777" w:rsidR="00CF4AAC" w:rsidRDefault="00D03873">
            <w:pPr>
              <w:spacing w:after="0"/>
            </w:pPr>
            <w:r>
              <w:rPr>
                <w:sz w:val="19"/>
              </w:rPr>
              <w:t>Submit this final report document.</w:t>
            </w:r>
          </w:p>
        </w:tc>
      </w:tr>
      <w:tr w:rsidR="00CF4AAC" w14:paraId="62EA4D9D" w14:textId="77777777">
        <w:trPr>
          <w:jc w:val="center"/>
        </w:trPr>
        <w:tc>
          <w:tcPr>
            <w:tcW w:w="2880" w:type="dxa"/>
            <w:tcMar>
              <w:top w:w="80" w:type="dxa"/>
              <w:left w:w="120" w:type="dxa"/>
              <w:bottom w:w="80" w:type="dxa"/>
              <w:right w:w="120" w:type="dxa"/>
            </w:tcMar>
            <w:vAlign w:val="center"/>
          </w:tcPr>
          <w:p w14:paraId="1CB672D8" w14:textId="77777777" w:rsidR="00CF4AAC" w:rsidRDefault="00D03873">
            <w:pPr>
              <w:spacing w:after="0"/>
            </w:pPr>
            <w:r>
              <w:rPr>
                <w:sz w:val="19"/>
              </w:rPr>
              <w:t>Dashboard Screenshot</w:t>
            </w:r>
          </w:p>
        </w:tc>
        <w:tc>
          <w:tcPr>
            <w:tcW w:w="2015" w:type="dxa"/>
            <w:tcMar>
              <w:top w:w="80" w:type="dxa"/>
              <w:left w:w="120" w:type="dxa"/>
              <w:bottom w:w="80" w:type="dxa"/>
              <w:right w:w="120" w:type="dxa"/>
            </w:tcMar>
            <w:vAlign w:val="center"/>
          </w:tcPr>
          <w:p w14:paraId="1E60962C" w14:textId="77777777" w:rsidR="00CF4AAC" w:rsidRDefault="00D03873">
            <w:pPr>
              <w:spacing w:after="0"/>
            </w:pPr>
            <w:r>
              <w:rPr>
                <w:sz w:val="19"/>
              </w:rPr>
              <w:t>Ready</w:t>
            </w:r>
          </w:p>
        </w:tc>
        <w:tc>
          <w:tcPr>
            <w:tcW w:w="4464" w:type="dxa"/>
            <w:tcMar>
              <w:top w:w="80" w:type="dxa"/>
              <w:left w:w="120" w:type="dxa"/>
              <w:bottom w:w="80" w:type="dxa"/>
              <w:right w:w="120" w:type="dxa"/>
            </w:tcMar>
            <w:vAlign w:val="center"/>
          </w:tcPr>
          <w:p w14:paraId="7A6DD752" w14:textId="77777777" w:rsidR="00CF4AAC" w:rsidRDefault="00D03873">
            <w:pPr>
              <w:spacing w:after="0"/>
            </w:pPr>
            <w:r>
              <w:rPr>
                <w:sz w:val="19"/>
              </w:rPr>
              <w:t>Include screenshot PNG in final folder.</w:t>
            </w:r>
          </w:p>
        </w:tc>
      </w:tr>
    </w:tbl>
    <w:p w14:paraId="51B05E5E" w14:textId="77777777" w:rsidR="00CF4AAC" w:rsidRDefault="00CF4AAC">
      <w:pPr>
        <w:spacing w:after="40"/>
      </w:pPr>
    </w:p>
    <w:p w14:paraId="76213049" w14:textId="77777777" w:rsidR="00CF4AAC" w:rsidRDefault="00D03873">
      <w:pPr>
        <w:pStyle w:val="Heading1"/>
      </w:pPr>
      <w:r>
        <w:rPr>
          <w:rFonts w:ascii="Calibri" w:hAnsi="Calibri"/>
        </w:rPr>
        <w:t>Conclusion</w:t>
      </w:r>
    </w:p>
    <w:p w14:paraId="72464F30" w14:textId="77777777" w:rsidR="00CF4AAC" w:rsidRDefault="00D03873">
      <w:r>
        <w:rPr>
          <w:color w:val="222222"/>
        </w:rPr>
        <w:t>The Sales Performance Analytics Dashboard project meets the main business reporting objectives defined in the BRD. It provides KPI visibility, trend analysis, dimension-level comparisons, and interactive filtering in Power BI. The final submission package should include the BRD, raw dataset, cleaned dataset, Power BI dashboard, project report, and dashboard screenshot. Before submission, the cleaned dataset should be clearly named and the remaining data quality notes should be resolved or explained.</w:t>
      </w:r>
    </w:p>
    <w:sectPr w:rsidR="00CF4AA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88B68" w14:textId="77777777" w:rsidR="00D03873" w:rsidRDefault="00D03873">
      <w:pPr>
        <w:spacing w:after="0" w:line="240" w:lineRule="auto"/>
      </w:pPr>
      <w:r>
        <w:separator/>
      </w:r>
    </w:p>
  </w:endnote>
  <w:endnote w:type="continuationSeparator" w:id="0">
    <w:p w14:paraId="3465820A" w14:textId="77777777" w:rsidR="00D03873" w:rsidRDefault="00D03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90FC" w14:textId="77777777" w:rsidR="00CF4AAC" w:rsidRDefault="00D03873">
    <w:pPr>
      <w:pStyle w:val="Footer"/>
      <w:jc w:val="right"/>
    </w:pPr>
    <w:r>
      <w:rPr>
        <w:color w:val="595959"/>
        <w:sz w:val="18"/>
      </w:rPr>
      <w:t>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A2082" w14:textId="77777777" w:rsidR="00D03873" w:rsidRDefault="00D03873">
      <w:pPr>
        <w:spacing w:after="0" w:line="240" w:lineRule="auto"/>
      </w:pPr>
      <w:r>
        <w:separator/>
      </w:r>
    </w:p>
  </w:footnote>
  <w:footnote w:type="continuationSeparator" w:id="0">
    <w:p w14:paraId="5BD7CCCC" w14:textId="77777777" w:rsidR="00D03873" w:rsidRDefault="00D03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06B13" w14:textId="77777777" w:rsidR="00CF4AAC" w:rsidRDefault="00D03873">
    <w:pPr>
      <w:pStyle w:val="Header"/>
    </w:pPr>
    <w:r>
      <w:rPr>
        <w:color w:val="595959"/>
        <w:sz w:val="18"/>
      </w:rPr>
      <w:t>Sales Performance Analytics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112908">
    <w:abstractNumId w:val="8"/>
  </w:num>
  <w:num w:numId="2" w16cid:durableId="69038569">
    <w:abstractNumId w:val="6"/>
  </w:num>
  <w:num w:numId="3" w16cid:durableId="153378035">
    <w:abstractNumId w:val="5"/>
  </w:num>
  <w:num w:numId="4" w16cid:durableId="75446174">
    <w:abstractNumId w:val="4"/>
  </w:num>
  <w:num w:numId="5" w16cid:durableId="1663847855">
    <w:abstractNumId w:val="7"/>
  </w:num>
  <w:num w:numId="6" w16cid:durableId="2077242447">
    <w:abstractNumId w:val="3"/>
  </w:num>
  <w:num w:numId="7" w16cid:durableId="181363754">
    <w:abstractNumId w:val="2"/>
  </w:num>
  <w:num w:numId="8" w16cid:durableId="1788115395">
    <w:abstractNumId w:val="1"/>
  </w:num>
  <w:num w:numId="9" w16cid:durableId="32728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4639"/>
    <w:rsid w:val="00AA1D8D"/>
    <w:rsid w:val="00B47730"/>
    <w:rsid w:val="00BD7B8C"/>
    <w:rsid w:val="00CB0664"/>
    <w:rsid w:val="00CF4AAC"/>
    <w:rsid w:val="00D038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90A25B"/>
  <w14:defaultImageDpi w14:val="300"/>
  <w15:docId w15:val="{3ACE3EDE-9D35-40D8-B761-6B751B69F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1730</Words>
  <Characters>9863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Chinni Krishna</cp:lastModifiedBy>
  <cp:revision>2</cp:revision>
  <dcterms:created xsi:type="dcterms:W3CDTF">2026-07-10T08:18:00Z</dcterms:created>
  <dcterms:modified xsi:type="dcterms:W3CDTF">2026-07-10T08:18:00Z</dcterms:modified>
  <cp:category/>
</cp:coreProperties>
</file>