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7F72" w14:textId="0AADEF51" w:rsidR="00096ED0" w:rsidRPr="0029640A" w:rsidRDefault="00096ED0" w:rsidP="00096ED0">
      <w:pPr>
        <w:jc w:val="both"/>
        <w:rPr>
          <w:b/>
          <w:bCs/>
          <w:sz w:val="28"/>
          <w:szCs w:val="28"/>
          <w:u w:val="single"/>
        </w:rPr>
      </w:pPr>
      <w:r w:rsidRPr="0029640A">
        <w:rPr>
          <w:b/>
          <w:bCs/>
          <w:sz w:val="28"/>
          <w:szCs w:val="28"/>
          <w:u w:val="single"/>
        </w:rPr>
        <w:t>Social Impact on Amazon Application:</w:t>
      </w:r>
    </w:p>
    <w:p w14:paraId="75DB2009" w14:textId="77777777" w:rsidR="00096ED0" w:rsidRDefault="00096ED0" w:rsidP="00096ED0">
      <w:pPr>
        <w:jc w:val="both"/>
      </w:pPr>
    </w:p>
    <w:p w14:paraId="7269017D" w14:textId="44A662B2" w:rsidR="00096ED0" w:rsidRPr="008D5510" w:rsidRDefault="00096ED0" w:rsidP="00096ED0">
      <w:pPr>
        <w:jc w:val="both"/>
        <w:rPr>
          <w:b/>
          <w:bCs/>
        </w:rPr>
      </w:pPr>
      <w:r w:rsidRPr="008D5510">
        <w:rPr>
          <w:b/>
          <w:bCs/>
        </w:rPr>
        <w:t>1. Accessibility and Inclusivity:</w:t>
      </w:r>
    </w:p>
    <w:p w14:paraId="416AFAF1" w14:textId="77777777" w:rsidR="00096ED0" w:rsidRDefault="00096ED0" w:rsidP="00096ED0">
      <w:pPr>
        <w:jc w:val="both"/>
      </w:pPr>
      <w:r>
        <w:t xml:space="preserve">   - By ensuring the Amazon application is accessible to users with diverse needs, including those with disabilities, Amazon promotes inclusivity. This fosters a socially responsible approach, catering to a broader audience.</w:t>
      </w:r>
    </w:p>
    <w:p w14:paraId="4029C3FF" w14:textId="77777777" w:rsidR="00096ED0" w:rsidRDefault="00096ED0" w:rsidP="00096ED0">
      <w:pPr>
        <w:jc w:val="both"/>
      </w:pPr>
    </w:p>
    <w:p w14:paraId="1D50DC50" w14:textId="2373D2A3" w:rsidR="00096ED0" w:rsidRPr="008D5510" w:rsidRDefault="00096ED0" w:rsidP="00096ED0">
      <w:pPr>
        <w:jc w:val="both"/>
        <w:rPr>
          <w:b/>
          <w:bCs/>
        </w:rPr>
      </w:pPr>
      <w:r w:rsidRPr="008D5510">
        <w:rPr>
          <w:b/>
          <w:bCs/>
        </w:rPr>
        <w:t>2. Knowledge Empowerment:</w:t>
      </w:r>
    </w:p>
    <w:p w14:paraId="4220B843" w14:textId="2D648584" w:rsidR="00096ED0" w:rsidRDefault="00096ED0" w:rsidP="00096ED0">
      <w:pPr>
        <w:jc w:val="both"/>
      </w:pPr>
      <w:r>
        <w:t xml:space="preserve">   - A user-friendly application that provides accurate information </w:t>
      </w:r>
      <w:r w:rsidR="0029640A">
        <w:t xml:space="preserve">and </w:t>
      </w:r>
      <w:r>
        <w:t>empowers users with knowledge about products and purchasing decisions. This contributes to informed consumerism and builds a sense of trust in the platform.</w:t>
      </w:r>
    </w:p>
    <w:p w14:paraId="7C49BBF3" w14:textId="77777777" w:rsidR="00096ED0" w:rsidRDefault="00096ED0" w:rsidP="00096ED0">
      <w:pPr>
        <w:jc w:val="both"/>
      </w:pPr>
    </w:p>
    <w:p w14:paraId="33BC62C6" w14:textId="21C9CE4E" w:rsidR="00096ED0" w:rsidRPr="008D5510" w:rsidRDefault="00096ED0" w:rsidP="00096ED0">
      <w:pPr>
        <w:jc w:val="both"/>
        <w:rPr>
          <w:b/>
          <w:bCs/>
        </w:rPr>
      </w:pPr>
      <w:r w:rsidRPr="008D5510">
        <w:rPr>
          <w:b/>
          <w:bCs/>
        </w:rPr>
        <w:t>3. Community Engagement:</w:t>
      </w:r>
    </w:p>
    <w:p w14:paraId="5D260564" w14:textId="4A4AFAD3" w:rsidR="00096ED0" w:rsidRDefault="00096ED0" w:rsidP="00096ED0">
      <w:pPr>
        <w:jc w:val="both"/>
      </w:pPr>
      <w:r>
        <w:t xml:space="preserve">   - Features such as reviews and user-generated content within the app foster a sense of community. Users can share experiences, recommend products, and engage in discussions, creating a social aspect </w:t>
      </w:r>
      <w:r w:rsidR="0029640A">
        <w:t>of</w:t>
      </w:r>
      <w:r>
        <w:t xml:space="preserve"> the shopping experience.</w:t>
      </w:r>
    </w:p>
    <w:p w14:paraId="16A9C7C4" w14:textId="77777777" w:rsidR="00096ED0" w:rsidRDefault="00096ED0" w:rsidP="00096ED0">
      <w:pPr>
        <w:jc w:val="both"/>
      </w:pPr>
    </w:p>
    <w:p w14:paraId="0A61560A" w14:textId="7DFF88A1" w:rsidR="00096ED0" w:rsidRPr="008D5510" w:rsidRDefault="00096ED0" w:rsidP="00096ED0">
      <w:pPr>
        <w:jc w:val="both"/>
        <w:rPr>
          <w:b/>
          <w:bCs/>
        </w:rPr>
      </w:pPr>
      <w:r w:rsidRPr="008D5510">
        <w:rPr>
          <w:b/>
          <w:bCs/>
        </w:rPr>
        <w:t>4. Positive Word-of-Mouth:</w:t>
      </w:r>
    </w:p>
    <w:p w14:paraId="532E7B13" w14:textId="77777777" w:rsidR="00096ED0" w:rsidRDefault="00096ED0" w:rsidP="00096ED0">
      <w:pPr>
        <w:jc w:val="both"/>
      </w:pPr>
      <w:r>
        <w:t xml:space="preserve">   - A socially impactful Amazon app, which prioritizes user needs and provides a positive experience, often leads to users sharing their satisfaction with others. Positive word-of-mouth contributes to the platform's social influence.</w:t>
      </w:r>
    </w:p>
    <w:p w14:paraId="39345FA5" w14:textId="77777777" w:rsidR="00096ED0" w:rsidRDefault="00096ED0" w:rsidP="00096ED0">
      <w:pPr>
        <w:jc w:val="both"/>
      </w:pPr>
    </w:p>
    <w:p w14:paraId="29460B51" w14:textId="4B7E7512" w:rsidR="00096ED0" w:rsidRPr="008D5510" w:rsidRDefault="00096ED0" w:rsidP="00096ED0">
      <w:pPr>
        <w:jc w:val="both"/>
        <w:rPr>
          <w:b/>
          <w:bCs/>
        </w:rPr>
      </w:pPr>
      <w:r w:rsidRPr="008D5510">
        <w:rPr>
          <w:b/>
          <w:bCs/>
        </w:rPr>
        <w:t>5. Cultural Relevance:</w:t>
      </w:r>
    </w:p>
    <w:p w14:paraId="7F2CFC1D" w14:textId="77777777" w:rsidR="00096ED0" w:rsidRDefault="00096ED0" w:rsidP="00096ED0">
      <w:pPr>
        <w:jc w:val="both"/>
      </w:pPr>
      <w:r>
        <w:t xml:space="preserve">   - Localization features that consider cultural nuances and preferences ensure that the app resonates with users globally. This cultural relevance enhances the social impact, making Amazon a platform that respects and understands diverse backgrounds.</w:t>
      </w:r>
    </w:p>
    <w:p w14:paraId="7BD0CEA1" w14:textId="77777777" w:rsidR="00096ED0" w:rsidRDefault="00096ED0" w:rsidP="00096ED0">
      <w:pPr>
        <w:jc w:val="both"/>
      </w:pPr>
    </w:p>
    <w:p w14:paraId="1493FE7C" w14:textId="1096F90C" w:rsidR="00096ED0" w:rsidRPr="008D5510" w:rsidRDefault="00096ED0" w:rsidP="00096ED0">
      <w:pPr>
        <w:jc w:val="both"/>
        <w:rPr>
          <w:b/>
          <w:bCs/>
          <w:u w:val="single"/>
        </w:rPr>
      </w:pPr>
      <w:r w:rsidRPr="008D5510">
        <w:rPr>
          <w:b/>
          <w:bCs/>
          <w:u w:val="single"/>
        </w:rPr>
        <w:t>Business Impact on Amazon Application:</w:t>
      </w:r>
    </w:p>
    <w:p w14:paraId="0C96A89A" w14:textId="77777777" w:rsidR="00096ED0" w:rsidRDefault="00096ED0" w:rsidP="00096ED0">
      <w:pPr>
        <w:jc w:val="both"/>
      </w:pPr>
    </w:p>
    <w:p w14:paraId="0ACECF5A" w14:textId="6870CA73" w:rsidR="00096ED0" w:rsidRPr="008D5510" w:rsidRDefault="00096ED0" w:rsidP="00096ED0">
      <w:pPr>
        <w:jc w:val="both"/>
        <w:rPr>
          <w:b/>
          <w:bCs/>
        </w:rPr>
      </w:pPr>
      <w:r w:rsidRPr="008D5510">
        <w:rPr>
          <w:b/>
          <w:bCs/>
        </w:rPr>
        <w:t>1. Increased Revenue and Customer Loyalty:</w:t>
      </w:r>
    </w:p>
    <w:p w14:paraId="3AF55409" w14:textId="77777777" w:rsidR="00096ED0" w:rsidRDefault="00096ED0" w:rsidP="00096ED0">
      <w:pPr>
        <w:jc w:val="both"/>
      </w:pPr>
      <w:r>
        <w:t xml:space="preserve">   - An optimized and user-friendly app contributes to increased customer satisfaction, leading to higher retention rates and repeat business. Satisfied customers are more likely to spend more, positively impacting revenue.</w:t>
      </w:r>
    </w:p>
    <w:p w14:paraId="70A5BAC7" w14:textId="77777777" w:rsidR="00096ED0" w:rsidRDefault="00096ED0" w:rsidP="00096ED0">
      <w:pPr>
        <w:jc w:val="both"/>
      </w:pPr>
    </w:p>
    <w:p w14:paraId="20FB5882" w14:textId="21CD3A93" w:rsidR="00096ED0" w:rsidRPr="008D5510" w:rsidRDefault="00096ED0" w:rsidP="00096ED0">
      <w:pPr>
        <w:jc w:val="both"/>
        <w:rPr>
          <w:b/>
          <w:bCs/>
        </w:rPr>
      </w:pPr>
      <w:r w:rsidRPr="008D5510">
        <w:rPr>
          <w:b/>
          <w:bCs/>
        </w:rPr>
        <w:t>2. Competitive Edge:</w:t>
      </w:r>
    </w:p>
    <w:p w14:paraId="657F4293" w14:textId="77777777" w:rsidR="00096ED0" w:rsidRDefault="00096ED0" w:rsidP="00096ED0">
      <w:pPr>
        <w:jc w:val="both"/>
      </w:pPr>
      <w:r>
        <w:t xml:space="preserve">   - Continuously improving the Amazon application gives the platform a competitive edge. A seamless user experience distinguishes Amazon from competitors and attracts new users looking for a reliable and efficient shopping platform.</w:t>
      </w:r>
    </w:p>
    <w:p w14:paraId="5E29E8F4" w14:textId="77777777" w:rsidR="00096ED0" w:rsidRDefault="00096ED0" w:rsidP="00096ED0">
      <w:pPr>
        <w:jc w:val="both"/>
      </w:pPr>
    </w:p>
    <w:p w14:paraId="08DAB388" w14:textId="099FE924" w:rsidR="00096ED0" w:rsidRPr="008D5510" w:rsidRDefault="00096ED0" w:rsidP="00096ED0">
      <w:pPr>
        <w:jc w:val="both"/>
        <w:rPr>
          <w:b/>
          <w:bCs/>
        </w:rPr>
      </w:pPr>
      <w:r w:rsidRPr="008D5510">
        <w:rPr>
          <w:b/>
          <w:bCs/>
        </w:rPr>
        <w:t>3. Data-Driven Decision Making:</w:t>
      </w:r>
    </w:p>
    <w:p w14:paraId="4926288B" w14:textId="77777777" w:rsidR="00096ED0" w:rsidRDefault="00096ED0" w:rsidP="00096ED0">
      <w:pPr>
        <w:jc w:val="both"/>
      </w:pPr>
      <w:r>
        <w:t xml:space="preserve">   - Utilizing user data to enhance the app's features allows Amazon to make data-driven decisions. This includes refining marketing strategies, improving product recommendations, and tailoring the user experience for maximum impact.</w:t>
      </w:r>
    </w:p>
    <w:p w14:paraId="57EE48EB" w14:textId="77777777" w:rsidR="00096ED0" w:rsidRDefault="00096ED0" w:rsidP="00096ED0">
      <w:pPr>
        <w:jc w:val="both"/>
      </w:pPr>
    </w:p>
    <w:p w14:paraId="6B7032D7" w14:textId="11E4C56C" w:rsidR="00096ED0" w:rsidRPr="008D5510" w:rsidRDefault="00096ED0" w:rsidP="00096ED0">
      <w:pPr>
        <w:jc w:val="both"/>
        <w:rPr>
          <w:b/>
          <w:bCs/>
        </w:rPr>
      </w:pPr>
      <w:r w:rsidRPr="008D5510">
        <w:rPr>
          <w:b/>
          <w:bCs/>
        </w:rPr>
        <w:t>4. Brand Reputation and Trust:</w:t>
      </w:r>
    </w:p>
    <w:p w14:paraId="4A5B4948" w14:textId="77777777" w:rsidR="00096ED0" w:rsidRDefault="00096ED0" w:rsidP="00096ED0">
      <w:pPr>
        <w:jc w:val="both"/>
      </w:pPr>
      <w:r>
        <w:t xml:space="preserve">   - A well-performing application that meets user expectations contributes to a positive brand reputation. Trust in the platform is essential for users to confidently make purchases, reinforcing Amazon's position as a trustworthy e-commerce leader.</w:t>
      </w:r>
    </w:p>
    <w:p w14:paraId="2B172DA4" w14:textId="77777777" w:rsidR="00096ED0" w:rsidRDefault="00096ED0" w:rsidP="00096ED0">
      <w:pPr>
        <w:jc w:val="both"/>
      </w:pPr>
    </w:p>
    <w:p w14:paraId="333EC84B" w14:textId="205315E6" w:rsidR="00096ED0" w:rsidRPr="008D5510" w:rsidRDefault="00096ED0" w:rsidP="00096ED0">
      <w:pPr>
        <w:jc w:val="both"/>
        <w:rPr>
          <w:b/>
          <w:bCs/>
        </w:rPr>
      </w:pPr>
      <w:r w:rsidRPr="008D5510">
        <w:rPr>
          <w:b/>
          <w:bCs/>
        </w:rPr>
        <w:t>5. Operational Efficiency:</w:t>
      </w:r>
    </w:p>
    <w:p w14:paraId="0A96A550" w14:textId="77777777" w:rsidR="00096ED0" w:rsidRDefault="00096ED0" w:rsidP="00096ED0">
      <w:pPr>
        <w:jc w:val="both"/>
      </w:pPr>
      <w:r>
        <w:t xml:space="preserve">   - Resolving performance issues and streamlining app processes leads to operational efficiency. Efficient resource usage and well-optimized functionalities contribute to cost savings, positively impacting Amazon's bottom line.</w:t>
      </w:r>
    </w:p>
    <w:p w14:paraId="5050AD27" w14:textId="77777777" w:rsidR="00096ED0" w:rsidRDefault="00096ED0" w:rsidP="00096ED0">
      <w:pPr>
        <w:jc w:val="both"/>
      </w:pPr>
    </w:p>
    <w:p w14:paraId="420F88C2" w14:textId="3A5D3A44" w:rsidR="00096ED0" w:rsidRPr="008D5510" w:rsidRDefault="00096ED0" w:rsidP="00096ED0">
      <w:pPr>
        <w:jc w:val="both"/>
        <w:rPr>
          <w:b/>
          <w:bCs/>
        </w:rPr>
      </w:pPr>
      <w:r w:rsidRPr="008D5510">
        <w:rPr>
          <w:b/>
          <w:bCs/>
        </w:rPr>
        <w:t>6. Adaptability to Market Trends:</w:t>
      </w:r>
    </w:p>
    <w:p w14:paraId="68FE6147" w14:textId="77777777" w:rsidR="00096ED0" w:rsidRDefault="00096ED0" w:rsidP="00096ED0">
      <w:pPr>
        <w:jc w:val="both"/>
      </w:pPr>
      <w:r>
        <w:lastRenderedPageBreak/>
        <w:t xml:space="preserve">   - A responsive application that adapts to user needs and market trends reflects business agility. Amazon can swiftly respond to changes in user behavior, ensuring the platform remains relevant and competitive in the dynamic e-commerce landscape.</w:t>
      </w:r>
    </w:p>
    <w:p w14:paraId="01E6C2BA" w14:textId="77777777" w:rsidR="00096ED0" w:rsidRDefault="00096ED0" w:rsidP="00096ED0">
      <w:pPr>
        <w:jc w:val="both"/>
      </w:pPr>
    </w:p>
    <w:p w14:paraId="29DA09C9" w14:textId="0CC91C8F" w:rsidR="00A90101" w:rsidRDefault="00096ED0" w:rsidP="00096ED0">
      <w:pPr>
        <w:jc w:val="both"/>
      </w:pPr>
      <w:r>
        <w:t>In conclusion, the social and business impacts on the Amazon application are intertwined, with user satisfaction, trust, and adaptability being key drivers for both positive social outcomes and business success. A well-crafted and continuously improved app contributes to a holistic impact on users and the market.</w:t>
      </w:r>
    </w:p>
    <w:sectPr w:rsidR="00A9010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096ED0"/>
    <w:rsid w:val="0029640A"/>
    <w:rsid w:val="008D5510"/>
    <w:rsid w:val="008E0958"/>
    <w:rsid w:val="00A90101"/>
    <w:rsid w:val="00FB636D"/>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A0975"/>
  <w15:docId w15:val="{68C0CE28-24CB-4EFE-9D1B-9F1DD5F1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2862</Characters>
  <Application>Microsoft Office Word</Application>
  <DocSecurity>0</DocSecurity>
  <Lines>65</Lines>
  <Paragraphs>29</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Teja Chamakuri</cp:lastModifiedBy>
  <cp:revision>2</cp:revision>
  <dcterms:created xsi:type="dcterms:W3CDTF">2024-01-30T06:39:00Z</dcterms:created>
  <dcterms:modified xsi:type="dcterms:W3CDTF">2024-01-30T06:39:00Z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f3d4352b11beed5ee25519e02455830b7a52d55293031cf50b649f1266a56baa</vt:lpwstr>
  </property>
</Properties>
</file>