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2A28" w14:textId="77777777" w:rsidR="00D02F87" w:rsidRPr="00D02F87" w:rsidRDefault="00D02F87" w:rsidP="00D02F87">
      <w:pPr>
        <w:pStyle w:val="TableParagraph"/>
        <w:jc w:val="center"/>
        <w:rPr>
          <w:color w:val="000000"/>
          <w:sz w:val="28"/>
          <w:szCs w:val="28"/>
        </w:rPr>
      </w:pPr>
    </w:p>
    <w:p w14:paraId="486E3098" w14:textId="7F0EB542" w:rsidR="00D02F87" w:rsidRPr="00D02F87" w:rsidRDefault="00D02F87" w:rsidP="00D02F87">
      <w:pPr>
        <w:pStyle w:val="TableParagraph"/>
        <w:rPr>
          <w:color w:val="000000"/>
          <w:sz w:val="28"/>
          <w:szCs w:val="28"/>
        </w:rPr>
      </w:pPr>
      <w:r w:rsidRPr="00D02F87">
        <w:rPr>
          <w:b/>
          <w:bCs/>
          <w:color w:val="000000"/>
          <w:sz w:val="28"/>
          <w:szCs w:val="28"/>
        </w:rPr>
        <w:t>NAME:</w:t>
      </w:r>
      <w:r w:rsidRPr="00D02F87">
        <w:rPr>
          <w:color w:val="000000"/>
          <w:sz w:val="28"/>
          <w:szCs w:val="28"/>
        </w:rPr>
        <w:t xml:space="preserve"> </w:t>
      </w:r>
      <w:r w:rsidR="00607579">
        <w:rPr>
          <w:color w:val="000000"/>
          <w:sz w:val="28"/>
          <w:szCs w:val="28"/>
        </w:rPr>
        <w:t xml:space="preserve">Surya Krishna Teja Yandra </w:t>
      </w:r>
    </w:p>
    <w:p w14:paraId="05B3ECFA" w14:textId="77777777" w:rsidR="00D02F87" w:rsidRPr="00D02F87" w:rsidRDefault="00D02F87" w:rsidP="00D02F87">
      <w:pPr>
        <w:pStyle w:val="TableParagraph"/>
        <w:rPr>
          <w:color w:val="000000"/>
          <w:sz w:val="28"/>
          <w:szCs w:val="28"/>
        </w:rPr>
      </w:pPr>
    </w:p>
    <w:p w14:paraId="04CFF51F" w14:textId="4A4260E7" w:rsidR="00D02F87" w:rsidRPr="00D02F87" w:rsidRDefault="00D02F87" w:rsidP="00D02F87">
      <w:pPr>
        <w:pStyle w:val="TableParagraph"/>
        <w:rPr>
          <w:color w:val="000000"/>
          <w:sz w:val="28"/>
          <w:szCs w:val="28"/>
        </w:rPr>
      </w:pPr>
      <w:r w:rsidRPr="00D02F87">
        <w:rPr>
          <w:b/>
          <w:bCs/>
          <w:color w:val="000000"/>
          <w:sz w:val="28"/>
          <w:szCs w:val="28"/>
        </w:rPr>
        <w:t>REGNO</w:t>
      </w:r>
      <w:r w:rsidRPr="00D02F87">
        <w:rPr>
          <w:color w:val="000000"/>
          <w:sz w:val="28"/>
          <w:szCs w:val="28"/>
        </w:rPr>
        <w:t>: 1924</w:t>
      </w:r>
      <w:r w:rsidR="00607579">
        <w:rPr>
          <w:color w:val="000000"/>
          <w:sz w:val="28"/>
          <w:szCs w:val="28"/>
        </w:rPr>
        <w:t>25065</w:t>
      </w:r>
    </w:p>
    <w:p w14:paraId="4FE2FC3E" w14:textId="77777777" w:rsidR="00D02F87" w:rsidRPr="00D02F87" w:rsidRDefault="00D02F87" w:rsidP="00D02F87">
      <w:pPr>
        <w:pStyle w:val="TableParagraph"/>
        <w:rPr>
          <w:color w:val="000000"/>
          <w:sz w:val="28"/>
          <w:szCs w:val="28"/>
        </w:rPr>
      </w:pPr>
    </w:p>
    <w:p w14:paraId="11452CF6" w14:textId="55419A7F" w:rsidR="00D02F87" w:rsidRPr="00D02F87" w:rsidRDefault="00D02F87" w:rsidP="00D02F87">
      <w:pPr>
        <w:pStyle w:val="TableParagraph"/>
        <w:rPr>
          <w:color w:val="000000"/>
          <w:sz w:val="28"/>
          <w:szCs w:val="28"/>
        </w:rPr>
      </w:pPr>
      <w:r w:rsidRPr="00D02F87">
        <w:rPr>
          <w:b/>
          <w:bCs/>
          <w:color w:val="000000"/>
          <w:sz w:val="28"/>
          <w:szCs w:val="28"/>
        </w:rPr>
        <w:t>SLOT:</w:t>
      </w:r>
      <w:r>
        <w:rPr>
          <w:color w:val="000000"/>
          <w:sz w:val="28"/>
          <w:szCs w:val="28"/>
        </w:rPr>
        <w:t xml:space="preserve"> </w:t>
      </w:r>
      <w:r w:rsidRPr="00D02F87">
        <w:rPr>
          <w:color w:val="000000"/>
          <w:sz w:val="28"/>
          <w:szCs w:val="28"/>
        </w:rPr>
        <w:t>C</w:t>
      </w:r>
    </w:p>
    <w:p w14:paraId="7CC48754" w14:textId="77777777" w:rsidR="00D02F87" w:rsidRDefault="00D02F87" w:rsidP="00D02F87">
      <w:pPr>
        <w:pStyle w:val="TableParagraph"/>
        <w:jc w:val="center"/>
        <w:rPr>
          <w:color w:val="000000"/>
        </w:rPr>
      </w:pPr>
    </w:p>
    <w:p w14:paraId="48D75E40" w14:textId="77777777" w:rsidR="00D02F87" w:rsidRDefault="00D02F87" w:rsidP="00D02F87">
      <w:pPr>
        <w:pStyle w:val="TableParagraph"/>
        <w:jc w:val="center"/>
        <w:rPr>
          <w:color w:val="000000"/>
        </w:rPr>
      </w:pPr>
    </w:p>
    <w:p w14:paraId="1B08F8B1" w14:textId="77777777" w:rsidR="00D02F87" w:rsidRDefault="00D02F87" w:rsidP="00D02F87">
      <w:pPr>
        <w:pStyle w:val="TableParagraph"/>
        <w:jc w:val="center"/>
        <w:rPr>
          <w:color w:val="000000"/>
        </w:rPr>
      </w:pPr>
    </w:p>
    <w:p w14:paraId="302D80FC" w14:textId="77777777" w:rsidR="00D02F87" w:rsidRDefault="00D02F87" w:rsidP="00D02F87">
      <w:pPr>
        <w:pStyle w:val="TableParagraph"/>
        <w:jc w:val="center"/>
        <w:rPr>
          <w:color w:val="000000"/>
        </w:rPr>
      </w:pPr>
    </w:p>
    <w:p w14:paraId="64F529B7" w14:textId="77777777" w:rsidR="00D02F87" w:rsidRDefault="00D02F87" w:rsidP="00D02F87">
      <w:pPr>
        <w:pStyle w:val="TableParagraph"/>
        <w:jc w:val="center"/>
        <w:rPr>
          <w:color w:val="000000"/>
        </w:rPr>
      </w:pPr>
    </w:p>
    <w:p w14:paraId="52222433" w14:textId="77777777" w:rsidR="00D02F87" w:rsidRDefault="00D02F87" w:rsidP="00D02F87">
      <w:pPr>
        <w:pStyle w:val="TableParagraph"/>
        <w:jc w:val="center"/>
        <w:rPr>
          <w:color w:val="000000"/>
        </w:rPr>
      </w:pPr>
    </w:p>
    <w:p w14:paraId="0D4647EC" w14:textId="77777777" w:rsidR="00D02F87" w:rsidRDefault="00D02F87" w:rsidP="00D02F87">
      <w:pPr>
        <w:pStyle w:val="TableParagraph"/>
        <w:jc w:val="center"/>
        <w:rPr>
          <w:color w:val="000000"/>
        </w:rPr>
      </w:pPr>
    </w:p>
    <w:p w14:paraId="66B82020" w14:textId="77777777" w:rsidR="00D02F87" w:rsidRDefault="00D02F87" w:rsidP="00D02F87">
      <w:pPr>
        <w:pStyle w:val="TableParagraph"/>
        <w:jc w:val="center"/>
        <w:rPr>
          <w:color w:val="000000"/>
        </w:rPr>
      </w:pPr>
    </w:p>
    <w:p w14:paraId="06AF46F7" w14:textId="77777777" w:rsidR="00D02F87" w:rsidRDefault="00D02F87" w:rsidP="00D02F87">
      <w:pPr>
        <w:pStyle w:val="TableParagraph"/>
        <w:jc w:val="center"/>
        <w:rPr>
          <w:color w:val="000000"/>
        </w:rPr>
      </w:pPr>
    </w:p>
    <w:p w14:paraId="3D1E997D" w14:textId="77777777" w:rsidR="00D02F87" w:rsidRDefault="00D02F87" w:rsidP="00D02F87">
      <w:pPr>
        <w:pStyle w:val="TableParagraph"/>
        <w:jc w:val="center"/>
        <w:rPr>
          <w:color w:val="000000"/>
        </w:rPr>
      </w:pPr>
    </w:p>
    <w:p w14:paraId="5E66E4EA" w14:textId="77777777" w:rsidR="00D02F87" w:rsidRDefault="00D02F87" w:rsidP="00D02F87">
      <w:pPr>
        <w:pStyle w:val="TableParagraph"/>
        <w:jc w:val="center"/>
        <w:rPr>
          <w:color w:val="000000"/>
        </w:rPr>
      </w:pPr>
    </w:p>
    <w:p w14:paraId="4CC41618" w14:textId="77777777" w:rsidR="00D02F87" w:rsidRDefault="00D02F87" w:rsidP="00D02F87">
      <w:pPr>
        <w:pStyle w:val="TableParagraph"/>
        <w:jc w:val="center"/>
        <w:rPr>
          <w:color w:val="000000"/>
        </w:rPr>
      </w:pPr>
    </w:p>
    <w:p w14:paraId="55B68A0F" w14:textId="77777777" w:rsidR="00D02F87" w:rsidRDefault="00D02F87" w:rsidP="00D02F87">
      <w:pPr>
        <w:pStyle w:val="TableParagraph"/>
        <w:jc w:val="center"/>
        <w:rPr>
          <w:color w:val="000000"/>
        </w:rPr>
      </w:pPr>
    </w:p>
    <w:p w14:paraId="359D9F1D" w14:textId="77777777" w:rsidR="00D02F87" w:rsidRDefault="00D02F87" w:rsidP="00D02F87">
      <w:pPr>
        <w:pStyle w:val="TableParagraph"/>
        <w:jc w:val="center"/>
        <w:rPr>
          <w:color w:val="000000"/>
        </w:rPr>
      </w:pPr>
    </w:p>
    <w:p w14:paraId="141C6A5F" w14:textId="77777777" w:rsidR="00D02F87" w:rsidRDefault="00D02F87" w:rsidP="00D02F87">
      <w:pPr>
        <w:pStyle w:val="TableParagraph"/>
        <w:jc w:val="center"/>
        <w:rPr>
          <w:color w:val="000000"/>
        </w:rPr>
      </w:pPr>
    </w:p>
    <w:p w14:paraId="4FAA75B3" w14:textId="77777777" w:rsidR="00D02F87" w:rsidRDefault="00D02F87" w:rsidP="00D02F87">
      <w:pPr>
        <w:pStyle w:val="TableParagraph"/>
        <w:jc w:val="center"/>
        <w:rPr>
          <w:color w:val="000000"/>
        </w:rPr>
      </w:pPr>
    </w:p>
    <w:p w14:paraId="0E16DB26" w14:textId="77777777" w:rsidR="00D02F87" w:rsidRDefault="00D02F87" w:rsidP="00D02F87">
      <w:pPr>
        <w:pStyle w:val="TableParagraph"/>
        <w:jc w:val="center"/>
        <w:rPr>
          <w:color w:val="000000"/>
        </w:rPr>
      </w:pPr>
    </w:p>
    <w:p w14:paraId="01B87092" w14:textId="77777777" w:rsidR="00D02F87" w:rsidRDefault="00D02F87" w:rsidP="00D02F87">
      <w:pPr>
        <w:pStyle w:val="TableParagraph"/>
        <w:jc w:val="center"/>
        <w:rPr>
          <w:color w:val="000000"/>
        </w:rPr>
      </w:pPr>
    </w:p>
    <w:p w14:paraId="2EF438F0" w14:textId="77777777" w:rsidR="00D02F87" w:rsidRDefault="00D02F87" w:rsidP="00D02F87">
      <w:pPr>
        <w:pStyle w:val="TableParagraph"/>
        <w:jc w:val="center"/>
        <w:rPr>
          <w:color w:val="000000"/>
        </w:rPr>
      </w:pPr>
    </w:p>
    <w:p w14:paraId="2A754AEB" w14:textId="77777777" w:rsidR="00D02F87" w:rsidRDefault="00D02F87" w:rsidP="00D02F87">
      <w:pPr>
        <w:pStyle w:val="TableParagraph"/>
        <w:jc w:val="center"/>
        <w:rPr>
          <w:color w:val="000000"/>
        </w:rPr>
      </w:pPr>
    </w:p>
    <w:p w14:paraId="4199527D" w14:textId="77777777" w:rsidR="00D02F87" w:rsidRDefault="00D02F87" w:rsidP="00D02F87">
      <w:pPr>
        <w:pStyle w:val="TableParagraph"/>
        <w:jc w:val="center"/>
        <w:rPr>
          <w:color w:val="000000"/>
        </w:rPr>
      </w:pPr>
    </w:p>
    <w:p w14:paraId="058AB815" w14:textId="77777777" w:rsidR="00D02F87" w:rsidRDefault="00D02F87" w:rsidP="00D02F87">
      <w:pPr>
        <w:pStyle w:val="TableParagraph"/>
        <w:jc w:val="center"/>
        <w:rPr>
          <w:color w:val="000000"/>
        </w:rPr>
      </w:pPr>
    </w:p>
    <w:p w14:paraId="5649A4CA" w14:textId="77777777" w:rsidR="00D02F87" w:rsidRDefault="00D02F87" w:rsidP="00D02F87">
      <w:pPr>
        <w:pStyle w:val="TableParagraph"/>
        <w:jc w:val="center"/>
        <w:rPr>
          <w:color w:val="000000"/>
        </w:rPr>
      </w:pPr>
    </w:p>
    <w:p w14:paraId="5BC0920C" w14:textId="77777777" w:rsidR="00D02F87" w:rsidRDefault="00D02F87" w:rsidP="00D02F87">
      <w:pPr>
        <w:pStyle w:val="TableParagraph"/>
        <w:jc w:val="center"/>
        <w:rPr>
          <w:color w:val="000000"/>
        </w:rPr>
      </w:pPr>
    </w:p>
    <w:p w14:paraId="43713EE2" w14:textId="77777777" w:rsidR="00D02F87" w:rsidRDefault="00D02F87" w:rsidP="00D02F87">
      <w:pPr>
        <w:pStyle w:val="TableParagraph"/>
        <w:jc w:val="center"/>
        <w:rPr>
          <w:color w:val="000000"/>
        </w:rPr>
      </w:pPr>
    </w:p>
    <w:p w14:paraId="3CEBC23D" w14:textId="77777777" w:rsidR="00D02F87" w:rsidRDefault="00D02F87" w:rsidP="00D02F87">
      <w:pPr>
        <w:pStyle w:val="TableParagraph"/>
        <w:jc w:val="center"/>
        <w:rPr>
          <w:color w:val="000000"/>
        </w:rPr>
      </w:pPr>
    </w:p>
    <w:p w14:paraId="5580FBC7" w14:textId="77777777" w:rsidR="00D02F87" w:rsidRDefault="00D02F87" w:rsidP="00D02F87">
      <w:pPr>
        <w:pStyle w:val="TableParagraph"/>
        <w:jc w:val="center"/>
        <w:rPr>
          <w:color w:val="000000"/>
        </w:rPr>
      </w:pPr>
    </w:p>
    <w:p w14:paraId="6FD6B736" w14:textId="77777777" w:rsidR="00D02F87" w:rsidRDefault="00D02F87" w:rsidP="00D02F87">
      <w:pPr>
        <w:pStyle w:val="TableParagraph"/>
        <w:jc w:val="center"/>
        <w:rPr>
          <w:color w:val="000000"/>
        </w:rPr>
      </w:pPr>
    </w:p>
    <w:p w14:paraId="6DF9762D" w14:textId="77777777" w:rsidR="00D02F87" w:rsidRDefault="00D02F87" w:rsidP="00D02F87">
      <w:pPr>
        <w:pStyle w:val="TableParagraph"/>
        <w:jc w:val="center"/>
        <w:rPr>
          <w:color w:val="000000"/>
        </w:rPr>
      </w:pPr>
    </w:p>
    <w:p w14:paraId="6BC8DE36" w14:textId="77777777" w:rsidR="00D02F87" w:rsidRDefault="00D02F87" w:rsidP="00D02F87">
      <w:pPr>
        <w:pStyle w:val="TableParagraph"/>
        <w:jc w:val="center"/>
        <w:rPr>
          <w:color w:val="000000"/>
        </w:rPr>
      </w:pPr>
    </w:p>
    <w:p w14:paraId="1D7DC56C" w14:textId="77777777" w:rsidR="00D02F87" w:rsidRDefault="00D02F87" w:rsidP="00D02F87">
      <w:pPr>
        <w:pStyle w:val="TableParagraph"/>
        <w:jc w:val="center"/>
        <w:rPr>
          <w:color w:val="000000"/>
        </w:rPr>
      </w:pPr>
    </w:p>
    <w:p w14:paraId="3C2EF59C" w14:textId="77777777" w:rsidR="00D02F87" w:rsidRDefault="00D02F87" w:rsidP="00D02F87">
      <w:pPr>
        <w:pStyle w:val="TableParagraph"/>
        <w:jc w:val="center"/>
        <w:rPr>
          <w:color w:val="000000"/>
        </w:rPr>
      </w:pPr>
    </w:p>
    <w:p w14:paraId="0AFBCC6D" w14:textId="77777777" w:rsidR="00D02F87" w:rsidRDefault="00D02F87" w:rsidP="00D02F87">
      <w:pPr>
        <w:pStyle w:val="TableParagraph"/>
        <w:jc w:val="center"/>
        <w:rPr>
          <w:color w:val="000000"/>
        </w:rPr>
      </w:pPr>
    </w:p>
    <w:p w14:paraId="7D4C9B0E" w14:textId="77777777" w:rsidR="00D02F87" w:rsidRDefault="00D02F87" w:rsidP="00D02F87">
      <w:pPr>
        <w:pStyle w:val="TableParagraph"/>
        <w:jc w:val="center"/>
        <w:rPr>
          <w:color w:val="000000"/>
        </w:rPr>
      </w:pPr>
    </w:p>
    <w:p w14:paraId="3F5ACD99" w14:textId="77777777" w:rsidR="00D02F87" w:rsidRDefault="00D02F87" w:rsidP="00D02F87">
      <w:pPr>
        <w:pStyle w:val="TableParagraph"/>
        <w:jc w:val="center"/>
        <w:rPr>
          <w:color w:val="000000"/>
        </w:rPr>
      </w:pPr>
    </w:p>
    <w:p w14:paraId="02A33164" w14:textId="77777777" w:rsidR="00D02F87" w:rsidRDefault="00D02F87" w:rsidP="00D02F87">
      <w:pPr>
        <w:pStyle w:val="TableParagraph"/>
        <w:jc w:val="center"/>
        <w:rPr>
          <w:color w:val="000000"/>
        </w:rPr>
      </w:pPr>
    </w:p>
    <w:p w14:paraId="2D12760C" w14:textId="77777777" w:rsidR="00D02F87" w:rsidRDefault="00D02F87" w:rsidP="00D02F87">
      <w:pPr>
        <w:pStyle w:val="TableParagraph"/>
        <w:jc w:val="center"/>
        <w:rPr>
          <w:color w:val="000000"/>
        </w:rPr>
      </w:pPr>
    </w:p>
    <w:p w14:paraId="2626BE10" w14:textId="77777777" w:rsidR="00D02F87" w:rsidRDefault="00D02F87" w:rsidP="00D02F87">
      <w:pPr>
        <w:pStyle w:val="TableParagraph"/>
        <w:jc w:val="center"/>
        <w:rPr>
          <w:color w:val="000000"/>
        </w:rPr>
      </w:pPr>
    </w:p>
    <w:p w14:paraId="7E5A0749" w14:textId="77777777" w:rsidR="00D02F87" w:rsidRDefault="00D02F87" w:rsidP="00D02F87">
      <w:pPr>
        <w:pStyle w:val="TableParagraph"/>
        <w:jc w:val="center"/>
        <w:rPr>
          <w:color w:val="000000"/>
        </w:rPr>
      </w:pPr>
    </w:p>
    <w:p w14:paraId="6221FEE3" w14:textId="77777777" w:rsidR="00D02F87" w:rsidRDefault="00D02F87" w:rsidP="00D02F87">
      <w:pPr>
        <w:pStyle w:val="TableParagraph"/>
        <w:jc w:val="center"/>
        <w:rPr>
          <w:color w:val="000000"/>
        </w:rPr>
      </w:pPr>
    </w:p>
    <w:p w14:paraId="1718B836" w14:textId="77777777" w:rsidR="00D02F87" w:rsidRDefault="00D02F87" w:rsidP="00D02F87">
      <w:pPr>
        <w:pStyle w:val="TableParagraph"/>
        <w:jc w:val="center"/>
        <w:rPr>
          <w:color w:val="000000"/>
        </w:rPr>
      </w:pPr>
    </w:p>
    <w:p w14:paraId="30EF8DAE" w14:textId="77777777" w:rsidR="00D02F87" w:rsidRDefault="00D02F87" w:rsidP="00D02F87">
      <w:pPr>
        <w:pStyle w:val="TableParagraph"/>
        <w:jc w:val="center"/>
        <w:rPr>
          <w:color w:val="000000"/>
        </w:rPr>
      </w:pPr>
    </w:p>
    <w:p w14:paraId="34EC67CF" w14:textId="77777777" w:rsidR="00D02F87" w:rsidRDefault="00D02F87" w:rsidP="00D02F87">
      <w:pPr>
        <w:pStyle w:val="TableParagraph"/>
        <w:jc w:val="center"/>
        <w:rPr>
          <w:color w:val="000000"/>
        </w:rPr>
      </w:pPr>
    </w:p>
    <w:p w14:paraId="680B9DFB" w14:textId="77777777" w:rsidR="00D02F87" w:rsidRDefault="00D02F87" w:rsidP="00D02F87">
      <w:pPr>
        <w:pStyle w:val="TableParagraph"/>
        <w:jc w:val="center"/>
        <w:rPr>
          <w:color w:val="000000"/>
        </w:rPr>
      </w:pPr>
    </w:p>
    <w:p w14:paraId="75E5F280" w14:textId="77777777" w:rsidR="00D02F87" w:rsidRDefault="00D02F87" w:rsidP="00D02F87">
      <w:pPr>
        <w:pStyle w:val="TableParagraph"/>
        <w:jc w:val="center"/>
        <w:rPr>
          <w:color w:val="000000"/>
        </w:rPr>
      </w:pPr>
    </w:p>
    <w:p w14:paraId="6BCC87B6" w14:textId="77777777" w:rsidR="00D02F87" w:rsidRPr="00D02F87" w:rsidRDefault="00D02F87" w:rsidP="00D02F87">
      <w:pPr>
        <w:pStyle w:val="TableParagraph"/>
        <w:jc w:val="center"/>
        <w:rPr>
          <w:color w:val="000000"/>
          <w:sz w:val="30"/>
          <w:szCs w:val="30"/>
        </w:rPr>
      </w:pPr>
    </w:p>
    <w:p w14:paraId="6E2DE1B2" w14:textId="5CBA228E" w:rsidR="00D02F87" w:rsidRPr="00D02F87" w:rsidRDefault="00D02F87" w:rsidP="00D02F87">
      <w:pPr>
        <w:pStyle w:val="TableParagraph"/>
        <w:jc w:val="center"/>
        <w:rPr>
          <w:b/>
          <w:bCs/>
          <w:color w:val="000000"/>
          <w:sz w:val="30"/>
          <w:szCs w:val="30"/>
        </w:rPr>
      </w:pPr>
      <w:r w:rsidRPr="00D02F87">
        <w:rPr>
          <w:b/>
          <w:bCs/>
          <w:color w:val="000000"/>
          <w:sz w:val="30"/>
          <w:szCs w:val="30"/>
        </w:rPr>
        <w:lastRenderedPageBreak/>
        <w:t>Raptor</w:t>
      </w:r>
    </w:p>
    <w:p w14:paraId="192CD098" w14:textId="77777777" w:rsidR="00D02F87" w:rsidRPr="00D02F87" w:rsidRDefault="00D02F87" w:rsidP="00D02F87">
      <w:pPr>
        <w:autoSpaceDE/>
        <w:autoSpaceDN/>
        <w:contextualSpacing/>
        <w:rPr>
          <w:color w:val="000000"/>
          <w:sz w:val="30"/>
          <w:szCs w:val="30"/>
          <w:shd w:val="clear" w:color="auto" w:fill="FFFFFF"/>
        </w:rPr>
      </w:pPr>
    </w:p>
    <w:p w14:paraId="464207B1" w14:textId="07AEB6EB" w:rsidR="00D02F87" w:rsidRPr="00D02F87" w:rsidRDefault="00D02F87" w:rsidP="00D02F87">
      <w:pPr>
        <w:autoSpaceDE/>
        <w:autoSpaceDN/>
        <w:contextualSpacing/>
        <w:jc w:val="both"/>
        <w:rPr>
          <w:b/>
          <w:bCs/>
          <w:color w:val="000000"/>
          <w:shd w:val="clear" w:color="auto" w:fill="FFFFFF"/>
        </w:rPr>
      </w:pPr>
      <w:r w:rsidRPr="00D02F87">
        <w:rPr>
          <w:b/>
          <w:bCs/>
          <w:color w:val="000000"/>
          <w:shd w:val="clear" w:color="auto" w:fill="FFFFFF"/>
        </w:rPr>
        <w:t>Exp4:</w:t>
      </w:r>
    </w:p>
    <w:p w14:paraId="668BC21F" w14:textId="77777777" w:rsidR="00D02F87" w:rsidRDefault="00D02F87" w:rsidP="00D02F87">
      <w:pPr>
        <w:autoSpaceDE/>
        <w:autoSpaceDN/>
        <w:contextualSpacing/>
        <w:jc w:val="both"/>
        <w:rPr>
          <w:color w:val="000000"/>
          <w:shd w:val="clear" w:color="auto" w:fill="FFFFFF"/>
        </w:rPr>
      </w:pPr>
    </w:p>
    <w:p w14:paraId="69A25F35" w14:textId="674B13C3" w:rsidR="00D02F87" w:rsidRPr="00D02F87" w:rsidRDefault="00D02F87" w:rsidP="00D02F87">
      <w:pPr>
        <w:autoSpaceDE/>
        <w:autoSpaceDN/>
        <w:spacing w:line="276" w:lineRule="auto"/>
        <w:contextualSpacing/>
        <w:jc w:val="both"/>
        <w:rPr>
          <w:color w:val="000000"/>
          <w:sz w:val="24"/>
          <w:szCs w:val="24"/>
        </w:rPr>
      </w:pPr>
      <w:r w:rsidRPr="00D02F87">
        <w:rPr>
          <w:color w:val="000000"/>
          <w:sz w:val="24"/>
          <w:szCs w:val="24"/>
          <w:shd w:val="clear" w:color="auto" w:fill="FFFFFF"/>
        </w:rPr>
        <w:t>The string is a sequence of characters placed in double quotes (” “). Performing different operations on string data is called String Handling. </w:t>
      </w:r>
      <w:r w:rsidRPr="00D02F87">
        <w:rPr>
          <w:color w:val="000000"/>
          <w:sz w:val="24"/>
          <w:szCs w:val="24"/>
          <w:bdr w:val="none" w:sz="0" w:space="0" w:color="auto" w:frame="1"/>
          <w:shd w:val="clear" w:color="auto" w:fill="FFFFFF"/>
        </w:rPr>
        <w:t>Strings are immutable. Whenever a change to a String is made, an entirely new String is created. If we want to store a group of characters we can use a char array</w:t>
      </w:r>
      <w:r w:rsidRPr="00D02F87">
        <w:rPr>
          <w:color w:val="000000"/>
          <w:sz w:val="24"/>
          <w:szCs w:val="24"/>
          <w:bdr w:val="none" w:sz="0" w:space="0" w:color="auto" w:frame="1"/>
        </w:rPr>
        <w:t xml:space="preserve">. </w:t>
      </w:r>
      <w:r w:rsidRPr="00D02F87">
        <w:rPr>
          <w:color w:val="000000"/>
          <w:sz w:val="24"/>
          <w:szCs w:val="24"/>
        </w:rPr>
        <w:t>String provides various methods to perform different operations on strings.  Using Raptor draw a flowchart to display the</w:t>
      </w:r>
      <w:r w:rsidRPr="00D02F87">
        <w:rPr>
          <w:color w:val="000000"/>
          <w:sz w:val="24"/>
          <w:szCs w:val="24"/>
          <w:shd w:val="clear" w:color="auto" w:fill="F9FAFC"/>
        </w:rPr>
        <w:t xml:space="preserve"> </w:t>
      </w:r>
      <w:r w:rsidRPr="00D02F87">
        <w:rPr>
          <w:color w:val="000000"/>
          <w:sz w:val="24"/>
          <w:szCs w:val="24"/>
        </w:rPr>
        <w:t>total number of characters in the string and returns it.</w:t>
      </w:r>
    </w:p>
    <w:p w14:paraId="1E7D132D" w14:textId="77777777" w:rsidR="00D02F87" w:rsidRDefault="00D02F87" w:rsidP="00D02F87">
      <w:pPr>
        <w:autoSpaceDE/>
        <w:autoSpaceDN/>
        <w:contextualSpacing/>
        <w:jc w:val="both"/>
        <w:rPr>
          <w:b/>
          <w:bCs/>
          <w:color w:val="000000"/>
        </w:rPr>
      </w:pPr>
    </w:p>
    <w:p w14:paraId="5B2103AE" w14:textId="77777777" w:rsidR="00D02F87" w:rsidRPr="00607E60" w:rsidRDefault="00D02F87" w:rsidP="00D02F87">
      <w:pPr>
        <w:autoSpaceDE/>
        <w:autoSpaceDN/>
        <w:contextualSpacing/>
        <w:jc w:val="both"/>
        <w:rPr>
          <w:b/>
          <w:bCs/>
          <w:color w:val="000000"/>
          <w:sz w:val="28"/>
          <w:szCs w:val="28"/>
        </w:rPr>
      </w:pPr>
    </w:p>
    <w:p w14:paraId="4B0EE7DD" w14:textId="1B47BDDD" w:rsidR="00D02F87" w:rsidRPr="00607E60" w:rsidRDefault="00D02F87" w:rsidP="00D02F87">
      <w:pPr>
        <w:autoSpaceDE/>
        <w:autoSpaceDN/>
        <w:contextualSpacing/>
        <w:jc w:val="both"/>
        <w:rPr>
          <w:b/>
          <w:bCs/>
          <w:color w:val="000000"/>
          <w:sz w:val="28"/>
          <w:szCs w:val="28"/>
        </w:rPr>
      </w:pPr>
      <w:r w:rsidRPr="00607E60">
        <w:rPr>
          <w:b/>
          <w:bCs/>
          <w:color w:val="000000"/>
          <w:sz w:val="28"/>
          <w:szCs w:val="28"/>
        </w:rPr>
        <w:t>AIM:</w:t>
      </w:r>
    </w:p>
    <w:p w14:paraId="5DA6C73C" w14:textId="77777777" w:rsidR="00D02F87" w:rsidRPr="000D7D44" w:rsidRDefault="00D02F87" w:rsidP="00D02F87">
      <w:pPr>
        <w:autoSpaceDE/>
        <w:autoSpaceDN/>
        <w:spacing w:line="360" w:lineRule="auto"/>
        <w:contextualSpacing/>
        <w:jc w:val="both"/>
        <w:rPr>
          <w:color w:val="000000"/>
        </w:rPr>
      </w:pPr>
    </w:p>
    <w:p w14:paraId="607B9788" w14:textId="56C87E4A" w:rsidR="00D02F87" w:rsidRDefault="00D02F87" w:rsidP="00D02F87">
      <w:pPr>
        <w:spacing w:line="360" w:lineRule="auto"/>
        <w:jc w:val="both"/>
      </w:pPr>
      <w:r w:rsidRPr="00D02F87">
        <w:t>The aim of this program is to create a raptor flowchart that accepts a string as input, calculates the total number of characters present in the string using the string length function, and displays the character count as the output. This helps in understanding basic string handling operations in raptor.</w:t>
      </w:r>
    </w:p>
    <w:p w14:paraId="6C6E6B42" w14:textId="77777777" w:rsidR="00D02F87" w:rsidRPr="00607E60" w:rsidRDefault="00D02F87" w:rsidP="00D02F87">
      <w:pPr>
        <w:spacing w:line="360" w:lineRule="auto"/>
        <w:jc w:val="both"/>
        <w:rPr>
          <w:b/>
          <w:bCs/>
          <w:sz w:val="30"/>
          <w:szCs w:val="30"/>
        </w:rPr>
      </w:pPr>
    </w:p>
    <w:p w14:paraId="2DB2411A" w14:textId="522C1A12" w:rsidR="00D02F87" w:rsidRPr="00607E60" w:rsidRDefault="00F97543" w:rsidP="00D02F87">
      <w:pPr>
        <w:spacing w:line="360" w:lineRule="auto"/>
        <w:jc w:val="both"/>
        <w:rPr>
          <w:b/>
          <w:bCs/>
          <w:sz w:val="30"/>
          <w:szCs w:val="30"/>
        </w:rPr>
      </w:pPr>
      <w:r w:rsidRPr="00607E60">
        <w:rPr>
          <w:b/>
          <w:bCs/>
          <w:sz w:val="30"/>
          <w:szCs w:val="30"/>
        </w:rPr>
        <w:t>screen shot:</w:t>
      </w:r>
    </w:p>
    <w:p w14:paraId="6F1C379F" w14:textId="77777777" w:rsidR="00F97543" w:rsidRPr="00607E60" w:rsidRDefault="00F97543" w:rsidP="00D02F87">
      <w:pPr>
        <w:spacing w:line="360" w:lineRule="auto"/>
        <w:jc w:val="both"/>
        <w:rPr>
          <w:b/>
          <w:bCs/>
          <w:sz w:val="30"/>
          <w:szCs w:val="30"/>
        </w:rPr>
      </w:pPr>
    </w:p>
    <w:p w14:paraId="0628B3A0" w14:textId="1874ADE8" w:rsidR="00F97543" w:rsidRPr="00F97543" w:rsidRDefault="00F97543" w:rsidP="00D02F87">
      <w:pPr>
        <w:spacing w:line="360" w:lineRule="auto"/>
        <w:jc w:val="both"/>
        <w:rPr>
          <w:b/>
          <w:bCs/>
          <w:sz w:val="24"/>
          <w:szCs w:val="24"/>
        </w:rPr>
      </w:pPr>
      <w:r>
        <w:rPr>
          <w:noProof/>
        </w:rPr>
        <w:drawing>
          <wp:inline distT="0" distB="0" distL="0" distR="0" wp14:anchorId="3835ABC5" wp14:editId="7EDF54D0">
            <wp:extent cx="5731510" cy="3022600"/>
            <wp:effectExtent l="0" t="0" r="2540" b="6350"/>
            <wp:docPr id="2071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B0D81DF" w14:textId="77777777" w:rsidR="00F97543" w:rsidRPr="00F97543" w:rsidRDefault="00F97543" w:rsidP="00D02F87">
      <w:pPr>
        <w:spacing w:line="360" w:lineRule="auto"/>
        <w:jc w:val="both"/>
        <w:rPr>
          <w:sz w:val="24"/>
          <w:szCs w:val="24"/>
        </w:rPr>
      </w:pPr>
    </w:p>
    <w:p w14:paraId="76557002" w14:textId="77777777" w:rsidR="00D02F87" w:rsidRDefault="00D02F87" w:rsidP="00D02F87">
      <w:pPr>
        <w:jc w:val="both"/>
      </w:pPr>
    </w:p>
    <w:p w14:paraId="71B96EBE" w14:textId="77777777" w:rsidR="00D02F87" w:rsidRDefault="00D02F87"/>
    <w:p w14:paraId="3CFECAA2" w14:textId="77777777" w:rsidR="00607E60" w:rsidRDefault="00607E60"/>
    <w:p w14:paraId="2F33B63E" w14:textId="77777777" w:rsidR="00607E60" w:rsidRDefault="00607E60"/>
    <w:p w14:paraId="3FC6BA5E" w14:textId="77777777" w:rsidR="00607E60" w:rsidRDefault="00607E60"/>
    <w:p w14:paraId="01E12ED5" w14:textId="77777777" w:rsidR="00607E60" w:rsidRDefault="00607E60"/>
    <w:p w14:paraId="21868AAC" w14:textId="77777777" w:rsidR="00607E60" w:rsidRDefault="00607E60"/>
    <w:p w14:paraId="4AC59C9E" w14:textId="77777777" w:rsidR="00607E60" w:rsidRDefault="00607E60"/>
    <w:p w14:paraId="0167DFB9" w14:textId="3E2078AC" w:rsidR="00607E60" w:rsidRPr="00607E60" w:rsidRDefault="00607E60">
      <w:pPr>
        <w:rPr>
          <w:b/>
          <w:bCs/>
          <w:sz w:val="30"/>
          <w:szCs w:val="30"/>
        </w:rPr>
      </w:pPr>
      <w:r w:rsidRPr="00607E60">
        <w:rPr>
          <w:b/>
          <w:bCs/>
          <w:sz w:val="30"/>
          <w:szCs w:val="30"/>
        </w:rPr>
        <w:t>Exp5:</w:t>
      </w:r>
    </w:p>
    <w:p w14:paraId="23856948" w14:textId="77777777" w:rsidR="00607E60" w:rsidRDefault="00607E60" w:rsidP="00607E60">
      <w:pPr>
        <w:spacing w:line="360" w:lineRule="auto"/>
      </w:pPr>
    </w:p>
    <w:p w14:paraId="4620F1E7" w14:textId="77777777" w:rsidR="00607E60" w:rsidRDefault="00607E60" w:rsidP="00607E60">
      <w:pPr>
        <w:autoSpaceDE/>
        <w:autoSpaceDN/>
        <w:spacing w:after="17" w:line="360" w:lineRule="auto"/>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w:t>
      </w:r>
      <w:proofErr w:type="gramStart"/>
      <w:r w:rsidRPr="00224F29">
        <w:rPr>
          <w:color w:val="000000"/>
          <w:spacing w:val="2"/>
          <w:shd w:val="clear" w:color="auto" w:fill="FFFFFF"/>
        </w:rPr>
        <w:t>lower case</w:t>
      </w:r>
      <w:proofErr w:type="gramEnd"/>
      <w:r w:rsidRPr="00224F29">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p w14:paraId="53CE47F6" w14:textId="77777777" w:rsidR="00607E60" w:rsidRDefault="00607E60" w:rsidP="00607E60">
      <w:pPr>
        <w:autoSpaceDE/>
        <w:autoSpaceDN/>
        <w:spacing w:after="17" w:line="360" w:lineRule="auto"/>
        <w:rPr>
          <w:color w:val="000000"/>
        </w:rPr>
      </w:pPr>
    </w:p>
    <w:p w14:paraId="6ED42FBB" w14:textId="77777777" w:rsidR="00607E60" w:rsidRDefault="00607E60" w:rsidP="00607E60">
      <w:pPr>
        <w:autoSpaceDE/>
        <w:autoSpaceDN/>
        <w:spacing w:after="17" w:line="360" w:lineRule="auto"/>
        <w:rPr>
          <w:color w:val="000000"/>
        </w:rPr>
      </w:pPr>
    </w:p>
    <w:p w14:paraId="4C572364" w14:textId="628FF447"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AIM:</w:t>
      </w:r>
    </w:p>
    <w:p w14:paraId="27DB9934" w14:textId="77777777" w:rsidR="00607E60" w:rsidRDefault="00607E60" w:rsidP="00607E60">
      <w:pPr>
        <w:autoSpaceDE/>
        <w:autoSpaceDN/>
        <w:spacing w:after="17" w:line="360" w:lineRule="auto"/>
        <w:rPr>
          <w:color w:val="000000"/>
        </w:rPr>
      </w:pPr>
    </w:p>
    <w:p w14:paraId="114A102C" w14:textId="0F991915" w:rsidR="00607E60" w:rsidRDefault="00607E60" w:rsidP="00607E60">
      <w:pPr>
        <w:autoSpaceDE/>
        <w:autoSpaceDN/>
        <w:spacing w:after="17" w:line="360" w:lineRule="auto"/>
        <w:rPr>
          <w:color w:val="000000"/>
        </w:rPr>
      </w:pPr>
      <w:r w:rsidRPr="00607E60">
        <w:rPr>
          <w:color w:val="000000"/>
        </w:rPr>
        <w:t xml:space="preserve">The aim of this program is to create and validate a RAPTOR flowchart that accepts a string of lowercase English alphabets and performs at most </w:t>
      </w:r>
      <w:proofErr w:type="gramStart"/>
      <w:r w:rsidRPr="00607E60">
        <w:rPr>
          <w:color w:val="000000"/>
        </w:rPr>
        <w:t>one character</w:t>
      </w:r>
      <w:proofErr w:type="gramEnd"/>
      <w:r w:rsidRPr="00607E60">
        <w:rPr>
          <w:color w:val="000000"/>
        </w:rPr>
        <w:t xml:space="preserve"> swap operation. The flowchart replaces all occurrences of one selected character with another and vice versa to generate and display the lexicographically smallest possible string.</w:t>
      </w:r>
    </w:p>
    <w:p w14:paraId="50B113FC" w14:textId="77777777" w:rsidR="00607E60" w:rsidRPr="00607E60" w:rsidRDefault="00607E60" w:rsidP="00607E60">
      <w:pPr>
        <w:autoSpaceDE/>
        <w:autoSpaceDN/>
        <w:spacing w:after="17" w:line="360" w:lineRule="auto"/>
        <w:rPr>
          <w:b/>
          <w:bCs/>
          <w:color w:val="000000"/>
          <w:sz w:val="30"/>
          <w:szCs w:val="30"/>
        </w:rPr>
      </w:pPr>
    </w:p>
    <w:p w14:paraId="417FCB49" w14:textId="4111C86D"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Screen shot:</w:t>
      </w:r>
    </w:p>
    <w:p w14:paraId="1616FDAD" w14:textId="77777777" w:rsidR="00607E60" w:rsidRDefault="00607E60" w:rsidP="00607E60">
      <w:pPr>
        <w:autoSpaceDE/>
        <w:autoSpaceDN/>
        <w:spacing w:after="17" w:line="360" w:lineRule="auto"/>
        <w:rPr>
          <w:color w:val="000000"/>
        </w:rPr>
      </w:pPr>
    </w:p>
    <w:p w14:paraId="3AA0063B" w14:textId="0C18B821" w:rsidR="00607E60" w:rsidRDefault="00607E60" w:rsidP="00607E60">
      <w:pPr>
        <w:autoSpaceDE/>
        <w:autoSpaceDN/>
        <w:spacing w:after="17" w:line="360" w:lineRule="auto"/>
        <w:rPr>
          <w:color w:val="000000"/>
        </w:rPr>
      </w:pPr>
      <w:r w:rsidRPr="00607E60">
        <w:rPr>
          <w:noProof/>
          <w:color w:val="000000"/>
        </w:rPr>
        <w:drawing>
          <wp:inline distT="0" distB="0" distL="0" distR="0" wp14:anchorId="0E44729E" wp14:editId="190A5476">
            <wp:extent cx="5731510" cy="3011170"/>
            <wp:effectExtent l="0" t="0" r="2540" b="0"/>
            <wp:docPr id="10497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95788D3" w14:textId="77777777" w:rsidR="00607E60" w:rsidRDefault="00607E60"/>
    <w:p w14:paraId="3EA1AF6A" w14:textId="77777777" w:rsidR="00607E60" w:rsidRDefault="00607E60"/>
    <w:p w14:paraId="4C934F14" w14:textId="77777777" w:rsidR="00607E60" w:rsidRDefault="00607E60"/>
    <w:p w14:paraId="1AA04985" w14:textId="77777777" w:rsidR="00607E60" w:rsidRDefault="00607E60"/>
    <w:p w14:paraId="047036FD" w14:textId="77777777" w:rsidR="00607E60" w:rsidRDefault="00607E60"/>
    <w:p w14:paraId="0207677F" w14:textId="7B730C03" w:rsidR="00607E60" w:rsidRPr="00607E60" w:rsidRDefault="00607E60">
      <w:pPr>
        <w:rPr>
          <w:sz w:val="30"/>
          <w:szCs w:val="30"/>
        </w:rPr>
      </w:pPr>
      <w:r w:rsidRPr="00607E60">
        <w:rPr>
          <w:sz w:val="30"/>
          <w:szCs w:val="30"/>
        </w:rPr>
        <w:t>Exp8:</w:t>
      </w:r>
    </w:p>
    <w:p w14:paraId="40EF4E8A" w14:textId="77777777" w:rsidR="00607E60" w:rsidRDefault="00607E60"/>
    <w:p w14:paraId="145C610E" w14:textId="77777777" w:rsidR="00607E60" w:rsidRDefault="00607E60" w:rsidP="00607E60">
      <w:pPr>
        <w:autoSpaceDE/>
        <w:autoSpaceDN/>
        <w:spacing w:line="360" w:lineRule="auto"/>
        <w:jc w:val="both"/>
        <w:rPr>
          <w:color w:val="000000"/>
        </w:rPr>
      </w:pPr>
      <w:r w:rsidRPr="00607E60">
        <w:rPr>
          <w:rStyle w:val="Strong"/>
          <w:b w:val="0"/>
          <w:bCs w:val="0"/>
          <w:color w:val="000000"/>
          <w:shd w:val="clear" w:color="auto" w:fill="FFFFFF"/>
        </w:rPr>
        <w:t>Cyclomatic Complexity in Software Testing</w:t>
      </w:r>
      <w:r w:rsidRPr="00607E60">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sidRPr="00607E60">
        <w:rPr>
          <w:rStyle w:val="Strong"/>
          <w:b w:val="0"/>
          <w:bCs w:val="0"/>
          <w:color w:val="000000"/>
          <w:shd w:val="clear" w:color="auto" w:fill="FFFFFF"/>
        </w:rPr>
        <w:t xml:space="preserve">Cyclomatic complexity for a flow graph G is V(G)=E-N+2.  </w:t>
      </w:r>
      <w:r w:rsidRPr="00607E60">
        <w:rPr>
          <w:color w:val="000000"/>
        </w:rPr>
        <w:t>Cyclomatic complexity is a software metric (measurement), used to indicate the complexity of a program, Cyclomatic complexity = E - N + P </w:t>
      </w:r>
      <w:proofErr w:type="gramStart"/>
      <w:r w:rsidRPr="00607E60">
        <w:rPr>
          <w:color w:val="000000"/>
        </w:rPr>
        <w:t xml:space="preserve">where,   </w:t>
      </w:r>
      <w:proofErr w:type="gramEnd"/>
      <w:r w:rsidRPr="00607E60">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36B32CF9" w14:textId="77777777" w:rsidR="00607E60" w:rsidRDefault="00607E60" w:rsidP="00607E60">
      <w:pPr>
        <w:autoSpaceDE/>
        <w:autoSpaceDN/>
        <w:spacing w:line="360" w:lineRule="auto"/>
        <w:jc w:val="both"/>
        <w:rPr>
          <w:color w:val="000000"/>
        </w:rPr>
      </w:pPr>
    </w:p>
    <w:p w14:paraId="545C4D1F" w14:textId="0275151D" w:rsidR="00607E60" w:rsidRPr="00607E60" w:rsidRDefault="00607E60" w:rsidP="00607E60">
      <w:pPr>
        <w:autoSpaceDE/>
        <w:autoSpaceDN/>
        <w:spacing w:line="360" w:lineRule="auto"/>
        <w:jc w:val="both"/>
        <w:rPr>
          <w:b/>
          <w:bCs/>
          <w:color w:val="000000"/>
          <w:sz w:val="30"/>
          <w:szCs w:val="30"/>
        </w:rPr>
      </w:pPr>
      <w:r w:rsidRPr="00607E60">
        <w:rPr>
          <w:b/>
          <w:bCs/>
          <w:color w:val="000000"/>
          <w:sz w:val="30"/>
          <w:szCs w:val="30"/>
        </w:rPr>
        <w:t>AIM:</w:t>
      </w:r>
    </w:p>
    <w:p w14:paraId="4BA50277" w14:textId="472C152B" w:rsidR="00607E60" w:rsidRDefault="00607E60" w:rsidP="00607E60">
      <w:pPr>
        <w:autoSpaceDE/>
        <w:autoSpaceDN/>
        <w:spacing w:line="360" w:lineRule="auto"/>
        <w:jc w:val="both"/>
        <w:rPr>
          <w:color w:val="000000"/>
        </w:rPr>
      </w:pPr>
      <w:r w:rsidRPr="00607E60">
        <w:rPr>
          <w:color w:val="000000"/>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5CDF5765" w14:textId="77777777" w:rsidR="00607E60" w:rsidRDefault="00607E60" w:rsidP="00607E60">
      <w:pPr>
        <w:autoSpaceDE/>
        <w:autoSpaceDN/>
        <w:spacing w:line="360" w:lineRule="auto"/>
        <w:jc w:val="both"/>
        <w:rPr>
          <w:color w:val="000000"/>
        </w:rPr>
      </w:pPr>
    </w:p>
    <w:p w14:paraId="528696DF" w14:textId="73CCB907" w:rsidR="00607E60" w:rsidRDefault="00607E60" w:rsidP="00607E60">
      <w:pPr>
        <w:autoSpaceDE/>
        <w:autoSpaceDN/>
        <w:spacing w:line="360" w:lineRule="auto"/>
        <w:jc w:val="both"/>
        <w:rPr>
          <w:b/>
          <w:bCs/>
          <w:color w:val="000000"/>
          <w:sz w:val="30"/>
          <w:szCs w:val="30"/>
        </w:rPr>
      </w:pPr>
      <w:r w:rsidRPr="00607E60">
        <w:rPr>
          <w:b/>
          <w:bCs/>
          <w:color w:val="000000"/>
          <w:sz w:val="30"/>
          <w:szCs w:val="30"/>
        </w:rPr>
        <w:t>Screen shot:</w:t>
      </w:r>
    </w:p>
    <w:p w14:paraId="1BF3B2FF" w14:textId="70A23BA5" w:rsidR="00607E60" w:rsidRDefault="00A657D5" w:rsidP="00607E60">
      <w:pPr>
        <w:autoSpaceDE/>
        <w:autoSpaceDN/>
        <w:spacing w:line="360" w:lineRule="auto"/>
        <w:jc w:val="both"/>
        <w:rPr>
          <w:b/>
          <w:bCs/>
          <w:color w:val="000000"/>
          <w:sz w:val="30"/>
          <w:szCs w:val="30"/>
        </w:rPr>
      </w:pPr>
      <w:r w:rsidRPr="00A657D5">
        <w:rPr>
          <w:b/>
          <w:bCs/>
          <w:noProof/>
          <w:sz w:val="30"/>
          <w:szCs w:val="30"/>
        </w:rPr>
        <w:drawing>
          <wp:inline distT="0" distB="0" distL="0" distR="0" wp14:anchorId="1AD7283F" wp14:editId="01543BAC">
            <wp:extent cx="5334000" cy="3722454"/>
            <wp:effectExtent l="0" t="0" r="0" b="0"/>
            <wp:docPr id="107601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5863" cy="3723754"/>
                    </a:xfrm>
                    <a:prstGeom prst="rect">
                      <a:avLst/>
                    </a:prstGeom>
                    <a:noFill/>
                    <a:ln>
                      <a:noFill/>
                    </a:ln>
                  </pic:spPr>
                </pic:pic>
              </a:graphicData>
            </a:graphic>
          </wp:inline>
        </w:drawing>
      </w:r>
    </w:p>
    <w:p w14:paraId="37ECF89C" w14:textId="3B4C7D78" w:rsidR="00607E60" w:rsidRDefault="00607E60" w:rsidP="00607E60">
      <w:pPr>
        <w:autoSpaceDE/>
        <w:autoSpaceDN/>
        <w:spacing w:line="360" w:lineRule="auto"/>
        <w:jc w:val="both"/>
        <w:rPr>
          <w:b/>
          <w:bCs/>
          <w:sz w:val="30"/>
          <w:szCs w:val="30"/>
        </w:rPr>
      </w:pPr>
    </w:p>
    <w:p w14:paraId="7F5CD65B" w14:textId="1368B9F9" w:rsidR="00A657D5" w:rsidRDefault="00A657D5" w:rsidP="00607E60">
      <w:pPr>
        <w:autoSpaceDE/>
        <w:autoSpaceDN/>
        <w:spacing w:line="360" w:lineRule="auto"/>
        <w:jc w:val="both"/>
        <w:rPr>
          <w:b/>
          <w:bCs/>
          <w:sz w:val="30"/>
          <w:szCs w:val="30"/>
        </w:rPr>
      </w:pPr>
      <w:r>
        <w:rPr>
          <w:b/>
          <w:bCs/>
          <w:sz w:val="30"/>
          <w:szCs w:val="30"/>
        </w:rPr>
        <w:lastRenderedPageBreak/>
        <w:t>EXP:</w:t>
      </w:r>
    </w:p>
    <w:p w14:paraId="7F370800" w14:textId="252813CB" w:rsidR="00A657D5" w:rsidRDefault="00A657D5" w:rsidP="00607E60">
      <w:pPr>
        <w:autoSpaceDE/>
        <w:autoSpaceDN/>
        <w:spacing w:line="360" w:lineRule="auto"/>
        <w:jc w:val="both"/>
        <w:rPr>
          <w:sz w:val="24"/>
          <w:szCs w:val="24"/>
        </w:rPr>
      </w:pPr>
      <w:r w:rsidRPr="00A657D5">
        <w:rPr>
          <w:sz w:val="24"/>
          <w:szCs w:val="24"/>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2BDBFB3B" w14:textId="77777777" w:rsidR="00A657D5" w:rsidRDefault="00A657D5" w:rsidP="00607E60">
      <w:pPr>
        <w:autoSpaceDE/>
        <w:autoSpaceDN/>
        <w:spacing w:line="360" w:lineRule="auto"/>
        <w:jc w:val="both"/>
        <w:rPr>
          <w:sz w:val="24"/>
          <w:szCs w:val="24"/>
        </w:rPr>
      </w:pPr>
    </w:p>
    <w:p w14:paraId="465FB973" w14:textId="6DAB154B" w:rsidR="00A657D5" w:rsidRDefault="00A657D5" w:rsidP="00607E60">
      <w:pPr>
        <w:autoSpaceDE/>
        <w:autoSpaceDN/>
        <w:spacing w:line="360" w:lineRule="auto"/>
        <w:jc w:val="both"/>
        <w:rPr>
          <w:b/>
          <w:bCs/>
          <w:sz w:val="30"/>
          <w:szCs w:val="30"/>
        </w:rPr>
      </w:pPr>
      <w:r w:rsidRPr="00A657D5">
        <w:rPr>
          <w:b/>
          <w:bCs/>
          <w:sz w:val="30"/>
          <w:szCs w:val="30"/>
        </w:rPr>
        <w:t>AIM:</w:t>
      </w:r>
    </w:p>
    <w:p w14:paraId="1CA73A4E" w14:textId="77777777" w:rsidR="00A657D5" w:rsidRDefault="00A657D5" w:rsidP="00607E60">
      <w:pPr>
        <w:autoSpaceDE/>
        <w:autoSpaceDN/>
        <w:spacing w:line="360" w:lineRule="auto"/>
        <w:jc w:val="both"/>
        <w:rPr>
          <w:b/>
          <w:bCs/>
          <w:sz w:val="30"/>
          <w:szCs w:val="30"/>
        </w:rPr>
      </w:pPr>
    </w:p>
    <w:p w14:paraId="4FB57D41" w14:textId="08A4829A" w:rsidR="00A657D5" w:rsidRDefault="00A657D5" w:rsidP="00607E60">
      <w:pPr>
        <w:autoSpaceDE/>
        <w:autoSpaceDN/>
        <w:spacing w:line="360" w:lineRule="auto"/>
        <w:jc w:val="both"/>
        <w:rPr>
          <w:b/>
          <w:bCs/>
          <w:sz w:val="30"/>
          <w:szCs w:val="30"/>
        </w:rPr>
      </w:pPr>
      <w:r w:rsidRPr="00A657D5">
        <w:rPr>
          <w:sz w:val="24"/>
          <w:szCs w:val="24"/>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r w:rsidRPr="00A657D5">
        <w:rPr>
          <w:b/>
          <w:bCs/>
          <w:sz w:val="30"/>
          <w:szCs w:val="30"/>
        </w:rPr>
        <w:t>.</w:t>
      </w:r>
    </w:p>
    <w:p w14:paraId="71BF4838" w14:textId="77777777" w:rsidR="00A657D5" w:rsidRDefault="00A657D5" w:rsidP="00607E60">
      <w:pPr>
        <w:autoSpaceDE/>
        <w:autoSpaceDN/>
        <w:spacing w:line="360" w:lineRule="auto"/>
        <w:jc w:val="both"/>
        <w:rPr>
          <w:b/>
          <w:bCs/>
          <w:sz w:val="30"/>
          <w:szCs w:val="30"/>
        </w:rPr>
      </w:pPr>
    </w:p>
    <w:p w14:paraId="5D982E4C" w14:textId="622D9D99" w:rsidR="00A657D5" w:rsidRDefault="00A657D5" w:rsidP="00607E60">
      <w:pPr>
        <w:autoSpaceDE/>
        <w:autoSpaceDN/>
        <w:spacing w:line="360" w:lineRule="auto"/>
        <w:jc w:val="both"/>
        <w:rPr>
          <w:b/>
          <w:bCs/>
          <w:sz w:val="30"/>
          <w:szCs w:val="30"/>
        </w:rPr>
      </w:pPr>
      <w:r>
        <w:rPr>
          <w:b/>
          <w:bCs/>
          <w:sz w:val="30"/>
          <w:szCs w:val="30"/>
        </w:rPr>
        <w:t>Screen shot:</w:t>
      </w:r>
    </w:p>
    <w:p w14:paraId="28E25269" w14:textId="5B887A95" w:rsidR="00B219D0" w:rsidRDefault="00B219D0" w:rsidP="00607E60">
      <w:pPr>
        <w:autoSpaceDE/>
        <w:autoSpaceDN/>
        <w:spacing w:line="360" w:lineRule="auto"/>
        <w:jc w:val="both"/>
        <w:rPr>
          <w:b/>
          <w:bCs/>
          <w:sz w:val="30"/>
          <w:szCs w:val="30"/>
        </w:rPr>
      </w:pPr>
    </w:p>
    <w:p w14:paraId="2B4647CD" w14:textId="1DD38EF5" w:rsidR="00A657D5" w:rsidRDefault="00B219D0" w:rsidP="00607E60">
      <w:pPr>
        <w:autoSpaceDE/>
        <w:autoSpaceDN/>
        <w:spacing w:line="360" w:lineRule="auto"/>
        <w:jc w:val="both"/>
        <w:rPr>
          <w:b/>
          <w:bCs/>
          <w:sz w:val="30"/>
          <w:szCs w:val="30"/>
        </w:rPr>
      </w:pPr>
      <w:r>
        <w:rPr>
          <w:noProof/>
        </w:rPr>
        <w:drawing>
          <wp:anchor distT="0" distB="0" distL="114300" distR="114300" simplePos="0" relativeHeight="251658240" behindDoc="1" locked="0" layoutInCell="1" allowOverlap="1" wp14:anchorId="2FD85656" wp14:editId="4F83760A">
            <wp:simplePos x="0" y="0"/>
            <wp:positionH relativeFrom="column">
              <wp:posOffset>-167640</wp:posOffset>
            </wp:positionH>
            <wp:positionV relativeFrom="paragraph">
              <wp:posOffset>207010</wp:posOffset>
            </wp:positionV>
            <wp:extent cx="5731510" cy="3275330"/>
            <wp:effectExtent l="0" t="0" r="2540" b="1270"/>
            <wp:wrapTight wrapText="bothSides">
              <wp:wrapPolygon edited="0">
                <wp:start x="0" y="0"/>
                <wp:lineTo x="0" y="21483"/>
                <wp:lineTo x="21538" y="21483"/>
                <wp:lineTo x="21538" y="0"/>
                <wp:lineTo x="0" y="0"/>
              </wp:wrapPolygon>
            </wp:wrapTight>
            <wp:docPr id="143538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anchor>
        </w:drawing>
      </w:r>
    </w:p>
    <w:p w14:paraId="4714D907" w14:textId="42691ADF" w:rsidR="00A657D5" w:rsidRDefault="00A657D5" w:rsidP="00607E60">
      <w:pPr>
        <w:autoSpaceDE/>
        <w:autoSpaceDN/>
        <w:spacing w:line="360" w:lineRule="auto"/>
        <w:jc w:val="both"/>
        <w:rPr>
          <w:b/>
          <w:bCs/>
          <w:sz w:val="30"/>
          <w:szCs w:val="30"/>
        </w:rPr>
      </w:pPr>
    </w:p>
    <w:p w14:paraId="5F68D8B9" w14:textId="77777777" w:rsidR="00B219D0" w:rsidRPr="00B219D0" w:rsidRDefault="00B219D0" w:rsidP="00607E60">
      <w:pPr>
        <w:autoSpaceDE/>
        <w:autoSpaceDN/>
        <w:spacing w:line="360" w:lineRule="auto"/>
        <w:jc w:val="both"/>
        <w:rPr>
          <w:sz w:val="30"/>
          <w:szCs w:val="30"/>
        </w:rPr>
      </w:pPr>
    </w:p>
    <w:p w14:paraId="7B24D1F6" w14:textId="31E24776" w:rsidR="00B219D0" w:rsidRPr="00B219D0" w:rsidRDefault="00B219D0" w:rsidP="00607E60">
      <w:pPr>
        <w:autoSpaceDE/>
        <w:autoSpaceDN/>
        <w:spacing w:line="360" w:lineRule="auto"/>
        <w:jc w:val="both"/>
        <w:rPr>
          <w:sz w:val="30"/>
          <w:szCs w:val="30"/>
        </w:rPr>
      </w:pPr>
      <w:r w:rsidRPr="00B219D0">
        <w:rPr>
          <w:sz w:val="30"/>
          <w:szCs w:val="30"/>
        </w:rPr>
        <w:lastRenderedPageBreak/>
        <w:t>Exp</w:t>
      </w:r>
    </w:p>
    <w:p w14:paraId="0E577043" w14:textId="77777777" w:rsidR="00B219D0" w:rsidRPr="00B219D0" w:rsidRDefault="00B219D0" w:rsidP="00607E60">
      <w:pPr>
        <w:autoSpaceDE/>
        <w:autoSpaceDN/>
        <w:spacing w:line="360" w:lineRule="auto"/>
        <w:jc w:val="both"/>
        <w:rPr>
          <w:sz w:val="30"/>
          <w:szCs w:val="30"/>
        </w:rPr>
      </w:pPr>
    </w:p>
    <w:p w14:paraId="2F9557A7" w14:textId="4084BD42" w:rsidR="00B219D0" w:rsidRPr="00B219D0" w:rsidRDefault="00B219D0" w:rsidP="00607E60">
      <w:pPr>
        <w:autoSpaceDE/>
        <w:autoSpaceDN/>
        <w:spacing w:line="360" w:lineRule="auto"/>
        <w:jc w:val="both"/>
        <w:rPr>
          <w:sz w:val="30"/>
          <w:szCs w:val="30"/>
        </w:rPr>
      </w:pPr>
      <w:r w:rsidRPr="00B219D0">
        <w:rPr>
          <w:sz w:val="30"/>
          <w:szCs w:val="30"/>
        </w:rPr>
        <w:t>Using RAPTOR, draw and validate a flowchart to calculate the factorial of a given number. The flowchart should accept a positive integer as input, compute its factorial using a loop, and display the result.</w:t>
      </w:r>
    </w:p>
    <w:p w14:paraId="19D313E7" w14:textId="77777777" w:rsidR="00B219D0" w:rsidRPr="00B219D0" w:rsidRDefault="00B219D0" w:rsidP="00607E60">
      <w:pPr>
        <w:autoSpaceDE/>
        <w:autoSpaceDN/>
        <w:spacing w:line="360" w:lineRule="auto"/>
        <w:jc w:val="both"/>
        <w:rPr>
          <w:sz w:val="30"/>
          <w:szCs w:val="30"/>
        </w:rPr>
      </w:pPr>
    </w:p>
    <w:p w14:paraId="4AEDC289" w14:textId="7244D2F2" w:rsidR="00B219D0" w:rsidRPr="00B219D0" w:rsidRDefault="00B219D0" w:rsidP="00607E60">
      <w:pPr>
        <w:autoSpaceDE/>
        <w:autoSpaceDN/>
        <w:spacing w:line="360" w:lineRule="auto"/>
        <w:jc w:val="both"/>
        <w:rPr>
          <w:sz w:val="30"/>
          <w:szCs w:val="30"/>
        </w:rPr>
      </w:pPr>
      <w:r w:rsidRPr="00B219D0">
        <w:rPr>
          <w:sz w:val="30"/>
          <w:szCs w:val="30"/>
        </w:rPr>
        <w:t>Aim:</w:t>
      </w:r>
    </w:p>
    <w:p w14:paraId="59C763EC" w14:textId="78016B45" w:rsidR="00B219D0" w:rsidRP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a positive integer as input and calculates its factorial using an iterative loop. The flowchart then displays the factorial of the given number as the output.</w:t>
      </w:r>
    </w:p>
    <w:p w14:paraId="46AD7B81" w14:textId="77777777" w:rsidR="00B219D0" w:rsidRPr="00B219D0" w:rsidRDefault="00B219D0" w:rsidP="00607E60">
      <w:pPr>
        <w:autoSpaceDE/>
        <w:autoSpaceDN/>
        <w:spacing w:line="360" w:lineRule="auto"/>
        <w:jc w:val="both"/>
        <w:rPr>
          <w:sz w:val="30"/>
          <w:szCs w:val="30"/>
        </w:rPr>
      </w:pPr>
    </w:p>
    <w:p w14:paraId="157CFF60" w14:textId="6D0536FF" w:rsidR="00B219D0" w:rsidRDefault="00B219D0" w:rsidP="00607E60">
      <w:pPr>
        <w:autoSpaceDE/>
        <w:autoSpaceDN/>
        <w:spacing w:line="360" w:lineRule="auto"/>
        <w:jc w:val="both"/>
        <w:rPr>
          <w:b/>
          <w:bCs/>
          <w:sz w:val="30"/>
          <w:szCs w:val="30"/>
        </w:rPr>
      </w:pPr>
      <w:r w:rsidRPr="00B219D0">
        <w:rPr>
          <w:b/>
          <w:bCs/>
          <w:sz w:val="30"/>
          <w:szCs w:val="30"/>
        </w:rPr>
        <w:t>Screen shot</w:t>
      </w:r>
      <w:r>
        <w:rPr>
          <w:b/>
          <w:bCs/>
          <w:sz w:val="30"/>
          <w:szCs w:val="30"/>
        </w:rPr>
        <w:t>:</w:t>
      </w:r>
    </w:p>
    <w:p w14:paraId="52879070" w14:textId="77777777" w:rsidR="00B219D0" w:rsidRDefault="00B219D0" w:rsidP="00607E60">
      <w:pPr>
        <w:autoSpaceDE/>
        <w:autoSpaceDN/>
        <w:spacing w:line="360" w:lineRule="auto"/>
        <w:jc w:val="both"/>
        <w:rPr>
          <w:b/>
          <w:bCs/>
          <w:sz w:val="30"/>
          <w:szCs w:val="30"/>
        </w:rPr>
      </w:pPr>
    </w:p>
    <w:p w14:paraId="2E886182" w14:textId="1B1414E0" w:rsidR="00B219D0" w:rsidRDefault="00B219D0" w:rsidP="00607E60">
      <w:pPr>
        <w:autoSpaceDE/>
        <w:autoSpaceDN/>
        <w:spacing w:line="360" w:lineRule="auto"/>
        <w:jc w:val="both"/>
        <w:rPr>
          <w:b/>
          <w:bCs/>
          <w:sz w:val="30"/>
          <w:szCs w:val="30"/>
        </w:rPr>
      </w:pPr>
      <w:r>
        <w:rPr>
          <w:noProof/>
        </w:rPr>
        <w:drawing>
          <wp:inline distT="0" distB="0" distL="0" distR="0" wp14:anchorId="5FA87CA4" wp14:editId="730CDCE7">
            <wp:extent cx="5731510" cy="3660775"/>
            <wp:effectExtent l="0" t="0" r="2540" b="0"/>
            <wp:docPr id="70250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A272AC" w14:textId="77777777" w:rsidR="00B219D0" w:rsidRDefault="00B219D0" w:rsidP="00607E60">
      <w:pPr>
        <w:autoSpaceDE/>
        <w:autoSpaceDN/>
        <w:spacing w:line="360" w:lineRule="auto"/>
        <w:jc w:val="both"/>
        <w:rPr>
          <w:b/>
          <w:bCs/>
          <w:sz w:val="30"/>
          <w:szCs w:val="30"/>
        </w:rPr>
      </w:pPr>
    </w:p>
    <w:p w14:paraId="015CB860" w14:textId="279D8867" w:rsidR="00B219D0" w:rsidRDefault="00B219D0" w:rsidP="00607E60">
      <w:pPr>
        <w:autoSpaceDE/>
        <w:autoSpaceDN/>
        <w:spacing w:line="360" w:lineRule="auto"/>
        <w:jc w:val="both"/>
        <w:rPr>
          <w:b/>
          <w:bCs/>
          <w:sz w:val="30"/>
          <w:szCs w:val="30"/>
        </w:rPr>
      </w:pPr>
      <w:r>
        <w:rPr>
          <w:b/>
          <w:bCs/>
          <w:sz w:val="30"/>
          <w:szCs w:val="30"/>
        </w:rPr>
        <w:lastRenderedPageBreak/>
        <w:t>Exp:</w:t>
      </w:r>
    </w:p>
    <w:p w14:paraId="7C562265" w14:textId="77777777" w:rsidR="00B219D0" w:rsidRDefault="00B219D0" w:rsidP="00607E60">
      <w:pPr>
        <w:autoSpaceDE/>
        <w:autoSpaceDN/>
        <w:spacing w:line="360" w:lineRule="auto"/>
        <w:jc w:val="both"/>
        <w:rPr>
          <w:b/>
          <w:bCs/>
          <w:sz w:val="30"/>
          <w:szCs w:val="30"/>
        </w:rPr>
      </w:pPr>
    </w:p>
    <w:p w14:paraId="37CC1C51" w14:textId="68772823" w:rsidR="00B219D0" w:rsidRPr="00B219D0" w:rsidRDefault="00B219D0" w:rsidP="00607E60">
      <w:pPr>
        <w:autoSpaceDE/>
        <w:autoSpaceDN/>
        <w:spacing w:line="360" w:lineRule="auto"/>
        <w:jc w:val="both"/>
        <w:rPr>
          <w:sz w:val="30"/>
          <w:szCs w:val="30"/>
        </w:rPr>
      </w:pPr>
      <w:r w:rsidRPr="00B219D0">
        <w:rPr>
          <w:sz w:val="30"/>
          <w:szCs w:val="30"/>
        </w:rPr>
        <w:t xml:space="preserve">Using RAPTOR, draw and validate a flowchart to calculate the area of a circle. The flowchart should accept the radius of the circle as input, compute the area using the formula </w:t>
      </w:r>
      <m:oMath>
        <m:r>
          <w:rPr>
            <w:rFonts w:ascii="Cambria Math" w:hAnsi="Cambria Math"/>
            <w:sz w:val="30"/>
            <w:szCs w:val="30"/>
          </w:rPr>
          <m:t>π</m:t>
        </m:r>
        <m:sSup>
          <m:sSupPr>
            <m:ctrlPr>
              <w:rPr>
                <w:rFonts w:ascii="Cambria Math" w:hAnsi="Cambria Math"/>
                <w:sz w:val="30"/>
                <w:szCs w:val="30"/>
              </w:rPr>
            </m:ctrlPr>
          </m:sSupPr>
          <m:e>
            <m:r>
              <w:rPr>
                <w:rFonts w:ascii="Cambria Math" w:hAnsi="Cambria Math"/>
                <w:sz w:val="30"/>
                <w:szCs w:val="30"/>
              </w:rPr>
              <m:t>r</m:t>
            </m:r>
          </m:e>
          <m:sup>
            <m:r>
              <w:rPr>
                <w:rFonts w:ascii="Cambria Math" w:hAnsi="Cambria Math"/>
                <w:sz w:val="30"/>
                <w:szCs w:val="30"/>
              </w:rPr>
              <m:t>2</m:t>
            </m:r>
          </m:sup>
        </m:sSup>
      </m:oMath>
      <w:r w:rsidRPr="00B219D0">
        <w:rPr>
          <w:sz w:val="30"/>
          <w:szCs w:val="30"/>
        </w:rPr>
        <w:t>, and display the calculated area.</w:t>
      </w:r>
    </w:p>
    <w:p w14:paraId="0470E380" w14:textId="77777777" w:rsidR="00B219D0" w:rsidRDefault="00B219D0" w:rsidP="00607E60">
      <w:pPr>
        <w:autoSpaceDE/>
        <w:autoSpaceDN/>
        <w:spacing w:line="360" w:lineRule="auto"/>
        <w:jc w:val="both"/>
        <w:rPr>
          <w:b/>
          <w:bCs/>
          <w:sz w:val="30"/>
          <w:szCs w:val="30"/>
        </w:rPr>
      </w:pPr>
    </w:p>
    <w:p w14:paraId="7C295665" w14:textId="77777777" w:rsidR="00B219D0" w:rsidRDefault="00B219D0" w:rsidP="00607E60">
      <w:pPr>
        <w:autoSpaceDE/>
        <w:autoSpaceDN/>
        <w:spacing w:line="360" w:lineRule="auto"/>
        <w:jc w:val="both"/>
        <w:rPr>
          <w:b/>
          <w:bCs/>
          <w:sz w:val="30"/>
          <w:szCs w:val="30"/>
        </w:rPr>
      </w:pPr>
    </w:p>
    <w:p w14:paraId="493E475A" w14:textId="5353CC62" w:rsidR="00B219D0" w:rsidRDefault="00B219D0" w:rsidP="00607E60">
      <w:pPr>
        <w:autoSpaceDE/>
        <w:autoSpaceDN/>
        <w:spacing w:line="360" w:lineRule="auto"/>
        <w:jc w:val="both"/>
        <w:rPr>
          <w:b/>
          <w:bCs/>
          <w:sz w:val="30"/>
          <w:szCs w:val="30"/>
        </w:rPr>
      </w:pPr>
      <w:r>
        <w:rPr>
          <w:b/>
          <w:bCs/>
          <w:sz w:val="30"/>
          <w:szCs w:val="30"/>
        </w:rPr>
        <w:t>Aim:</w:t>
      </w:r>
    </w:p>
    <w:p w14:paraId="0CE3A34C" w14:textId="1F002831" w:rsid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the radius of a circle as input and calculates its area using the formula Area = π × r². The flowchart then displays the calculated area of the circle as the output.</w:t>
      </w:r>
    </w:p>
    <w:p w14:paraId="1B2849B9" w14:textId="77777777" w:rsidR="00B219D0" w:rsidRDefault="00B219D0" w:rsidP="00607E60">
      <w:pPr>
        <w:autoSpaceDE/>
        <w:autoSpaceDN/>
        <w:spacing w:line="360" w:lineRule="auto"/>
        <w:jc w:val="both"/>
        <w:rPr>
          <w:sz w:val="30"/>
          <w:szCs w:val="30"/>
        </w:rPr>
      </w:pPr>
    </w:p>
    <w:p w14:paraId="78A5E49C" w14:textId="732A8805" w:rsidR="00B219D0" w:rsidRDefault="00B219D0" w:rsidP="00607E60">
      <w:pPr>
        <w:autoSpaceDE/>
        <w:autoSpaceDN/>
        <w:spacing w:line="360" w:lineRule="auto"/>
        <w:jc w:val="both"/>
        <w:rPr>
          <w:b/>
          <w:bCs/>
          <w:sz w:val="30"/>
          <w:szCs w:val="30"/>
        </w:rPr>
      </w:pPr>
      <w:r w:rsidRPr="00B219D0">
        <w:rPr>
          <w:b/>
          <w:bCs/>
          <w:sz w:val="30"/>
          <w:szCs w:val="30"/>
        </w:rPr>
        <w:t>Screen shot:</w:t>
      </w:r>
    </w:p>
    <w:p w14:paraId="0022123C" w14:textId="6F8C5342" w:rsidR="00B219D0" w:rsidRPr="00607579" w:rsidRDefault="00B219D0" w:rsidP="00607E60">
      <w:pPr>
        <w:autoSpaceDE/>
        <w:autoSpaceDN/>
        <w:spacing w:line="360" w:lineRule="auto"/>
        <w:jc w:val="both"/>
        <w:rPr>
          <w:b/>
          <w:bCs/>
          <w:sz w:val="30"/>
          <w:szCs w:val="30"/>
        </w:rPr>
      </w:pPr>
      <w:r w:rsidRPr="00B219D0">
        <w:rPr>
          <w:b/>
          <w:bCs/>
          <w:noProof/>
          <w:sz w:val="30"/>
          <w:szCs w:val="30"/>
        </w:rPr>
        <w:drawing>
          <wp:inline distT="0" distB="0" distL="0" distR="0" wp14:anchorId="30D43AAB" wp14:editId="756306E8">
            <wp:extent cx="5731510" cy="3942715"/>
            <wp:effectExtent l="0" t="0" r="2540" b="635"/>
            <wp:docPr id="70647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sectPr w:rsidR="00B219D0" w:rsidRPr="00607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87"/>
    <w:rsid w:val="0049755B"/>
    <w:rsid w:val="00607579"/>
    <w:rsid w:val="00607E60"/>
    <w:rsid w:val="00965F2D"/>
    <w:rsid w:val="00A657D5"/>
    <w:rsid w:val="00B219D0"/>
    <w:rsid w:val="00B74864"/>
    <w:rsid w:val="00D02F87"/>
    <w:rsid w:val="00F9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874"/>
  <w15:chartTrackingRefBased/>
  <w15:docId w15:val="{C4358265-09E1-480B-A7C4-55632337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2F8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F8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F8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02F8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F8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02F8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02F8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02F8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02F8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02F8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87"/>
    <w:rPr>
      <w:rFonts w:eastAsiaTheme="majorEastAsia" w:cstheme="majorBidi"/>
      <w:color w:val="272727" w:themeColor="text1" w:themeTint="D8"/>
    </w:rPr>
  </w:style>
  <w:style w:type="paragraph" w:styleId="Title">
    <w:name w:val="Title"/>
    <w:basedOn w:val="Normal"/>
    <w:next w:val="Normal"/>
    <w:link w:val="TitleChar"/>
    <w:uiPriority w:val="10"/>
    <w:qFormat/>
    <w:rsid w:val="00D02F8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8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8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02F87"/>
    <w:rPr>
      <w:i/>
      <w:iCs/>
      <w:color w:val="404040" w:themeColor="text1" w:themeTint="BF"/>
    </w:rPr>
  </w:style>
  <w:style w:type="paragraph" w:styleId="ListParagraph">
    <w:name w:val="List Paragraph"/>
    <w:basedOn w:val="Normal"/>
    <w:uiPriority w:val="34"/>
    <w:qFormat/>
    <w:rsid w:val="00D02F8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02F87"/>
    <w:rPr>
      <w:i/>
      <w:iCs/>
      <w:color w:val="2F5496" w:themeColor="accent1" w:themeShade="BF"/>
    </w:rPr>
  </w:style>
  <w:style w:type="paragraph" w:styleId="IntenseQuote">
    <w:name w:val="Intense Quote"/>
    <w:basedOn w:val="Normal"/>
    <w:next w:val="Normal"/>
    <w:link w:val="IntenseQuoteChar"/>
    <w:uiPriority w:val="30"/>
    <w:qFormat/>
    <w:rsid w:val="00D02F8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02F87"/>
    <w:rPr>
      <w:i/>
      <w:iCs/>
      <w:color w:val="2F5496" w:themeColor="accent1" w:themeShade="BF"/>
    </w:rPr>
  </w:style>
  <w:style w:type="character" w:styleId="IntenseReference">
    <w:name w:val="Intense Reference"/>
    <w:basedOn w:val="DefaultParagraphFont"/>
    <w:uiPriority w:val="32"/>
    <w:qFormat/>
    <w:rsid w:val="00D02F87"/>
    <w:rPr>
      <w:b/>
      <w:bCs/>
      <w:smallCaps/>
      <w:color w:val="2F5496" w:themeColor="accent1" w:themeShade="BF"/>
      <w:spacing w:val="5"/>
    </w:rPr>
  </w:style>
  <w:style w:type="paragraph" w:customStyle="1" w:styleId="TableParagraph">
    <w:name w:val="Table Paragraph"/>
    <w:basedOn w:val="Normal"/>
    <w:uiPriority w:val="1"/>
    <w:qFormat/>
    <w:rsid w:val="00D02F87"/>
  </w:style>
  <w:style w:type="character" w:styleId="Strong">
    <w:name w:val="Strong"/>
    <w:uiPriority w:val="22"/>
    <w:qFormat/>
    <w:rsid w:val="00607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surya krishna teja yandra</cp:lastModifiedBy>
  <cp:revision>4</cp:revision>
  <dcterms:created xsi:type="dcterms:W3CDTF">2026-07-21T05:06:00Z</dcterms:created>
  <dcterms:modified xsi:type="dcterms:W3CDTF">2026-08-08T03:15:00Z</dcterms:modified>
</cp:coreProperties>
</file>