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EE" w:rsidRDefault="004D40EE" w:rsidP="004E70FD">
      <w:pPr>
        <w:spacing w:after="0" w:line="259" w:lineRule="auto"/>
        <w:ind w:left="-5"/>
        <w:rPr>
          <w:b/>
          <w:color w:val="F79646"/>
          <w:sz w:val="26"/>
        </w:rPr>
      </w:pPr>
      <w:r>
        <w:rPr>
          <w:b/>
          <w:color w:val="F79646"/>
          <w:sz w:val="26"/>
        </w:rPr>
        <w:t>Introduction to cloud computing</w:t>
      </w:r>
    </w:p>
    <w:p w:rsidR="00134262" w:rsidRDefault="00134262" w:rsidP="004E70FD">
      <w:pPr>
        <w:spacing w:after="0" w:line="259" w:lineRule="auto"/>
        <w:ind w:left="-5"/>
        <w:rPr>
          <w:b/>
          <w:color w:val="F79646"/>
          <w:sz w:val="26"/>
        </w:rPr>
      </w:pPr>
    </w:p>
    <w:p w:rsidR="004D40EE" w:rsidRPr="000D6C24" w:rsidRDefault="004D40EE" w:rsidP="004D40EE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F79646"/>
          <w:sz w:val="26"/>
        </w:rPr>
      </w:pPr>
      <w:r>
        <w:rPr>
          <w:color w:val="000000" w:themeColor="text1"/>
          <w:sz w:val="26"/>
        </w:rPr>
        <w:t xml:space="preserve">What </w:t>
      </w:r>
      <w:r w:rsidR="000D6C24">
        <w:rPr>
          <w:color w:val="000000" w:themeColor="text1"/>
          <w:sz w:val="26"/>
        </w:rPr>
        <w:t>is Cloud?</w:t>
      </w:r>
    </w:p>
    <w:p w:rsidR="000D6C24" w:rsidRPr="000D6C24" w:rsidRDefault="000D6C24" w:rsidP="004D40EE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F79646"/>
          <w:sz w:val="26"/>
        </w:rPr>
      </w:pPr>
      <w:r>
        <w:rPr>
          <w:color w:val="000000" w:themeColor="text1"/>
          <w:sz w:val="26"/>
        </w:rPr>
        <w:t>History and evolution of cloud</w:t>
      </w:r>
    </w:p>
    <w:p w:rsidR="000D6C24" w:rsidRPr="000D6C24" w:rsidRDefault="000D6C24" w:rsidP="004D40EE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F79646"/>
          <w:sz w:val="26"/>
        </w:rPr>
      </w:pPr>
      <w:r>
        <w:rPr>
          <w:color w:val="000000" w:themeColor="text1"/>
          <w:sz w:val="26"/>
        </w:rPr>
        <w:t>Cloud computing concepts</w:t>
      </w:r>
    </w:p>
    <w:p w:rsidR="000D6C24" w:rsidRPr="000D6C24" w:rsidRDefault="000D6C24" w:rsidP="004D40EE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F79646"/>
          <w:sz w:val="26"/>
        </w:rPr>
      </w:pPr>
      <w:r>
        <w:rPr>
          <w:color w:val="000000" w:themeColor="text1"/>
          <w:sz w:val="26"/>
        </w:rPr>
        <w:t>Public, Private, Hybrid clouds</w:t>
      </w:r>
    </w:p>
    <w:p w:rsidR="000D6C24" w:rsidRPr="000D6C24" w:rsidRDefault="000D6C24" w:rsidP="004D40EE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F79646"/>
          <w:sz w:val="26"/>
        </w:rPr>
      </w:pPr>
      <w:r>
        <w:rPr>
          <w:color w:val="000000" w:themeColor="text1"/>
          <w:sz w:val="26"/>
        </w:rPr>
        <w:t>IAAS,SAAS,PAAS Cloud Models</w:t>
      </w:r>
    </w:p>
    <w:p w:rsidR="000D6C24" w:rsidRPr="000D6C24" w:rsidRDefault="000D6C24" w:rsidP="004D40EE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F79646"/>
          <w:sz w:val="26"/>
        </w:rPr>
      </w:pPr>
      <w:r>
        <w:rPr>
          <w:color w:val="000000" w:themeColor="text1"/>
          <w:sz w:val="26"/>
        </w:rPr>
        <w:t>Public Clouds</w:t>
      </w:r>
    </w:p>
    <w:p w:rsidR="004D40EE" w:rsidRPr="008E211D" w:rsidRDefault="000D6C24" w:rsidP="008E211D">
      <w:pPr>
        <w:pStyle w:val="ListParagraph"/>
        <w:numPr>
          <w:ilvl w:val="0"/>
          <w:numId w:val="3"/>
        </w:numPr>
        <w:spacing w:after="0" w:line="259" w:lineRule="auto"/>
        <w:rPr>
          <w:color w:val="F79646"/>
          <w:sz w:val="26"/>
        </w:rPr>
      </w:pPr>
      <w:r w:rsidRPr="000D6C24">
        <w:rPr>
          <w:color w:val="000000" w:themeColor="text1"/>
          <w:sz w:val="26"/>
        </w:rPr>
        <w:t>Azure, AWS, Oracle cloud, IBM.</w:t>
      </w:r>
    </w:p>
    <w:p w:rsidR="008E211D" w:rsidRPr="008E211D" w:rsidRDefault="008E211D" w:rsidP="008E211D">
      <w:pPr>
        <w:pStyle w:val="ListParagraph"/>
        <w:spacing w:after="0" w:line="259" w:lineRule="auto"/>
        <w:ind w:left="1080" w:firstLine="0"/>
        <w:rPr>
          <w:color w:val="F79646"/>
          <w:sz w:val="26"/>
        </w:rPr>
      </w:pPr>
    </w:p>
    <w:p w:rsidR="004E70FD" w:rsidRDefault="004E70FD" w:rsidP="004E70FD">
      <w:pPr>
        <w:spacing w:after="0" w:line="259" w:lineRule="auto"/>
        <w:ind w:left="-5"/>
        <w:rPr>
          <w:b/>
          <w:color w:val="F79646"/>
          <w:sz w:val="26"/>
        </w:rPr>
      </w:pPr>
      <w:r>
        <w:rPr>
          <w:b/>
          <w:color w:val="F79646"/>
          <w:sz w:val="26"/>
        </w:rPr>
        <w:t xml:space="preserve">Microsoft Azure Infrastructure and Deployment </w:t>
      </w:r>
    </w:p>
    <w:p w:rsidR="004E70FD" w:rsidRDefault="004E70FD" w:rsidP="004E70FD">
      <w:pPr>
        <w:spacing w:after="0" w:line="259" w:lineRule="auto"/>
        <w:ind w:left="-5"/>
      </w:pPr>
    </w:p>
    <w:p w:rsidR="004E70FD" w:rsidRDefault="004E70FD" w:rsidP="004E70FD">
      <w:pPr>
        <w:spacing w:after="227" w:line="259" w:lineRule="auto"/>
        <w:ind w:left="10"/>
      </w:pPr>
      <w:r>
        <w:rPr>
          <w:b/>
        </w:rPr>
        <w:t xml:space="preserve">1.Manage Subscriptions and Resources </w:t>
      </w:r>
    </w:p>
    <w:p w:rsidR="004E70FD" w:rsidRDefault="004E70FD" w:rsidP="004E70FD">
      <w:r>
        <w:t>Module 1: Managing Azure Subscriptions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Overview of Azure Subscriptions </w:t>
      </w:r>
    </w:p>
    <w:p w:rsidR="004E70FD" w:rsidRDefault="004E70FD" w:rsidP="004E70FD">
      <w:pPr>
        <w:ind w:left="1435"/>
      </w:pPr>
      <w:r>
        <w:t xml:space="preserve">Billing </w:t>
      </w:r>
    </w:p>
    <w:p w:rsidR="004E70FD" w:rsidRDefault="004E70FD" w:rsidP="004E70FD">
      <w:pPr>
        <w:spacing w:after="233"/>
        <w:ind w:left="1435"/>
      </w:pPr>
      <w:r>
        <w:t xml:space="preserve">Azure Policy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r>
        <w:t xml:space="preserve">Module 2: Access Management for Cloud Resources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Azure Users and Groups </w:t>
      </w:r>
    </w:p>
    <w:p w:rsidR="004E70FD" w:rsidRDefault="004E70FD" w:rsidP="004E70FD">
      <w:pPr>
        <w:spacing w:after="233"/>
        <w:ind w:left="1435"/>
      </w:pPr>
      <w:r>
        <w:t xml:space="preserve">Role-based Access Control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3: Monitoring and Diagnostics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Exploring Monitoring Capabilities in Azure </w:t>
      </w:r>
    </w:p>
    <w:p w:rsidR="004E70FD" w:rsidRDefault="004E70FD" w:rsidP="004E70FD">
      <w:pPr>
        <w:ind w:left="1435"/>
      </w:pPr>
      <w:r>
        <w:t xml:space="preserve">Azure Alerts </w:t>
      </w:r>
    </w:p>
    <w:p w:rsidR="004E70FD" w:rsidRDefault="004E70FD" w:rsidP="004E70FD">
      <w:pPr>
        <w:spacing w:after="233"/>
        <w:ind w:left="1435"/>
      </w:pPr>
      <w:r>
        <w:t xml:space="preserve">Azure Activity Log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r>
        <w:t xml:space="preserve">Module 4: Log Analytics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Introduction to Log Analytics </w:t>
      </w:r>
    </w:p>
    <w:p w:rsidR="004E70FD" w:rsidRDefault="004E70FD" w:rsidP="004E70FD">
      <w:pPr>
        <w:ind w:left="1435"/>
      </w:pPr>
      <w:r>
        <w:t xml:space="preserve">Querying and Analyzing Log Analytics Data </w:t>
      </w:r>
    </w:p>
    <w:p w:rsidR="00367BA7" w:rsidRDefault="00367BA7" w:rsidP="004E70FD"/>
    <w:p w:rsidR="004E70FD" w:rsidRDefault="004E70FD" w:rsidP="004E70FD"/>
    <w:p w:rsidR="004E70FD" w:rsidRDefault="004E70FD" w:rsidP="004E70FD">
      <w:pPr>
        <w:spacing w:after="227" w:line="259" w:lineRule="auto"/>
        <w:ind w:left="10"/>
      </w:pPr>
      <w:r>
        <w:rPr>
          <w:b/>
        </w:rPr>
        <w:t xml:space="preserve">2. Implementing and Managing Storage </w:t>
      </w:r>
    </w:p>
    <w:p w:rsidR="004E70FD" w:rsidRDefault="004E70FD" w:rsidP="004E70FD">
      <w:r>
        <w:t>Module 1: Overview of Azure Storage</w:t>
      </w:r>
    </w:p>
    <w:p w:rsidR="004E70FD" w:rsidRDefault="004E70FD" w:rsidP="004E70FD">
      <w:pPr>
        <w:pStyle w:val="Heading1"/>
        <w:ind w:left="715"/>
      </w:pPr>
      <w:r>
        <w:lastRenderedPageBreak/>
        <w:t xml:space="preserve">Lessons </w:t>
      </w:r>
    </w:p>
    <w:p w:rsidR="004E70FD" w:rsidRPr="004E70FD" w:rsidRDefault="004E70FD" w:rsidP="004E70FD">
      <w:r>
        <w:tab/>
      </w:r>
      <w:r>
        <w:tab/>
      </w:r>
      <w:r>
        <w:t>Azure storage accounts</w:t>
      </w:r>
    </w:p>
    <w:p w:rsidR="004E70FD" w:rsidRDefault="004E70FD" w:rsidP="004E70FD">
      <w:pPr>
        <w:ind w:left="1435"/>
      </w:pPr>
      <w:r>
        <w:t xml:space="preserve">Data replication </w:t>
      </w:r>
    </w:p>
    <w:p w:rsidR="004E70FD" w:rsidRDefault="004E70FD" w:rsidP="004E70FD">
      <w:pPr>
        <w:ind w:firstLine="695"/>
      </w:pPr>
      <w:r>
        <w:t>Azure Storage Explorer</w:t>
      </w:r>
    </w:p>
    <w:p w:rsidR="004E70FD" w:rsidRDefault="004E70FD" w:rsidP="004E70FD"/>
    <w:p w:rsidR="004E70FD" w:rsidRPr="004E70FD" w:rsidRDefault="004E70FD" w:rsidP="004E70FD">
      <w:r w:rsidRPr="004E70FD">
        <w:t>Module 2: Storage Services</w:t>
      </w:r>
      <w:r w:rsidRPr="004E70FD">
        <w:rPr>
          <w:b/>
        </w:rPr>
        <w:t xml:space="preserve"> </w:t>
      </w:r>
    </w:p>
    <w:p w:rsidR="004E70FD" w:rsidRPr="004E70FD" w:rsidRDefault="004E70FD" w:rsidP="004E70FD">
      <w:pPr>
        <w:rPr>
          <w:b/>
        </w:rPr>
      </w:pPr>
      <w:r w:rsidRPr="004E70FD">
        <w:rPr>
          <w:b/>
        </w:rPr>
        <w:t xml:space="preserve">Lessons </w:t>
      </w:r>
    </w:p>
    <w:p w:rsidR="004E70FD" w:rsidRPr="004E70FD" w:rsidRDefault="004E70FD" w:rsidP="004E70FD">
      <w:pPr>
        <w:ind w:firstLine="710"/>
      </w:pPr>
      <w:r w:rsidRPr="004E70FD">
        <w:t xml:space="preserve">Virtual machine storage </w:t>
      </w:r>
    </w:p>
    <w:p w:rsidR="004E70FD" w:rsidRPr="004E70FD" w:rsidRDefault="004E70FD" w:rsidP="004E70FD">
      <w:pPr>
        <w:ind w:firstLine="0"/>
      </w:pPr>
      <w:r>
        <w:tab/>
      </w:r>
      <w:r w:rsidRPr="004E70FD">
        <w:t xml:space="preserve">Blob storage </w:t>
      </w:r>
    </w:p>
    <w:p w:rsidR="004E70FD" w:rsidRPr="004E70FD" w:rsidRDefault="004E70FD" w:rsidP="004E70FD">
      <w:pPr>
        <w:ind w:left="1450" w:firstLine="0"/>
      </w:pPr>
      <w:r w:rsidRPr="004E70FD">
        <w:t xml:space="preserve">Azure files </w:t>
      </w:r>
    </w:p>
    <w:p w:rsidR="004E70FD" w:rsidRDefault="004E70FD" w:rsidP="004E70FD">
      <w:pPr>
        <w:ind w:firstLine="710"/>
      </w:pPr>
      <w:r w:rsidRPr="004E70FD">
        <w:t>Structured storage</w:t>
      </w:r>
    </w:p>
    <w:p w:rsidR="004E70FD" w:rsidRDefault="004E70FD" w:rsidP="004E70FD">
      <w:pPr>
        <w:ind w:firstLine="710"/>
      </w:pPr>
    </w:p>
    <w:p w:rsidR="004E70FD" w:rsidRDefault="004E70FD" w:rsidP="004E70FD">
      <w:r>
        <w:t xml:space="preserve">Module 3: Securing and Managing Storage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Pr="004E70FD" w:rsidRDefault="004E70FD" w:rsidP="004E70FD">
      <w:r>
        <w:tab/>
      </w:r>
      <w:r>
        <w:tab/>
        <w:t>Shared access keys</w:t>
      </w:r>
    </w:p>
    <w:p w:rsidR="004E70FD" w:rsidRDefault="004E70FD" w:rsidP="004E70FD">
      <w:pPr>
        <w:ind w:left="1435"/>
      </w:pPr>
      <w:r>
        <w:t xml:space="preserve">Azure backup </w:t>
      </w:r>
    </w:p>
    <w:p w:rsidR="004E70FD" w:rsidRDefault="004E70FD" w:rsidP="004E70FD">
      <w:pPr>
        <w:ind w:left="1435"/>
      </w:pPr>
      <w:r>
        <w:t xml:space="preserve">Azure File Sync </w:t>
      </w:r>
    </w:p>
    <w:p w:rsidR="004E70FD" w:rsidRDefault="004E70FD" w:rsidP="004E70FD">
      <w:r>
        <w:t>Module 4: Storing and Accessing Data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Azure Content Delivery Network </w:t>
      </w:r>
    </w:p>
    <w:p w:rsidR="004E70FD" w:rsidRDefault="004E70FD" w:rsidP="004E70FD">
      <w:pPr>
        <w:spacing w:after="233"/>
        <w:ind w:left="1435"/>
      </w:pPr>
      <w:r>
        <w:t xml:space="preserve">Import and Export service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5: Monitoring Storage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Metrics and Alerts </w:t>
      </w:r>
    </w:p>
    <w:p w:rsidR="004E70FD" w:rsidRDefault="004E70FD" w:rsidP="004E70FD">
      <w:pPr>
        <w:ind w:left="1435"/>
      </w:pPr>
      <w:r>
        <w:t xml:space="preserve">Activity Log </w:t>
      </w:r>
    </w:p>
    <w:p w:rsidR="004E70FD" w:rsidRDefault="004E70FD" w:rsidP="004E70FD">
      <w:pPr>
        <w:spacing w:after="227" w:line="259" w:lineRule="auto"/>
        <w:ind w:left="0" w:firstLine="0"/>
      </w:pPr>
      <w:r>
        <w:t xml:space="preserve"> </w:t>
      </w:r>
    </w:p>
    <w:p w:rsidR="004E70FD" w:rsidRDefault="004E70FD" w:rsidP="004E70FD">
      <w:pPr>
        <w:spacing w:after="227" w:line="259" w:lineRule="auto"/>
        <w:ind w:left="10"/>
      </w:pPr>
      <w:r>
        <w:rPr>
          <w:b/>
        </w:rPr>
        <w:t xml:space="preserve">3.Deploying and Managing Virtual Machines </w:t>
      </w:r>
    </w:p>
    <w:p w:rsidR="004E70FD" w:rsidRDefault="004E70FD" w:rsidP="004E70FD">
      <w:r>
        <w:t>Module 1: Overview of Azure Machines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Azure Virtual Machines Overview </w:t>
      </w:r>
    </w:p>
    <w:p w:rsidR="004E70FD" w:rsidRDefault="004E70FD" w:rsidP="004E70FD">
      <w:pPr>
        <w:spacing w:after="233"/>
        <w:ind w:left="1435"/>
      </w:pPr>
      <w:r>
        <w:t xml:space="preserve">Planning Considerations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>Module 2: Creating Virtual Machines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Overview of the Virtual Machine Creation Overview </w:t>
      </w:r>
    </w:p>
    <w:p w:rsidR="004E70FD" w:rsidRDefault="004E70FD" w:rsidP="004E70FD">
      <w:pPr>
        <w:ind w:left="1435"/>
      </w:pPr>
      <w:r>
        <w:t xml:space="preserve">Creating Virtual Machines in the Azure Portal </w:t>
      </w:r>
    </w:p>
    <w:p w:rsidR="004E70FD" w:rsidRDefault="004E70FD" w:rsidP="004E70FD">
      <w:pPr>
        <w:ind w:left="1435"/>
      </w:pPr>
      <w:r>
        <w:t xml:space="preserve">Creating Virtual Machines (PowerShell) </w:t>
      </w:r>
    </w:p>
    <w:p w:rsidR="004E70FD" w:rsidRDefault="004E70FD" w:rsidP="004E70FD">
      <w:pPr>
        <w:spacing w:after="233"/>
        <w:ind w:left="1435"/>
      </w:pPr>
      <w:r>
        <w:t xml:space="preserve">Creating Virtual Machines using ARM Templates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lastRenderedPageBreak/>
        <w:t>Module 3: Deploying Virtual Machine Images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Deploying Custom Images </w:t>
      </w:r>
    </w:p>
    <w:p w:rsidR="004E70FD" w:rsidRDefault="004E70FD" w:rsidP="004E70FD">
      <w:pPr>
        <w:spacing w:after="233"/>
        <w:ind w:left="1435"/>
      </w:pPr>
      <w:r>
        <w:t xml:space="preserve">Deploying Linux Virtual Machines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r>
        <w:t>Module 4: Configuring Virtual Machines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Overview of Virtual Machine Configuration </w:t>
      </w:r>
    </w:p>
    <w:p w:rsidR="004E70FD" w:rsidRDefault="004E70FD" w:rsidP="004E70FD">
      <w:pPr>
        <w:ind w:left="1435"/>
      </w:pPr>
      <w:r>
        <w:t xml:space="preserve">Virtual Machine Networking </w:t>
      </w:r>
    </w:p>
    <w:p w:rsidR="004E70FD" w:rsidRDefault="004E70FD" w:rsidP="004E70FD">
      <w:pPr>
        <w:spacing w:after="233"/>
        <w:ind w:left="1435"/>
      </w:pPr>
      <w:r>
        <w:t xml:space="preserve">Virtual Machine Storage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5: Configuring Availability and Extensibility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Virtual Machine Availability </w:t>
      </w:r>
    </w:p>
    <w:p w:rsidR="004E70FD" w:rsidRDefault="004E70FD" w:rsidP="004E70FD">
      <w:pPr>
        <w:ind w:left="1435"/>
      </w:pPr>
      <w:r>
        <w:t xml:space="preserve">Virtual Machine Scalability </w:t>
      </w:r>
    </w:p>
    <w:p w:rsidR="004E70FD" w:rsidRDefault="004E70FD" w:rsidP="004E70FD">
      <w:pPr>
        <w:spacing w:after="233"/>
        <w:ind w:left="1435"/>
      </w:pPr>
      <w:proofErr w:type="gramStart"/>
      <w:r>
        <w:t>Applying  Virtual</w:t>
      </w:r>
      <w:proofErr w:type="gramEnd"/>
      <w:r>
        <w:t xml:space="preserve"> Machine Extensions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6: Managing and Monitoring Virtual Machines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Backup and Restore </w:t>
      </w:r>
    </w:p>
    <w:p w:rsidR="004E70FD" w:rsidRDefault="004E70FD" w:rsidP="004E70FD">
      <w:pPr>
        <w:ind w:left="1435"/>
      </w:pPr>
      <w:r>
        <w:t xml:space="preserve">Monitoring Virtual Machines </w:t>
      </w:r>
    </w:p>
    <w:p w:rsidR="004E70FD" w:rsidRDefault="004E70FD" w:rsidP="004E70FD"/>
    <w:p w:rsidR="004E70FD" w:rsidRDefault="00D0758C" w:rsidP="004E70FD">
      <w:r>
        <w:t>Module 7</w:t>
      </w:r>
      <w:r w:rsidR="004E70FD">
        <w:t xml:space="preserve">: Scaling and Performance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Scale Up and Scale Out </w:t>
      </w:r>
    </w:p>
    <w:p w:rsidR="004E70FD" w:rsidRDefault="004E70FD" w:rsidP="004E70FD">
      <w:pPr>
        <w:ind w:left="1435"/>
      </w:pPr>
      <w:proofErr w:type="spellStart"/>
      <w:r>
        <w:t>Autoscale</w:t>
      </w:r>
      <w:proofErr w:type="spellEnd"/>
      <w:r>
        <w:t xml:space="preserve"> and Grow out </w:t>
      </w:r>
    </w:p>
    <w:p w:rsidR="004E70FD" w:rsidRDefault="004E70FD" w:rsidP="004E70FD">
      <w:pPr>
        <w:spacing w:after="233"/>
        <w:ind w:left="1435"/>
      </w:pPr>
      <w:r>
        <w:t xml:space="preserve">Optimizing Bandwidth and Web Traffic </w:t>
      </w:r>
    </w:p>
    <w:p w:rsidR="004E70FD" w:rsidRDefault="004E70FD" w:rsidP="00D0758C">
      <w:pPr>
        <w:spacing w:after="0" w:line="259" w:lineRule="auto"/>
        <w:ind w:left="0" w:firstLine="0"/>
      </w:pPr>
    </w:p>
    <w:p w:rsidR="004E70FD" w:rsidRDefault="004E70FD" w:rsidP="004E70FD">
      <w:pPr>
        <w:spacing w:after="227" w:line="259" w:lineRule="auto"/>
        <w:ind w:left="10"/>
      </w:pPr>
      <w:r>
        <w:rPr>
          <w:b/>
        </w:rPr>
        <w:t xml:space="preserve">4.Configuring and Managing Virtual Networks </w:t>
      </w:r>
    </w:p>
    <w:p w:rsidR="004E70FD" w:rsidRDefault="004E70FD" w:rsidP="004E70FD">
      <w:r>
        <w:t xml:space="preserve">Module 1: Azure Virtual Networks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Introducing Virtual Networks </w:t>
      </w:r>
    </w:p>
    <w:p w:rsidR="004E70FD" w:rsidRDefault="004E70FD" w:rsidP="004E70FD">
      <w:pPr>
        <w:ind w:left="1435"/>
      </w:pPr>
      <w:r>
        <w:t xml:space="preserve">Creating Azure Virtual Networks </w:t>
      </w:r>
    </w:p>
    <w:p w:rsidR="004E70FD" w:rsidRDefault="004E70FD" w:rsidP="004E70FD">
      <w:pPr>
        <w:ind w:left="1435"/>
      </w:pPr>
      <w:r>
        <w:t xml:space="preserve">Review of IP Addressing </w:t>
      </w:r>
    </w:p>
    <w:p w:rsidR="004E70FD" w:rsidRDefault="004E70FD" w:rsidP="004E70FD">
      <w:pPr>
        <w:spacing w:after="233"/>
        <w:ind w:left="1435"/>
      </w:pPr>
      <w:r>
        <w:t xml:space="preserve">Network Routing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r>
        <w:t>Module 2: Azure DNS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lastRenderedPageBreak/>
        <w:t xml:space="preserve">Lessons </w:t>
      </w:r>
    </w:p>
    <w:p w:rsidR="004E70FD" w:rsidRDefault="004E70FD" w:rsidP="004E70FD">
      <w:pPr>
        <w:ind w:left="1435"/>
      </w:pPr>
      <w:r>
        <w:t xml:space="preserve">Azure DNS Basics </w:t>
      </w:r>
    </w:p>
    <w:p w:rsidR="004E70FD" w:rsidRDefault="004E70FD" w:rsidP="004E70FD">
      <w:pPr>
        <w:ind w:left="1435"/>
      </w:pPr>
      <w:r>
        <w:t>Implementing Azure DNS</w:t>
      </w:r>
      <w:r>
        <w:rPr>
          <w:b/>
        </w:rPr>
        <w:t xml:space="preserve"> </w:t>
      </w:r>
    </w:p>
    <w:p w:rsidR="000D6C24" w:rsidRDefault="000D6C24" w:rsidP="004E70FD">
      <w:pPr>
        <w:ind w:right="6795"/>
      </w:pPr>
    </w:p>
    <w:p w:rsidR="000D6C24" w:rsidRDefault="000D6C24" w:rsidP="000D6C24">
      <w:pPr>
        <w:pStyle w:val="NoSpacing"/>
      </w:pPr>
      <w:r>
        <w:tab/>
      </w:r>
      <w:r w:rsidRPr="000D6C24">
        <w:t xml:space="preserve">Module 3: Securing virtual Network </w:t>
      </w:r>
      <w:r>
        <w:t>Resources</w:t>
      </w:r>
    </w:p>
    <w:p w:rsidR="000D6C24" w:rsidRDefault="000D6C24" w:rsidP="000D6C24">
      <w:pPr>
        <w:pStyle w:val="NoSpacing"/>
      </w:pPr>
    </w:p>
    <w:p w:rsidR="004E70FD" w:rsidRDefault="004E70FD" w:rsidP="004E70FD">
      <w:pPr>
        <w:ind w:right="6795"/>
      </w:pPr>
      <w:r>
        <w:rPr>
          <w:b/>
        </w:rPr>
        <w:t xml:space="preserve">Lessons </w:t>
      </w:r>
    </w:p>
    <w:p w:rsidR="004E70FD" w:rsidRDefault="004E70FD" w:rsidP="004E70FD">
      <w:pPr>
        <w:ind w:left="1435"/>
      </w:pPr>
      <w:r>
        <w:t xml:space="preserve">Introduction to Network Security Groups </w:t>
      </w:r>
    </w:p>
    <w:p w:rsidR="004E70FD" w:rsidRDefault="004E70FD" w:rsidP="004E70FD">
      <w:pPr>
        <w:spacing w:after="233"/>
        <w:ind w:left="1435"/>
      </w:pPr>
      <w:r>
        <w:t xml:space="preserve">Implementing Network Security Groups and Service Endpoints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4: Connecting Virtual Networks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>Inter</w:t>
      </w:r>
      <w:r>
        <w:t xml:space="preserve"> </w:t>
      </w:r>
      <w:r>
        <w:t>site Connectivity (</w:t>
      </w:r>
      <w:proofErr w:type="spellStart"/>
      <w:r>
        <w:t>VNet</w:t>
      </w:r>
      <w:proofErr w:type="spellEnd"/>
      <w:r>
        <w:t>-to-</w:t>
      </w:r>
      <w:proofErr w:type="spellStart"/>
      <w:r>
        <w:t>VNet</w:t>
      </w:r>
      <w:proofErr w:type="spellEnd"/>
      <w:r>
        <w:t xml:space="preserve"> Connections) </w:t>
      </w:r>
    </w:p>
    <w:p w:rsidR="004E70FD" w:rsidRDefault="004E70FD" w:rsidP="004E70FD">
      <w:pPr>
        <w:spacing w:after="233"/>
        <w:ind w:left="1435"/>
      </w:pPr>
      <w:r>
        <w:t xml:space="preserve">Virtual Network Peering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pPr>
        <w:spacing w:after="227" w:line="259" w:lineRule="auto"/>
        <w:ind w:left="10"/>
      </w:pPr>
      <w:r>
        <w:rPr>
          <w:b/>
        </w:rPr>
        <w:t xml:space="preserve">5. Manage Identities </w:t>
      </w:r>
    </w:p>
    <w:p w:rsidR="004E70FD" w:rsidRDefault="004E70FD" w:rsidP="004E70FD">
      <w:r>
        <w:t xml:space="preserve">Module 1: Managing Azure Active Directory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Azure Active Directory Overview </w:t>
      </w:r>
    </w:p>
    <w:p w:rsidR="004E70FD" w:rsidRDefault="004E70FD" w:rsidP="004E70FD">
      <w:pPr>
        <w:ind w:left="1435"/>
      </w:pPr>
      <w:r>
        <w:t xml:space="preserve">Self-Service Password Reset </w:t>
      </w:r>
    </w:p>
    <w:p w:rsidR="004E70FD" w:rsidRDefault="004E70FD" w:rsidP="004E70FD">
      <w:pPr>
        <w:ind w:left="1435"/>
      </w:pPr>
      <w:r>
        <w:t xml:space="preserve">Azure AD Identity Protection </w:t>
      </w:r>
    </w:p>
    <w:p w:rsidR="004E70FD" w:rsidRDefault="004E70FD" w:rsidP="004E70FD">
      <w:pPr>
        <w:spacing w:after="233"/>
        <w:ind w:left="1435"/>
      </w:pPr>
      <w:r>
        <w:t xml:space="preserve">Integrating SaaS Applications with Azure AD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>Module 2: Managing Azure Active Directory Objects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Azure Domains and Tenants </w:t>
      </w:r>
    </w:p>
    <w:p w:rsidR="004E70FD" w:rsidRDefault="004E70FD" w:rsidP="004E70FD">
      <w:pPr>
        <w:ind w:left="1435"/>
      </w:pPr>
      <w:r>
        <w:t xml:space="preserve">Azure Users and Groups </w:t>
      </w:r>
    </w:p>
    <w:p w:rsidR="004E70FD" w:rsidRDefault="004E70FD" w:rsidP="004E70FD">
      <w:pPr>
        <w:ind w:left="1435"/>
      </w:pPr>
      <w:r>
        <w:t xml:space="preserve">Azure Roles </w:t>
      </w:r>
    </w:p>
    <w:p w:rsidR="004E70FD" w:rsidRDefault="004E70FD" w:rsidP="004E70FD">
      <w:pPr>
        <w:spacing w:after="233"/>
        <w:ind w:left="1435"/>
      </w:pPr>
      <w:r>
        <w:t xml:space="preserve">Managing Devices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3: Implementing and Managing Hybrid Identities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Azure Active Directory Integration Options </w:t>
      </w:r>
    </w:p>
    <w:p w:rsidR="004E70FD" w:rsidRDefault="004E70FD" w:rsidP="004E70FD">
      <w:pPr>
        <w:ind w:left="1435"/>
      </w:pPr>
      <w:r>
        <w:t xml:space="preserve">Azure AD Application Proxy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E70FD" w:rsidRDefault="004E70FD" w:rsidP="004E70FD">
      <w:pPr>
        <w:spacing w:after="0" w:line="259" w:lineRule="auto"/>
        <w:ind w:left="720" w:firstLine="0"/>
      </w:pPr>
      <w:r>
        <w:rPr>
          <w:color w:val="F79646"/>
          <w:sz w:val="26"/>
        </w:rPr>
        <w:t xml:space="preserve"> </w:t>
      </w:r>
    </w:p>
    <w:p w:rsidR="004E70FD" w:rsidRDefault="004E70FD" w:rsidP="004E70FD">
      <w:pPr>
        <w:spacing w:after="0" w:line="259" w:lineRule="auto"/>
        <w:ind w:left="720" w:firstLine="0"/>
      </w:pPr>
    </w:p>
    <w:p w:rsidR="004E70FD" w:rsidRDefault="00D0758C" w:rsidP="004E70FD">
      <w:pPr>
        <w:spacing w:after="227" w:line="259" w:lineRule="auto"/>
        <w:ind w:left="10"/>
      </w:pPr>
      <w:r>
        <w:rPr>
          <w:b/>
        </w:rPr>
        <w:t>6</w:t>
      </w:r>
      <w:r w:rsidR="004E70FD">
        <w:rPr>
          <w:b/>
        </w:rPr>
        <w:t xml:space="preserve">. Secure Identities </w:t>
      </w:r>
    </w:p>
    <w:p w:rsidR="004E70FD" w:rsidRDefault="004E70FD" w:rsidP="004E70FD">
      <w:r>
        <w:t>Module 1: Introduction to Identity Protection in Azure</w:t>
      </w:r>
      <w:r>
        <w:rPr>
          <w:b/>
        </w:rPr>
        <w:t xml:space="preserve"> </w:t>
      </w:r>
    </w:p>
    <w:p w:rsidR="004E70FD" w:rsidRDefault="004E70FD" w:rsidP="004E70FD">
      <w:pPr>
        <w:pStyle w:val="Heading1"/>
        <w:ind w:left="715"/>
      </w:pPr>
      <w:r>
        <w:lastRenderedPageBreak/>
        <w:t xml:space="preserve">Lessons </w:t>
      </w:r>
    </w:p>
    <w:p w:rsidR="004E70FD" w:rsidRDefault="004E70FD" w:rsidP="004E70FD">
      <w:pPr>
        <w:ind w:left="1435"/>
      </w:pPr>
      <w:r>
        <w:t xml:space="preserve">Role-Based Access Control </w:t>
      </w:r>
    </w:p>
    <w:p w:rsidR="004E70FD" w:rsidRDefault="004E70FD" w:rsidP="004E70FD">
      <w:pPr>
        <w:ind w:left="1435"/>
      </w:pPr>
      <w:r>
        <w:t xml:space="preserve">Azure Active Directory (Refresher) </w:t>
      </w:r>
    </w:p>
    <w:p w:rsidR="004E70FD" w:rsidRDefault="004E70FD" w:rsidP="004E70FD">
      <w:pPr>
        <w:spacing w:after="233"/>
        <w:ind w:left="1435"/>
      </w:pPr>
      <w:r>
        <w:t xml:space="preserve">Protecting Privileged Access in the Environment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2: Using Multi-Factor Authentication for Secure Access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Introducing Multi-Factor Authentication </w:t>
      </w:r>
    </w:p>
    <w:p w:rsidR="004E70FD" w:rsidRDefault="004E70FD" w:rsidP="004E70FD">
      <w:pPr>
        <w:spacing w:after="233"/>
        <w:ind w:left="1435"/>
      </w:pPr>
      <w:r>
        <w:t xml:space="preserve">Implementing MFA </w:t>
      </w:r>
    </w:p>
    <w:p w:rsidR="004E70FD" w:rsidRDefault="004E70FD" w:rsidP="004E70FD">
      <w:pPr>
        <w:spacing w:after="0" w:line="259" w:lineRule="auto"/>
        <w:ind w:left="720" w:firstLine="0"/>
      </w:pPr>
      <w:r>
        <w:t xml:space="preserve"> </w:t>
      </w:r>
    </w:p>
    <w:p w:rsidR="004E70FD" w:rsidRDefault="004E70FD" w:rsidP="004E70FD">
      <w:r>
        <w:t xml:space="preserve">Module 3: Azure AD Privileged Identity Management </w:t>
      </w:r>
    </w:p>
    <w:p w:rsidR="004E70FD" w:rsidRDefault="004E70FD" w:rsidP="004E70FD">
      <w:pPr>
        <w:pStyle w:val="Heading1"/>
        <w:ind w:left="715"/>
      </w:pPr>
      <w:r>
        <w:t xml:space="preserve">Lessons </w:t>
      </w:r>
    </w:p>
    <w:p w:rsidR="004E70FD" w:rsidRDefault="004E70FD" w:rsidP="004E70FD">
      <w:pPr>
        <w:ind w:left="1435"/>
      </w:pPr>
      <w:r>
        <w:t xml:space="preserve">Getting Started with PIM </w:t>
      </w:r>
    </w:p>
    <w:p w:rsidR="004E70FD" w:rsidRDefault="004E70FD" w:rsidP="004E70FD">
      <w:pPr>
        <w:ind w:left="1435"/>
      </w:pPr>
      <w:r>
        <w:t xml:space="preserve">PIM Security Wizard </w:t>
      </w:r>
    </w:p>
    <w:p w:rsidR="004E70FD" w:rsidRDefault="004E70FD" w:rsidP="004E70FD">
      <w:pPr>
        <w:ind w:left="1435"/>
      </w:pPr>
      <w:r>
        <w:t xml:space="preserve">PIM for Directory Roles </w:t>
      </w:r>
    </w:p>
    <w:p w:rsidR="004E70FD" w:rsidRDefault="004E70FD" w:rsidP="004E70FD">
      <w:pPr>
        <w:spacing w:after="218"/>
        <w:ind w:left="1435"/>
      </w:pPr>
      <w:r>
        <w:t xml:space="preserve">PIM for Role Resources </w:t>
      </w:r>
    </w:p>
    <w:p w:rsidR="004E70FD" w:rsidRDefault="004E70FD" w:rsidP="004E70FD"/>
    <w:p w:rsidR="004E70FD" w:rsidRDefault="004E70FD" w:rsidP="004E70FD"/>
    <w:p w:rsidR="004E70FD" w:rsidRDefault="00D0758C" w:rsidP="00D0758C">
      <w:pPr>
        <w:ind w:left="0" w:firstLine="0"/>
        <w:rPr>
          <w:b/>
        </w:rPr>
      </w:pPr>
      <w:r>
        <w:t>7</w:t>
      </w:r>
      <w:r w:rsidRPr="00D0758C">
        <w:rPr>
          <w:b/>
        </w:rPr>
        <w:t>.</w:t>
      </w:r>
      <w:r>
        <w:rPr>
          <w:b/>
        </w:rPr>
        <w:t xml:space="preserve"> Introduction to Kubernetes using Docker</w:t>
      </w:r>
      <w:r w:rsidRPr="00D0758C">
        <w:rPr>
          <w:b/>
        </w:rPr>
        <w:t>:</w:t>
      </w:r>
    </w:p>
    <w:p w:rsidR="00D0758C" w:rsidRDefault="00D0758C" w:rsidP="00D0758C">
      <w:pPr>
        <w:ind w:left="0" w:firstLine="0"/>
      </w:pPr>
      <w:r>
        <w:rPr>
          <w:b/>
        </w:rPr>
        <w:tab/>
      </w:r>
      <w:r>
        <w:t>Module 1:</w:t>
      </w:r>
      <w:r w:rsidR="00497416">
        <w:t xml:space="preserve"> Working with Docker</w:t>
      </w:r>
    </w:p>
    <w:p w:rsidR="00497416" w:rsidRDefault="00497416" w:rsidP="00D0758C">
      <w:pPr>
        <w:ind w:left="0" w:firstLine="0"/>
        <w:rPr>
          <w:b/>
        </w:rPr>
      </w:pPr>
      <w:r>
        <w:tab/>
      </w:r>
      <w:r w:rsidRPr="00497416">
        <w:rPr>
          <w:b/>
        </w:rPr>
        <w:t>Lessons</w:t>
      </w:r>
      <w:r>
        <w:rPr>
          <w:b/>
        </w:rPr>
        <w:t>:</w:t>
      </w:r>
    </w:p>
    <w:p w:rsidR="00497416" w:rsidRDefault="00497416" w:rsidP="00D0758C">
      <w:pPr>
        <w:ind w:left="0" w:firstLine="0"/>
      </w:pPr>
      <w:r>
        <w:rPr>
          <w:b/>
        </w:rPr>
        <w:tab/>
      </w:r>
      <w:r>
        <w:rPr>
          <w:b/>
        </w:rPr>
        <w:tab/>
      </w:r>
      <w:r w:rsidR="00A72F6D">
        <w:t>Deep Dive into architecture</w:t>
      </w:r>
    </w:p>
    <w:p w:rsidR="00A72F6D" w:rsidRDefault="00A72F6D" w:rsidP="00D0758C">
      <w:pPr>
        <w:ind w:left="0" w:firstLine="0"/>
      </w:pPr>
      <w:r>
        <w:tab/>
      </w:r>
      <w:r>
        <w:tab/>
        <w:t xml:space="preserve">Running images with </w:t>
      </w:r>
      <w:r w:rsidR="00134262">
        <w:t>Docker</w:t>
      </w:r>
    </w:p>
    <w:p w:rsidR="00A72F6D" w:rsidRDefault="00A72F6D" w:rsidP="00D0758C">
      <w:pPr>
        <w:ind w:left="0" w:firstLine="0"/>
      </w:pPr>
      <w:r>
        <w:tab/>
      </w:r>
      <w:r>
        <w:tab/>
        <w:t>Docker Hub pull</w:t>
      </w:r>
    </w:p>
    <w:p w:rsidR="00A72F6D" w:rsidRDefault="00A72F6D" w:rsidP="00D0758C">
      <w:pPr>
        <w:ind w:left="0" w:firstLine="0"/>
      </w:pPr>
      <w:r>
        <w:tab/>
      </w:r>
      <w:r>
        <w:tab/>
        <w:t>Docker Build create own images</w:t>
      </w:r>
    </w:p>
    <w:p w:rsidR="00A72F6D" w:rsidRDefault="00A72F6D" w:rsidP="00D0758C">
      <w:pPr>
        <w:ind w:left="0" w:firstLine="0"/>
      </w:pPr>
      <w:r>
        <w:tab/>
        <w:t>Module 2: All about kubernetes</w:t>
      </w:r>
    </w:p>
    <w:p w:rsidR="00A72F6D" w:rsidRDefault="00A72F6D" w:rsidP="00D0758C">
      <w:pPr>
        <w:ind w:left="0" w:firstLine="0"/>
        <w:rPr>
          <w:b/>
        </w:rPr>
      </w:pPr>
      <w:r>
        <w:tab/>
      </w:r>
      <w:r w:rsidRPr="00A72F6D">
        <w:rPr>
          <w:b/>
        </w:rPr>
        <w:t>Lessons:</w:t>
      </w:r>
    </w:p>
    <w:p w:rsidR="00A72F6D" w:rsidRDefault="00A72F6D" w:rsidP="00D0758C">
      <w:pPr>
        <w:ind w:left="0" w:firstLine="0"/>
      </w:pPr>
      <w:r>
        <w:rPr>
          <w:b/>
        </w:rPr>
        <w:tab/>
      </w:r>
      <w:r>
        <w:rPr>
          <w:b/>
        </w:rPr>
        <w:tab/>
      </w:r>
      <w:r>
        <w:t>Creating Cluster</w:t>
      </w:r>
    </w:p>
    <w:p w:rsidR="00A72F6D" w:rsidRDefault="00A72F6D" w:rsidP="00D0758C">
      <w:pPr>
        <w:ind w:left="0" w:firstLine="0"/>
      </w:pPr>
      <w:r>
        <w:tab/>
      </w:r>
      <w:r>
        <w:tab/>
        <w:t>Deploying app to cluster</w:t>
      </w:r>
    </w:p>
    <w:p w:rsidR="00A72F6D" w:rsidRPr="00A72F6D" w:rsidRDefault="00A72F6D" w:rsidP="00D0758C">
      <w:pPr>
        <w:ind w:left="0" w:firstLine="0"/>
      </w:pPr>
      <w:r>
        <w:tab/>
      </w:r>
      <w:r>
        <w:tab/>
        <w:t xml:space="preserve">Push images container </w:t>
      </w:r>
      <w:r w:rsidR="00134262">
        <w:t>Registry</w:t>
      </w:r>
    </w:p>
    <w:p w:rsidR="004E70FD" w:rsidRDefault="004E70FD" w:rsidP="004E70FD"/>
    <w:p w:rsidR="004D40EE" w:rsidRDefault="004D40EE" w:rsidP="004E70FD"/>
    <w:p w:rsidR="004D40EE" w:rsidRDefault="004D40EE" w:rsidP="004E70FD">
      <w:pPr>
        <w:rPr>
          <w:b/>
        </w:rPr>
      </w:pPr>
      <w:r w:rsidRPr="004D40EE">
        <w:rPr>
          <w:b/>
        </w:rPr>
        <w:t>ADDITIONAL OVERVIEW</w:t>
      </w:r>
    </w:p>
    <w:p w:rsidR="004D40EE" w:rsidRDefault="004D40EE" w:rsidP="004E70FD">
      <w:pPr>
        <w:rPr>
          <w:b/>
        </w:rPr>
      </w:pPr>
    </w:p>
    <w:p w:rsidR="004D40EE" w:rsidRPr="004D40EE" w:rsidRDefault="004D40EE" w:rsidP="004D40EE">
      <w:pPr>
        <w:pStyle w:val="ListParagraph"/>
        <w:numPr>
          <w:ilvl w:val="0"/>
          <w:numId w:val="1"/>
        </w:numPr>
        <w:rPr>
          <w:b/>
        </w:rPr>
      </w:pPr>
      <w:r>
        <w:t>Introduction to AWS</w:t>
      </w:r>
    </w:p>
    <w:p w:rsidR="004D40EE" w:rsidRPr="004D40EE" w:rsidRDefault="004D40EE" w:rsidP="004D40EE">
      <w:pPr>
        <w:pStyle w:val="ListParagraph"/>
        <w:numPr>
          <w:ilvl w:val="0"/>
          <w:numId w:val="1"/>
        </w:numPr>
        <w:rPr>
          <w:b/>
        </w:rPr>
      </w:pPr>
      <w:r>
        <w:t>AWS EC2</w:t>
      </w:r>
    </w:p>
    <w:p w:rsidR="004D40EE" w:rsidRPr="004D40EE" w:rsidRDefault="004D40EE" w:rsidP="004D40EE">
      <w:pPr>
        <w:pStyle w:val="ListParagraph"/>
        <w:numPr>
          <w:ilvl w:val="0"/>
          <w:numId w:val="1"/>
        </w:numPr>
        <w:rPr>
          <w:b/>
        </w:rPr>
      </w:pPr>
      <w:r>
        <w:t>EC2 Essentials</w:t>
      </w:r>
    </w:p>
    <w:p w:rsidR="004D40EE" w:rsidRPr="004D40EE" w:rsidRDefault="004D40EE" w:rsidP="004D40EE">
      <w:pPr>
        <w:pStyle w:val="ListParagraph"/>
        <w:numPr>
          <w:ilvl w:val="0"/>
          <w:numId w:val="1"/>
        </w:numPr>
        <w:rPr>
          <w:b/>
        </w:rPr>
      </w:pPr>
      <w:r>
        <w:t>Build EC2 instances</w:t>
      </w:r>
    </w:p>
    <w:p w:rsidR="004D40EE" w:rsidRPr="004D40EE" w:rsidRDefault="004D40EE" w:rsidP="004D40EE">
      <w:pPr>
        <w:pStyle w:val="ListParagraph"/>
        <w:numPr>
          <w:ilvl w:val="0"/>
          <w:numId w:val="1"/>
        </w:numPr>
        <w:rPr>
          <w:b/>
        </w:rPr>
      </w:pPr>
      <w:r>
        <w:t>Security Groups</w:t>
      </w:r>
    </w:p>
    <w:p w:rsidR="004D40EE" w:rsidRPr="004D40EE" w:rsidRDefault="004D40EE" w:rsidP="004D40EE">
      <w:pPr>
        <w:pStyle w:val="ListParagraph"/>
        <w:numPr>
          <w:ilvl w:val="0"/>
          <w:numId w:val="1"/>
        </w:numPr>
        <w:rPr>
          <w:b/>
        </w:rPr>
      </w:pPr>
      <w:r>
        <w:t xml:space="preserve">Key </w:t>
      </w:r>
      <w:proofErr w:type="spellStart"/>
      <w:proofErr w:type="gramStart"/>
      <w:r>
        <w:t>Pairs</w:t>
      </w:r>
      <w:r w:rsidR="008E211D">
        <w:t>,AMI</w:t>
      </w:r>
      <w:proofErr w:type="spellEnd"/>
      <w:proofErr w:type="gramEnd"/>
      <w:r w:rsidR="008E211D">
        <w:t>.</w:t>
      </w:r>
      <w:bookmarkStart w:id="0" w:name="_GoBack"/>
      <w:bookmarkEnd w:id="0"/>
    </w:p>
    <w:sectPr w:rsidR="004D40EE" w:rsidRPr="004D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B4BAA"/>
    <w:multiLevelType w:val="hybridMultilevel"/>
    <w:tmpl w:val="E3860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B7BE5"/>
    <w:multiLevelType w:val="hybridMultilevel"/>
    <w:tmpl w:val="BA7244C6"/>
    <w:lvl w:ilvl="0" w:tplc="EABEFC20">
      <w:start w:val="7"/>
      <w:numFmt w:val="bullet"/>
      <w:lvlText w:val=""/>
      <w:lvlJc w:val="left"/>
      <w:pPr>
        <w:ind w:left="345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6D97E80"/>
    <w:multiLevelType w:val="hybridMultilevel"/>
    <w:tmpl w:val="F82676CA"/>
    <w:lvl w:ilvl="0" w:tplc="26088342">
      <w:start w:val="7"/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D"/>
    <w:rsid w:val="000D6C24"/>
    <w:rsid w:val="00134262"/>
    <w:rsid w:val="00367BA7"/>
    <w:rsid w:val="003C59DE"/>
    <w:rsid w:val="00497416"/>
    <w:rsid w:val="004D40EE"/>
    <w:rsid w:val="004E70FD"/>
    <w:rsid w:val="008E211D"/>
    <w:rsid w:val="00A72F6D"/>
    <w:rsid w:val="00D0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88B8"/>
  <w15:chartTrackingRefBased/>
  <w15:docId w15:val="{D17C0C3A-0EF9-432E-841D-6FB01E4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D"/>
    <w:pPr>
      <w:spacing w:after="3" w:line="254" w:lineRule="auto"/>
      <w:ind w:left="73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E70FD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FD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D40EE"/>
    <w:pPr>
      <w:ind w:left="720"/>
      <w:contextualSpacing/>
    </w:pPr>
  </w:style>
  <w:style w:type="paragraph" w:styleId="NoSpacing">
    <w:name w:val="No Spacing"/>
    <w:uiPriority w:val="1"/>
    <w:qFormat/>
    <w:rsid w:val="000D6C24"/>
    <w:pPr>
      <w:spacing w:after="0" w:line="240" w:lineRule="auto"/>
      <w:ind w:left="730" w:hanging="10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BalaVenkata Teja Atla</dc:creator>
  <cp:keywords/>
  <dc:description/>
  <cp:lastModifiedBy>BalaVenkata Teja Atla</cp:lastModifiedBy>
  <cp:revision>15</cp:revision>
  <dcterms:created xsi:type="dcterms:W3CDTF">2019-04-21T05:40:00Z</dcterms:created>
  <dcterms:modified xsi:type="dcterms:W3CDTF">2019-04-21T06:26:00Z</dcterms:modified>
</cp:coreProperties>
</file>