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8C6F14" w14:textId="075E58D8" w:rsidR="00536CAD" w:rsidRDefault="00C11539">
      <w:pPr>
        <w:rPr>
          <w:rFonts w:ascii="Times New Roman" w:hAnsi="Times New Roman" w:cs="Times New Roman"/>
          <w:b/>
          <w:sz w:val="30"/>
          <w:szCs w:val="30"/>
        </w:rPr>
      </w:pPr>
      <w:r w:rsidRPr="00C11539">
        <w:rPr>
          <w:rFonts w:ascii="Times New Roman" w:hAnsi="Times New Roman" w:cs="Times New Roman"/>
          <w:b/>
          <w:sz w:val="30"/>
          <w:szCs w:val="30"/>
        </w:rPr>
        <w:t>1.</w:t>
      </w:r>
      <w:r w:rsidRPr="00C11539">
        <w:rPr>
          <w:rFonts w:ascii="Times New Roman" w:hAnsi="Times New Roman" w:cs="Times New Roman"/>
          <w:b/>
          <w:sz w:val="30"/>
          <w:szCs w:val="30"/>
        </w:rPr>
        <w:t xml:space="preserve">Create a base class Shape with method </w:t>
      </w:r>
      <w:proofErr w:type="gramStart"/>
      <w:r w:rsidRPr="00C11539">
        <w:rPr>
          <w:rFonts w:ascii="Times New Roman" w:hAnsi="Times New Roman" w:cs="Times New Roman"/>
          <w:b/>
          <w:sz w:val="30"/>
          <w:szCs w:val="30"/>
        </w:rPr>
        <w:t>area(</w:t>
      </w:r>
      <w:proofErr w:type="gramEnd"/>
      <w:r w:rsidRPr="00C11539">
        <w:rPr>
          <w:rFonts w:ascii="Times New Roman" w:hAnsi="Times New Roman" w:cs="Times New Roman"/>
          <w:b/>
          <w:sz w:val="30"/>
          <w:szCs w:val="30"/>
        </w:rPr>
        <w:t>). Implement Circle and Rectang</w:t>
      </w:r>
      <w:r w:rsidRPr="00C11539">
        <w:rPr>
          <w:rFonts w:ascii="Times New Roman" w:hAnsi="Times New Roman" w:cs="Times New Roman"/>
          <w:b/>
          <w:sz w:val="30"/>
          <w:szCs w:val="30"/>
        </w:rPr>
        <w:t>le</w:t>
      </w:r>
      <w:r>
        <w:rPr>
          <w:rFonts w:ascii="Times New Roman" w:hAnsi="Times New Roman" w:cs="Times New Roman"/>
          <w:b/>
          <w:sz w:val="30"/>
          <w:szCs w:val="30"/>
        </w:rPr>
        <w:t>.</w:t>
      </w:r>
    </w:p>
    <w:p w14:paraId="675050B2" w14:textId="0F349DD9" w:rsidR="00C11539" w:rsidRPr="00C11539" w:rsidRDefault="00C11539" w:rsidP="00C1153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C1153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class 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Shape: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1153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def </w:t>
      </w:r>
      <w:r w:rsidRPr="00C11539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area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11539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):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1153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raise </w:t>
      </w:r>
      <w:r w:rsidRPr="00C11539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NotImplementedError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11539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"Subclass must implement this method"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1153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class 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Circle(Shape):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1153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def </w:t>
      </w:r>
      <w:r w:rsidRPr="00C11539">
        <w:rPr>
          <w:rFonts w:ascii="Courier New" w:eastAsia="Times New Roman" w:hAnsi="Courier New" w:cs="Courier New"/>
          <w:color w:val="B200B2"/>
          <w:sz w:val="20"/>
          <w:szCs w:val="20"/>
          <w:lang w:eastAsia="en-IN"/>
        </w:rPr>
        <w:t>__</w:t>
      </w:r>
      <w:proofErr w:type="spellStart"/>
      <w:r w:rsidRPr="00C11539">
        <w:rPr>
          <w:rFonts w:ascii="Courier New" w:eastAsia="Times New Roman" w:hAnsi="Courier New" w:cs="Courier New"/>
          <w:color w:val="B200B2"/>
          <w:sz w:val="20"/>
          <w:szCs w:val="20"/>
          <w:lang w:eastAsia="en-IN"/>
        </w:rPr>
        <w:t>init</w:t>
      </w:r>
      <w:proofErr w:type="spellEnd"/>
      <w:r w:rsidRPr="00C11539">
        <w:rPr>
          <w:rFonts w:ascii="Courier New" w:eastAsia="Times New Roman" w:hAnsi="Courier New" w:cs="Courier New"/>
          <w:color w:val="B200B2"/>
          <w:sz w:val="20"/>
          <w:szCs w:val="20"/>
          <w:lang w:eastAsia="en-IN"/>
        </w:rPr>
        <w:t>__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11539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radius):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C11539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.radius</w:t>
      </w:r>
      <w:proofErr w:type="spellEnd"/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radius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1153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def </w:t>
      </w:r>
      <w:r w:rsidRPr="00C11539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area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11539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):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1153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r w:rsidRPr="00C11539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 xml:space="preserve">3.14159 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* </w:t>
      </w:r>
      <w:proofErr w:type="spellStart"/>
      <w:r w:rsidRPr="00C11539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.radius</w:t>
      </w:r>
      <w:proofErr w:type="spellEnd"/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* </w:t>
      </w:r>
      <w:proofErr w:type="spellStart"/>
      <w:r w:rsidRPr="00C11539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.radius</w:t>
      </w:r>
      <w:proofErr w:type="spellEnd"/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1153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class 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Rectangle(Shape):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1153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def </w:t>
      </w:r>
      <w:r w:rsidRPr="00C11539">
        <w:rPr>
          <w:rFonts w:ascii="Courier New" w:eastAsia="Times New Roman" w:hAnsi="Courier New" w:cs="Courier New"/>
          <w:color w:val="B200B2"/>
          <w:sz w:val="20"/>
          <w:szCs w:val="20"/>
          <w:lang w:eastAsia="en-IN"/>
        </w:rPr>
        <w:t>__</w:t>
      </w:r>
      <w:proofErr w:type="spellStart"/>
      <w:r w:rsidRPr="00C11539">
        <w:rPr>
          <w:rFonts w:ascii="Courier New" w:eastAsia="Times New Roman" w:hAnsi="Courier New" w:cs="Courier New"/>
          <w:color w:val="B200B2"/>
          <w:sz w:val="20"/>
          <w:szCs w:val="20"/>
          <w:lang w:eastAsia="en-IN"/>
        </w:rPr>
        <w:t>init</w:t>
      </w:r>
      <w:proofErr w:type="spellEnd"/>
      <w:r w:rsidRPr="00C11539">
        <w:rPr>
          <w:rFonts w:ascii="Courier New" w:eastAsia="Times New Roman" w:hAnsi="Courier New" w:cs="Courier New"/>
          <w:color w:val="B200B2"/>
          <w:sz w:val="20"/>
          <w:szCs w:val="20"/>
          <w:lang w:eastAsia="en-IN"/>
        </w:rPr>
        <w:t>__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11539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length, width):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C11539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.length</w:t>
      </w:r>
      <w:proofErr w:type="spellEnd"/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length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proofErr w:type="spellStart"/>
      <w:r w:rsidRPr="00C11539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.width</w:t>
      </w:r>
      <w:proofErr w:type="spellEnd"/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width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1153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def </w:t>
      </w:r>
      <w:r w:rsidRPr="00C11539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area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11539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):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11539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</w:t>
      </w:r>
      <w:proofErr w:type="spellStart"/>
      <w:r w:rsidRPr="00C11539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.length</w:t>
      </w:r>
      <w:proofErr w:type="spellEnd"/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* </w:t>
      </w:r>
      <w:proofErr w:type="spellStart"/>
      <w:r w:rsidRPr="00C11539">
        <w:rPr>
          <w:rFonts w:ascii="Courier New" w:eastAsia="Times New Roman" w:hAnsi="Courier New" w:cs="Courier New"/>
          <w:color w:val="94558D"/>
          <w:sz w:val="20"/>
          <w:szCs w:val="20"/>
          <w:lang w:eastAsia="en-IN"/>
        </w:rPr>
        <w:t>self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.width</w:t>
      </w:r>
      <w:proofErr w:type="spellEnd"/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11539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t># Example usage</w:t>
      </w:r>
      <w:r w:rsidRPr="00C11539">
        <w:rPr>
          <w:rFonts w:ascii="Courier New" w:eastAsia="Times New Roman" w:hAnsi="Courier New" w:cs="Courier New"/>
          <w:color w:val="7A7E85"/>
          <w:sz w:val="20"/>
          <w:szCs w:val="20"/>
          <w:lang w:eastAsia="en-IN"/>
        </w:rPr>
        <w:br/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 = Circle(</w:t>
      </w:r>
      <w:r w:rsidRPr="00C11539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5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r = Rectangle(</w:t>
      </w:r>
      <w:r w:rsidRPr="00C11539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4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C11539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6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11539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11539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"Circle Area:"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c.area</w:t>
      </w:r>
      <w:proofErr w:type="spellEnd"/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())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11539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11539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"Rectangle Area:"</w:t>
      </w:r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r.area</w:t>
      </w:r>
      <w:proofErr w:type="spellEnd"/>
      <w:r w:rsidRPr="00C11539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())</w:t>
      </w:r>
    </w:p>
    <w:p w14:paraId="49831316" w14:textId="709857DC" w:rsidR="00C11539" w:rsidRDefault="00C11539">
      <w:pPr>
        <w:rPr>
          <w:rFonts w:ascii="Times New Roman" w:hAnsi="Times New Roman" w:cs="Times New Roman"/>
          <w:b/>
          <w:sz w:val="30"/>
          <w:szCs w:val="30"/>
        </w:rPr>
      </w:pPr>
    </w:p>
    <w:p w14:paraId="1F6F7E72" w14:textId="661BE46E" w:rsidR="00C11539" w:rsidRDefault="00C11539">
      <w:pPr>
        <w:rPr>
          <w:rFonts w:ascii="Times New Roman" w:hAnsi="Times New Roman" w:cs="Times New Roman"/>
          <w:b/>
          <w:sz w:val="30"/>
          <w:szCs w:val="30"/>
        </w:rPr>
      </w:pPr>
      <w:r w:rsidRPr="00C11539">
        <w:rPr>
          <w:rFonts w:ascii="Times New Roman" w:hAnsi="Times New Roman" w:cs="Times New Roman"/>
          <w:b/>
          <w:sz w:val="30"/>
          <w:szCs w:val="30"/>
        </w:rPr>
        <w:t>2. Show example where same function works for multiple object types</w:t>
      </w:r>
      <w:r>
        <w:rPr>
          <w:rFonts w:ascii="Times New Roman" w:hAnsi="Times New Roman" w:cs="Times New Roman"/>
          <w:b/>
          <w:sz w:val="30"/>
          <w:szCs w:val="30"/>
        </w:rPr>
        <w:t>.</w:t>
      </w:r>
    </w:p>
    <w:p w14:paraId="38D69CD1" w14:textId="77777777" w:rsidR="00C11539" w:rsidRDefault="00C11539" w:rsidP="00C11539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class </w:t>
      </w:r>
      <w:r>
        <w:rPr>
          <w:color w:val="BCBEC4"/>
        </w:rPr>
        <w:t>Dog: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sound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"Bark"</w:t>
      </w:r>
      <w:r>
        <w:rPr>
          <w:color w:val="6AAB73"/>
        </w:rPr>
        <w:br/>
      </w:r>
      <w:r>
        <w:rPr>
          <w:color w:val="CF8E6D"/>
        </w:rPr>
        <w:t xml:space="preserve">class </w:t>
      </w:r>
      <w:r>
        <w:rPr>
          <w:color w:val="BCBEC4"/>
        </w:rPr>
        <w:t>Cat: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def </w:t>
      </w:r>
      <w:r>
        <w:rPr>
          <w:color w:val="56A8F5"/>
        </w:rPr>
        <w:t>sound</w:t>
      </w:r>
      <w:r>
        <w:rPr>
          <w:color w:val="BCBEC4"/>
        </w:rPr>
        <w:t>(</w:t>
      </w:r>
      <w:r>
        <w:rPr>
          <w:color w:val="94558D"/>
        </w:rPr>
        <w:t>self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"Meow"</w:t>
      </w:r>
      <w:r>
        <w:rPr>
          <w:color w:val="6AAB73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make_sound</w:t>
      </w:r>
      <w:r>
        <w:rPr>
          <w:color w:val="BCBEC4"/>
        </w:rPr>
        <w:t>(animal):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(animal.sound())</w:t>
      </w:r>
      <w:r>
        <w:rPr>
          <w:color w:val="BCBEC4"/>
        </w:rPr>
        <w:br/>
      </w:r>
      <w:r>
        <w:rPr>
          <w:color w:val="BCBEC4"/>
        </w:rPr>
        <w:br/>
        <w:t>d = Dog()</w:t>
      </w:r>
      <w:r>
        <w:rPr>
          <w:color w:val="BCBEC4"/>
        </w:rPr>
        <w:br/>
        <w:t>c = Cat()</w:t>
      </w:r>
      <w:r>
        <w:rPr>
          <w:color w:val="BCBEC4"/>
        </w:rPr>
        <w:br/>
      </w:r>
      <w:r>
        <w:rPr>
          <w:color w:val="BCBEC4"/>
        </w:rPr>
        <w:br/>
        <w:t>make_sound(d)</w:t>
      </w:r>
      <w:r>
        <w:rPr>
          <w:color w:val="BCBEC4"/>
        </w:rPr>
        <w:br/>
        <w:t>make_sound(c)</w:t>
      </w:r>
    </w:p>
    <w:p w14:paraId="571730EB" w14:textId="77777777" w:rsidR="00C11539" w:rsidRPr="00C11539" w:rsidRDefault="00C11539">
      <w:pPr>
        <w:rPr>
          <w:rFonts w:ascii="Times New Roman" w:hAnsi="Times New Roman" w:cs="Times New Roman"/>
          <w:b/>
          <w:sz w:val="30"/>
          <w:szCs w:val="30"/>
        </w:rPr>
      </w:pPr>
      <w:bookmarkStart w:id="0" w:name="_GoBack"/>
      <w:bookmarkEnd w:id="0"/>
    </w:p>
    <w:sectPr w:rsidR="00C11539" w:rsidRPr="00C11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539"/>
    <w:rsid w:val="00536CAD"/>
    <w:rsid w:val="00C1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0DB8E"/>
  <w15:chartTrackingRefBased/>
  <w15:docId w15:val="{260E5591-E499-45F7-999A-3EBFCCD93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15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153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41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9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0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Tejavardhaneswar Angam</dc:creator>
  <cp:keywords/>
  <dc:description/>
  <cp:lastModifiedBy>Tejavardhaneswar Angam</cp:lastModifiedBy>
  <cp:revision>1</cp:revision>
  <dcterms:created xsi:type="dcterms:W3CDTF">2026-02-22T05:52:00Z</dcterms:created>
  <dcterms:modified xsi:type="dcterms:W3CDTF">2026-02-22T05:56:00Z</dcterms:modified>
</cp:coreProperties>
</file>