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264A0" w14:textId="77777777" w:rsidR="006A1430" w:rsidRPr="00367E96" w:rsidRDefault="006A1430" w:rsidP="00F115D1">
      <w:pPr>
        <w:spacing w:after="0" w:line="360" w:lineRule="auto"/>
        <w:rPr>
          <w:b/>
          <w:color w:val="8DB3E2"/>
          <w:sz w:val="36"/>
          <w:szCs w:val="36"/>
        </w:rPr>
      </w:pPr>
      <w:bookmarkStart w:id="0" w:name="_Toc513486158"/>
      <w:bookmarkStart w:id="1" w:name="_Toc513486445"/>
      <w:r w:rsidRPr="00367E96">
        <w:rPr>
          <w:b/>
          <w:color w:val="8DB3E2"/>
          <w:szCs w:val="24"/>
        </w:rPr>
        <w:t>A                                                                                                                                                                 PROJECT REPORT                                                                                                                            ON</w:t>
      </w:r>
    </w:p>
    <w:p w14:paraId="2FBB27BE" w14:textId="77777777" w:rsidR="006A1430" w:rsidRPr="00367E96" w:rsidRDefault="006A1430" w:rsidP="00F115D1">
      <w:pPr>
        <w:spacing w:after="0" w:line="360" w:lineRule="auto"/>
        <w:rPr>
          <w:b/>
          <w:color w:val="FF0000"/>
          <w:sz w:val="28"/>
          <w:szCs w:val="28"/>
        </w:rPr>
      </w:pPr>
      <w:r w:rsidRPr="00367E96">
        <w:rPr>
          <w:b/>
          <w:color w:val="FF0000"/>
          <w:sz w:val="28"/>
          <w:szCs w:val="28"/>
        </w:rPr>
        <w:t xml:space="preserve">FABRICATION AND ANALYSIS OF </w:t>
      </w:r>
    </w:p>
    <w:p w14:paraId="39F060CA" w14:textId="77777777" w:rsidR="006A1430" w:rsidRPr="00367E96" w:rsidRDefault="006A1430" w:rsidP="00F115D1">
      <w:pPr>
        <w:spacing w:after="0" w:line="360" w:lineRule="auto"/>
        <w:rPr>
          <w:b/>
          <w:color w:val="FF0000"/>
          <w:sz w:val="28"/>
          <w:szCs w:val="28"/>
        </w:rPr>
      </w:pPr>
      <w:r w:rsidRPr="00367E96">
        <w:rPr>
          <w:b/>
          <w:color w:val="FF0000"/>
          <w:sz w:val="28"/>
          <w:szCs w:val="28"/>
        </w:rPr>
        <w:t>ABRASIVE JET MACHINING</w:t>
      </w:r>
    </w:p>
    <w:p w14:paraId="55BE0B22" w14:textId="77777777" w:rsidR="006A1430" w:rsidRPr="00367E96" w:rsidRDefault="006A1430" w:rsidP="00F115D1">
      <w:pPr>
        <w:spacing w:after="0" w:line="360" w:lineRule="auto"/>
        <w:rPr>
          <w:color w:val="548DD4"/>
          <w:szCs w:val="24"/>
        </w:rPr>
      </w:pPr>
      <w:r w:rsidRPr="00367E96">
        <w:rPr>
          <w:color w:val="548DD4"/>
          <w:szCs w:val="24"/>
        </w:rPr>
        <w:t>Submitted in partial fulfillment of the requirements for the award of the degree</w:t>
      </w:r>
    </w:p>
    <w:p w14:paraId="76BE0AD0" w14:textId="77777777" w:rsidR="006A1430" w:rsidRPr="00367E96" w:rsidRDefault="006A1430" w:rsidP="00F115D1">
      <w:pPr>
        <w:spacing w:after="0" w:line="360" w:lineRule="auto"/>
        <w:rPr>
          <w:szCs w:val="24"/>
        </w:rPr>
      </w:pPr>
      <w:r w:rsidRPr="00367E96">
        <w:rPr>
          <w:szCs w:val="24"/>
        </w:rPr>
        <w:t>of</w:t>
      </w:r>
    </w:p>
    <w:p w14:paraId="73B1CA3E" w14:textId="77777777" w:rsidR="006A1430" w:rsidRPr="00367E96" w:rsidRDefault="006A1430" w:rsidP="00F115D1">
      <w:pPr>
        <w:spacing w:after="0" w:line="360" w:lineRule="auto"/>
        <w:rPr>
          <w:b/>
          <w:sz w:val="28"/>
          <w:szCs w:val="28"/>
        </w:rPr>
      </w:pPr>
      <w:r w:rsidRPr="00367E96">
        <w:rPr>
          <w:b/>
          <w:sz w:val="28"/>
          <w:szCs w:val="28"/>
        </w:rPr>
        <w:t>BACHELOR OF TECHNOLOGY</w:t>
      </w:r>
    </w:p>
    <w:p w14:paraId="06A88FF5" w14:textId="77777777" w:rsidR="006A1430" w:rsidRPr="00367E96" w:rsidRDefault="006A1430" w:rsidP="00F115D1">
      <w:pPr>
        <w:spacing w:after="0" w:line="360" w:lineRule="auto"/>
        <w:rPr>
          <w:szCs w:val="24"/>
        </w:rPr>
      </w:pPr>
      <w:r w:rsidRPr="00367E96">
        <w:rPr>
          <w:szCs w:val="24"/>
        </w:rPr>
        <w:t>In</w:t>
      </w:r>
    </w:p>
    <w:p w14:paraId="0BA75EFB" w14:textId="77777777" w:rsidR="006A1430" w:rsidRPr="00367E96" w:rsidRDefault="006A1430" w:rsidP="00F115D1">
      <w:pPr>
        <w:spacing w:after="0" w:line="360" w:lineRule="auto"/>
        <w:rPr>
          <w:b/>
          <w:sz w:val="28"/>
          <w:szCs w:val="28"/>
        </w:rPr>
      </w:pPr>
      <w:r w:rsidRPr="00367E96">
        <w:rPr>
          <w:b/>
          <w:sz w:val="28"/>
          <w:szCs w:val="28"/>
        </w:rPr>
        <w:t>MECHANICAL ENGINEERING</w:t>
      </w:r>
    </w:p>
    <w:p w14:paraId="2EF386C5" w14:textId="77777777" w:rsidR="006A1430" w:rsidRPr="00367E96" w:rsidRDefault="006A1430" w:rsidP="00F115D1">
      <w:pPr>
        <w:spacing w:after="0" w:line="360" w:lineRule="auto"/>
        <w:rPr>
          <w:color w:val="002060"/>
          <w:szCs w:val="24"/>
        </w:rPr>
      </w:pPr>
      <w:r w:rsidRPr="00367E96">
        <w:rPr>
          <w:color w:val="002060"/>
          <w:szCs w:val="24"/>
        </w:rPr>
        <w:t xml:space="preserve">Under the guidance of </w:t>
      </w:r>
    </w:p>
    <w:p w14:paraId="4F860743" w14:textId="77777777" w:rsidR="006A1430" w:rsidRPr="00367E96" w:rsidRDefault="006A1430" w:rsidP="00F115D1">
      <w:pPr>
        <w:spacing w:after="0" w:line="360" w:lineRule="auto"/>
        <w:ind w:left="720"/>
        <w:rPr>
          <w:b/>
          <w:color w:val="C00000"/>
          <w:sz w:val="28"/>
          <w:szCs w:val="28"/>
        </w:rPr>
      </w:pPr>
      <w:r w:rsidRPr="00367E96">
        <w:rPr>
          <w:b/>
          <w:color w:val="C00000"/>
          <w:sz w:val="28"/>
          <w:szCs w:val="28"/>
        </w:rPr>
        <w:t>Mr. P. GNANA PRAKASH., M.Tech,</w:t>
      </w:r>
    </w:p>
    <w:p w14:paraId="63D16B0E" w14:textId="77777777" w:rsidR="006A1430" w:rsidRPr="00367E96" w:rsidRDefault="006A1430" w:rsidP="00F115D1">
      <w:pPr>
        <w:spacing w:after="0" w:line="360" w:lineRule="auto"/>
        <w:ind w:left="720"/>
        <w:rPr>
          <w:b/>
          <w:szCs w:val="24"/>
        </w:rPr>
      </w:pPr>
      <w:r w:rsidRPr="00367E96">
        <w:rPr>
          <w:b/>
          <w:color w:val="C00000"/>
          <w:szCs w:val="24"/>
        </w:rPr>
        <w:t>Assistant Professor / Mechanical Engineering</w:t>
      </w:r>
    </w:p>
    <w:p w14:paraId="7404F07E" w14:textId="77777777" w:rsidR="006A1430" w:rsidRPr="00367E96" w:rsidRDefault="006A1430" w:rsidP="00F115D1">
      <w:pPr>
        <w:spacing w:after="0" w:line="360" w:lineRule="auto"/>
        <w:rPr>
          <w:b/>
          <w:sz w:val="28"/>
          <w:szCs w:val="28"/>
        </w:rPr>
      </w:pPr>
      <w:r w:rsidRPr="00367E96">
        <w:rPr>
          <w:b/>
          <w:noProof/>
          <w:sz w:val="28"/>
          <w:szCs w:val="28"/>
        </w:rPr>
        <w:drawing>
          <wp:inline distT="0" distB="0" distL="0" distR="0" wp14:anchorId="544314D8" wp14:editId="2C839230">
            <wp:extent cx="1158240" cy="1731645"/>
            <wp:effectExtent l="19050" t="0" r="381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158240" cy="1731645"/>
                    </a:xfrm>
                    <a:prstGeom prst="rect">
                      <a:avLst/>
                    </a:prstGeom>
                    <a:noFill/>
                  </pic:spPr>
                </pic:pic>
              </a:graphicData>
            </a:graphic>
          </wp:inline>
        </w:drawing>
      </w:r>
    </w:p>
    <w:p w14:paraId="7C8B0E00" w14:textId="77777777" w:rsidR="006A1430" w:rsidRPr="00367E96" w:rsidRDefault="006A1430" w:rsidP="00F115D1">
      <w:pPr>
        <w:spacing w:after="0" w:line="360" w:lineRule="auto"/>
        <w:rPr>
          <w:b/>
          <w:color w:val="002060"/>
          <w:szCs w:val="24"/>
        </w:rPr>
      </w:pPr>
      <w:r w:rsidRPr="00367E96">
        <w:rPr>
          <w:b/>
          <w:color w:val="002060"/>
          <w:szCs w:val="24"/>
        </w:rPr>
        <w:t>BY</w:t>
      </w:r>
    </w:p>
    <w:p w14:paraId="7DA51C7E" w14:textId="77777777" w:rsidR="006A1430" w:rsidRPr="00367E96" w:rsidRDefault="006A1430" w:rsidP="00F115D1">
      <w:pPr>
        <w:spacing w:after="0" w:line="360" w:lineRule="auto"/>
        <w:rPr>
          <w:b/>
          <w:color w:val="002060"/>
          <w:szCs w:val="24"/>
        </w:rPr>
      </w:pPr>
      <w:r w:rsidRPr="00367E96">
        <w:rPr>
          <w:b/>
          <w:color w:val="002060"/>
          <w:szCs w:val="24"/>
        </w:rPr>
        <w:t>A. THIRUMALESH</w:t>
      </w:r>
      <w:r w:rsidRPr="00367E96">
        <w:rPr>
          <w:b/>
          <w:color w:val="002060"/>
          <w:szCs w:val="24"/>
        </w:rPr>
        <w:tab/>
      </w:r>
      <w:r w:rsidRPr="00367E96">
        <w:rPr>
          <w:b/>
          <w:color w:val="002060"/>
          <w:szCs w:val="24"/>
        </w:rPr>
        <w:tab/>
        <w:t>14751A0301</w:t>
      </w:r>
    </w:p>
    <w:p w14:paraId="42430FC6" w14:textId="77777777" w:rsidR="006A1430" w:rsidRPr="00367E96" w:rsidRDefault="006A1430" w:rsidP="00F115D1">
      <w:pPr>
        <w:spacing w:after="0" w:line="360" w:lineRule="auto"/>
        <w:rPr>
          <w:b/>
          <w:color w:val="002060"/>
          <w:szCs w:val="24"/>
        </w:rPr>
      </w:pPr>
      <w:r w:rsidRPr="00367E96">
        <w:rPr>
          <w:b/>
          <w:color w:val="002060"/>
          <w:szCs w:val="24"/>
        </w:rPr>
        <w:t xml:space="preserve">G. PAVAN KUMAR </w:t>
      </w:r>
      <w:r w:rsidRPr="00367E96">
        <w:rPr>
          <w:b/>
          <w:color w:val="002060"/>
          <w:szCs w:val="24"/>
        </w:rPr>
        <w:tab/>
        <w:t>14751A0320</w:t>
      </w:r>
    </w:p>
    <w:p w14:paraId="21C0FE77" w14:textId="77777777" w:rsidR="006A1430" w:rsidRPr="00367E96" w:rsidRDefault="006A1430" w:rsidP="00F115D1">
      <w:pPr>
        <w:spacing w:after="0" w:line="360" w:lineRule="auto"/>
        <w:rPr>
          <w:b/>
          <w:color w:val="002060"/>
          <w:szCs w:val="24"/>
        </w:rPr>
      </w:pPr>
      <w:r w:rsidRPr="00367E96">
        <w:rPr>
          <w:b/>
          <w:color w:val="002060"/>
          <w:szCs w:val="24"/>
        </w:rPr>
        <w:t>M. LAVA KUMAR</w:t>
      </w:r>
      <w:r w:rsidRPr="00367E96">
        <w:rPr>
          <w:b/>
          <w:color w:val="002060"/>
          <w:szCs w:val="24"/>
        </w:rPr>
        <w:tab/>
      </w:r>
      <w:r w:rsidRPr="00367E96">
        <w:rPr>
          <w:b/>
          <w:color w:val="002060"/>
          <w:szCs w:val="24"/>
        </w:rPr>
        <w:tab/>
        <w:t>14751A0330</w:t>
      </w:r>
    </w:p>
    <w:p w14:paraId="03EEE56A" w14:textId="77777777" w:rsidR="006A1430" w:rsidRPr="00367E96" w:rsidRDefault="006A1430" w:rsidP="00F115D1">
      <w:pPr>
        <w:spacing w:after="0" w:line="360" w:lineRule="auto"/>
        <w:rPr>
          <w:b/>
          <w:color w:val="002060"/>
          <w:szCs w:val="24"/>
        </w:rPr>
      </w:pPr>
      <w:r w:rsidRPr="00367E96">
        <w:rPr>
          <w:b/>
          <w:color w:val="002060"/>
          <w:szCs w:val="24"/>
        </w:rPr>
        <w:t>P. JAYA PRAKASH</w:t>
      </w:r>
      <w:r w:rsidRPr="00367E96">
        <w:rPr>
          <w:b/>
          <w:color w:val="002060"/>
          <w:szCs w:val="24"/>
        </w:rPr>
        <w:tab/>
      </w:r>
      <w:r w:rsidRPr="00367E96">
        <w:rPr>
          <w:b/>
          <w:color w:val="002060"/>
          <w:szCs w:val="24"/>
        </w:rPr>
        <w:tab/>
        <w:t>14751A0338</w:t>
      </w:r>
    </w:p>
    <w:p w14:paraId="7EE3C03D" w14:textId="77777777" w:rsidR="006A1430" w:rsidRPr="00367E96" w:rsidRDefault="006A1430" w:rsidP="00F115D1">
      <w:pPr>
        <w:spacing w:after="0" w:line="360" w:lineRule="auto"/>
        <w:rPr>
          <w:b/>
          <w:color w:val="FF0000"/>
          <w:sz w:val="28"/>
          <w:szCs w:val="28"/>
        </w:rPr>
      </w:pPr>
      <w:r w:rsidRPr="00367E96">
        <w:rPr>
          <w:b/>
          <w:color w:val="FF0000"/>
          <w:sz w:val="28"/>
          <w:szCs w:val="28"/>
        </w:rPr>
        <w:t xml:space="preserve">SREENIVASA INSTITUTE OF TECHNOLOGY AND </w:t>
      </w:r>
    </w:p>
    <w:p w14:paraId="0252CEDD" w14:textId="77777777" w:rsidR="006A1430" w:rsidRPr="00367E96" w:rsidRDefault="006A1430" w:rsidP="00F115D1">
      <w:pPr>
        <w:spacing w:after="0" w:line="360" w:lineRule="auto"/>
        <w:rPr>
          <w:b/>
          <w:color w:val="FF0000"/>
          <w:sz w:val="28"/>
          <w:szCs w:val="28"/>
        </w:rPr>
      </w:pPr>
      <w:r w:rsidRPr="00367E96">
        <w:rPr>
          <w:b/>
          <w:color w:val="FF0000"/>
          <w:sz w:val="28"/>
          <w:szCs w:val="28"/>
        </w:rPr>
        <w:t>MANAGEMENT STUDIES, CHITTOOR-517127, A.P.</w:t>
      </w:r>
    </w:p>
    <w:p w14:paraId="3DD69A93" w14:textId="77777777" w:rsidR="006A1430" w:rsidRPr="00367E96" w:rsidRDefault="006A1430" w:rsidP="00F115D1">
      <w:pPr>
        <w:spacing w:after="0" w:line="360" w:lineRule="auto"/>
        <w:rPr>
          <w:b/>
          <w:sz w:val="28"/>
          <w:szCs w:val="28"/>
        </w:rPr>
      </w:pPr>
      <w:r w:rsidRPr="00367E96">
        <w:rPr>
          <w:b/>
          <w:szCs w:val="24"/>
        </w:rPr>
        <w:t>(Autonomous – NAAC Accredited</w:t>
      </w:r>
      <w:r w:rsidRPr="00367E96">
        <w:rPr>
          <w:b/>
          <w:sz w:val="28"/>
          <w:szCs w:val="28"/>
        </w:rPr>
        <w:t>)</w:t>
      </w:r>
    </w:p>
    <w:p w14:paraId="6CF4CC46" w14:textId="77777777" w:rsidR="006A1430" w:rsidRPr="00367E96" w:rsidRDefault="006A1430" w:rsidP="00F115D1">
      <w:pPr>
        <w:spacing w:after="0" w:line="360" w:lineRule="auto"/>
        <w:rPr>
          <w:b/>
          <w:szCs w:val="24"/>
        </w:rPr>
      </w:pPr>
      <w:r w:rsidRPr="00367E96">
        <w:rPr>
          <w:b/>
          <w:szCs w:val="24"/>
        </w:rPr>
        <w:t>(Approved by AICTE, New Delhi &amp; Permanently Affiliated to JNTUA, Ananthapur)</w:t>
      </w:r>
    </w:p>
    <w:p w14:paraId="064D863B" w14:textId="77777777" w:rsidR="006A1430" w:rsidRPr="00367E96" w:rsidRDefault="006A1430" w:rsidP="00F115D1">
      <w:pPr>
        <w:spacing w:after="0" w:line="360" w:lineRule="auto"/>
        <w:rPr>
          <w:b/>
          <w:color w:val="0070C0"/>
          <w:sz w:val="28"/>
          <w:szCs w:val="28"/>
        </w:rPr>
      </w:pPr>
      <w:r w:rsidRPr="00367E96">
        <w:rPr>
          <w:b/>
          <w:color w:val="0070C0"/>
          <w:sz w:val="28"/>
          <w:szCs w:val="28"/>
        </w:rPr>
        <w:t>DEPARTMENT OF MECHANICAL ENGINEERING</w:t>
      </w:r>
    </w:p>
    <w:p w14:paraId="67232F04" w14:textId="77777777" w:rsidR="006A1430" w:rsidRPr="006C7081" w:rsidRDefault="006A1430" w:rsidP="006C7081">
      <w:pPr>
        <w:spacing w:after="0" w:line="360" w:lineRule="auto"/>
        <w:rPr>
          <w:b/>
          <w:szCs w:val="24"/>
        </w:rPr>
      </w:pPr>
      <w:r w:rsidRPr="00367E96">
        <w:rPr>
          <w:b/>
          <w:szCs w:val="24"/>
        </w:rPr>
        <w:t>(2014-2018)</w:t>
      </w:r>
      <w:r w:rsidR="006C7081">
        <w:rPr>
          <w:b/>
          <w:bCs/>
          <w:color w:val="FF0000"/>
          <w:sz w:val="28"/>
          <w:szCs w:val="24"/>
        </w:rPr>
        <w:tab/>
      </w:r>
      <w:r w:rsidR="006C7081">
        <w:rPr>
          <w:b/>
          <w:bCs/>
          <w:color w:val="FF0000"/>
          <w:sz w:val="28"/>
          <w:szCs w:val="24"/>
        </w:rPr>
        <w:tab/>
      </w:r>
    </w:p>
    <w:p w14:paraId="4BCFA563" w14:textId="77777777" w:rsidR="006A1430" w:rsidRPr="00367E96" w:rsidRDefault="006A1430" w:rsidP="006C7081">
      <w:pPr>
        <w:spacing w:after="0" w:line="276" w:lineRule="auto"/>
        <w:ind w:left="720" w:hanging="720"/>
        <w:rPr>
          <w:b/>
          <w:bCs/>
          <w:color w:val="FF0000"/>
          <w:sz w:val="28"/>
          <w:szCs w:val="24"/>
        </w:rPr>
      </w:pPr>
      <w:r w:rsidRPr="00367E96">
        <w:rPr>
          <w:b/>
          <w:bCs/>
          <w:color w:val="FF0000"/>
          <w:sz w:val="28"/>
          <w:szCs w:val="24"/>
        </w:rPr>
        <w:lastRenderedPageBreak/>
        <w:t>SREENIVASA INSTITUTE OF TECHNOLOGY AND MANAGEMENT STUDIES, CHITTOOR-517127, A.P.</w:t>
      </w:r>
    </w:p>
    <w:p w14:paraId="7808A73F" w14:textId="77777777" w:rsidR="006A1430" w:rsidRPr="00367E96" w:rsidRDefault="006A1430" w:rsidP="006C7081">
      <w:pPr>
        <w:spacing w:after="0" w:line="276" w:lineRule="auto"/>
        <w:rPr>
          <w:b/>
          <w:szCs w:val="24"/>
        </w:rPr>
      </w:pPr>
      <w:r w:rsidRPr="00367E96">
        <w:rPr>
          <w:b/>
          <w:szCs w:val="24"/>
        </w:rPr>
        <w:t>(Autonomous – NAAC Accredited)</w:t>
      </w:r>
    </w:p>
    <w:p w14:paraId="7F050562" w14:textId="77777777" w:rsidR="006A1430" w:rsidRPr="00367E96" w:rsidRDefault="006A1430" w:rsidP="006C7081">
      <w:pPr>
        <w:spacing w:after="0" w:line="276" w:lineRule="auto"/>
        <w:rPr>
          <w:b/>
          <w:bCs/>
          <w:color w:val="1D1B11"/>
          <w:szCs w:val="24"/>
        </w:rPr>
      </w:pPr>
      <w:r w:rsidRPr="00367E96">
        <w:rPr>
          <w:b/>
          <w:bCs/>
          <w:color w:val="1D1B11"/>
          <w:szCs w:val="24"/>
        </w:rPr>
        <w:t>(Approved by AICTE, New Delhi &amp; Permanently Affiliated to JNTUA, Ananthapur)</w:t>
      </w:r>
    </w:p>
    <w:p w14:paraId="7EAC7736" w14:textId="77777777" w:rsidR="006A1430" w:rsidRPr="00367E96" w:rsidRDefault="006A1430" w:rsidP="006C7081">
      <w:pPr>
        <w:spacing w:after="0" w:line="276" w:lineRule="auto"/>
        <w:rPr>
          <w:b/>
          <w:bCs/>
          <w:color w:val="1D1B11"/>
          <w:szCs w:val="24"/>
        </w:rPr>
      </w:pPr>
    </w:p>
    <w:p w14:paraId="39664123" w14:textId="77777777" w:rsidR="006A1430" w:rsidRPr="00367E96" w:rsidRDefault="006A1430" w:rsidP="006C7081">
      <w:pPr>
        <w:spacing w:line="276" w:lineRule="auto"/>
        <w:rPr>
          <w:szCs w:val="24"/>
        </w:rPr>
      </w:pPr>
      <w:r w:rsidRPr="00367E96">
        <w:rPr>
          <w:noProof/>
          <w:szCs w:val="24"/>
        </w:rPr>
        <w:drawing>
          <wp:inline distT="0" distB="0" distL="0" distR="0" wp14:anchorId="4E8C0E9B" wp14:editId="6E1941F9">
            <wp:extent cx="1019175" cy="15144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19175" cy="1514475"/>
                    </a:xfrm>
                    <a:prstGeom prst="rect">
                      <a:avLst/>
                    </a:prstGeom>
                    <a:noFill/>
                    <a:ln w="9525">
                      <a:noFill/>
                      <a:miter lim="800000"/>
                      <a:headEnd/>
                      <a:tailEnd/>
                    </a:ln>
                  </pic:spPr>
                </pic:pic>
              </a:graphicData>
            </a:graphic>
          </wp:inline>
        </w:drawing>
      </w:r>
    </w:p>
    <w:p w14:paraId="22DDB28F" w14:textId="77777777" w:rsidR="006A1430" w:rsidRPr="00367E96" w:rsidRDefault="006A1430" w:rsidP="006C7081">
      <w:pPr>
        <w:spacing w:line="276" w:lineRule="auto"/>
        <w:rPr>
          <w:color w:val="FF0000"/>
          <w:szCs w:val="24"/>
        </w:rPr>
      </w:pPr>
      <w:r w:rsidRPr="00367E96">
        <w:rPr>
          <w:szCs w:val="24"/>
        </w:rPr>
        <w:tab/>
        <w:t xml:space="preserve">This is to certify that the project work entitled </w:t>
      </w:r>
      <w:r w:rsidRPr="00367E96">
        <w:rPr>
          <w:color w:val="FF0000"/>
          <w:szCs w:val="24"/>
        </w:rPr>
        <w:t>“</w:t>
      </w:r>
      <w:r w:rsidRPr="004353E8">
        <w:rPr>
          <w:b/>
          <w:color w:val="FF0000"/>
          <w:sz w:val="28"/>
          <w:szCs w:val="24"/>
        </w:rPr>
        <w:t>FABRICATION AND ANALASIS OF ABRASIVE JET MACHINING</w:t>
      </w:r>
      <w:r w:rsidRPr="00367E96">
        <w:rPr>
          <w:color w:val="FF0000"/>
          <w:sz w:val="28"/>
          <w:szCs w:val="24"/>
        </w:rPr>
        <w:t>”</w:t>
      </w:r>
      <w:r w:rsidRPr="00367E96">
        <w:rPr>
          <w:szCs w:val="24"/>
        </w:rPr>
        <w:t>is a genuine work of</w:t>
      </w:r>
    </w:p>
    <w:p w14:paraId="2E17DF6F" w14:textId="77777777" w:rsidR="006A1430" w:rsidRPr="00367E96" w:rsidRDefault="006A1430" w:rsidP="006C7081">
      <w:pPr>
        <w:spacing w:after="0" w:line="276" w:lineRule="auto"/>
        <w:rPr>
          <w:b/>
          <w:color w:val="002060"/>
          <w:szCs w:val="24"/>
        </w:rPr>
      </w:pPr>
      <w:r w:rsidRPr="00367E96">
        <w:rPr>
          <w:b/>
          <w:color w:val="002060"/>
          <w:szCs w:val="24"/>
        </w:rPr>
        <w:t>A. THIRUMALESH</w:t>
      </w:r>
      <w:r w:rsidRPr="00367E96">
        <w:rPr>
          <w:b/>
          <w:color w:val="002060"/>
          <w:szCs w:val="24"/>
        </w:rPr>
        <w:tab/>
      </w:r>
      <w:r w:rsidRPr="00367E96">
        <w:rPr>
          <w:b/>
          <w:color w:val="002060"/>
          <w:szCs w:val="24"/>
        </w:rPr>
        <w:tab/>
        <w:t>14751A0301</w:t>
      </w:r>
    </w:p>
    <w:p w14:paraId="64E363BD" w14:textId="77777777" w:rsidR="006A1430" w:rsidRPr="00367E96" w:rsidRDefault="006A1430" w:rsidP="006C7081">
      <w:pPr>
        <w:spacing w:after="0" w:line="276" w:lineRule="auto"/>
        <w:rPr>
          <w:b/>
          <w:color w:val="002060"/>
          <w:szCs w:val="24"/>
        </w:rPr>
      </w:pPr>
      <w:r w:rsidRPr="00367E96">
        <w:rPr>
          <w:b/>
          <w:color w:val="002060"/>
          <w:szCs w:val="24"/>
        </w:rPr>
        <w:t xml:space="preserve">G. PAVAN KUMAR </w:t>
      </w:r>
      <w:r w:rsidRPr="00367E96">
        <w:rPr>
          <w:b/>
          <w:color w:val="002060"/>
          <w:szCs w:val="24"/>
        </w:rPr>
        <w:tab/>
        <w:t>14751A0320</w:t>
      </w:r>
    </w:p>
    <w:p w14:paraId="02762F44" w14:textId="77777777" w:rsidR="006A1430" w:rsidRPr="00367E96" w:rsidRDefault="006A1430" w:rsidP="006C7081">
      <w:pPr>
        <w:spacing w:after="0" w:line="276" w:lineRule="auto"/>
        <w:rPr>
          <w:b/>
          <w:color w:val="002060"/>
          <w:szCs w:val="24"/>
        </w:rPr>
      </w:pPr>
      <w:r w:rsidRPr="00367E96">
        <w:rPr>
          <w:b/>
          <w:color w:val="002060"/>
          <w:szCs w:val="24"/>
        </w:rPr>
        <w:t>M. LAVA KUMAR</w:t>
      </w:r>
      <w:r w:rsidRPr="00367E96">
        <w:rPr>
          <w:b/>
          <w:color w:val="002060"/>
          <w:szCs w:val="24"/>
        </w:rPr>
        <w:tab/>
      </w:r>
      <w:r w:rsidRPr="00367E96">
        <w:rPr>
          <w:b/>
          <w:color w:val="002060"/>
          <w:szCs w:val="24"/>
        </w:rPr>
        <w:tab/>
        <w:t>14751A0330</w:t>
      </w:r>
    </w:p>
    <w:p w14:paraId="0B0002DF" w14:textId="27F72BA5" w:rsidR="006A1430" w:rsidRDefault="006A1430" w:rsidP="006C7081">
      <w:pPr>
        <w:spacing w:after="0" w:line="276" w:lineRule="auto"/>
        <w:rPr>
          <w:b/>
          <w:color w:val="002060"/>
          <w:szCs w:val="24"/>
        </w:rPr>
      </w:pPr>
      <w:r w:rsidRPr="00367E96">
        <w:rPr>
          <w:b/>
          <w:color w:val="002060"/>
          <w:szCs w:val="24"/>
        </w:rPr>
        <w:t>P. JAYA PRAKASH</w:t>
      </w:r>
      <w:r w:rsidRPr="00367E96">
        <w:rPr>
          <w:b/>
          <w:color w:val="002060"/>
          <w:szCs w:val="24"/>
        </w:rPr>
        <w:tab/>
      </w:r>
      <w:r w:rsidRPr="00367E96">
        <w:rPr>
          <w:b/>
          <w:color w:val="002060"/>
          <w:szCs w:val="24"/>
        </w:rPr>
        <w:tab/>
        <w:t>14751A0338</w:t>
      </w:r>
    </w:p>
    <w:p w14:paraId="505214F5" w14:textId="77777777" w:rsidR="00F1593C" w:rsidRPr="00367E96" w:rsidRDefault="00F1593C" w:rsidP="006C7081">
      <w:pPr>
        <w:spacing w:after="0" w:line="276" w:lineRule="auto"/>
        <w:rPr>
          <w:b/>
          <w:color w:val="002060"/>
          <w:szCs w:val="24"/>
        </w:rPr>
      </w:pPr>
    </w:p>
    <w:p w14:paraId="768533ED" w14:textId="2294225E" w:rsidR="006A1430" w:rsidRDefault="006A1430" w:rsidP="00F1593C">
      <w:pPr>
        <w:spacing w:line="276" w:lineRule="auto"/>
        <w:jc w:val="both"/>
        <w:rPr>
          <w:bCs/>
          <w:color w:val="1D1B11"/>
          <w:szCs w:val="24"/>
        </w:rPr>
      </w:pPr>
      <w:r w:rsidRPr="00367E96">
        <w:rPr>
          <w:szCs w:val="24"/>
        </w:rPr>
        <w:tab/>
        <w:t xml:space="preserve">Submitted to the department of Mechanical Engineering, in partial fulfillment of the requirements for the award of the degree of </w:t>
      </w:r>
      <w:r w:rsidRPr="00367E96">
        <w:rPr>
          <w:color w:val="7030A0"/>
          <w:szCs w:val="24"/>
        </w:rPr>
        <w:t>BACHELOR OF TECHNOLOGY</w:t>
      </w:r>
      <w:r w:rsidRPr="00367E96">
        <w:rPr>
          <w:szCs w:val="24"/>
        </w:rPr>
        <w:t xml:space="preserve">in </w:t>
      </w:r>
      <w:r w:rsidRPr="00367E96">
        <w:rPr>
          <w:color w:val="7030A0"/>
          <w:szCs w:val="24"/>
        </w:rPr>
        <w:t>MECHANICAL ENGINEERING</w:t>
      </w:r>
      <w:r w:rsidRPr="00367E96">
        <w:rPr>
          <w:szCs w:val="24"/>
        </w:rPr>
        <w:t xml:space="preserve"> from Jawaharlal Nehru Technological University Ananthapur, Ananthapur</w:t>
      </w:r>
      <w:r w:rsidRPr="00367E96">
        <w:rPr>
          <w:bCs/>
          <w:color w:val="1D1B11"/>
          <w:szCs w:val="24"/>
        </w:rPr>
        <w:t>.</w:t>
      </w:r>
    </w:p>
    <w:p w14:paraId="6F25FB73" w14:textId="62EBE0E8" w:rsidR="00D96BF5" w:rsidRDefault="00D96BF5" w:rsidP="006C7081">
      <w:pPr>
        <w:spacing w:line="276" w:lineRule="auto"/>
        <w:rPr>
          <w:bCs/>
          <w:color w:val="1D1B11"/>
          <w:szCs w:val="24"/>
        </w:rPr>
      </w:pPr>
    </w:p>
    <w:p w14:paraId="0E200F5B" w14:textId="77777777" w:rsidR="00051B06" w:rsidRPr="00367E96" w:rsidRDefault="00051B06" w:rsidP="006C7081">
      <w:pPr>
        <w:spacing w:line="276" w:lineRule="auto"/>
        <w:rPr>
          <w:bCs/>
          <w:color w:val="1D1B11"/>
          <w:szCs w:val="24"/>
        </w:rPr>
      </w:pPr>
    </w:p>
    <w:tbl>
      <w:tblPr>
        <w:tblW w:w="0" w:type="auto"/>
        <w:jc w:val="center"/>
        <w:tblLook w:val="04A0" w:firstRow="1" w:lastRow="0" w:firstColumn="1" w:lastColumn="0" w:noHBand="0" w:noVBand="1"/>
      </w:tblPr>
      <w:tblGrid>
        <w:gridCol w:w="4158"/>
        <w:gridCol w:w="4148"/>
      </w:tblGrid>
      <w:tr w:rsidR="006A1430" w:rsidRPr="00367E96" w14:paraId="64D06E08" w14:textId="77777777" w:rsidTr="006A1430">
        <w:trPr>
          <w:jc w:val="center"/>
        </w:trPr>
        <w:tc>
          <w:tcPr>
            <w:tcW w:w="4788" w:type="dxa"/>
            <w:shd w:val="clear" w:color="auto" w:fill="auto"/>
          </w:tcPr>
          <w:p w14:paraId="1F2C6609" w14:textId="77777777" w:rsidR="006A1430" w:rsidRPr="00367E96" w:rsidRDefault="006A1430" w:rsidP="006C7081">
            <w:pPr>
              <w:spacing w:after="0" w:line="276" w:lineRule="auto"/>
              <w:jc w:val="both"/>
              <w:rPr>
                <w:szCs w:val="24"/>
              </w:rPr>
            </w:pPr>
            <w:r w:rsidRPr="00367E96">
              <w:rPr>
                <w:szCs w:val="24"/>
              </w:rPr>
              <w:t>Signature of the Supervisor</w:t>
            </w:r>
          </w:p>
        </w:tc>
        <w:tc>
          <w:tcPr>
            <w:tcW w:w="4788" w:type="dxa"/>
            <w:shd w:val="clear" w:color="auto" w:fill="auto"/>
          </w:tcPr>
          <w:p w14:paraId="05533978" w14:textId="77777777" w:rsidR="006A1430" w:rsidRPr="00367E96" w:rsidRDefault="006A1430" w:rsidP="006C7081">
            <w:pPr>
              <w:spacing w:after="0" w:line="276" w:lineRule="auto"/>
              <w:jc w:val="both"/>
              <w:rPr>
                <w:szCs w:val="24"/>
              </w:rPr>
            </w:pPr>
            <w:r w:rsidRPr="00367E96">
              <w:rPr>
                <w:szCs w:val="24"/>
              </w:rPr>
              <w:t>Signature of the Head of Department</w:t>
            </w:r>
          </w:p>
        </w:tc>
      </w:tr>
      <w:tr w:rsidR="006A1430" w:rsidRPr="00367E96" w14:paraId="516D196C" w14:textId="77777777" w:rsidTr="006A1430">
        <w:trPr>
          <w:jc w:val="center"/>
        </w:trPr>
        <w:tc>
          <w:tcPr>
            <w:tcW w:w="4788" w:type="dxa"/>
            <w:shd w:val="clear" w:color="auto" w:fill="auto"/>
          </w:tcPr>
          <w:p w14:paraId="2B1A2703" w14:textId="77777777" w:rsidR="006A1430" w:rsidRPr="00367E96" w:rsidRDefault="006A1430" w:rsidP="006C7081">
            <w:pPr>
              <w:spacing w:after="0" w:line="276" w:lineRule="auto"/>
              <w:jc w:val="both"/>
              <w:rPr>
                <w:b/>
                <w:color w:val="C00000"/>
                <w:szCs w:val="24"/>
              </w:rPr>
            </w:pPr>
            <w:r w:rsidRPr="00367E96">
              <w:rPr>
                <w:b/>
                <w:color w:val="C00000"/>
                <w:szCs w:val="24"/>
              </w:rPr>
              <w:t>Mr. P. GNANA PRAKASH., M.Tech.,</w:t>
            </w:r>
          </w:p>
          <w:p w14:paraId="25576C77" w14:textId="77777777" w:rsidR="006A1430" w:rsidRPr="00367E96" w:rsidRDefault="006A1430" w:rsidP="006C7081">
            <w:pPr>
              <w:spacing w:after="0" w:line="276" w:lineRule="auto"/>
              <w:jc w:val="both"/>
              <w:rPr>
                <w:szCs w:val="24"/>
              </w:rPr>
            </w:pPr>
            <w:r w:rsidRPr="00367E96">
              <w:rPr>
                <w:szCs w:val="24"/>
              </w:rPr>
              <w:t>Assistant Professor ,</w:t>
            </w:r>
          </w:p>
          <w:p w14:paraId="25E8EAEC" w14:textId="77777777" w:rsidR="006A1430" w:rsidRPr="00367E96" w:rsidRDefault="006A1430" w:rsidP="006C7081">
            <w:pPr>
              <w:spacing w:after="0" w:line="276" w:lineRule="auto"/>
              <w:jc w:val="both"/>
              <w:rPr>
                <w:szCs w:val="24"/>
              </w:rPr>
            </w:pPr>
            <w:r w:rsidRPr="00367E96">
              <w:rPr>
                <w:szCs w:val="24"/>
              </w:rPr>
              <w:t>Department of Mechanical Engineering,</w:t>
            </w:r>
          </w:p>
          <w:p w14:paraId="73892377" w14:textId="77777777" w:rsidR="006A1430" w:rsidRPr="00367E96" w:rsidRDefault="006A1430" w:rsidP="006C7081">
            <w:pPr>
              <w:spacing w:after="0" w:line="276" w:lineRule="auto"/>
              <w:jc w:val="both"/>
              <w:rPr>
                <w:szCs w:val="24"/>
              </w:rPr>
            </w:pPr>
            <w:r w:rsidRPr="00367E96">
              <w:rPr>
                <w:szCs w:val="24"/>
              </w:rPr>
              <w:t xml:space="preserve">Sreenivasa Institute of Technology and </w:t>
            </w:r>
          </w:p>
          <w:p w14:paraId="6F229439" w14:textId="77777777" w:rsidR="006A1430" w:rsidRPr="00367E96" w:rsidRDefault="006A1430" w:rsidP="006C7081">
            <w:pPr>
              <w:spacing w:after="0" w:line="276" w:lineRule="auto"/>
              <w:jc w:val="both"/>
              <w:rPr>
                <w:szCs w:val="24"/>
              </w:rPr>
            </w:pPr>
            <w:r w:rsidRPr="00367E96">
              <w:rPr>
                <w:szCs w:val="24"/>
              </w:rPr>
              <w:t>Management Studies, Chittoor, A.P.</w:t>
            </w:r>
          </w:p>
        </w:tc>
        <w:tc>
          <w:tcPr>
            <w:tcW w:w="4788" w:type="dxa"/>
            <w:shd w:val="clear" w:color="auto" w:fill="auto"/>
          </w:tcPr>
          <w:p w14:paraId="1C9D42A0" w14:textId="77777777" w:rsidR="006A1430" w:rsidRPr="00367E96" w:rsidRDefault="006A1430" w:rsidP="006C7081">
            <w:pPr>
              <w:spacing w:after="0" w:line="276" w:lineRule="auto"/>
              <w:jc w:val="both"/>
              <w:rPr>
                <w:b/>
                <w:color w:val="C00000"/>
                <w:szCs w:val="24"/>
              </w:rPr>
            </w:pPr>
            <w:r w:rsidRPr="00367E96">
              <w:rPr>
                <w:b/>
                <w:color w:val="C00000"/>
                <w:szCs w:val="24"/>
              </w:rPr>
              <w:t>Dr. S. RAJESH, M.E., Ph.D.,</w:t>
            </w:r>
          </w:p>
          <w:p w14:paraId="5811A799" w14:textId="77777777" w:rsidR="006A1430" w:rsidRPr="00367E96" w:rsidRDefault="006A1430" w:rsidP="006C7081">
            <w:pPr>
              <w:spacing w:after="0" w:line="276" w:lineRule="auto"/>
              <w:jc w:val="both"/>
              <w:rPr>
                <w:szCs w:val="24"/>
              </w:rPr>
            </w:pPr>
            <w:r w:rsidRPr="00367E96">
              <w:rPr>
                <w:szCs w:val="24"/>
              </w:rPr>
              <w:t>Associate Professor &amp; HOD,</w:t>
            </w:r>
          </w:p>
          <w:p w14:paraId="3857909E" w14:textId="77777777" w:rsidR="006A1430" w:rsidRPr="00367E96" w:rsidRDefault="006A1430" w:rsidP="006C7081">
            <w:pPr>
              <w:spacing w:after="0" w:line="276" w:lineRule="auto"/>
              <w:jc w:val="both"/>
              <w:rPr>
                <w:szCs w:val="24"/>
              </w:rPr>
            </w:pPr>
            <w:r w:rsidRPr="00367E96">
              <w:rPr>
                <w:szCs w:val="24"/>
              </w:rPr>
              <w:t>Department of Mechanical Engineering,</w:t>
            </w:r>
          </w:p>
          <w:p w14:paraId="1253D6CA" w14:textId="77777777" w:rsidR="006A1430" w:rsidRPr="00367E96" w:rsidRDefault="006A1430" w:rsidP="006C7081">
            <w:pPr>
              <w:spacing w:after="0" w:line="276" w:lineRule="auto"/>
              <w:jc w:val="both"/>
              <w:rPr>
                <w:szCs w:val="24"/>
              </w:rPr>
            </w:pPr>
            <w:r w:rsidRPr="00367E96">
              <w:rPr>
                <w:szCs w:val="24"/>
              </w:rPr>
              <w:t xml:space="preserve">Sreenivasa Institute of Technology and </w:t>
            </w:r>
          </w:p>
          <w:p w14:paraId="3563D19C" w14:textId="77777777" w:rsidR="006A1430" w:rsidRPr="00367E96" w:rsidRDefault="006A1430" w:rsidP="006C7081">
            <w:pPr>
              <w:spacing w:after="0" w:line="276" w:lineRule="auto"/>
              <w:jc w:val="both"/>
              <w:rPr>
                <w:szCs w:val="24"/>
              </w:rPr>
            </w:pPr>
            <w:r w:rsidRPr="00367E96">
              <w:rPr>
                <w:szCs w:val="24"/>
              </w:rPr>
              <w:t>Management Studies, Chittoor, A.P.</w:t>
            </w:r>
          </w:p>
        </w:tc>
      </w:tr>
    </w:tbl>
    <w:p w14:paraId="65F427B9" w14:textId="77777777" w:rsidR="00386CF2" w:rsidRPr="00367E96" w:rsidRDefault="00386CF2" w:rsidP="00D96BF5">
      <w:pPr>
        <w:spacing w:line="276" w:lineRule="auto"/>
        <w:ind w:left="0" w:firstLine="0"/>
        <w:jc w:val="both"/>
        <w:rPr>
          <w:szCs w:val="24"/>
        </w:rPr>
      </w:pPr>
    </w:p>
    <w:p w14:paraId="7D1B7309" w14:textId="7EF9DF2F" w:rsidR="00D96BF5" w:rsidRDefault="006A1430" w:rsidP="00051B06">
      <w:pPr>
        <w:spacing w:line="276" w:lineRule="auto"/>
        <w:rPr>
          <w:szCs w:val="24"/>
        </w:rPr>
      </w:pPr>
      <w:r w:rsidRPr="00367E96">
        <w:rPr>
          <w:szCs w:val="24"/>
        </w:rPr>
        <w:t>Submitted for University Examination (Viva-Voce) held on……………………</w:t>
      </w:r>
    </w:p>
    <w:p w14:paraId="66D92FFC" w14:textId="77777777" w:rsidR="00386CF2" w:rsidRDefault="00386CF2" w:rsidP="006C7081">
      <w:pPr>
        <w:spacing w:line="276" w:lineRule="auto"/>
        <w:rPr>
          <w:szCs w:val="24"/>
        </w:rPr>
      </w:pPr>
    </w:p>
    <w:p w14:paraId="21191C47" w14:textId="77777777" w:rsidR="008F0A83" w:rsidRDefault="006A1430" w:rsidP="008F0A83">
      <w:pPr>
        <w:spacing w:line="276" w:lineRule="auto"/>
        <w:ind w:left="0" w:firstLine="0"/>
        <w:jc w:val="both"/>
        <w:rPr>
          <w:b/>
          <w:color w:val="00B0F0"/>
          <w:szCs w:val="24"/>
        </w:rPr>
      </w:pPr>
      <w:r w:rsidRPr="00367E96">
        <w:rPr>
          <w:b/>
          <w:color w:val="00B0F0"/>
          <w:szCs w:val="24"/>
        </w:rPr>
        <w:t>INTERNAL EXAMINER</w:t>
      </w:r>
      <w:r w:rsidRPr="00367E96">
        <w:rPr>
          <w:b/>
          <w:color w:val="00B0F0"/>
          <w:szCs w:val="24"/>
        </w:rPr>
        <w:tab/>
      </w:r>
      <w:r w:rsidRPr="00367E96">
        <w:rPr>
          <w:b/>
          <w:color w:val="00B0F0"/>
          <w:szCs w:val="24"/>
        </w:rPr>
        <w:tab/>
        <w:t xml:space="preserve">                             EXTERNAL EXAMINER</w:t>
      </w:r>
    </w:p>
    <w:p w14:paraId="5B5E9AF2" w14:textId="77777777" w:rsidR="006A1430" w:rsidRPr="008F0A83" w:rsidRDefault="006A1430" w:rsidP="008F0A83">
      <w:pPr>
        <w:spacing w:line="276" w:lineRule="auto"/>
        <w:ind w:left="0" w:firstLine="0"/>
        <w:rPr>
          <w:b/>
          <w:color w:val="00B0F0"/>
          <w:szCs w:val="24"/>
        </w:rPr>
      </w:pPr>
      <w:r w:rsidRPr="00367E96">
        <w:rPr>
          <w:b/>
          <w:sz w:val="28"/>
          <w:szCs w:val="24"/>
        </w:rPr>
        <w:lastRenderedPageBreak/>
        <w:t>ACKNOWLEDGEMENT</w:t>
      </w:r>
    </w:p>
    <w:p w14:paraId="576B16DF" w14:textId="77777777" w:rsidR="006A1430" w:rsidRPr="00367E96" w:rsidRDefault="006A1430" w:rsidP="00F115D1">
      <w:pPr>
        <w:spacing w:line="360" w:lineRule="auto"/>
        <w:jc w:val="both"/>
        <w:rPr>
          <w:b/>
          <w:szCs w:val="24"/>
        </w:rPr>
      </w:pPr>
    </w:p>
    <w:p w14:paraId="42594480" w14:textId="2CE66BA6" w:rsidR="006A1430" w:rsidRPr="00367E96" w:rsidRDefault="00E23C6D" w:rsidP="00F115D1">
      <w:pPr>
        <w:spacing w:line="360" w:lineRule="auto"/>
        <w:jc w:val="both"/>
        <w:rPr>
          <w:szCs w:val="24"/>
        </w:rPr>
      </w:pPr>
      <w:r>
        <w:rPr>
          <w:szCs w:val="24"/>
        </w:rPr>
        <w:tab/>
      </w:r>
      <w:r>
        <w:rPr>
          <w:szCs w:val="24"/>
        </w:rPr>
        <w:tab/>
      </w:r>
      <w:r w:rsidR="006A1430" w:rsidRPr="00367E96">
        <w:rPr>
          <w:szCs w:val="24"/>
        </w:rPr>
        <w:tab/>
        <w:t>A Project of this magnitude would have not been possible without the guidance and co-ordination of many people. We are fortune in having top quality people to help, support and guide us in every step towards our goal.</w:t>
      </w:r>
    </w:p>
    <w:p w14:paraId="75A5B405" w14:textId="578C31F2" w:rsidR="006A1430" w:rsidRPr="00367E96" w:rsidRDefault="006A1430" w:rsidP="00F115D1">
      <w:pPr>
        <w:spacing w:line="360" w:lineRule="auto"/>
        <w:jc w:val="both"/>
        <w:rPr>
          <w:szCs w:val="24"/>
        </w:rPr>
      </w:pPr>
      <w:r w:rsidRPr="00367E96">
        <w:rPr>
          <w:szCs w:val="24"/>
        </w:rPr>
        <w:tab/>
      </w:r>
      <w:r w:rsidR="00E23C6D">
        <w:rPr>
          <w:szCs w:val="24"/>
        </w:rPr>
        <w:tab/>
      </w:r>
      <w:r w:rsidR="00E23C6D">
        <w:rPr>
          <w:szCs w:val="24"/>
        </w:rPr>
        <w:tab/>
      </w:r>
      <w:r w:rsidRPr="00367E96">
        <w:rPr>
          <w:szCs w:val="24"/>
        </w:rPr>
        <w:t xml:space="preserve">Our team is very much grateful to the Chairperson </w:t>
      </w:r>
      <w:r w:rsidRPr="00367E96">
        <w:rPr>
          <w:b/>
          <w:color w:val="FF0000"/>
          <w:szCs w:val="24"/>
        </w:rPr>
        <w:t>Smt. D. A. Sathya Prabha</w:t>
      </w:r>
      <w:r w:rsidRPr="00367E96">
        <w:rPr>
          <w:szCs w:val="24"/>
        </w:rPr>
        <w:t xml:space="preserve"> Garu for her encouragement and stalwart support. </w:t>
      </w:r>
    </w:p>
    <w:p w14:paraId="70F815A1" w14:textId="4635A2DA" w:rsidR="006A1430" w:rsidRPr="00367E96" w:rsidRDefault="006A1430" w:rsidP="00E23C6D">
      <w:pPr>
        <w:spacing w:line="360" w:lineRule="auto"/>
        <w:ind w:left="-15" w:firstLine="735"/>
        <w:jc w:val="both"/>
        <w:rPr>
          <w:szCs w:val="24"/>
        </w:rPr>
      </w:pPr>
      <w:r w:rsidRPr="00367E96">
        <w:rPr>
          <w:szCs w:val="24"/>
        </w:rPr>
        <w:t xml:space="preserve">Further, we would like to express our profound gratitude to our principal                       </w:t>
      </w:r>
      <w:r w:rsidRPr="00367E96">
        <w:rPr>
          <w:b/>
          <w:color w:val="FF0000"/>
          <w:szCs w:val="24"/>
        </w:rPr>
        <w:t>Dr. P. Ramesh Kumar</w:t>
      </w:r>
      <w:r w:rsidR="00A51B5C">
        <w:rPr>
          <w:b/>
          <w:color w:val="FF0000"/>
          <w:szCs w:val="24"/>
        </w:rPr>
        <w:t>.</w:t>
      </w:r>
      <w:r w:rsidRPr="00367E96">
        <w:rPr>
          <w:b/>
          <w:color w:val="FF0000"/>
          <w:szCs w:val="24"/>
        </w:rPr>
        <w:t>, M.E., Ph.D</w:t>
      </w:r>
      <w:r w:rsidR="004E434B">
        <w:rPr>
          <w:b/>
          <w:color w:val="FF0000"/>
          <w:szCs w:val="24"/>
        </w:rPr>
        <w:t>.,</w:t>
      </w:r>
      <w:r w:rsidRPr="00367E96">
        <w:rPr>
          <w:szCs w:val="24"/>
        </w:rPr>
        <w:t>for providing all possible facilities throughout the completion of our project work.</w:t>
      </w:r>
    </w:p>
    <w:p w14:paraId="7862BE64" w14:textId="148BA599" w:rsidR="006A1430" w:rsidRPr="00367E96" w:rsidRDefault="006A1430" w:rsidP="00E23C6D">
      <w:pPr>
        <w:spacing w:line="360" w:lineRule="auto"/>
        <w:ind w:firstLine="725"/>
        <w:jc w:val="both"/>
        <w:rPr>
          <w:szCs w:val="24"/>
        </w:rPr>
      </w:pPr>
      <w:r w:rsidRPr="00367E96">
        <w:rPr>
          <w:szCs w:val="24"/>
        </w:rPr>
        <w:t xml:space="preserve">We express our sincere thanks to our Head of Department   </w:t>
      </w:r>
      <w:r w:rsidRPr="00367E96">
        <w:rPr>
          <w:b/>
          <w:color w:val="FF0000"/>
          <w:szCs w:val="24"/>
        </w:rPr>
        <w:t>Dr. S. Rajesh., M.E., Ph.D.,</w:t>
      </w:r>
      <w:r w:rsidRPr="00367E96">
        <w:rPr>
          <w:szCs w:val="24"/>
        </w:rPr>
        <w:t xml:space="preserve"> for his co-operation and valuable suggestions towards the completion of project work.</w:t>
      </w:r>
    </w:p>
    <w:p w14:paraId="7F2EFABC" w14:textId="7C316082" w:rsidR="006A1430" w:rsidRPr="00367E96" w:rsidRDefault="00E23C6D" w:rsidP="00F115D1">
      <w:pPr>
        <w:spacing w:line="360" w:lineRule="auto"/>
        <w:jc w:val="both"/>
        <w:rPr>
          <w:b/>
          <w:szCs w:val="24"/>
        </w:rPr>
      </w:pPr>
      <w:r>
        <w:rPr>
          <w:szCs w:val="24"/>
        </w:rPr>
        <w:tab/>
      </w:r>
      <w:r>
        <w:rPr>
          <w:szCs w:val="24"/>
        </w:rPr>
        <w:tab/>
      </w:r>
      <w:r w:rsidR="006A1430" w:rsidRPr="00367E96">
        <w:rPr>
          <w:szCs w:val="24"/>
        </w:rPr>
        <w:tab/>
        <w:t>We express our sincere thanks to our guide</w:t>
      </w:r>
      <w:r w:rsidR="006D0921">
        <w:rPr>
          <w:szCs w:val="24"/>
        </w:rPr>
        <w:t xml:space="preserve"> </w:t>
      </w:r>
      <w:r w:rsidR="006A1430" w:rsidRPr="00367E96">
        <w:rPr>
          <w:b/>
          <w:color w:val="FF0000"/>
          <w:szCs w:val="24"/>
        </w:rPr>
        <w:t>Mr. P. Gnana Prakash</w:t>
      </w:r>
      <w:r w:rsidR="006D0921">
        <w:rPr>
          <w:b/>
          <w:color w:val="FF0000"/>
          <w:szCs w:val="24"/>
        </w:rPr>
        <w:t>.,</w:t>
      </w:r>
      <w:r w:rsidR="006A1430" w:rsidRPr="00367E96">
        <w:rPr>
          <w:b/>
          <w:color w:val="FF0000"/>
          <w:szCs w:val="24"/>
        </w:rPr>
        <w:t xml:space="preserve"> M.Tech.,</w:t>
      </w:r>
      <w:r w:rsidR="006A1430" w:rsidRPr="00367E96">
        <w:rPr>
          <w:szCs w:val="24"/>
        </w:rPr>
        <w:t>for offering us the opportunity to do this work under his guidance.</w:t>
      </w:r>
    </w:p>
    <w:p w14:paraId="4855FA9A" w14:textId="51170D98" w:rsidR="006A1430" w:rsidRPr="00367E96" w:rsidRDefault="004578C6" w:rsidP="00F115D1">
      <w:pPr>
        <w:spacing w:line="360" w:lineRule="auto"/>
        <w:jc w:val="both"/>
        <w:rPr>
          <w:szCs w:val="24"/>
        </w:rPr>
      </w:pPr>
      <w:r>
        <w:rPr>
          <w:szCs w:val="24"/>
        </w:rPr>
        <w:tab/>
      </w:r>
      <w:r>
        <w:rPr>
          <w:szCs w:val="24"/>
        </w:rPr>
        <w:tab/>
      </w:r>
      <w:r w:rsidR="006A1430" w:rsidRPr="00367E96">
        <w:rPr>
          <w:szCs w:val="24"/>
        </w:rPr>
        <w:tab/>
        <w:t>We express our sincere salutation to all other teaching and non-teaching staff of our department for their direct and indirect support given during our project work. Last but not the least, we dedicate this work to our parents and the Almighty who have been with us throughout and helped us to overcome the hard times.</w:t>
      </w:r>
    </w:p>
    <w:p w14:paraId="257BCCF9" w14:textId="77777777" w:rsidR="006A1430" w:rsidRPr="00367E96" w:rsidRDefault="006A1430" w:rsidP="00F115D1">
      <w:pPr>
        <w:spacing w:after="0" w:line="360" w:lineRule="auto"/>
        <w:jc w:val="right"/>
        <w:rPr>
          <w:b/>
          <w:color w:val="002060"/>
          <w:szCs w:val="24"/>
        </w:rPr>
      </w:pPr>
      <w:r w:rsidRPr="00367E96">
        <w:rPr>
          <w:b/>
          <w:color w:val="002060"/>
          <w:szCs w:val="24"/>
        </w:rPr>
        <w:t>A. THIRUMALESH</w:t>
      </w:r>
      <w:r w:rsidRPr="00367E96">
        <w:rPr>
          <w:b/>
          <w:color w:val="002060"/>
          <w:szCs w:val="24"/>
        </w:rPr>
        <w:tab/>
      </w:r>
      <w:r w:rsidRPr="00367E96">
        <w:rPr>
          <w:b/>
          <w:color w:val="002060"/>
          <w:szCs w:val="24"/>
        </w:rPr>
        <w:tab/>
        <w:t>14751A0301</w:t>
      </w:r>
    </w:p>
    <w:p w14:paraId="19733CEF" w14:textId="77777777" w:rsidR="006A1430" w:rsidRPr="00367E96" w:rsidRDefault="006A1430" w:rsidP="00F115D1">
      <w:pPr>
        <w:spacing w:after="0" w:line="360" w:lineRule="auto"/>
        <w:jc w:val="right"/>
        <w:rPr>
          <w:b/>
          <w:color w:val="002060"/>
          <w:szCs w:val="24"/>
        </w:rPr>
      </w:pPr>
      <w:r w:rsidRPr="00367E96">
        <w:rPr>
          <w:b/>
          <w:color w:val="002060"/>
          <w:szCs w:val="24"/>
        </w:rPr>
        <w:t xml:space="preserve">G. PAVAN KUMAR </w:t>
      </w:r>
      <w:r w:rsidRPr="00367E96">
        <w:rPr>
          <w:b/>
          <w:color w:val="002060"/>
          <w:szCs w:val="24"/>
        </w:rPr>
        <w:tab/>
        <w:t>14751A0320</w:t>
      </w:r>
    </w:p>
    <w:p w14:paraId="74F55372" w14:textId="77777777" w:rsidR="006A1430" w:rsidRPr="00367E96" w:rsidRDefault="006A1430" w:rsidP="00F115D1">
      <w:pPr>
        <w:spacing w:after="0" w:line="360" w:lineRule="auto"/>
        <w:jc w:val="right"/>
        <w:rPr>
          <w:b/>
          <w:color w:val="002060"/>
          <w:szCs w:val="24"/>
        </w:rPr>
      </w:pPr>
      <w:r w:rsidRPr="00367E96">
        <w:rPr>
          <w:b/>
          <w:color w:val="002060"/>
          <w:szCs w:val="24"/>
        </w:rPr>
        <w:t>M. LAVA KUMAR</w:t>
      </w:r>
      <w:r w:rsidRPr="00367E96">
        <w:rPr>
          <w:b/>
          <w:color w:val="002060"/>
          <w:szCs w:val="24"/>
        </w:rPr>
        <w:tab/>
      </w:r>
      <w:r w:rsidRPr="00367E96">
        <w:rPr>
          <w:b/>
          <w:color w:val="002060"/>
          <w:szCs w:val="24"/>
        </w:rPr>
        <w:tab/>
        <w:t>14751A0330</w:t>
      </w:r>
    </w:p>
    <w:p w14:paraId="028F2638" w14:textId="77777777" w:rsidR="0004712F" w:rsidRDefault="006A1430" w:rsidP="00F115D1">
      <w:pPr>
        <w:spacing w:after="0" w:line="360" w:lineRule="auto"/>
        <w:jc w:val="right"/>
        <w:rPr>
          <w:b/>
          <w:color w:val="002060"/>
          <w:szCs w:val="24"/>
        </w:rPr>
      </w:pPr>
      <w:r w:rsidRPr="00367E96">
        <w:rPr>
          <w:b/>
          <w:color w:val="002060"/>
          <w:szCs w:val="24"/>
        </w:rPr>
        <w:t>P. JAYA PRAKASH</w:t>
      </w:r>
      <w:r w:rsidRPr="00367E96">
        <w:rPr>
          <w:b/>
          <w:color w:val="002060"/>
          <w:szCs w:val="24"/>
        </w:rPr>
        <w:tab/>
      </w:r>
      <w:r w:rsidRPr="00367E96">
        <w:rPr>
          <w:b/>
          <w:color w:val="002060"/>
          <w:szCs w:val="24"/>
        </w:rPr>
        <w:tab/>
        <w:t>14751A0338</w:t>
      </w:r>
    </w:p>
    <w:p w14:paraId="48B9D1BD" w14:textId="77777777" w:rsidR="006A1430" w:rsidRPr="00367E96" w:rsidRDefault="0004712F" w:rsidP="00F115D1">
      <w:pPr>
        <w:spacing w:before="120" w:after="120" w:line="360" w:lineRule="auto"/>
        <w:ind w:left="0" w:firstLine="0"/>
        <w:jc w:val="left"/>
        <w:rPr>
          <w:sz w:val="28"/>
        </w:rPr>
      </w:pPr>
      <w:r>
        <w:rPr>
          <w:b/>
          <w:color w:val="002060"/>
          <w:szCs w:val="24"/>
        </w:rPr>
        <w:br w:type="page"/>
      </w:r>
    </w:p>
    <w:p w14:paraId="1BB01DA0" w14:textId="77777777" w:rsidR="006A1430" w:rsidRDefault="006A1430" w:rsidP="00F115D1">
      <w:pPr>
        <w:spacing w:line="360" w:lineRule="auto"/>
        <w:rPr>
          <w:b/>
          <w:sz w:val="28"/>
          <w:szCs w:val="24"/>
        </w:rPr>
      </w:pPr>
    </w:p>
    <w:sdt>
      <w:sdtPr>
        <w:rPr>
          <w:rFonts w:ascii="Times New Roman" w:eastAsia="Times New Roman" w:hAnsi="Times New Roman" w:cs="Times New Roman"/>
          <w:color w:val="000000"/>
          <w:sz w:val="24"/>
          <w:szCs w:val="22"/>
        </w:rPr>
        <w:id w:val="-855344962"/>
        <w:docPartObj>
          <w:docPartGallery w:val="Table of Contents"/>
          <w:docPartUnique/>
        </w:docPartObj>
      </w:sdtPr>
      <w:sdtEndPr>
        <w:rPr>
          <w:b/>
          <w:bCs/>
          <w:noProof/>
        </w:rPr>
      </w:sdtEndPr>
      <w:sdtContent>
        <w:p w14:paraId="4E6D4510" w14:textId="77777777" w:rsidR="006A1430" w:rsidRPr="006A1430" w:rsidRDefault="006A1430" w:rsidP="00F115D1">
          <w:pPr>
            <w:pStyle w:val="TOCHeading"/>
            <w:spacing w:line="360" w:lineRule="auto"/>
          </w:pPr>
          <w:r w:rsidRPr="003855C2">
            <w:rPr>
              <w:rFonts w:ascii="Times New Roman" w:hAnsi="Times New Roman" w:cs="Times New Roman"/>
              <w:b/>
              <w:color w:val="auto"/>
              <w:sz w:val="28"/>
              <w:szCs w:val="28"/>
            </w:rPr>
            <w:t>CONTENTS</w:t>
          </w:r>
        </w:p>
        <w:p w14:paraId="50FF4AA8" w14:textId="7D3C3BB3" w:rsidR="00F115D1" w:rsidRDefault="00854C3D" w:rsidP="00F115D1">
          <w:pPr>
            <w:pStyle w:val="TOC1"/>
            <w:spacing w:line="360" w:lineRule="auto"/>
            <w:rPr>
              <w:rFonts w:asciiTheme="minorHAnsi" w:eastAsiaTheme="minorEastAsia" w:hAnsiTheme="minorHAnsi" w:cstheme="minorBidi"/>
              <w:color w:val="auto"/>
              <w:sz w:val="22"/>
              <w:szCs w:val="22"/>
            </w:rPr>
          </w:pPr>
          <w:r>
            <w:fldChar w:fldCharType="begin"/>
          </w:r>
          <w:r w:rsidR="006A1430">
            <w:instrText xml:space="preserve"> TOC \o "1-3" \h \z \u </w:instrText>
          </w:r>
          <w:r>
            <w:fldChar w:fldCharType="separate"/>
          </w:r>
          <w:hyperlink w:anchor="_Toc513567429" w:history="1">
            <w:r w:rsidR="00F115D1" w:rsidRPr="00451432">
              <w:rPr>
                <w:rStyle w:val="Hyperlink"/>
                <w:rFonts w:eastAsiaTheme="majorEastAsia"/>
              </w:rPr>
              <w:t>1. INTRODUCTION</w:t>
            </w:r>
            <w:r w:rsidR="00F115D1">
              <w:rPr>
                <w:webHidden/>
              </w:rPr>
              <w:tab/>
            </w:r>
            <w:r>
              <w:rPr>
                <w:webHidden/>
              </w:rPr>
              <w:fldChar w:fldCharType="begin"/>
            </w:r>
            <w:r w:rsidR="00F115D1">
              <w:rPr>
                <w:webHidden/>
              </w:rPr>
              <w:instrText xml:space="preserve"> PAGEREF _Toc513567429 \h </w:instrText>
            </w:r>
            <w:r>
              <w:rPr>
                <w:webHidden/>
              </w:rPr>
            </w:r>
            <w:r>
              <w:rPr>
                <w:webHidden/>
              </w:rPr>
              <w:fldChar w:fldCharType="separate"/>
            </w:r>
            <w:r w:rsidR="00E21A7B">
              <w:rPr>
                <w:webHidden/>
              </w:rPr>
              <w:t>1</w:t>
            </w:r>
            <w:r>
              <w:rPr>
                <w:webHidden/>
              </w:rPr>
              <w:fldChar w:fldCharType="end"/>
            </w:r>
          </w:hyperlink>
        </w:p>
        <w:p w14:paraId="6CDFF2AF" w14:textId="6463964F"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0" w:history="1">
            <w:r w:rsidR="00F115D1" w:rsidRPr="00451432">
              <w:rPr>
                <w:rStyle w:val="Hyperlink"/>
                <w:rFonts w:eastAsiaTheme="majorEastAsia"/>
                <w:noProof/>
              </w:rPr>
              <w:t>1.1 ABRASIVE JET MACHINING PRINCIPLE:</w:t>
            </w:r>
            <w:r w:rsidR="00F115D1">
              <w:rPr>
                <w:noProof/>
                <w:webHidden/>
              </w:rPr>
              <w:tab/>
            </w:r>
            <w:r w:rsidR="00854C3D">
              <w:rPr>
                <w:noProof/>
                <w:webHidden/>
              </w:rPr>
              <w:fldChar w:fldCharType="begin"/>
            </w:r>
            <w:r w:rsidR="00F115D1">
              <w:rPr>
                <w:noProof/>
                <w:webHidden/>
              </w:rPr>
              <w:instrText xml:space="preserve"> PAGEREF _Toc513567430 \h </w:instrText>
            </w:r>
            <w:r w:rsidR="00854C3D">
              <w:rPr>
                <w:noProof/>
                <w:webHidden/>
              </w:rPr>
            </w:r>
            <w:r w:rsidR="00854C3D">
              <w:rPr>
                <w:noProof/>
                <w:webHidden/>
              </w:rPr>
              <w:fldChar w:fldCharType="separate"/>
            </w:r>
            <w:r w:rsidR="00E21A7B">
              <w:rPr>
                <w:noProof/>
                <w:webHidden/>
              </w:rPr>
              <w:t>1</w:t>
            </w:r>
            <w:r w:rsidR="00854C3D">
              <w:rPr>
                <w:noProof/>
                <w:webHidden/>
              </w:rPr>
              <w:fldChar w:fldCharType="end"/>
            </w:r>
          </w:hyperlink>
        </w:p>
        <w:p w14:paraId="666E13BD" w14:textId="62EB2A7B"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1" w:history="1">
            <w:r w:rsidR="00F115D1" w:rsidRPr="00451432">
              <w:rPr>
                <w:rStyle w:val="Hyperlink"/>
                <w:rFonts w:eastAsiaTheme="majorEastAsia"/>
                <w:noProof/>
              </w:rPr>
              <w:t>1.2 EQUIPMENT:</w:t>
            </w:r>
            <w:r w:rsidR="00F115D1">
              <w:rPr>
                <w:noProof/>
                <w:webHidden/>
              </w:rPr>
              <w:tab/>
            </w:r>
            <w:r w:rsidR="00854C3D">
              <w:rPr>
                <w:noProof/>
                <w:webHidden/>
              </w:rPr>
              <w:fldChar w:fldCharType="begin"/>
            </w:r>
            <w:r w:rsidR="00F115D1">
              <w:rPr>
                <w:noProof/>
                <w:webHidden/>
              </w:rPr>
              <w:instrText xml:space="preserve"> PAGEREF _Toc513567431 \h </w:instrText>
            </w:r>
            <w:r w:rsidR="00854C3D">
              <w:rPr>
                <w:noProof/>
                <w:webHidden/>
              </w:rPr>
            </w:r>
            <w:r w:rsidR="00854C3D">
              <w:rPr>
                <w:noProof/>
                <w:webHidden/>
              </w:rPr>
              <w:fldChar w:fldCharType="separate"/>
            </w:r>
            <w:r w:rsidR="00E21A7B">
              <w:rPr>
                <w:noProof/>
                <w:webHidden/>
              </w:rPr>
              <w:t>1</w:t>
            </w:r>
            <w:r w:rsidR="00854C3D">
              <w:rPr>
                <w:noProof/>
                <w:webHidden/>
              </w:rPr>
              <w:fldChar w:fldCharType="end"/>
            </w:r>
          </w:hyperlink>
        </w:p>
        <w:p w14:paraId="27F836B8" w14:textId="38D6E839"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2" w:history="1">
            <w:r w:rsidR="00F115D1" w:rsidRPr="00451432">
              <w:rPr>
                <w:rStyle w:val="Hyperlink"/>
                <w:rFonts w:eastAsiaTheme="majorEastAsia"/>
                <w:noProof/>
              </w:rPr>
              <w:t>1.3 VARIABLES IN ABRASIVE JET MACHINE:</w:t>
            </w:r>
            <w:r w:rsidR="00F115D1">
              <w:rPr>
                <w:noProof/>
                <w:webHidden/>
              </w:rPr>
              <w:tab/>
            </w:r>
            <w:r w:rsidR="00854C3D">
              <w:rPr>
                <w:noProof/>
                <w:webHidden/>
              </w:rPr>
              <w:fldChar w:fldCharType="begin"/>
            </w:r>
            <w:r w:rsidR="00F115D1">
              <w:rPr>
                <w:noProof/>
                <w:webHidden/>
              </w:rPr>
              <w:instrText xml:space="preserve"> PAGEREF _Toc513567432 \h </w:instrText>
            </w:r>
            <w:r w:rsidR="00854C3D">
              <w:rPr>
                <w:noProof/>
                <w:webHidden/>
              </w:rPr>
            </w:r>
            <w:r w:rsidR="00854C3D">
              <w:rPr>
                <w:noProof/>
                <w:webHidden/>
              </w:rPr>
              <w:fldChar w:fldCharType="separate"/>
            </w:r>
            <w:r w:rsidR="00E21A7B">
              <w:rPr>
                <w:noProof/>
                <w:webHidden/>
              </w:rPr>
              <w:t>2</w:t>
            </w:r>
            <w:r w:rsidR="00854C3D">
              <w:rPr>
                <w:noProof/>
                <w:webHidden/>
              </w:rPr>
              <w:fldChar w:fldCharType="end"/>
            </w:r>
          </w:hyperlink>
        </w:p>
        <w:p w14:paraId="7857EA63" w14:textId="0016D04C"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3" w:history="1">
            <w:r w:rsidR="00F115D1" w:rsidRPr="00451432">
              <w:rPr>
                <w:rStyle w:val="Hyperlink"/>
                <w:rFonts w:eastAsiaTheme="majorEastAsia"/>
                <w:noProof/>
              </w:rPr>
              <w:t>1.4 CHARACTERISTICS OF DIFFERENT VARIABLES:</w:t>
            </w:r>
            <w:r w:rsidR="00F115D1">
              <w:rPr>
                <w:noProof/>
                <w:webHidden/>
              </w:rPr>
              <w:tab/>
            </w:r>
            <w:r w:rsidR="00854C3D">
              <w:rPr>
                <w:noProof/>
                <w:webHidden/>
              </w:rPr>
              <w:fldChar w:fldCharType="begin"/>
            </w:r>
            <w:r w:rsidR="00F115D1">
              <w:rPr>
                <w:noProof/>
                <w:webHidden/>
              </w:rPr>
              <w:instrText xml:space="preserve"> PAGEREF _Toc513567433 \h </w:instrText>
            </w:r>
            <w:r w:rsidR="00854C3D">
              <w:rPr>
                <w:noProof/>
                <w:webHidden/>
              </w:rPr>
            </w:r>
            <w:r w:rsidR="00854C3D">
              <w:rPr>
                <w:noProof/>
                <w:webHidden/>
              </w:rPr>
              <w:fldChar w:fldCharType="separate"/>
            </w:r>
            <w:r w:rsidR="00E21A7B">
              <w:rPr>
                <w:noProof/>
                <w:webHidden/>
              </w:rPr>
              <w:t>3</w:t>
            </w:r>
            <w:r w:rsidR="00854C3D">
              <w:rPr>
                <w:noProof/>
                <w:webHidden/>
              </w:rPr>
              <w:fldChar w:fldCharType="end"/>
            </w:r>
          </w:hyperlink>
        </w:p>
        <w:p w14:paraId="5FC7C4FC" w14:textId="1C722E2C"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4" w:history="1">
            <w:r w:rsidR="00F115D1" w:rsidRPr="00451432">
              <w:rPr>
                <w:rStyle w:val="Hyperlink"/>
                <w:rFonts w:eastAsiaTheme="majorEastAsia"/>
                <w:noProof/>
              </w:rPr>
              <w:t>1.5 OPERATING CHARACTERISTICS:</w:t>
            </w:r>
            <w:r w:rsidR="00F115D1">
              <w:rPr>
                <w:noProof/>
                <w:webHidden/>
              </w:rPr>
              <w:tab/>
            </w:r>
            <w:r w:rsidR="00854C3D">
              <w:rPr>
                <w:noProof/>
                <w:webHidden/>
              </w:rPr>
              <w:fldChar w:fldCharType="begin"/>
            </w:r>
            <w:r w:rsidR="00F115D1">
              <w:rPr>
                <w:noProof/>
                <w:webHidden/>
              </w:rPr>
              <w:instrText xml:space="preserve"> PAGEREF _Toc513567434 \h </w:instrText>
            </w:r>
            <w:r w:rsidR="00854C3D">
              <w:rPr>
                <w:noProof/>
                <w:webHidden/>
              </w:rPr>
            </w:r>
            <w:r w:rsidR="00854C3D">
              <w:rPr>
                <w:noProof/>
                <w:webHidden/>
              </w:rPr>
              <w:fldChar w:fldCharType="separate"/>
            </w:r>
            <w:r w:rsidR="00E21A7B">
              <w:rPr>
                <w:noProof/>
                <w:webHidden/>
              </w:rPr>
              <w:t>4</w:t>
            </w:r>
            <w:r w:rsidR="00854C3D">
              <w:rPr>
                <w:noProof/>
                <w:webHidden/>
              </w:rPr>
              <w:fldChar w:fldCharType="end"/>
            </w:r>
          </w:hyperlink>
        </w:p>
        <w:p w14:paraId="0DDCDC7B" w14:textId="44B9B4A4"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5" w:history="1">
            <w:r w:rsidR="00F115D1" w:rsidRPr="00451432">
              <w:rPr>
                <w:rStyle w:val="Hyperlink"/>
                <w:rFonts w:eastAsiaTheme="majorEastAsia"/>
                <w:noProof/>
              </w:rPr>
              <w:t>1.6 ADVANTAGES AND DISADVANTAGES:</w:t>
            </w:r>
            <w:r w:rsidR="00F115D1">
              <w:rPr>
                <w:noProof/>
                <w:webHidden/>
              </w:rPr>
              <w:tab/>
            </w:r>
            <w:r w:rsidR="00854C3D">
              <w:rPr>
                <w:noProof/>
                <w:webHidden/>
              </w:rPr>
              <w:fldChar w:fldCharType="begin"/>
            </w:r>
            <w:r w:rsidR="00F115D1">
              <w:rPr>
                <w:noProof/>
                <w:webHidden/>
              </w:rPr>
              <w:instrText xml:space="preserve"> PAGEREF _Toc513567435 \h </w:instrText>
            </w:r>
            <w:r w:rsidR="00854C3D">
              <w:rPr>
                <w:noProof/>
                <w:webHidden/>
              </w:rPr>
            </w:r>
            <w:r w:rsidR="00854C3D">
              <w:rPr>
                <w:noProof/>
                <w:webHidden/>
              </w:rPr>
              <w:fldChar w:fldCharType="separate"/>
            </w:r>
            <w:r w:rsidR="00E21A7B">
              <w:rPr>
                <w:noProof/>
                <w:webHidden/>
              </w:rPr>
              <w:t>6</w:t>
            </w:r>
            <w:r w:rsidR="00854C3D">
              <w:rPr>
                <w:noProof/>
                <w:webHidden/>
              </w:rPr>
              <w:fldChar w:fldCharType="end"/>
            </w:r>
          </w:hyperlink>
        </w:p>
        <w:p w14:paraId="6D03017E" w14:textId="5F767FFC"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6" w:history="1">
            <w:r w:rsidR="00F115D1" w:rsidRPr="00451432">
              <w:rPr>
                <w:rStyle w:val="Hyperlink"/>
                <w:rFonts w:eastAsiaTheme="majorEastAsia"/>
                <w:noProof/>
                <w:shd w:val="clear" w:color="auto" w:fill="FFFFFF"/>
              </w:rPr>
              <w:t>1.7 APPLICATIONS:</w:t>
            </w:r>
            <w:r w:rsidR="00F115D1">
              <w:rPr>
                <w:noProof/>
                <w:webHidden/>
              </w:rPr>
              <w:tab/>
            </w:r>
            <w:r w:rsidR="00854C3D">
              <w:rPr>
                <w:noProof/>
                <w:webHidden/>
              </w:rPr>
              <w:fldChar w:fldCharType="begin"/>
            </w:r>
            <w:r w:rsidR="00F115D1">
              <w:rPr>
                <w:noProof/>
                <w:webHidden/>
              </w:rPr>
              <w:instrText xml:space="preserve"> PAGEREF _Toc513567436 \h </w:instrText>
            </w:r>
            <w:r w:rsidR="00854C3D">
              <w:rPr>
                <w:noProof/>
                <w:webHidden/>
              </w:rPr>
            </w:r>
            <w:r w:rsidR="00854C3D">
              <w:rPr>
                <w:noProof/>
                <w:webHidden/>
              </w:rPr>
              <w:fldChar w:fldCharType="separate"/>
            </w:r>
            <w:r w:rsidR="00E21A7B">
              <w:rPr>
                <w:noProof/>
                <w:webHidden/>
              </w:rPr>
              <w:t>7</w:t>
            </w:r>
            <w:r w:rsidR="00854C3D">
              <w:rPr>
                <w:noProof/>
                <w:webHidden/>
              </w:rPr>
              <w:fldChar w:fldCharType="end"/>
            </w:r>
          </w:hyperlink>
        </w:p>
        <w:p w14:paraId="275D426D" w14:textId="3245B45E" w:rsidR="00F115D1" w:rsidRDefault="00B937DC" w:rsidP="00F115D1">
          <w:pPr>
            <w:pStyle w:val="TOC1"/>
            <w:spacing w:line="360" w:lineRule="auto"/>
            <w:rPr>
              <w:rFonts w:asciiTheme="minorHAnsi" w:eastAsiaTheme="minorEastAsia" w:hAnsiTheme="minorHAnsi" w:cstheme="minorBidi"/>
              <w:color w:val="auto"/>
              <w:sz w:val="22"/>
              <w:szCs w:val="22"/>
            </w:rPr>
          </w:pPr>
          <w:hyperlink w:anchor="_Toc513567437" w:history="1">
            <w:r w:rsidR="00F115D1" w:rsidRPr="00451432">
              <w:rPr>
                <w:rStyle w:val="Hyperlink"/>
                <w:rFonts w:eastAsiaTheme="majorEastAsia"/>
              </w:rPr>
              <w:t>2. LITERATURE SURVEY</w:t>
            </w:r>
            <w:r w:rsidR="00F115D1">
              <w:rPr>
                <w:webHidden/>
              </w:rPr>
              <w:tab/>
            </w:r>
            <w:r w:rsidR="00854C3D">
              <w:rPr>
                <w:webHidden/>
              </w:rPr>
              <w:fldChar w:fldCharType="begin"/>
            </w:r>
            <w:r w:rsidR="00F115D1">
              <w:rPr>
                <w:webHidden/>
              </w:rPr>
              <w:instrText xml:space="preserve"> PAGEREF _Toc513567437 \h </w:instrText>
            </w:r>
            <w:r w:rsidR="00854C3D">
              <w:rPr>
                <w:webHidden/>
              </w:rPr>
            </w:r>
            <w:r w:rsidR="00854C3D">
              <w:rPr>
                <w:webHidden/>
              </w:rPr>
              <w:fldChar w:fldCharType="separate"/>
            </w:r>
            <w:r w:rsidR="00E21A7B">
              <w:rPr>
                <w:webHidden/>
              </w:rPr>
              <w:t>9</w:t>
            </w:r>
            <w:r w:rsidR="00854C3D">
              <w:rPr>
                <w:webHidden/>
              </w:rPr>
              <w:fldChar w:fldCharType="end"/>
            </w:r>
          </w:hyperlink>
        </w:p>
        <w:p w14:paraId="3FCA089E" w14:textId="2DFA03BF" w:rsidR="00F115D1" w:rsidRDefault="00B937DC" w:rsidP="00F115D1">
          <w:pPr>
            <w:pStyle w:val="TOC1"/>
            <w:spacing w:line="360" w:lineRule="auto"/>
            <w:rPr>
              <w:rFonts w:asciiTheme="minorHAnsi" w:eastAsiaTheme="minorEastAsia" w:hAnsiTheme="minorHAnsi" w:cstheme="minorBidi"/>
              <w:color w:val="auto"/>
              <w:sz w:val="22"/>
              <w:szCs w:val="22"/>
            </w:rPr>
          </w:pPr>
          <w:hyperlink w:anchor="_Toc513567438" w:history="1">
            <w:r w:rsidR="00F115D1" w:rsidRPr="00451432">
              <w:rPr>
                <w:rStyle w:val="Hyperlink"/>
                <w:rFonts w:eastAsiaTheme="majorEastAsia"/>
              </w:rPr>
              <w:t>3. PROJECT DESCRIPTION</w:t>
            </w:r>
            <w:r w:rsidR="00F115D1">
              <w:rPr>
                <w:webHidden/>
              </w:rPr>
              <w:tab/>
            </w:r>
            <w:r w:rsidR="00854C3D">
              <w:rPr>
                <w:webHidden/>
              </w:rPr>
              <w:fldChar w:fldCharType="begin"/>
            </w:r>
            <w:r w:rsidR="00F115D1">
              <w:rPr>
                <w:webHidden/>
              </w:rPr>
              <w:instrText xml:space="preserve"> PAGEREF _Toc513567438 \h </w:instrText>
            </w:r>
            <w:r w:rsidR="00854C3D">
              <w:rPr>
                <w:webHidden/>
              </w:rPr>
            </w:r>
            <w:r w:rsidR="00854C3D">
              <w:rPr>
                <w:webHidden/>
              </w:rPr>
              <w:fldChar w:fldCharType="separate"/>
            </w:r>
            <w:r w:rsidR="00E21A7B">
              <w:rPr>
                <w:webHidden/>
              </w:rPr>
              <w:t>13</w:t>
            </w:r>
            <w:r w:rsidR="00854C3D">
              <w:rPr>
                <w:webHidden/>
              </w:rPr>
              <w:fldChar w:fldCharType="end"/>
            </w:r>
          </w:hyperlink>
        </w:p>
        <w:p w14:paraId="44B97801" w14:textId="0B5DB5B8"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39" w:history="1">
            <w:r w:rsidR="00F115D1" w:rsidRPr="00451432">
              <w:rPr>
                <w:rStyle w:val="Hyperlink"/>
                <w:rFonts w:eastAsiaTheme="majorEastAsia"/>
                <w:noProof/>
              </w:rPr>
              <w:t>3.1 DESIGN PROCEDURE:</w:t>
            </w:r>
            <w:r w:rsidR="00F115D1">
              <w:rPr>
                <w:noProof/>
                <w:webHidden/>
              </w:rPr>
              <w:tab/>
            </w:r>
            <w:r w:rsidR="00854C3D">
              <w:rPr>
                <w:noProof/>
                <w:webHidden/>
              </w:rPr>
              <w:fldChar w:fldCharType="begin"/>
            </w:r>
            <w:r w:rsidR="00F115D1">
              <w:rPr>
                <w:noProof/>
                <w:webHidden/>
              </w:rPr>
              <w:instrText xml:space="preserve"> PAGEREF _Toc513567439 \h </w:instrText>
            </w:r>
            <w:r w:rsidR="00854C3D">
              <w:rPr>
                <w:noProof/>
                <w:webHidden/>
              </w:rPr>
            </w:r>
            <w:r w:rsidR="00854C3D">
              <w:rPr>
                <w:noProof/>
                <w:webHidden/>
              </w:rPr>
              <w:fldChar w:fldCharType="separate"/>
            </w:r>
            <w:r w:rsidR="00E21A7B">
              <w:rPr>
                <w:noProof/>
                <w:webHidden/>
              </w:rPr>
              <w:t>13</w:t>
            </w:r>
            <w:r w:rsidR="00854C3D">
              <w:rPr>
                <w:noProof/>
                <w:webHidden/>
              </w:rPr>
              <w:fldChar w:fldCharType="end"/>
            </w:r>
          </w:hyperlink>
        </w:p>
        <w:p w14:paraId="1A3D99B4" w14:textId="1BF907F1"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0" w:history="1">
            <w:r w:rsidR="00F115D1" w:rsidRPr="00451432">
              <w:rPr>
                <w:rStyle w:val="Hyperlink"/>
                <w:rFonts w:eastAsiaTheme="majorEastAsia"/>
                <w:noProof/>
              </w:rPr>
              <w:t>3.2. AIR COMPRESSOR:</w:t>
            </w:r>
            <w:r w:rsidR="00F115D1">
              <w:rPr>
                <w:noProof/>
                <w:webHidden/>
              </w:rPr>
              <w:tab/>
            </w:r>
            <w:r w:rsidR="00854C3D">
              <w:rPr>
                <w:noProof/>
                <w:webHidden/>
              </w:rPr>
              <w:fldChar w:fldCharType="begin"/>
            </w:r>
            <w:r w:rsidR="00F115D1">
              <w:rPr>
                <w:noProof/>
                <w:webHidden/>
              </w:rPr>
              <w:instrText xml:space="preserve"> PAGEREF _Toc513567440 \h </w:instrText>
            </w:r>
            <w:r w:rsidR="00854C3D">
              <w:rPr>
                <w:noProof/>
                <w:webHidden/>
              </w:rPr>
            </w:r>
            <w:r w:rsidR="00854C3D">
              <w:rPr>
                <w:noProof/>
                <w:webHidden/>
              </w:rPr>
              <w:fldChar w:fldCharType="separate"/>
            </w:r>
            <w:r w:rsidR="00E21A7B">
              <w:rPr>
                <w:noProof/>
                <w:webHidden/>
              </w:rPr>
              <w:t>13</w:t>
            </w:r>
            <w:r w:rsidR="00854C3D">
              <w:rPr>
                <w:noProof/>
                <w:webHidden/>
              </w:rPr>
              <w:fldChar w:fldCharType="end"/>
            </w:r>
          </w:hyperlink>
        </w:p>
        <w:p w14:paraId="483E51FA" w14:textId="482A600E"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1" w:history="1">
            <w:r w:rsidR="00F115D1" w:rsidRPr="00451432">
              <w:rPr>
                <w:rStyle w:val="Hyperlink"/>
                <w:rFonts w:eastAsiaTheme="majorEastAsia"/>
                <w:noProof/>
              </w:rPr>
              <w:t>3.3 NOZZLES:</w:t>
            </w:r>
            <w:r w:rsidR="00F115D1">
              <w:rPr>
                <w:noProof/>
                <w:webHidden/>
              </w:rPr>
              <w:tab/>
            </w:r>
            <w:r w:rsidR="00854C3D">
              <w:rPr>
                <w:noProof/>
                <w:webHidden/>
              </w:rPr>
              <w:fldChar w:fldCharType="begin"/>
            </w:r>
            <w:r w:rsidR="00F115D1">
              <w:rPr>
                <w:noProof/>
                <w:webHidden/>
              </w:rPr>
              <w:instrText xml:space="preserve"> PAGEREF _Toc513567441 \h </w:instrText>
            </w:r>
            <w:r w:rsidR="00854C3D">
              <w:rPr>
                <w:noProof/>
                <w:webHidden/>
              </w:rPr>
            </w:r>
            <w:r w:rsidR="00854C3D">
              <w:rPr>
                <w:noProof/>
                <w:webHidden/>
              </w:rPr>
              <w:fldChar w:fldCharType="separate"/>
            </w:r>
            <w:r w:rsidR="00E21A7B">
              <w:rPr>
                <w:noProof/>
                <w:webHidden/>
              </w:rPr>
              <w:t>15</w:t>
            </w:r>
            <w:r w:rsidR="00854C3D">
              <w:rPr>
                <w:noProof/>
                <w:webHidden/>
              </w:rPr>
              <w:fldChar w:fldCharType="end"/>
            </w:r>
          </w:hyperlink>
        </w:p>
        <w:p w14:paraId="19DBB785" w14:textId="3981A1D7"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2" w:history="1">
            <w:r w:rsidR="00F115D1" w:rsidRPr="00451432">
              <w:rPr>
                <w:rStyle w:val="Hyperlink"/>
                <w:rFonts w:eastAsiaTheme="majorEastAsia"/>
                <w:noProof/>
              </w:rPr>
              <w:t>3.4 BOROSILICATE GLASS:</w:t>
            </w:r>
            <w:r w:rsidR="00F115D1">
              <w:rPr>
                <w:noProof/>
                <w:webHidden/>
              </w:rPr>
              <w:tab/>
            </w:r>
            <w:r w:rsidR="00854C3D">
              <w:rPr>
                <w:noProof/>
                <w:webHidden/>
              </w:rPr>
              <w:fldChar w:fldCharType="begin"/>
            </w:r>
            <w:r w:rsidR="00F115D1">
              <w:rPr>
                <w:noProof/>
                <w:webHidden/>
              </w:rPr>
              <w:instrText xml:space="preserve"> PAGEREF _Toc513567442 \h </w:instrText>
            </w:r>
            <w:r w:rsidR="00854C3D">
              <w:rPr>
                <w:noProof/>
                <w:webHidden/>
              </w:rPr>
            </w:r>
            <w:r w:rsidR="00854C3D">
              <w:rPr>
                <w:noProof/>
                <w:webHidden/>
              </w:rPr>
              <w:fldChar w:fldCharType="separate"/>
            </w:r>
            <w:r w:rsidR="00E21A7B">
              <w:rPr>
                <w:noProof/>
                <w:webHidden/>
              </w:rPr>
              <w:t>18</w:t>
            </w:r>
            <w:r w:rsidR="00854C3D">
              <w:rPr>
                <w:noProof/>
                <w:webHidden/>
              </w:rPr>
              <w:fldChar w:fldCharType="end"/>
            </w:r>
          </w:hyperlink>
        </w:p>
        <w:p w14:paraId="1D1C18AC" w14:textId="230B7EFD"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3" w:history="1">
            <w:r w:rsidR="00F115D1" w:rsidRPr="00451432">
              <w:rPr>
                <w:rStyle w:val="Hyperlink"/>
                <w:rFonts w:eastAsiaTheme="majorEastAsia"/>
                <w:noProof/>
              </w:rPr>
              <w:t>3.4 PROPERTIES OF BOROSILICATE GLASS:</w:t>
            </w:r>
            <w:r w:rsidR="00F115D1">
              <w:rPr>
                <w:noProof/>
                <w:webHidden/>
              </w:rPr>
              <w:tab/>
            </w:r>
            <w:r w:rsidR="00854C3D">
              <w:rPr>
                <w:noProof/>
                <w:webHidden/>
              </w:rPr>
              <w:fldChar w:fldCharType="begin"/>
            </w:r>
            <w:r w:rsidR="00F115D1">
              <w:rPr>
                <w:noProof/>
                <w:webHidden/>
              </w:rPr>
              <w:instrText xml:space="preserve"> PAGEREF _Toc513567443 \h </w:instrText>
            </w:r>
            <w:r w:rsidR="00854C3D">
              <w:rPr>
                <w:noProof/>
                <w:webHidden/>
              </w:rPr>
            </w:r>
            <w:r w:rsidR="00854C3D">
              <w:rPr>
                <w:noProof/>
                <w:webHidden/>
              </w:rPr>
              <w:fldChar w:fldCharType="separate"/>
            </w:r>
            <w:r w:rsidR="00E21A7B">
              <w:rPr>
                <w:noProof/>
                <w:webHidden/>
              </w:rPr>
              <w:t>18</w:t>
            </w:r>
            <w:r w:rsidR="00854C3D">
              <w:rPr>
                <w:noProof/>
                <w:webHidden/>
              </w:rPr>
              <w:fldChar w:fldCharType="end"/>
            </w:r>
          </w:hyperlink>
        </w:p>
        <w:p w14:paraId="59EB5088" w14:textId="026E17EA"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4" w:history="1">
            <w:r w:rsidR="00F115D1" w:rsidRPr="00451432">
              <w:rPr>
                <w:rStyle w:val="Hyperlink"/>
                <w:rFonts w:eastAsiaTheme="majorEastAsia"/>
                <w:noProof/>
                <w:shd w:val="clear" w:color="auto" w:fill="FFFFFF"/>
              </w:rPr>
              <w:t>3.6: APPLICATIONS:</w:t>
            </w:r>
            <w:r w:rsidR="00F115D1">
              <w:rPr>
                <w:noProof/>
                <w:webHidden/>
              </w:rPr>
              <w:tab/>
            </w:r>
            <w:r w:rsidR="00854C3D">
              <w:rPr>
                <w:noProof/>
                <w:webHidden/>
              </w:rPr>
              <w:fldChar w:fldCharType="begin"/>
            </w:r>
            <w:r w:rsidR="00F115D1">
              <w:rPr>
                <w:noProof/>
                <w:webHidden/>
              </w:rPr>
              <w:instrText xml:space="preserve"> PAGEREF _Toc513567444 \h </w:instrText>
            </w:r>
            <w:r w:rsidR="00854C3D">
              <w:rPr>
                <w:noProof/>
                <w:webHidden/>
              </w:rPr>
            </w:r>
            <w:r w:rsidR="00854C3D">
              <w:rPr>
                <w:noProof/>
                <w:webHidden/>
              </w:rPr>
              <w:fldChar w:fldCharType="separate"/>
            </w:r>
            <w:r w:rsidR="00E21A7B">
              <w:rPr>
                <w:noProof/>
                <w:webHidden/>
              </w:rPr>
              <w:t>19</w:t>
            </w:r>
            <w:r w:rsidR="00854C3D">
              <w:rPr>
                <w:noProof/>
                <w:webHidden/>
              </w:rPr>
              <w:fldChar w:fldCharType="end"/>
            </w:r>
          </w:hyperlink>
        </w:p>
        <w:p w14:paraId="337D4746" w14:textId="6D4CCF14"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5" w:history="1">
            <w:r w:rsidR="00F115D1" w:rsidRPr="00451432">
              <w:rPr>
                <w:rStyle w:val="Hyperlink"/>
                <w:rFonts w:eastAsiaTheme="majorEastAsia"/>
                <w:noProof/>
              </w:rPr>
              <w:t>3.7: ABRASIVE PARTICLES:</w:t>
            </w:r>
            <w:r w:rsidR="00F115D1">
              <w:rPr>
                <w:noProof/>
                <w:webHidden/>
              </w:rPr>
              <w:tab/>
            </w:r>
            <w:r w:rsidR="00854C3D">
              <w:rPr>
                <w:noProof/>
                <w:webHidden/>
              </w:rPr>
              <w:fldChar w:fldCharType="begin"/>
            </w:r>
            <w:r w:rsidR="00F115D1">
              <w:rPr>
                <w:noProof/>
                <w:webHidden/>
              </w:rPr>
              <w:instrText xml:space="preserve"> PAGEREF _Toc513567445 \h </w:instrText>
            </w:r>
            <w:r w:rsidR="00854C3D">
              <w:rPr>
                <w:noProof/>
                <w:webHidden/>
              </w:rPr>
            </w:r>
            <w:r w:rsidR="00854C3D">
              <w:rPr>
                <w:noProof/>
                <w:webHidden/>
              </w:rPr>
              <w:fldChar w:fldCharType="separate"/>
            </w:r>
            <w:r w:rsidR="00E21A7B">
              <w:rPr>
                <w:noProof/>
                <w:webHidden/>
              </w:rPr>
              <w:t>20</w:t>
            </w:r>
            <w:r w:rsidR="00854C3D">
              <w:rPr>
                <w:noProof/>
                <w:webHidden/>
              </w:rPr>
              <w:fldChar w:fldCharType="end"/>
            </w:r>
          </w:hyperlink>
        </w:p>
        <w:p w14:paraId="68242869" w14:textId="43CDBB3D"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46" w:history="1">
            <w:r w:rsidR="00F115D1" w:rsidRPr="00451432">
              <w:rPr>
                <w:rStyle w:val="Hyperlink"/>
                <w:rFonts w:eastAsiaTheme="majorEastAsia"/>
                <w:noProof/>
              </w:rPr>
              <w:t>3.8 FABRICATION PROCEDURE</w:t>
            </w:r>
            <w:r w:rsidR="00F115D1">
              <w:rPr>
                <w:noProof/>
                <w:webHidden/>
              </w:rPr>
              <w:tab/>
            </w:r>
            <w:r w:rsidR="00854C3D">
              <w:rPr>
                <w:noProof/>
                <w:webHidden/>
              </w:rPr>
              <w:fldChar w:fldCharType="begin"/>
            </w:r>
            <w:r w:rsidR="00F115D1">
              <w:rPr>
                <w:noProof/>
                <w:webHidden/>
              </w:rPr>
              <w:instrText xml:space="preserve"> PAGEREF _Toc513567446 \h </w:instrText>
            </w:r>
            <w:r w:rsidR="00854C3D">
              <w:rPr>
                <w:noProof/>
                <w:webHidden/>
              </w:rPr>
            </w:r>
            <w:r w:rsidR="00854C3D">
              <w:rPr>
                <w:noProof/>
                <w:webHidden/>
              </w:rPr>
              <w:fldChar w:fldCharType="separate"/>
            </w:r>
            <w:r w:rsidR="00E21A7B">
              <w:rPr>
                <w:noProof/>
                <w:webHidden/>
              </w:rPr>
              <w:t>24</w:t>
            </w:r>
            <w:r w:rsidR="00854C3D">
              <w:rPr>
                <w:noProof/>
                <w:webHidden/>
              </w:rPr>
              <w:fldChar w:fldCharType="end"/>
            </w:r>
          </w:hyperlink>
        </w:p>
        <w:p w14:paraId="4E2F3822" w14:textId="5AF3038F" w:rsidR="00F115D1" w:rsidRDefault="00B937DC" w:rsidP="00F115D1">
          <w:pPr>
            <w:pStyle w:val="TOC3"/>
            <w:tabs>
              <w:tab w:val="right" w:leader="dot" w:pos="8296"/>
            </w:tabs>
            <w:spacing w:line="360" w:lineRule="auto"/>
            <w:rPr>
              <w:rFonts w:cstheme="minorBidi"/>
              <w:noProof/>
            </w:rPr>
          </w:pPr>
          <w:hyperlink w:anchor="_Toc513567447" w:history="1">
            <w:r w:rsidR="00F115D1" w:rsidRPr="00451432">
              <w:rPr>
                <w:rStyle w:val="Hyperlink"/>
                <w:noProof/>
              </w:rPr>
              <w:t>3.8.1 Frame and Platform:</w:t>
            </w:r>
            <w:r w:rsidR="00F115D1">
              <w:rPr>
                <w:noProof/>
                <w:webHidden/>
              </w:rPr>
              <w:tab/>
            </w:r>
            <w:r w:rsidR="00854C3D">
              <w:rPr>
                <w:noProof/>
                <w:webHidden/>
              </w:rPr>
              <w:fldChar w:fldCharType="begin"/>
            </w:r>
            <w:r w:rsidR="00F115D1">
              <w:rPr>
                <w:noProof/>
                <w:webHidden/>
              </w:rPr>
              <w:instrText xml:space="preserve"> PAGEREF _Toc513567447 \h </w:instrText>
            </w:r>
            <w:r w:rsidR="00854C3D">
              <w:rPr>
                <w:noProof/>
                <w:webHidden/>
              </w:rPr>
            </w:r>
            <w:r w:rsidR="00854C3D">
              <w:rPr>
                <w:noProof/>
                <w:webHidden/>
              </w:rPr>
              <w:fldChar w:fldCharType="separate"/>
            </w:r>
            <w:r w:rsidR="00E21A7B">
              <w:rPr>
                <w:noProof/>
                <w:webHidden/>
              </w:rPr>
              <w:t>24</w:t>
            </w:r>
            <w:r w:rsidR="00854C3D">
              <w:rPr>
                <w:noProof/>
                <w:webHidden/>
              </w:rPr>
              <w:fldChar w:fldCharType="end"/>
            </w:r>
          </w:hyperlink>
        </w:p>
        <w:p w14:paraId="04895117" w14:textId="1CA317C1" w:rsidR="00F115D1" w:rsidRDefault="00B937DC" w:rsidP="00F115D1">
          <w:pPr>
            <w:pStyle w:val="TOC3"/>
            <w:tabs>
              <w:tab w:val="right" w:leader="dot" w:pos="8296"/>
            </w:tabs>
            <w:spacing w:line="360" w:lineRule="auto"/>
            <w:rPr>
              <w:rFonts w:cstheme="minorBidi"/>
              <w:noProof/>
            </w:rPr>
          </w:pPr>
          <w:hyperlink w:anchor="_Toc513567448" w:history="1">
            <w:r w:rsidR="00F115D1" w:rsidRPr="00451432">
              <w:rPr>
                <w:rStyle w:val="Hyperlink"/>
                <w:noProof/>
              </w:rPr>
              <w:t>3.8.2 Mixing Chamber:</w:t>
            </w:r>
            <w:r w:rsidR="00F115D1">
              <w:rPr>
                <w:noProof/>
                <w:webHidden/>
              </w:rPr>
              <w:tab/>
            </w:r>
            <w:r w:rsidR="00854C3D">
              <w:rPr>
                <w:noProof/>
                <w:webHidden/>
              </w:rPr>
              <w:fldChar w:fldCharType="begin"/>
            </w:r>
            <w:r w:rsidR="00F115D1">
              <w:rPr>
                <w:noProof/>
                <w:webHidden/>
              </w:rPr>
              <w:instrText xml:space="preserve"> PAGEREF _Toc513567448 \h </w:instrText>
            </w:r>
            <w:r w:rsidR="00854C3D">
              <w:rPr>
                <w:noProof/>
                <w:webHidden/>
              </w:rPr>
            </w:r>
            <w:r w:rsidR="00854C3D">
              <w:rPr>
                <w:noProof/>
                <w:webHidden/>
              </w:rPr>
              <w:fldChar w:fldCharType="separate"/>
            </w:r>
            <w:r w:rsidR="00E21A7B">
              <w:rPr>
                <w:noProof/>
                <w:webHidden/>
              </w:rPr>
              <w:t>25</w:t>
            </w:r>
            <w:r w:rsidR="00854C3D">
              <w:rPr>
                <w:noProof/>
                <w:webHidden/>
              </w:rPr>
              <w:fldChar w:fldCharType="end"/>
            </w:r>
          </w:hyperlink>
        </w:p>
        <w:p w14:paraId="22F87F94" w14:textId="373FBDDC" w:rsidR="00F115D1" w:rsidRDefault="00B937DC" w:rsidP="00F115D1">
          <w:pPr>
            <w:pStyle w:val="TOC3"/>
            <w:tabs>
              <w:tab w:val="right" w:leader="dot" w:pos="8296"/>
            </w:tabs>
            <w:spacing w:line="360" w:lineRule="auto"/>
            <w:rPr>
              <w:rFonts w:cstheme="minorBidi"/>
              <w:noProof/>
            </w:rPr>
          </w:pPr>
          <w:hyperlink w:anchor="_Toc513567449" w:history="1">
            <w:r w:rsidR="00F115D1" w:rsidRPr="00451432">
              <w:rPr>
                <w:rStyle w:val="Hyperlink"/>
                <w:noProof/>
              </w:rPr>
              <w:t>3.8.3 Main Chamber:</w:t>
            </w:r>
            <w:r w:rsidR="00F115D1">
              <w:rPr>
                <w:noProof/>
                <w:webHidden/>
              </w:rPr>
              <w:tab/>
            </w:r>
            <w:r w:rsidR="00854C3D">
              <w:rPr>
                <w:noProof/>
                <w:webHidden/>
              </w:rPr>
              <w:fldChar w:fldCharType="begin"/>
            </w:r>
            <w:r w:rsidR="00F115D1">
              <w:rPr>
                <w:noProof/>
                <w:webHidden/>
              </w:rPr>
              <w:instrText xml:space="preserve"> PAGEREF _Toc513567449 \h </w:instrText>
            </w:r>
            <w:r w:rsidR="00854C3D">
              <w:rPr>
                <w:noProof/>
                <w:webHidden/>
              </w:rPr>
            </w:r>
            <w:r w:rsidR="00854C3D">
              <w:rPr>
                <w:noProof/>
                <w:webHidden/>
              </w:rPr>
              <w:fldChar w:fldCharType="separate"/>
            </w:r>
            <w:r w:rsidR="00E21A7B">
              <w:rPr>
                <w:noProof/>
                <w:webHidden/>
              </w:rPr>
              <w:t>26</w:t>
            </w:r>
            <w:r w:rsidR="00854C3D">
              <w:rPr>
                <w:noProof/>
                <w:webHidden/>
              </w:rPr>
              <w:fldChar w:fldCharType="end"/>
            </w:r>
          </w:hyperlink>
        </w:p>
        <w:p w14:paraId="3243084A" w14:textId="39A8C52D" w:rsidR="00F115D1" w:rsidRDefault="00B937DC" w:rsidP="00F115D1">
          <w:pPr>
            <w:pStyle w:val="TOC3"/>
            <w:tabs>
              <w:tab w:val="right" w:leader="dot" w:pos="8296"/>
            </w:tabs>
            <w:spacing w:line="360" w:lineRule="auto"/>
            <w:rPr>
              <w:rFonts w:cstheme="minorBidi"/>
              <w:noProof/>
            </w:rPr>
          </w:pPr>
          <w:hyperlink w:anchor="_Toc513567450" w:history="1">
            <w:r w:rsidR="00F115D1" w:rsidRPr="00451432">
              <w:rPr>
                <w:rStyle w:val="Hyperlink"/>
                <w:noProof/>
              </w:rPr>
              <w:t>3.8.4 Nozzle Holder:</w:t>
            </w:r>
            <w:r w:rsidR="00F115D1">
              <w:rPr>
                <w:noProof/>
                <w:webHidden/>
              </w:rPr>
              <w:tab/>
            </w:r>
            <w:r w:rsidR="00854C3D">
              <w:rPr>
                <w:noProof/>
                <w:webHidden/>
              </w:rPr>
              <w:fldChar w:fldCharType="begin"/>
            </w:r>
            <w:r w:rsidR="00F115D1">
              <w:rPr>
                <w:noProof/>
                <w:webHidden/>
              </w:rPr>
              <w:instrText xml:space="preserve"> PAGEREF _Toc513567450 \h </w:instrText>
            </w:r>
            <w:r w:rsidR="00854C3D">
              <w:rPr>
                <w:noProof/>
                <w:webHidden/>
              </w:rPr>
            </w:r>
            <w:r w:rsidR="00854C3D">
              <w:rPr>
                <w:noProof/>
                <w:webHidden/>
              </w:rPr>
              <w:fldChar w:fldCharType="separate"/>
            </w:r>
            <w:r w:rsidR="00E21A7B">
              <w:rPr>
                <w:noProof/>
                <w:webHidden/>
              </w:rPr>
              <w:t>27</w:t>
            </w:r>
            <w:r w:rsidR="00854C3D">
              <w:rPr>
                <w:noProof/>
                <w:webHidden/>
              </w:rPr>
              <w:fldChar w:fldCharType="end"/>
            </w:r>
          </w:hyperlink>
        </w:p>
        <w:p w14:paraId="50A1C936" w14:textId="34C6FBD3"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51" w:history="1">
            <w:r w:rsidR="00F115D1" w:rsidRPr="00451432">
              <w:rPr>
                <w:rStyle w:val="Hyperlink"/>
                <w:rFonts w:eastAsiaTheme="majorEastAsia"/>
                <w:noProof/>
              </w:rPr>
              <w:t>3.9: PIPING SYSTEMS:</w:t>
            </w:r>
            <w:r w:rsidR="00F115D1">
              <w:rPr>
                <w:noProof/>
                <w:webHidden/>
              </w:rPr>
              <w:tab/>
            </w:r>
            <w:r w:rsidR="00854C3D">
              <w:rPr>
                <w:noProof/>
                <w:webHidden/>
              </w:rPr>
              <w:fldChar w:fldCharType="begin"/>
            </w:r>
            <w:r w:rsidR="00F115D1">
              <w:rPr>
                <w:noProof/>
                <w:webHidden/>
              </w:rPr>
              <w:instrText xml:space="preserve"> PAGEREF _Toc513567451 \h </w:instrText>
            </w:r>
            <w:r w:rsidR="00854C3D">
              <w:rPr>
                <w:noProof/>
                <w:webHidden/>
              </w:rPr>
            </w:r>
            <w:r w:rsidR="00854C3D">
              <w:rPr>
                <w:noProof/>
                <w:webHidden/>
              </w:rPr>
              <w:fldChar w:fldCharType="separate"/>
            </w:r>
            <w:r w:rsidR="00E21A7B">
              <w:rPr>
                <w:noProof/>
                <w:webHidden/>
              </w:rPr>
              <w:t>27</w:t>
            </w:r>
            <w:r w:rsidR="00854C3D">
              <w:rPr>
                <w:noProof/>
                <w:webHidden/>
              </w:rPr>
              <w:fldChar w:fldCharType="end"/>
            </w:r>
          </w:hyperlink>
        </w:p>
        <w:p w14:paraId="69B0FDA6" w14:textId="2F624CCD"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52" w:history="1">
            <w:r w:rsidR="00F115D1" w:rsidRPr="00451432">
              <w:rPr>
                <w:rStyle w:val="Hyperlink"/>
                <w:rFonts w:eastAsiaTheme="majorEastAsia"/>
                <w:noProof/>
              </w:rPr>
              <w:t>3.10. TOTAL SETUP OF AJM:</w:t>
            </w:r>
            <w:r w:rsidR="00F115D1">
              <w:rPr>
                <w:noProof/>
                <w:webHidden/>
              </w:rPr>
              <w:tab/>
            </w:r>
            <w:r w:rsidR="00854C3D">
              <w:rPr>
                <w:noProof/>
                <w:webHidden/>
              </w:rPr>
              <w:fldChar w:fldCharType="begin"/>
            </w:r>
            <w:r w:rsidR="00F115D1">
              <w:rPr>
                <w:noProof/>
                <w:webHidden/>
              </w:rPr>
              <w:instrText xml:space="preserve"> PAGEREF _Toc513567452 \h </w:instrText>
            </w:r>
            <w:r w:rsidR="00854C3D">
              <w:rPr>
                <w:noProof/>
                <w:webHidden/>
              </w:rPr>
            </w:r>
            <w:r w:rsidR="00854C3D">
              <w:rPr>
                <w:noProof/>
                <w:webHidden/>
              </w:rPr>
              <w:fldChar w:fldCharType="separate"/>
            </w:r>
            <w:r w:rsidR="00E21A7B">
              <w:rPr>
                <w:noProof/>
                <w:webHidden/>
              </w:rPr>
              <w:t>28</w:t>
            </w:r>
            <w:r w:rsidR="00854C3D">
              <w:rPr>
                <w:noProof/>
                <w:webHidden/>
              </w:rPr>
              <w:fldChar w:fldCharType="end"/>
            </w:r>
          </w:hyperlink>
        </w:p>
        <w:p w14:paraId="45FFABC3" w14:textId="6B612A8D" w:rsidR="00F115D1" w:rsidRDefault="00B937DC" w:rsidP="00F115D1">
          <w:pPr>
            <w:pStyle w:val="TOC1"/>
            <w:spacing w:line="360" w:lineRule="auto"/>
            <w:rPr>
              <w:rFonts w:asciiTheme="minorHAnsi" w:eastAsiaTheme="minorEastAsia" w:hAnsiTheme="minorHAnsi" w:cstheme="minorBidi"/>
              <w:color w:val="auto"/>
              <w:sz w:val="22"/>
              <w:szCs w:val="22"/>
            </w:rPr>
          </w:pPr>
          <w:hyperlink w:anchor="_Toc513567453" w:history="1">
            <w:r w:rsidR="00F115D1" w:rsidRPr="00451432">
              <w:rPr>
                <w:rStyle w:val="Hyperlink"/>
                <w:rFonts w:eastAsiaTheme="majorEastAsia"/>
              </w:rPr>
              <w:t>4. RESULTS &amp; DISCUSSIONS</w:t>
            </w:r>
            <w:r w:rsidR="00F115D1">
              <w:rPr>
                <w:webHidden/>
              </w:rPr>
              <w:tab/>
            </w:r>
            <w:r w:rsidR="00854C3D">
              <w:rPr>
                <w:webHidden/>
              </w:rPr>
              <w:fldChar w:fldCharType="begin"/>
            </w:r>
            <w:r w:rsidR="00F115D1">
              <w:rPr>
                <w:webHidden/>
              </w:rPr>
              <w:instrText xml:space="preserve"> PAGEREF _Toc513567453 \h </w:instrText>
            </w:r>
            <w:r w:rsidR="00854C3D">
              <w:rPr>
                <w:webHidden/>
              </w:rPr>
            </w:r>
            <w:r w:rsidR="00854C3D">
              <w:rPr>
                <w:webHidden/>
              </w:rPr>
              <w:fldChar w:fldCharType="separate"/>
            </w:r>
            <w:r w:rsidR="00E21A7B">
              <w:rPr>
                <w:webHidden/>
              </w:rPr>
              <w:t>31</w:t>
            </w:r>
            <w:r w:rsidR="00854C3D">
              <w:rPr>
                <w:webHidden/>
              </w:rPr>
              <w:fldChar w:fldCharType="end"/>
            </w:r>
          </w:hyperlink>
        </w:p>
        <w:p w14:paraId="7C6D253D" w14:textId="67AF8A09"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54" w:history="1">
            <w:r w:rsidR="00F115D1" w:rsidRPr="00451432">
              <w:rPr>
                <w:rStyle w:val="Hyperlink"/>
                <w:rFonts w:eastAsiaTheme="majorEastAsia"/>
                <w:noProof/>
              </w:rPr>
              <w:t>4.1 PARAMETRIC SETTINGS:</w:t>
            </w:r>
            <w:r w:rsidR="00F115D1">
              <w:rPr>
                <w:noProof/>
                <w:webHidden/>
              </w:rPr>
              <w:tab/>
            </w:r>
            <w:r w:rsidR="00854C3D">
              <w:rPr>
                <w:noProof/>
                <w:webHidden/>
              </w:rPr>
              <w:fldChar w:fldCharType="begin"/>
            </w:r>
            <w:r w:rsidR="00F115D1">
              <w:rPr>
                <w:noProof/>
                <w:webHidden/>
              </w:rPr>
              <w:instrText xml:space="preserve"> PAGEREF _Toc513567454 \h </w:instrText>
            </w:r>
            <w:r w:rsidR="00854C3D">
              <w:rPr>
                <w:noProof/>
                <w:webHidden/>
              </w:rPr>
            </w:r>
            <w:r w:rsidR="00854C3D">
              <w:rPr>
                <w:noProof/>
                <w:webHidden/>
              </w:rPr>
              <w:fldChar w:fldCharType="separate"/>
            </w:r>
            <w:r w:rsidR="00E21A7B">
              <w:rPr>
                <w:noProof/>
                <w:webHidden/>
              </w:rPr>
              <w:t>31</w:t>
            </w:r>
            <w:r w:rsidR="00854C3D">
              <w:rPr>
                <w:noProof/>
                <w:webHidden/>
              </w:rPr>
              <w:fldChar w:fldCharType="end"/>
            </w:r>
          </w:hyperlink>
        </w:p>
        <w:p w14:paraId="023A875B" w14:textId="06E4D248" w:rsidR="00F115D1" w:rsidRDefault="00B937DC" w:rsidP="00F115D1">
          <w:pPr>
            <w:pStyle w:val="TOC2"/>
            <w:tabs>
              <w:tab w:val="right" w:leader="dot" w:pos="8296"/>
            </w:tabs>
            <w:spacing w:line="360" w:lineRule="auto"/>
            <w:rPr>
              <w:rFonts w:asciiTheme="minorHAnsi" w:eastAsiaTheme="minorEastAsia" w:hAnsiTheme="minorHAnsi" w:cstheme="minorBidi"/>
              <w:noProof/>
              <w:color w:val="auto"/>
              <w:sz w:val="22"/>
            </w:rPr>
          </w:pPr>
          <w:hyperlink w:anchor="_Toc513567455" w:history="1">
            <w:r w:rsidR="00F115D1" w:rsidRPr="00451432">
              <w:rPr>
                <w:rStyle w:val="Hyperlink"/>
                <w:rFonts w:eastAsiaTheme="majorEastAsia"/>
                <w:noProof/>
              </w:rPr>
              <w:t>4.2: Experimental Procedure:</w:t>
            </w:r>
            <w:r w:rsidR="00F115D1">
              <w:rPr>
                <w:noProof/>
                <w:webHidden/>
              </w:rPr>
              <w:tab/>
            </w:r>
            <w:r w:rsidR="00854C3D">
              <w:rPr>
                <w:noProof/>
                <w:webHidden/>
              </w:rPr>
              <w:fldChar w:fldCharType="begin"/>
            </w:r>
            <w:r w:rsidR="00F115D1">
              <w:rPr>
                <w:noProof/>
                <w:webHidden/>
              </w:rPr>
              <w:instrText xml:space="preserve"> PAGEREF _Toc513567455 \h </w:instrText>
            </w:r>
            <w:r w:rsidR="00854C3D">
              <w:rPr>
                <w:noProof/>
                <w:webHidden/>
              </w:rPr>
            </w:r>
            <w:r w:rsidR="00854C3D">
              <w:rPr>
                <w:noProof/>
                <w:webHidden/>
              </w:rPr>
              <w:fldChar w:fldCharType="separate"/>
            </w:r>
            <w:r w:rsidR="00E21A7B">
              <w:rPr>
                <w:noProof/>
                <w:webHidden/>
              </w:rPr>
              <w:t>31</w:t>
            </w:r>
            <w:r w:rsidR="00854C3D">
              <w:rPr>
                <w:noProof/>
                <w:webHidden/>
              </w:rPr>
              <w:fldChar w:fldCharType="end"/>
            </w:r>
          </w:hyperlink>
        </w:p>
        <w:p w14:paraId="1A675AA5" w14:textId="75DA446D" w:rsidR="00F115D1" w:rsidRDefault="00B937DC" w:rsidP="00F115D1">
          <w:pPr>
            <w:pStyle w:val="TOC3"/>
            <w:tabs>
              <w:tab w:val="right" w:leader="dot" w:pos="8296"/>
            </w:tabs>
            <w:spacing w:line="360" w:lineRule="auto"/>
            <w:rPr>
              <w:rFonts w:cstheme="minorBidi"/>
              <w:noProof/>
            </w:rPr>
          </w:pPr>
          <w:hyperlink w:anchor="_Toc513567456" w:history="1">
            <w:r w:rsidR="00F115D1" w:rsidRPr="00451432">
              <w:rPr>
                <w:rStyle w:val="Hyperlink"/>
                <w:noProof/>
              </w:rPr>
              <w:t>4.2.1 Formulae:</w:t>
            </w:r>
            <w:r w:rsidR="00F115D1">
              <w:rPr>
                <w:noProof/>
                <w:webHidden/>
              </w:rPr>
              <w:tab/>
            </w:r>
            <w:r w:rsidR="00854C3D">
              <w:rPr>
                <w:noProof/>
                <w:webHidden/>
              </w:rPr>
              <w:fldChar w:fldCharType="begin"/>
            </w:r>
            <w:r w:rsidR="00F115D1">
              <w:rPr>
                <w:noProof/>
                <w:webHidden/>
              </w:rPr>
              <w:instrText xml:space="preserve"> PAGEREF _Toc513567456 \h </w:instrText>
            </w:r>
            <w:r w:rsidR="00854C3D">
              <w:rPr>
                <w:noProof/>
                <w:webHidden/>
              </w:rPr>
            </w:r>
            <w:r w:rsidR="00854C3D">
              <w:rPr>
                <w:noProof/>
                <w:webHidden/>
              </w:rPr>
              <w:fldChar w:fldCharType="separate"/>
            </w:r>
            <w:r w:rsidR="00E21A7B">
              <w:rPr>
                <w:noProof/>
                <w:webHidden/>
              </w:rPr>
              <w:t>32</w:t>
            </w:r>
            <w:r w:rsidR="00854C3D">
              <w:rPr>
                <w:noProof/>
                <w:webHidden/>
              </w:rPr>
              <w:fldChar w:fldCharType="end"/>
            </w:r>
          </w:hyperlink>
        </w:p>
        <w:p w14:paraId="0A0D2258" w14:textId="3686807F" w:rsidR="00F115D1" w:rsidRDefault="00B937DC" w:rsidP="00F115D1">
          <w:pPr>
            <w:pStyle w:val="TOC3"/>
            <w:tabs>
              <w:tab w:val="right" w:leader="dot" w:pos="8296"/>
            </w:tabs>
            <w:spacing w:line="360" w:lineRule="auto"/>
            <w:rPr>
              <w:rFonts w:cstheme="minorBidi"/>
              <w:noProof/>
            </w:rPr>
          </w:pPr>
          <w:hyperlink w:anchor="_Toc513567457" w:history="1">
            <w:r w:rsidR="00F115D1" w:rsidRPr="00451432">
              <w:rPr>
                <w:rStyle w:val="Hyperlink"/>
                <w:noProof/>
              </w:rPr>
              <w:t>4.2.2: Sample Calculations:</w:t>
            </w:r>
            <w:r w:rsidR="00F115D1">
              <w:rPr>
                <w:noProof/>
                <w:webHidden/>
              </w:rPr>
              <w:tab/>
            </w:r>
            <w:r w:rsidR="00854C3D">
              <w:rPr>
                <w:noProof/>
                <w:webHidden/>
              </w:rPr>
              <w:fldChar w:fldCharType="begin"/>
            </w:r>
            <w:r w:rsidR="00F115D1">
              <w:rPr>
                <w:noProof/>
                <w:webHidden/>
              </w:rPr>
              <w:instrText xml:space="preserve"> PAGEREF _Toc513567457 \h </w:instrText>
            </w:r>
            <w:r w:rsidR="00854C3D">
              <w:rPr>
                <w:noProof/>
                <w:webHidden/>
              </w:rPr>
            </w:r>
            <w:r w:rsidR="00854C3D">
              <w:rPr>
                <w:noProof/>
                <w:webHidden/>
              </w:rPr>
              <w:fldChar w:fldCharType="separate"/>
            </w:r>
            <w:r w:rsidR="00E21A7B">
              <w:rPr>
                <w:noProof/>
                <w:webHidden/>
              </w:rPr>
              <w:t>34</w:t>
            </w:r>
            <w:r w:rsidR="00854C3D">
              <w:rPr>
                <w:noProof/>
                <w:webHidden/>
              </w:rPr>
              <w:fldChar w:fldCharType="end"/>
            </w:r>
          </w:hyperlink>
        </w:p>
        <w:p w14:paraId="34EB4F81" w14:textId="4B33BD6B" w:rsidR="00F115D1" w:rsidRDefault="00B937DC" w:rsidP="00F115D1">
          <w:pPr>
            <w:pStyle w:val="TOC3"/>
            <w:tabs>
              <w:tab w:val="right" w:leader="dot" w:pos="8296"/>
            </w:tabs>
            <w:spacing w:line="360" w:lineRule="auto"/>
            <w:rPr>
              <w:rFonts w:cstheme="minorBidi"/>
              <w:noProof/>
            </w:rPr>
          </w:pPr>
          <w:hyperlink w:anchor="_Toc513567458" w:history="1">
            <w:r w:rsidR="00F115D1" w:rsidRPr="00451432">
              <w:rPr>
                <w:rStyle w:val="Hyperlink"/>
                <w:noProof/>
              </w:rPr>
              <w:t>4.2.4: Sample Calculations:</w:t>
            </w:r>
            <w:r w:rsidR="00F115D1">
              <w:rPr>
                <w:noProof/>
                <w:webHidden/>
              </w:rPr>
              <w:tab/>
            </w:r>
            <w:r w:rsidR="00854C3D">
              <w:rPr>
                <w:noProof/>
                <w:webHidden/>
              </w:rPr>
              <w:fldChar w:fldCharType="begin"/>
            </w:r>
            <w:r w:rsidR="00F115D1">
              <w:rPr>
                <w:noProof/>
                <w:webHidden/>
              </w:rPr>
              <w:instrText xml:space="preserve"> PAGEREF _Toc513567458 \h </w:instrText>
            </w:r>
            <w:r w:rsidR="00854C3D">
              <w:rPr>
                <w:noProof/>
                <w:webHidden/>
              </w:rPr>
            </w:r>
            <w:r w:rsidR="00854C3D">
              <w:rPr>
                <w:noProof/>
                <w:webHidden/>
              </w:rPr>
              <w:fldChar w:fldCharType="separate"/>
            </w:r>
            <w:r w:rsidR="00E21A7B">
              <w:rPr>
                <w:noProof/>
                <w:webHidden/>
              </w:rPr>
              <w:t>37</w:t>
            </w:r>
            <w:r w:rsidR="00854C3D">
              <w:rPr>
                <w:noProof/>
                <w:webHidden/>
              </w:rPr>
              <w:fldChar w:fldCharType="end"/>
            </w:r>
          </w:hyperlink>
        </w:p>
        <w:p w14:paraId="4255D0EB" w14:textId="7E8E7FF8" w:rsidR="00F115D1" w:rsidRDefault="00B937DC" w:rsidP="00F115D1">
          <w:pPr>
            <w:pStyle w:val="TOC3"/>
            <w:tabs>
              <w:tab w:val="right" w:leader="dot" w:pos="8296"/>
            </w:tabs>
            <w:spacing w:line="360" w:lineRule="auto"/>
            <w:rPr>
              <w:rFonts w:cstheme="minorBidi"/>
              <w:noProof/>
            </w:rPr>
          </w:pPr>
          <w:hyperlink w:anchor="_Toc513567459" w:history="1">
            <w:r w:rsidR="00F115D1" w:rsidRPr="00451432">
              <w:rPr>
                <w:rStyle w:val="Hyperlink"/>
                <w:noProof/>
              </w:rPr>
              <w:t>4.2.5: Sample Calculations:</w:t>
            </w:r>
            <w:r w:rsidR="00F115D1">
              <w:rPr>
                <w:noProof/>
                <w:webHidden/>
              </w:rPr>
              <w:tab/>
            </w:r>
            <w:r w:rsidR="00854C3D">
              <w:rPr>
                <w:noProof/>
                <w:webHidden/>
              </w:rPr>
              <w:fldChar w:fldCharType="begin"/>
            </w:r>
            <w:r w:rsidR="00F115D1">
              <w:rPr>
                <w:noProof/>
                <w:webHidden/>
              </w:rPr>
              <w:instrText xml:space="preserve"> PAGEREF _Toc513567459 \h </w:instrText>
            </w:r>
            <w:r w:rsidR="00854C3D">
              <w:rPr>
                <w:noProof/>
                <w:webHidden/>
              </w:rPr>
            </w:r>
            <w:r w:rsidR="00854C3D">
              <w:rPr>
                <w:noProof/>
                <w:webHidden/>
              </w:rPr>
              <w:fldChar w:fldCharType="separate"/>
            </w:r>
            <w:r w:rsidR="00E21A7B">
              <w:rPr>
                <w:noProof/>
                <w:webHidden/>
              </w:rPr>
              <w:t>40</w:t>
            </w:r>
            <w:r w:rsidR="00854C3D">
              <w:rPr>
                <w:noProof/>
                <w:webHidden/>
              </w:rPr>
              <w:fldChar w:fldCharType="end"/>
            </w:r>
          </w:hyperlink>
        </w:p>
        <w:p w14:paraId="713CA507" w14:textId="3EFBE7E9" w:rsidR="00F115D1" w:rsidRDefault="00B937DC" w:rsidP="00F115D1">
          <w:pPr>
            <w:pStyle w:val="TOC1"/>
            <w:spacing w:line="360" w:lineRule="auto"/>
            <w:rPr>
              <w:rFonts w:asciiTheme="minorHAnsi" w:eastAsiaTheme="minorEastAsia" w:hAnsiTheme="minorHAnsi" w:cstheme="minorBidi"/>
              <w:color w:val="auto"/>
              <w:sz w:val="22"/>
              <w:szCs w:val="22"/>
            </w:rPr>
          </w:pPr>
          <w:hyperlink w:anchor="_Toc513567460" w:history="1">
            <w:r w:rsidR="00F115D1" w:rsidRPr="00451432">
              <w:rPr>
                <w:rStyle w:val="Hyperlink"/>
                <w:rFonts w:eastAsiaTheme="majorEastAsia"/>
              </w:rPr>
              <w:t>5. CONCLUSION</w:t>
            </w:r>
            <w:r w:rsidR="00F115D1">
              <w:rPr>
                <w:webHidden/>
              </w:rPr>
              <w:tab/>
            </w:r>
            <w:r w:rsidR="00854C3D">
              <w:rPr>
                <w:webHidden/>
              </w:rPr>
              <w:fldChar w:fldCharType="begin"/>
            </w:r>
            <w:r w:rsidR="00F115D1">
              <w:rPr>
                <w:webHidden/>
              </w:rPr>
              <w:instrText xml:space="preserve"> PAGEREF _Toc513567460 \h </w:instrText>
            </w:r>
            <w:r w:rsidR="00854C3D">
              <w:rPr>
                <w:webHidden/>
              </w:rPr>
            </w:r>
            <w:r w:rsidR="00854C3D">
              <w:rPr>
                <w:webHidden/>
              </w:rPr>
              <w:fldChar w:fldCharType="separate"/>
            </w:r>
            <w:r w:rsidR="00E21A7B">
              <w:rPr>
                <w:webHidden/>
              </w:rPr>
              <w:t>42</w:t>
            </w:r>
            <w:r w:rsidR="00854C3D">
              <w:rPr>
                <w:webHidden/>
              </w:rPr>
              <w:fldChar w:fldCharType="end"/>
            </w:r>
          </w:hyperlink>
        </w:p>
        <w:p w14:paraId="3E93FFB2" w14:textId="561939EB" w:rsidR="00F115D1" w:rsidRDefault="00B937DC" w:rsidP="00F115D1">
          <w:pPr>
            <w:pStyle w:val="TOC1"/>
            <w:spacing w:line="360" w:lineRule="auto"/>
            <w:rPr>
              <w:rFonts w:asciiTheme="minorHAnsi" w:eastAsiaTheme="minorEastAsia" w:hAnsiTheme="minorHAnsi" w:cstheme="minorBidi"/>
              <w:color w:val="auto"/>
              <w:sz w:val="22"/>
              <w:szCs w:val="22"/>
            </w:rPr>
          </w:pPr>
          <w:hyperlink w:anchor="_Toc513567461" w:history="1">
            <w:r w:rsidR="00F115D1" w:rsidRPr="00451432">
              <w:rPr>
                <w:rStyle w:val="Hyperlink"/>
                <w:rFonts w:eastAsiaTheme="majorEastAsia"/>
              </w:rPr>
              <w:t>REFERENCES</w:t>
            </w:r>
            <w:r w:rsidR="00F115D1">
              <w:rPr>
                <w:webHidden/>
              </w:rPr>
              <w:tab/>
            </w:r>
            <w:r w:rsidR="00854C3D">
              <w:rPr>
                <w:webHidden/>
              </w:rPr>
              <w:fldChar w:fldCharType="begin"/>
            </w:r>
            <w:r w:rsidR="00F115D1">
              <w:rPr>
                <w:webHidden/>
              </w:rPr>
              <w:instrText xml:space="preserve"> PAGEREF _Toc513567461 \h </w:instrText>
            </w:r>
            <w:r w:rsidR="00854C3D">
              <w:rPr>
                <w:webHidden/>
              </w:rPr>
            </w:r>
            <w:r w:rsidR="00854C3D">
              <w:rPr>
                <w:webHidden/>
              </w:rPr>
              <w:fldChar w:fldCharType="separate"/>
            </w:r>
            <w:r w:rsidR="00E21A7B">
              <w:rPr>
                <w:webHidden/>
              </w:rPr>
              <w:t>43</w:t>
            </w:r>
            <w:r w:rsidR="00854C3D">
              <w:rPr>
                <w:webHidden/>
              </w:rPr>
              <w:fldChar w:fldCharType="end"/>
            </w:r>
          </w:hyperlink>
        </w:p>
        <w:p w14:paraId="4EC516C5" w14:textId="77777777" w:rsidR="00A43A37" w:rsidRPr="00A43A37" w:rsidRDefault="00854C3D" w:rsidP="00F115D1">
          <w:pPr>
            <w:spacing w:line="360" w:lineRule="auto"/>
            <w:jc w:val="both"/>
          </w:pPr>
          <w:r>
            <w:rPr>
              <w:b/>
              <w:bCs/>
              <w:noProof/>
            </w:rPr>
            <w:fldChar w:fldCharType="end"/>
          </w:r>
        </w:p>
      </w:sdtContent>
    </w:sdt>
    <w:p w14:paraId="7A076BDD" w14:textId="77777777" w:rsidR="009A727E" w:rsidRDefault="009A727E">
      <w:pPr>
        <w:spacing w:before="120" w:after="120" w:line="276" w:lineRule="auto"/>
        <w:ind w:left="0" w:firstLine="0"/>
        <w:jc w:val="left"/>
        <w:rPr>
          <w:b/>
          <w:sz w:val="28"/>
          <w:szCs w:val="24"/>
        </w:rPr>
      </w:pPr>
      <w:r>
        <w:rPr>
          <w:b/>
          <w:sz w:val="28"/>
          <w:szCs w:val="24"/>
        </w:rPr>
        <w:br w:type="page"/>
      </w:r>
    </w:p>
    <w:p w14:paraId="09C1F77F" w14:textId="77777777" w:rsidR="00D42A39" w:rsidRDefault="00B45FF3" w:rsidP="00F115D1">
      <w:pPr>
        <w:spacing w:line="360" w:lineRule="auto"/>
        <w:rPr>
          <w:b/>
          <w:sz w:val="28"/>
          <w:szCs w:val="24"/>
        </w:rPr>
      </w:pPr>
      <w:r>
        <w:rPr>
          <w:b/>
          <w:sz w:val="28"/>
          <w:szCs w:val="24"/>
        </w:rPr>
        <w:lastRenderedPageBreak/>
        <w:t>FIGURES</w:t>
      </w:r>
    </w:p>
    <w:p w14:paraId="71408080" w14:textId="77777777" w:rsidR="00A0083F" w:rsidRDefault="00A0083F" w:rsidP="00F115D1">
      <w:pPr>
        <w:spacing w:line="360" w:lineRule="auto"/>
        <w:rPr>
          <w:b/>
          <w:sz w:val="28"/>
          <w:szCs w:val="24"/>
        </w:rPr>
      </w:pPr>
    </w:p>
    <w:p w14:paraId="528EA5A3" w14:textId="6092A4B9" w:rsidR="00E07AEC" w:rsidRDefault="00854C3D" w:rsidP="00F115D1">
      <w:pPr>
        <w:pStyle w:val="TOC1"/>
        <w:spacing w:line="360" w:lineRule="auto"/>
        <w:rPr>
          <w:rFonts w:asciiTheme="minorHAnsi" w:eastAsiaTheme="minorEastAsia" w:hAnsiTheme="minorHAnsi" w:cstheme="minorBidi"/>
          <w:color w:val="auto"/>
          <w:sz w:val="22"/>
          <w:szCs w:val="22"/>
        </w:rPr>
      </w:pPr>
      <w:r>
        <w:rPr>
          <w:b/>
          <w:sz w:val="28"/>
          <w:szCs w:val="24"/>
        </w:rPr>
        <w:fldChar w:fldCharType="begin"/>
      </w:r>
      <w:r w:rsidR="00B45FF3">
        <w:rPr>
          <w:b/>
          <w:sz w:val="28"/>
          <w:szCs w:val="24"/>
        </w:rPr>
        <w:instrText xml:space="preserve"> TOC \p " " \h \z \u \t "Heading 4,1" </w:instrText>
      </w:r>
      <w:r>
        <w:rPr>
          <w:b/>
          <w:sz w:val="28"/>
          <w:szCs w:val="24"/>
        </w:rPr>
        <w:fldChar w:fldCharType="separate"/>
      </w:r>
      <w:hyperlink w:anchor="_Toc513541203" w:history="1">
        <w:r w:rsidR="00E07AEC" w:rsidRPr="00160F5A">
          <w:rPr>
            <w:rStyle w:val="Hyperlink"/>
            <w:rFonts w:eastAsiaTheme="majorEastAsia"/>
          </w:rPr>
          <w:t>Fig: 1.1: Schematic layout of Abrasive Jet Machining</w:t>
        </w:r>
        <w:r w:rsidR="00E07AEC">
          <w:rPr>
            <w:webHidden/>
          </w:rPr>
          <w:tab/>
        </w:r>
        <w:r>
          <w:rPr>
            <w:webHidden/>
          </w:rPr>
          <w:fldChar w:fldCharType="begin"/>
        </w:r>
        <w:r w:rsidR="00E07AEC">
          <w:rPr>
            <w:webHidden/>
          </w:rPr>
          <w:instrText xml:space="preserve"> PAGEREF _Toc513541203 \h </w:instrText>
        </w:r>
        <w:r>
          <w:rPr>
            <w:webHidden/>
          </w:rPr>
        </w:r>
        <w:r>
          <w:rPr>
            <w:webHidden/>
          </w:rPr>
          <w:fldChar w:fldCharType="separate"/>
        </w:r>
        <w:r w:rsidR="00E21A7B">
          <w:rPr>
            <w:webHidden/>
          </w:rPr>
          <w:t>2</w:t>
        </w:r>
        <w:r>
          <w:rPr>
            <w:webHidden/>
          </w:rPr>
          <w:fldChar w:fldCharType="end"/>
        </w:r>
      </w:hyperlink>
    </w:p>
    <w:p w14:paraId="457530DC" w14:textId="743BC1D8"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4" w:history="1">
        <w:r w:rsidR="00E07AEC" w:rsidRPr="00160F5A">
          <w:rPr>
            <w:rStyle w:val="Hyperlink"/>
            <w:rFonts w:eastAsiaTheme="majorEastAsia"/>
          </w:rPr>
          <w:t>Fig: 1.2: Effect on abrasive flow rate and mixing ratio on MRR</w:t>
        </w:r>
        <w:r w:rsidR="00E07AEC">
          <w:rPr>
            <w:webHidden/>
          </w:rPr>
          <w:tab/>
        </w:r>
        <w:r w:rsidR="00854C3D">
          <w:rPr>
            <w:webHidden/>
          </w:rPr>
          <w:fldChar w:fldCharType="begin"/>
        </w:r>
        <w:r w:rsidR="00E07AEC">
          <w:rPr>
            <w:webHidden/>
          </w:rPr>
          <w:instrText xml:space="preserve"> PAGEREF _Toc513541204 \h </w:instrText>
        </w:r>
        <w:r w:rsidR="00854C3D">
          <w:rPr>
            <w:webHidden/>
          </w:rPr>
        </w:r>
        <w:r w:rsidR="00854C3D">
          <w:rPr>
            <w:webHidden/>
          </w:rPr>
          <w:fldChar w:fldCharType="separate"/>
        </w:r>
        <w:r w:rsidR="00E21A7B">
          <w:rPr>
            <w:webHidden/>
          </w:rPr>
          <w:t>4</w:t>
        </w:r>
        <w:r w:rsidR="00854C3D">
          <w:rPr>
            <w:webHidden/>
          </w:rPr>
          <w:fldChar w:fldCharType="end"/>
        </w:r>
      </w:hyperlink>
    </w:p>
    <w:p w14:paraId="3BE04F2C" w14:textId="12C72C39"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5" w:history="1">
        <w:r w:rsidR="00E07AEC" w:rsidRPr="00160F5A">
          <w:rPr>
            <w:rStyle w:val="Hyperlink"/>
            <w:rFonts w:eastAsiaTheme="majorEastAsia"/>
          </w:rPr>
          <w:t>Fig: 1.3: Effect on abrasive flow rate and gas pressure on MRR</w:t>
        </w:r>
        <w:r w:rsidR="00E07AEC">
          <w:rPr>
            <w:webHidden/>
          </w:rPr>
          <w:tab/>
        </w:r>
        <w:r w:rsidR="00854C3D">
          <w:rPr>
            <w:webHidden/>
          </w:rPr>
          <w:fldChar w:fldCharType="begin"/>
        </w:r>
        <w:r w:rsidR="00E07AEC">
          <w:rPr>
            <w:webHidden/>
          </w:rPr>
          <w:instrText xml:space="preserve"> PAGEREF _Toc513541205 \h </w:instrText>
        </w:r>
        <w:r w:rsidR="00854C3D">
          <w:rPr>
            <w:webHidden/>
          </w:rPr>
        </w:r>
        <w:r w:rsidR="00854C3D">
          <w:rPr>
            <w:webHidden/>
          </w:rPr>
          <w:fldChar w:fldCharType="separate"/>
        </w:r>
        <w:r w:rsidR="00E21A7B">
          <w:rPr>
            <w:webHidden/>
          </w:rPr>
          <w:t>4</w:t>
        </w:r>
        <w:r w:rsidR="00854C3D">
          <w:rPr>
            <w:webHidden/>
          </w:rPr>
          <w:fldChar w:fldCharType="end"/>
        </w:r>
      </w:hyperlink>
    </w:p>
    <w:p w14:paraId="274A305D" w14:textId="363ED5DC"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6" w:history="1">
        <w:r w:rsidR="00E07AEC" w:rsidRPr="00160F5A">
          <w:rPr>
            <w:rStyle w:val="Hyperlink"/>
            <w:rFonts w:eastAsiaTheme="majorEastAsia"/>
          </w:rPr>
          <w:t>Fig 1.4: SOD vs. MRR</w:t>
        </w:r>
        <w:r w:rsidR="00E07AEC">
          <w:rPr>
            <w:webHidden/>
          </w:rPr>
          <w:tab/>
        </w:r>
        <w:r w:rsidR="00854C3D">
          <w:rPr>
            <w:webHidden/>
          </w:rPr>
          <w:fldChar w:fldCharType="begin"/>
        </w:r>
        <w:r w:rsidR="00E07AEC">
          <w:rPr>
            <w:webHidden/>
          </w:rPr>
          <w:instrText xml:space="preserve"> PAGEREF _Toc513541206 \h </w:instrText>
        </w:r>
        <w:r w:rsidR="00854C3D">
          <w:rPr>
            <w:webHidden/>
          </w:rPr>
        </w:r>
        <w:r w:rsidR="00854C3D">
          <w:rPr>
            <w:webHidden/>
          </w:rPr>
          <w:fldChar w:fldCharType="separate"/>
        </w:r>
        <w:r w:rsidR="00E21A7B">
          <w:rPr>
            <w:webHidden/>
          </w:rPr>
          <w:t>5</w:t>
        </w:r>
        <w:r w:rsidR="00854C3D">
          <w:rPr>
            <w:webHidden/>
          </w:rPr>
          <w:fldChar w:fldCharType="end"/>
        </w:r>
      </w:hyperlink>
    </w:p>
    <w:p w14:paraId="642E3068" w14:textId="2CD5BB3D"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7" w:history="1">
        <w:r w:rsidR="00E07AEC" w:rsidRPr="00160F5A">
          <w:rPr>
            <w:rStyle w:val="Hyperlink"/>
            <w:rFonts w:eastAsiaTheme="majorEastAsia"/>
          </w:rPr>
          <w:t>Fig: 3.1: design procedure</w:t>
        </w:r>
        <w:r w:rsidR="00E07AEC">
          <w:rPr>
            <w:webHidden/>
          </w:rPr>
          <w:tab/>
        </w:r>
        <w:r w:rsidR="00854C3D">
          <w:rPr>
            <w:webHidden/>
          </w:rPr>
          <w:fldChar w:fldCharType="begin"/>
        </w:r>
        <w:r w:rsidR="00E07AEC">
          <w:rPr>
            <w:webHidden/>
          </w:rPr>
          <w:instrText xml:space="preserve"> PAGEREF _Toc513541207 \h </w:instrText>
        </w:r>
        <w:r w:rsidR="00854C3D">
          <w:rPr>
            <w:webHidden/>
          </w:rPr>
        </w:r>
        <w:r w:rsidR="00854C3D">
          <w:rPr>
            <w:webHidden/>
          </w:rPr>
          <w:fldChar w:fldCharType="separate"/>
        </w:r>
        <w:r w:rsidR="00E21A7B">
          <w:rPr>
            <w:webHidden/>
          </w:rPr>
          <w:t>13</w:t>
        </w:r>
        <w:r w:rsidR="00854C3D">
          <w:rPr>
            <w:webHidden/>
          </w:rPr>
          <w:fldChar w:fldCharType="end"/>
        </w:r>
      </w:hyperlink>
    </w:p>
    <w:p w14:paraId="5B03F0B4" w14:textId="372A46DE"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8" w:history="1">
        <w:r w:rsidR="00E07AEC" w:rsidRPr="00160F5A">
          <w:rPr>
            <w:rStyle w:val="Hyperlink"/>
            <w:rFonts w:eastAsiaTheme="majorEastAsia"/>
          </w:rPr>
          <w:t>Fig: 3.2: Air compressor</w:t>
        </w:r>
        <w:r w:rsidR="00E07AEC">
          <w:rPr>
            <w:webHidden/>
          </w:rPr>
          <w:tab/>
        </w:r>
        <w:r w:rsidR="00854C3D">
          <w:rPr>
            <w:webHidden/>
          </w:rPr>
          <w:fldChar w:fldCharType="begin"/>
        </w:r>
        <w:r w:rsidR="00E07AEC">
          <w:rPr>
            <w:webHidden/>
          </w:rPr>
          <w:instrText xml:space="preserve"> PAGEREF _Toc513541208 \h </w:instrText>
        </w:r>
        <w:r w:rsidR="00854C3D">
          <w:rPr>
            <w:webHidden/>
          </w:rPr>
        </w:r>
        <w:r w:rsidR="00854C3D">
          <w:rPr>
            <w:webHidden/>
          </w:rPr>
          <w:fldChar w:fldCharType="separate"/>
        </w:r>
        <w:r w:rsidR="00E21A7B">
          <w:rPr>
            <w:webHidden/>
          </w:rPr>
          <w:t>15</w:t>
        </w:r>
        <w:r w:rsidR="00854C3D">
          <w:rPr>
            <w:webHidden/>
          </w:rPr>
          <w:fldChar w:fldCharType="end"/>
        </w:r>
      </w:hyperlink>
    </w:p>
    <w:p w14:paraId="41360AF3" w14:textId="0FC99066"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09" w:history="1">
        <w:r w:rsidR="00E07AEC" w:rsidRPr="00160F5A">
          <w:rPr>
            <w:rStyle w:val="Hyperlink"/>
            <w:rFonts w:eastAsiaTheme="majorEastAsia"/>
            <w:lang w:val="en-IN"/>
          </w:rPr>
          <w:t xml:space="preserve">Fig .3.3: </w:t>
        </w:r>
        <w:r w:rsidR="00E07AEC" w:rsidRPr="00160F5A">
          <w:rPr>
            <w:rStyle w:val="Hyperlink"/>
            <w:rFonts w:eastAsiaTheme="majorEastAsia"/>
          </w:rPr>
          <w:t>Abrasive nozzle operation</w:t>
        </w:r>
        <w:r w:rsidR="00E07AEC">
          <w:rPr>
            <w:webHidden/>
          </w:rPr>
          <w:tab/>
        </w:r>
        <w:r w:rsidR="00854C3D">
          <w:rPr>
            <w:webHidden/>
          </w:rPr>
          <w:fldChar w:fldCharType="begin"/>
        </w:r>
        <w:r w:rsidR="00E07AEC">
          <w:rPr>
            <w:webHidden/>
          </w:rPr>
          <w:instrText xml:space="preserve"> PAGEREF _Toc513541209 \h </w:instrText>
        </w:r>
        <w:r w:rsidR="00854C3D">
          <w:rPr>
            <w:webHidden/>
          </w:rPr>
        </w:r>
        <w:r w:rsidR="00854C3D">
          <w:rPr>
            <w:webHidden/>
          </w:rPr>
          <w:fldChar w:fldCharType="separate"/>
        </w:r>
        <w:r w:rsidR="00E21A7B">
          <w:rPr>
            <w:webHidden/>
          </w:rPr>
          <w:t>16</w:t>
        </w:r>
        <w:r w:rsidR="00854C3D">
          <w:rPr>
            <w:webHidden/>
          </w:rPr>
          <w:fldChar w:fldCharType="end"/>
        </w:r>
      </w:hyperlink>
    </w:p>
    <w:p w14:paraId="514ED2C9" w14:textId="44002424"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0" w:history="1">
        <w:r w:rsidR="00E07AEC" w:rsidRPr="00160F5A">
          <w:rPr>
            <w:rStyle w:val="Hyperlink"/>
            <w:rFonts w:eastAsiaTheme="majorEastAsia"/>
          </w:rPr>
          <w:t>Fig.3.4: nozzle mild steel(4mm)</w:t>
        </w:r>
        <w:r w:rsidR="00E07AEC">
          <w:rPr>
            <w:webHidden/>
          </w:rPr>
          <w:tab/>
        </w:r>
        <w:r w:rsidR="00854C3D">
          <w:rPr>
            <w:webHidden/>
          </w:rPr>
          <w:fldChar w:fldCharType="begin"/>
        </w:r>
        <w:r w:rsidR="00E07AEC">
          <w:rPr>
            <w:webHidden/>
          </w:rPr>
          <w:instrText xml:space="preserve"> PAGEREF _Toc513541210 \h </w:instrText>
        </w:r>
        <w:r w:rsidR="00854C3D">
          <w:rPr>
            <w:webHidden/>
          </w:rPr>
        </w:r>
        <w:r w:rsidR="00854C3D">
          <w:rPr>
            <w:webHidden/>
          </w:rPr>
          <w:fldChar w:fldCharType="separate"/>
        </w:r>
        <w:r w:rsidR="00E21A7B">
          <w:rPr>
            <w:webHidden/>
          </w:rPr>
          <w:t>17</w:t>
        </w:r>
        <w:r w:rsidR="00854C3D">
          <w:rPr>
            <w:webHidden/>
          </w:rPr>
          <w:fldChar w:fldCharType="end"/>
        </w:r>
      </w:hyperlink>
    </w:p>
    <w:p w14:paraId="57F93FEF" w14:textId="0291FD94"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1" w:history="1">
        <w:r w:rsidR="00E07AEC" w:rsidRPr="00160F5A">
          <w:rPr>
            <w:rStyle w:val="Hyperlink"/>
            <w:rFonts w:eastAsiaTheme="majorEastAsia"/>
            <w:lang w:val="en-IN"/>
          </w:rPr>
          <w:t>Fig.3.5: nozzle mild steel (5mm)</w:t>
        </w:r>
        <w:r w:rsidR="00E07AEC">
          <w:rPr>
            <w:webHidden/>
          </w:rPr>
          <w:tab/>
        </w:r>
        <w:r w:rsidR="00854C3D">
          <w:rPr>
            <w:webHidden/>
          </w:rPr>
          <w:fldChar w:fldCharType="begin"/>
        </w:r>
        <w:r w:rsidR="00E07AEC">
          <w:rPr>
            <w:webHidden/>
          </w:rPr>
          <w:instrText xml:space="preserve"> PAGEREF _Toc513541211 \h </w:instrText>
        </w:r>
        <w:r w:rsidR="00854C3D">
          <w:rPr>
            <w:webHidden/>
          </w:rPr>
        </w:r>
        <w:r w:rsidR="00854C3D">
          <w:rPr>
            <w:webHidden/>
          </w:rPr>
          <w:fldChar w:fldCharType="separate"/>
        </w:r>
        <w:r w:rsidR="00E21A7B">
          <w:rPr>
            <w:webHidden/>
          </w:rPr>
          <w:t>17</w:t>
        </w:r>
        <w:r w:rsidR="00854C3D">
          <w:rPr>
            <w:webHidden/>
          </w:rPr>
          <w:fldChar w:fldCharType="end"/>
        </w:r>
      </w:hyperlink>
    </w:p>
    <w:p w14:paraId="1016A8A4" w14:textId="347673DA"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2" w:history="1">
        <w:r w:rsidR="00E07AEC" w:rsidRPr="00160F5A">
          <w:rPr>
            <w:rStyle w:val="Hyperlink"/>
            <w:rFonts w:eastAsiaTheme="majorEastAsia"/>
          </w:rPr>
          <w:t>Fig: 3.6: Borosilicate glass</w:t>
        </w:r>
        <w:r w:rsidR="00E07AEC">
          <w:rPr>
            <w:webHidden/>
          </w:rPr>
          <w:tab/>
        </w:r>
        <w:r w:rsidR="00854C3D">
          <w:rPr>
            <w:webHidden/>
          </w:rPr>
          <w:fldChar w:fldCharType="begin"/>
        </w:r>
        <w:r w:rsidR="00E07AEC">
          <w:rPr>
            <w:webHidden/>
          </w:rPr>
          <w:instrText xml:space="preserve"> PAGEREF _Toc513541212 \h </w:instrText>
        </w:r>
        <w:r w:rsidR="00854C3D">
          <w:rPr>
            <w:webHidden/>
          </w:rPr>
        </w:r>
        <w:r w:rsidR="00854C3D">
          <w:rPr>
            <w:webHidden/>
          </w:rPr>
          <w:fldChar w:fldCharType="separate"/>
        </w:r>
        <w:r w:rsidR="00E21A7B">
          <w:rPr>
            <w:webHidden/>
          </w:rPr>
          <w:t>18</w:t>
        </w:r>
        <w:r w:rsidR="00854C3D">
          <w:rPr>
            <w:webHidden/>
          </w:rPr>
          <w:fldChar w:fldCharType="end"/>
        </w:r>
      </w:hyperlink>
    </w:p>
    <w:p w14:paraId="505055DF" w14:textId="2D342755"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3" w:history="1">
        <w:r w:rsidR="00E07AEC" w:rsidRPr="00160F5A">
          <w:rPr>
            <w:rStyle w:val="Hyperlink"/>
            <w:rFonts w:eastAsiaTheme="majorEastAsia"/>
          </w:rPr>
          <w:t>Fig: 3.7: Different Types of Abrasive Particles</w:t>
        </w:r>
        <w:r w:rsidR="00E07AEC">
          <w:rPr>
            <w:webHidden/>
          </w:rPr>
          <w:tab/>
        </w:r>
        <w:r w:rsidR="00854C3D">
          <w:rPr>
            <w:webHidden/>
          </w:rPr>
          <w:fldChar w:fldCharType="begin"/>
        </w:r>
        <w:r w:rsidR="00E07AEC">
          <w:rPr>
            <w:webHidden/>
          </w:rPr>
          <w:instrText xml:space="preserve"> PAGEREF _Toc513541213 \h </w:instrText>
        </w:r>
        <w:r w:rsidR="00854C3D">
          <w:rPr>
            <w:webHidden/>
          </w:rPr>
        </w:r>
        <w:r w:rsidR="00854C3D">
          <w:rPr>
            <w:webHidden/>
          </w:rPr>
          <w:fldChar w:fldCharType="separate"/>
        </w:r>
        <w:r w:rsidR="00E21A7B">
          <w:rPr>
            <w:webHidden/>
          </w:rPr>
          <w:t>22</w:t>
        </w:r>
        <w:r w:rsidR="00854C3D">
          <w:rPr>
            <w:webHidden/>
          </w:rPr>
          <w:fldChar w:fldCharType="end"/>
        </w:r>
      </w:hyperlink>
    </w:p>
    <w:p w14:paraId="34FB31FD" w14:textId="537ECF2B"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4" w:history="1">
        <w:r w:rsidR="00E07AEC" w:rsidRPr="00160F5A">
          <w:rPr>
            <w:rStyle w:val="Hyperlink"/>
            <w:rFonts w:eastAsiaTheme="majorEastAsia"/>
          </w:rPr>
          <w:t>Fig.3.8: Silicon Carbide</w:t>
        </w:r>
        <w:r w:rsidR="00E07AEC">
          <w:rPr>
            <w:webHidden/>
          </w:rPr>
          <w:tab/>
        </w:r>
        <w:r w:rsidR="00854C3D">
          <w:rPr>
            <w:webHidden/>
          </w:rPr>
          <w:fldChar w:fldCharType="begin"/>
        </w:r>
        <w:r w:rsidR="00E07AEC">
          <w:rPr>
            <w:webHidden/>
          </w:rPr>
          <w:instrText xml:space="preserve"> PAGEREF _Toc513541214 \h </w:instrText>
        </w:r>
        <w:r w:rsidR="00854C3D">
          <w:rPr>
            <w:webHidden/>
          </w:rPr>
        </w:r>
        <w:r w:rsidR="00854C3D">
          <w:rPr>
            <w:webHidden/>
          </w:rPr>
          <w:fldChar w:fldCharType="separate"/>
        </w:r>
        <w:r w:rsidR="00E21A7B">
          <w:rPr>
            <w:webHidden/>
          </w:rPr>
          <w:t>23</w:t>
        </w:r>
        <w:r w:rsidR="00854C3D">
          <w:rPr>
            <w:webHidden/>
          </w:rPr>
          <w:fldChar w:fldCharType="end"/>
        </w:r>
      </w:hyperlink>
    </w:p>
    <w:p w14:paraId="23B998EB" w14:textId="6C1F2C9D"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5" w:history="1">
        <w:r w:rsidR="00E07AEC" w:rsidRPr="00160F5A">
          <w:rPr>
            <w:rStyle w:val="Hyperlink"/>
            <w:rFonts w:eastAsiaTheme="majorEastAsia"/>
          </w:rPr>
          <w:t>Fig: 3.9: frame</w:t>
        </w:r>
        <w:r w:rsidR="00E07AEC">
          <w:rPr>
            <w:webHidden/>
          </w:rPr>
          <w:tab/>
        </w:r>
        <w:r w:rsidR="00854C3D">
          <w:rPr>
            <w:webHidden/>
          </w:rPr>
          <w:fldChar w:fldCharType="begin"/>
        </w:r>
        <w:r w:rsidR="00E07AEC">
          <w:rPr>
            <w:webHidden/>
          </w:rPr>
          <w:instrText xml:space="preserve"> PAGEREF _Toc513541215 \h </w:instrText>
        </w:r>
        <w:r w:rsidR="00854C3D">
          <w:rPr>
            <w:webHidden/>
          </w:rPr>
        </w:r>
        <w:r w:rsidR="00854C3D">
          <w:rPr>
            <w:webHidden/>
          </w:rPr>
          <w:fldChar w:fldCharType="separate"/>
        </w:r>
        <w:r w:rsidR="00E21A7B">
          <w:rPr>
            <w:webHidden/>
          </w:rPr>
          <w:t>24</w:t>
        </w:r>
        <w:r w:rsidR="00854C3D">
          <w:rPr>
            <w:webHidden/>
          </w:rPr>
          <w:fldChar w:fldCharType="end"/>
        </w:r>
      </w:hyperlink>
    </w:p>
    <w:p w14:paraId="222C3954" w14:textId="1F912A87"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6" w:history="1">
        <w:r w:rsidR="00E07AEC" w:rsidRPr="00160F5A">
          <w:rPr>
            <w:rStyle w:val="Hyperlink"/>
            <w:rFonts w:eastAsiaTheme="majorEastAsia"/>
          </w:rPr>
          <w:t>Fig: 3.10: Mixing chamber</w:t>
        </w:r>
        <w:r w:rsidR="00E07AEC">
          <w:rPr>
            <w:webHidden/>
          </w:rPr>
          <w:tab/>
        </w:r>
        <w:r w:rsidR="00854C3D">
          <w:rPr>
            <w:webHidden/>
          </w:rPr>
          <w:fldChar w:fldCharType="begin"/>
        </w:r>
        <w:r w:rsidR="00E07AEC">
          <w:rPr>
            <w:webHidden/>
          </w:rPr>
          <w:instrText xml:space="preserve"> PAGEREF _Toc513541216 \h </w:instrText>
        </w:r>
        <w:r w:rsidR="00854C3D">
          <w:rPr>
            <w:webHidden/>
          </w:rPr>
        </w:r>
        <w:r w:rsidR="00854C3D">
          <w:rPr>
            <w:webHidden/>
          </w:rPr>
          <w:fldChar w:fldCharType="separate"/>
        </w:r>
        <w:r w:rsidR="00E21A7B">
          <w:rPr>
            <w:webHidden/>
          </w:rPr>
          <w:t>25</w:t>
        </w:r>
        <w:r w:rsidR="00854C3D">
          <w:rPr>
            <w:webHidden/>
          </w:rPr>
          <w:fldChar w:fldCharType="end"/>
        </w:r>
      </w:hyperlink>
    </w:p>
    <w:p w14:paraId="15A009B6" w14:textId="2630526E"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8" w:history="1">
        <w:r w:rsidR="00E07AEC" w:rsidRPr="00160F5A">
          <w:rPr>
            <w:rStyle w:val="Hyperlink"/>
            <w:rFonts w:eastAsiaTheme="majorEastAsia"/>
          </w:rPr>
          <w:t>Fig: 3.11: Main chamber</w:t>
        </w:r>
        <w:r w:rsidR="00E07AEC">
          <w:rPr>
            <w:webHidden/>
          </w:rPr>
          <w:tab/>
        </w:r>
        <w:r w:rsidR="00854C3D">
          <w:rPr>
            <w:webHidden/>
          </w:rPr>
          <w:fldChar w:fldCharType="begin"/>
        </w:r>
        <w:r w:rsidR="00E07AEC">
          <w:rPr>
            <w:webHidden/>
          </w:rPr>
          <w:instrText xml:space="preserve"> PAGEREF _Toc513541218 \h </w:instrText>
        </w:r>
        <w:r w:rsidR="00854C3D">
          <w:rPr>
            <w:webHidden/>
          </w:rPr>
        </w:r>
        <w:r w:rsidR="00854C3D">
          <w:rPr>
            <w:webHidden/>
          </w:rPr>
          <w:fldChar w:fldCharType="separate"/>
        </w:r>
        <w:r w:rsidR="00E21A7B">
          <w:rPr>
            <w:webHidden/>
          </w:rPr>
          <w:t>26</w:t>
        </w:r>
        <w:r w:rsidR="00854C3D">
          <w:rPr>
            <w:webHidden/>
          </w:rPr>
          <w:fldChar w:fldCharType="end"/>
        </w:r>
      </w:hyperlink>
    </w:p>
    <w:p w14:paraId="37A13574" w14:textId="2408E2E0"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19" w:history="1">
        <w:r w:rsidR="00E07AEC" w:rsidRPr="00160F5A">
          <w:rPr>
            <w:rStyle w:val="Hyperlink"/>
            <w:rFonts w:eastAsiaTheme="majorEastAsia"/>
          </w:rPr>
          <w:t>Fig: 3.12: Nozzle holder</w:t>
        </w:r>
        <w:r w:rsidR="00E07AEC">
          <w:rPr>
            <w:webHidden/>
          </w:rPr>
          <w:tab/>
        </w:r>
        <w:r w:rsidR="00854C3D">
          <w:rPr>
            <w:webHidden/>
          </w:rPr>
          <w:fldChar w:fldCharType="begin"/>
        </w:r>
        <w:r w:rsidR="00E07AEC">
          <w:rPr>
            <w:webHidden/>
          </w:rPr>
          <w:instrText xml:space="preserve"> PAGEREF _Toc513541219 \h </w:instrText>
        </w:r>
        <w:r w:rsidR="00854C3D">
          <w:rPr>
            <w:webHidden/>
          </w:rPr>
        </w:r>
        <w:r w:rsidR="00854C3D">
          <w:rPr>
            <w:webHidden/>
          </w:rPr>
          <w:fldChar w:fldCharType="separate"/>
        </w:r>
        <w:r w:rsidR="00E21A7B">
          <w:rPr>
            <w:webHidden/>
          </w:rPr>
          <w:t>27</w:t>
        </w:r>
        <w:r w:rsidR="00854C3D">
          <w:rPr>
            <w:webHidden/>
          </w:rPr>
          <w:fldChar w:fldCharType="end"/>
        </w:r>
      </w:hyperlink>
    </w:p>
    <w:p w14:paraId="3E8C6EAB" w14:textId="511B608A"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0" w:history="1">
        <w:r w:rsidR="00E07AEC" w:rsidRPr="00160F5A">
          <w:rPr>
            <w:rStyle w:val="Hyperlink"/>
            <w:rFonts w:eastAsiaTheme="majorEastAsia"/>
          </w:rPr>
          <w:t>Fig: 3.13: hose pipe Structure</w:t>
        </w:r>
        <w:r w:rsidR="00E07AEC">
          <w:rPr>
            <w:webHidden/>
          </w:rPr>
          <w:tab/>
        </w:r>
        <w:r w:rsidR="00854C3D">
          <w:rPr>
            <w:webHidden/>
          </w:rPr>
          <w:fldChar w:fldCharType="begin"/>
        </w:r>
        <w:r w:rsidR="00E07AEC">
          <w:rPr>
            <w:webHidden/>
          </w:rPr>
          <w:instrText xml:space="preserve"> PAGEREF _Toc513541220 \h </w:instrText>
        </w:r>
        <w:r w:rsidR="00854C3D">
          <w:rPr>
            <w:webHidden/>
          </w:rPr>
        </w:r>
        <w:r w:rsidR="00854C3D">
          <w:rPr>
            <w:webHidden/>
          </w:rPr>
          <w:fldChar w:fldCharType="separate"/>
        </w:r>
        <w:r w:rsidR="00E21A7B">
          <w:rPr>
            <w:webHidden/>
          </w:rPr>
          <w:t>27</w:t>
        </w:r>
        <w:r w:rsidR="00854C3D">
          <w:rPr>
            <w:webHidden/>
          </w:rPr>
          <w:fldChar w:fldCharType="end"/>
        </w:r>
      </w:hyperlink>
    </w:p>
    <w:p w14:paraId="2C7E738F" w14:textId="75190981"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1" w:history="1">
        <w:r w:rsidR="00E07AEC" w:rsidRPr="00160F5A">
          <w:rPr>
            <w:rStyle w:val="Hyperlink"/>
            <w:rFonts w:eastAsiaTheme="majorEastAsia"/>
          </w:rPr>
          <w:t>Fig: 3.15: Schematic layout of dust collection</w:t>
        </w:r>
        <w:r w:rsidR="00E07AEC">
          <w:rPr>
            <w:webHidden/>
          </w:rPr>
          <w:tab/>
        </w:r>
        <w:r w:rsidR="00854C3D">
          <w:rPr>
            <w:webHidden/>
          </w:rPr>
          <w:fldChar w:fldCharType="begin"/>
        </w:r>
        <w:r w:rsidR="00E07AEC">
          <w:rPr>
            <w:webHidden/>
          </w:rPr>
          <w:instrText xml:space="preserve"> PAGEREF _Toc513541221 \h </w:instrText>
        </w:r>
        <w:r w:rsidR="00854C3D">
          <w:rPr>
            <w:webHidden/>
          </w:rPr>
        </w:r>
        <w:r w:rsidR="00854C3D">
          <w:rPr>
            <w:webHidden/>
          </w:rPr>
          <w:fldChar w:fldCharType="separate"/>
        </w:r>
        <w:r w:rsidR="00E21A7B">
          <w:rPr>
            <w:webHidden/>
          </w:rPr>
          <w:t>30</w:t>
        </w:r>
        <w:r w:rsidR="00854C3D">
          <w:rPr>
            <w:webHidden/>
          </w:rPr>
          <w:fldChar w:fldCharType="end"/>
        </w:r>
      </w:hyperlink>
    </w:p>
    <w:p w14:paraId="0A23FBD6" w14:textId="659C9137"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2" w:history="1">
        <w:r w:rsidR="00E07AEC" w:rsidRPr="00160F5A">
          <w:rPr>
            <w:rStyle w:val="Hyperlink"/>
            <w:rFonts w:eastAsiaTheme="majorEastAsia"/>
          </w:rPr>
          <w:t>Fig:4.1: Formulae</w:t>
        </w:r>
        <w:r w:rsidR="00E07AEC">
          <w:rPr>
            <w:webHidden/>
          </w:rPr>
          <w:tab/>
        </w:r>
        <w:r w:rsidR="00854C3D">
          <w:rPr>
            <w:webHidden/>
          </w:rPr>
          <w:fldChar w:fldCharType="begin"/>
        </w:r>
        <w:r w:rsidR="00E07AEC">
          <w:rPr>
            <w:webHidden/>
          </w:rPr>
          <w:instrText xml:space="preserve"> PAGEREF _Toc513541222 \h </w:instrText>
        </w:r>
        <w:r w:rsidR="00854C3D">
          <w:rPr>
            <w:webHidden/>
          </w:rPr>
        </w:r>
        <w:r w:rsidR="00854C3D">
          <w:rPr>
            <w:webHidden/>
          </w:rPr>
          <w:fldChar w:fldCharType="separate"/>
        </w:r>
        <w:r w:rsidR="00E21A7B">
          <w:rPr>
            <w:webHidden/>
          </w:rPr>
          <w:t>32</w:t>
        </w:r>
        <w:r w:rsidR="00854C3D">
          <w:rPr>
            <w:webHidden/>
          </w:rPr>
          <w:fldChar w:fldCharType="end"/>
        </w:r>
      </w:hyperlink>
    </w:p>
    <w:p w14:paraId="2180EDC7" w14:textId="22A1CDCC"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3" w:history="1">
        <w:r w:rsidR="00E07AEC" w:rsidRPr="00160F5A">
          <w:rPr>
            <w:rStyle w:val="Hyperlink"/>
            <w:rFonts w:eastAsiaTheme="majorEastAsia"/>
          </w:rPr>
          <w:t>Fig: 4.2: Machined Work Piece with Nozzle (4mm) &amp; T=20sec</w:t>
        </w:r>
        <w:r w:rsidR="00E07AEC">
          <w:rPr>
            <w:webHidden/>
          </w:rPr>
          <w:tab/>
        </w:r>
        <w:r w:rsidR="00854C3D">
          <w:rPr>
            <w:webHidden/>
          </w:rPr>
          <w:fldChar w:fldCharType="begin"/>
        </w:r>
        <w:r w:rsidR="00E07AEC">
          <w:rPr>
            <w:webHidden/>
          </w:rPr>
          <w:instrText xml:space="preserve"> PAGEREF _Toc513541223 \h </w:instrText>
        </w:r>
        <w:r w:rsidR="00854C3D">
          <w:rPr>
            <w:webHidden/>
          </w:rPr>
        </w:r>
        <w:r w:rsidR="00854C3D">
          <w:rPr>
            <w:webHidden/>
          </w:rPr>
          <w:fldChar w:fldCharType="separate"/>
        </w:r>
        <w:r w:rsidR="00E21A7B">
          <w:rPr>
            <w:webHidden/>
          </w:rPr>
          <w:t>35</w:t>
        </w:r>
        <w:r w:rsidR="00854C3D">
          <w:rPr>
            <w:webHidden/>
          </w:rPr>
          <w:fldChar w:fldCharType="end"/>
        </w:r>
      </w:hyperlink>
    </w:p>
    <w:p w14:paraId="6A2EA523" w14:textId="01B54D0D"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4" w:history="1">
        <w:r w:rsidR="00E07AEC" w:rsidRPr="00160F5A">
          <w:rPr>
            <w:rStyle w:val="Hyperlink"/>
            <w:rFonts w:eastAsiaTheme="majorEastAsia"/>
          </w:rPr>
          <w:t>Fig: 4.3: Machined Work Piece with Nozzle (5mm) &amp; T=20sec</w:t>
        </w:r>
        <w:r w:rsidR="00E07AEC">
          <w:rPr>
            <w:webHidden/>
          </w:rPr>
          <w:tab/>
        </w:r>
        <w:r w:rsidR="00854C3D">
          <w:rPr>
            <w:webHidden/>
          </w:rPr>
          <w:fldChar w:fldCharType="begin"/>
        </w:r>
        <w:r w:rsidR="00E07AEC">
          <w:rPr>
            <w:webHidden/>
          </w:rPr>
          <w:instrText xml:space="preserve"> PAGEREF _Toc513541224 \h </w:instrText>
        </w:r>
        <w:r w:rsidR="00854C3D">
          <w:rPr>
            <w:webHidden/>
          </w:rPr>
        </w:r>
        <w:r w:rsidR="00854C3D">
          <w:rPr>
            <w:webHidden/>
          </w:rPr>
          <w:fldChar w:fldCharType="separate"/>
        </w:r>
        <w:r w:rsidR="00E21A7B">
          <w:rPr>
            <w:webHidden/>
          </w:rPr>
          <w:t>38</w:t>
        </w:r>
        <w:r w:rsidR="00854C3D">
          <w:rPr>
            <w:webHidden/>
          </w:rPr>
          <w:fldChar w:fldCharType="end"/>
        </w:r>
      </w:hyperlink>
    </w:p>
    <w:p w14:paraId="1A821240" w14:textId="41260EBA" w:rsidR="00E07AEC" w:rsidRDefault="00B937DC" w:rsidP="00F115D1">
      <w:pPr>
        <w:pStyle w:val="TOC1"/>
        <w:spacing w:line="360" w:lineRule="auto"/>
        <w:rPr>
          <w:rFonts w:asciiTheme="minorHAnsi" w:eastAsiaTheme="minorEastAsia" w:hAnsiTheme="minorHAnsi" w:cstheme="minorBidi"/>
          <w:color w:val="auto"/>
          <w:sz w:val="22"/>
          <w:szCs w:val="22"/>
        </w:rPr>
      </w:pPr>
      <w:hyperlink w:anchor="_Toc513541225" w:history="1">
        <w:r w:rsidR="00E07AEC" w:rsidRPr="00160F5A">
          <w:rPr>
            <w:rStyle w:val="Hyperlink"/>
            <w:rFonts w:eastAsiaTheme="majorEastAsia"/>
          </w:rPr>
          <w:t>Fig: 4.4: Machined Work Piece with Nozzle (5.5mm) &amp; T=20sec</w:t>
        </w:r>
        <w:r w:rsidR="00E07AEC">
          <w:rPr>
            <w:webHidden/>
          </w:rPr>
          <w:tab/>
        </w:r>
        <w:r w:rsidR="00854C3D">
          <w:rPr>
            <w:webHidden/>
          </w:rPr>
          <w:fldChar w:fldCharType="begin"/>
        </w:r>
        <w:r w:rsidR="00E07AEC">
          <w:rPr>
            <w:webHidden/>
          </w:rPr>
          <w:instrText xml:space="preserve"> PAGEREF _Toc513541225 \h </w:instrText>
        </w:r>
        <w:r w:rsidR="00854C3D">
          <w:rPr>
            <w:webHidden/>
          </w:rPr>
        </w:r>
        <w:r w:rsidR="00854C3D">
          <w:rPr>
            <w:webHidden/>
          </w:rPr>
          <w:fldChar w:fldCharType="separate"/>
        </w:r>
        <w:r w:rsidR="00E21A7B">
          <w:rPr>
            <w:webHidden/>
          </w:rPr>
          <w:t>41</w:t>
        </w:r>
        <w:r w:rsidR="00854C3D">
          <w:rPr>
            <w:webHidden/>
          </w:rPr>
          <w:fldChar w:fldCharType="end"/>
        </w:r>
      </w:hyperlink>
    </w:p>
    <w:p w14:paraId="0B02CF42" w14:textId="77777777" w:rsidR="0044472D" w:rsidRDefault="00854C3D" w:rsidP="00F115D1">
      <w:pPr>
        <w:spacing w:line="360" w:lineRule="auto"/>
        <w:rPr>
          <w:b/>
          <w:sz w:val="28"/>
          <w:szCs w:val="24"/>
        </w:rPr>
      </w:pPr>
      <w:r>
        <w:rPr>
          <w:b/>
          <w:sz w:val="28"/>
          <w:szCs w:val="24"/>
        </w:rPr>
        <w:fldChar w:fldCharType="end"/>
      </w:r>
    </w:p>
    <w:p w14:paraId="05D5DEB0" w14:textId="77777777" w:rsidR="00D42A39" w:rsidRDefault="0044472D" w:rsidP="0044472D">
      <w:pPr>
        <w:spacing w:before="120" w:after="120" w:line="276" w:lineRule="auto"/>
        <w:ind w:left="0" w:firstLine="0"/>
        <w:rPr>
          <w:b/>
          <w:sz w:val="28"/>
          <w:szCs w:val="24"/>
        </w:rPr>
      </w:pPr>
      <w:r>
        <w:rPr>
          <w:b/>
          <w:sz w:val="28"/>
          <w:szCs w:val="24"/>
        </w:rPr>
        <w:br w:type="page"/>
      </w:r>
      <w:r w:rsidR="00B45FF3">
        <w:rPr>
          <w:b/>
          <w:sz w:val="28"/>
          <w:szCs w:val="24"/>
        </w:rPr>
        <w:lastRenderedPageBreak/>
        <w:t>TABLES</w:t>
      </w:r>
    </w:p>
    <w:p w14:paraId="78CCB2E4" w14:textId="77777777" w:rsidR="00A0083F" w:rsidRDefault="00A0083F" w:rsidP="00F115D1">
      <w:pPr>
        <w:spacing w:line="360" w:lineRule="auto"/>
        <w:rPr>
          <w:b/>
          <w:sz w:val="28"/>
          <w:szCs w:val="24"/>
        </w:rPr>
      </w:pPr>
    </w:p>
    <w:p w14:paraId="5FF7D46E" w14:textId="34EE0851" w:rsidR="00A03A54" w:rsidRPr="00A03A54" w:rsidRDefault="00854C3D" w:rsidP="00F115D1">
      <w:pPr>
        <w:pStyle w:val="TOC1"/>
        <w:spacing w:line="360" w:lineRule="auto"/>
        <w:rPr>
          <w:rFonts w:asciiTheme="minorHAnsi" w:eastAsiaTheme="minorEastAsia" w:hAnsiTheme="minorHAnsi" w:cstheme="minorBidi"/>
          <w:color w:val="auto"/>
          <w:sz w:val="22"/>
          <w:szCs w:val="22"/>
        </w:rPr>
      </w:pPr>
      <w:r>
        <w:rPr>
          <w:b/>
          <w:sz w:val="28"/>
          <w:szCs w:val="24"/>
        </w:rPr>
        <w:fldChar w:fldCharType="begin"/>
      </w:r>
      <w:r w:rsidR="00A03A54">
        <w:rPr>
          <w:b/>
          <w:sz w:val="28"/>
          <w:szCs w:val="24"/>
        </w:rPr>
        <w:instrText xml:space="preserve"> TOC \o "1-1" \p " " \h \z \u \t "Heading 6,1" </w:instrText>
      </w:r>
      <w:r>
        <w:rPr>
          <w:b/>
          <w:sz w:val="28"/>
          <w:szCs w:val="24"/>
        </w:rPr>
        <w:fldChar w:fldCharType="separate"/>
      </w:r>
      <w:hyperlink w:anchor="_Toc513536738" w:history="1">
        <w:r w:rsidR="00A03A54" w:rsidRPr="00A03A54">
          <w:rPr>
            <w:rStyle w:val="Hyperlink"/>
            <w:rFonts w:eastAsiaTheme="majorEastAsia"/>
          </w:rPr>
          <w:t>Table1.1: Parameters of AJM</w:t>
        </w:r>
        <w:r w:rsidR="00A03A54">
          <w:rPr>
            <w:webHidden/>
          </w:rPr>
          <w:tab/>
        </w:r>
        <w:r w:rsidRPr="00A03A54">
          <w:rPr>
            <w:webHidden/>
          </w:rPr>
          <w:fldChar w:fldCharType="begin"/>
        </w:r>
        <w:r w:rsidR="00A03A54" w:rsidRPr="00A03A54">
          <w:rPr>
            <w:webHidden/>
          </w:rPr>
          <w:instrText xml:space="preserve"> PAGEREF _Toc513536738 \h </w:instrText>
        </w:r>
        <w:r w:rsidRPr="00A03A54">
          <w:rPr>
            <w:webHidden/>
          </w:rPr>
        </w:r>
        <w:r w:rsidRPr="00A03A54">
          <w:rPr>
            <w:webHidden/>
          </w:rPr>
          <w:fldChar w:fldCharType="separate"/>
        </w:r>
        <w:r w:rsidR="00E21A7B">
          <w:rPr>
            <w:webHidden/>
          </w:rPr>
          <w:t>3</w:t>
        </w:r>
        <w:r w:rsidRPr="00A03A54">
          <w:rPr>
            <w:webHidden/>
          </w:rPr>
          <w:fldChar w:fldCharType="end"/>
        </w:r>
      </w:hyperlink>
    </w:p>
    <w:p w14:paraId="419D66B0" w14:textId="6CC724E3" w:rsidR="00A03A54" w:rsidRP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1" w:history="1">
        <w:r w:rsidR="00A03A54" w:rsidRPr="00A03A54">
          <w:rPr>
            <w:rStyle w:val="Hyperlink"/>
            <w:rFonts w:eastAsiaTheme="majorEastAsia"/>
          </w:rPr>
          <w:t>Table 3.1: Typical properties of borosilicate glass</w:t>
        </w:r>
        <w:r w:rsidR="00A03A54">
          <w:rPr>
            <w:webHidden/>
          </w:rPr>
          <w:tab/>
        </w:r>
        <w:r w:rsidR="00854C3D" w:rsidRPr="00A03A54">
          <w:rPr>
            <w:webHidden/>
          </w:rPr>
          <w:fldChar w:fldCharType="begin"/>
        </w:r>
        <w:r w:rsidR="00A03A54" w:rsidRPr="00A03A54">
          <w:rPr>
            <w:webHidden/>
          </w:rPr>
          <w:instrText xml:space="preserve"> PAGEREF _Toc513536741 \h </w:instrText>
        </w:r>
        <w:r w:rsidR="00854C3D" w:rsidRPr="00A03A54">
          <w:rPr>
            <w:webHidden/>
          </w:rPr>
        </w:r>
        <w:r w:rsidR="00854C3D" w:rsidRPr="00A03A54">
          <w:rPr>
            <w:webHidden/>
          </w:rPr>
          <w:fldChar w:fldCharType="separate"/>
        </w:r>
        <w:r w:rsidR="00E21A7B">
          <w:rPr>
            <w:webHidden/>
          </w:rPr>
          <w:t>19</w:t>
        </w:r>
        <w:r w:rsidR="00854C3D" w:rsidRPr="00A03A54">
          <w:rPr>
            <w:webHidden/>
          </w:rPr>
          <w:fldChar w:fldCharType="end"/>
        </w:r>
      </w:hyperlink>
    </w:p>
    <w:p w14:paraId="4E7948E6" w14:textId="3F82ECB7" w:rsidR="00A03A54" w:rsidRP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2" w:history="1">
        <w:r w:rsidR="00A03A54" w:rsidRPr="00A03A54">
          <w:rPr>
            <w:rStyle w:val="Hyperlink"/>
            <w:rFonts w:eastAsiaTheme="majorEastAsia"/>
          </w:rPr>
          <w:t>Table: 3.2: Abrasive Particle Sizes and Their Applications</w:t>
        </w:r>
        <w:r w:rsidR="00A03A54">
          <w:rPr>
            <w:webHidden/>
          </w:rPr>
          <w:tab/>
        </w:r>
        <w:r w:rsidR="00854C3D" w:rsidRPr="00A03A54">
          <w:rPr>
            <w:webHidden/>
          </w:rPr>
          <w:fldChar w:fldCharType="begin"/>
        </w:r>
        <w:r w:rsidR="00A03A54" w:rsidRPr="00A03A54">
          <w:rPr>
            <w:webHidden/>
          </w:rPr>
          <w:instrText xml:space="preserve"> PAGEREF _Toc513536742 \h </w:instrText>
        </w:r>
        <w:r w:rsidR="00854C3D" w:rsidRPr="00A03A54">
          <w:rPr>
            <w:webHidden/>
          </w:rPr>
        </w:r>
        <w:r w:rsidR="00854C3D" w:rsidRPr="00A03A54">
          <w:rPr>
            <w:webHidden/>
          </w:rPr>
          <w:fldChar w:fldCharType="separate"/>
        </w:r>
        <w:r w:rsidR="00E21A7B">
          <w:rPr>
            <w:webHidden/>
          </w:rPr>
          <w:t>21</w:t>
        </w:r>
        <w:r w:rsidR="00854C3D" w:rsidRPr="00A03A54">
          <w:rPr>
            <w:webHidden/>
          </w:rPr>
          <w:fldChar w:fldCharType="end"/>
        </w:r>
      </w:hyperlink>
    </w:p>
    <w:p w14:paraId="1DEE8D07" w14:textId="0A76D460"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3" w:history="1">
        <w:r w:rsidR="00A03A54" w:rsidRPr="00A03A54">
          <w:rPr>
            <w:rStyle w:val="Hyperlink"/>
            <w:rFonts w:eastAsiaTheme="majorEastAsia"/>
            <w:bCs/>
          </w:rPr>
          <w:t>Table 3.3 - Miscellaneous Used for Preparation of Abrasive Jet Machine</w:t>
        </w:r>
        <w:r w:rsidR="00A03A54">
          <w:rPr>
            <w:webHidden/>
          </w:rPr>
          <w:tab/>
        </w:r>
        <w:r w:rsidR="00854C3D" w:rsidRPr="00A03A54">
          <w:rPr>
            <w:webHidden/>
          </w:rPr>
          <w:fldChar w:fldCharType="begin"/>
        </w:r>
        <w:r w:rsidR="00A03A54" w:rsidRPr="00A03A54">
          <w:rPr>
            <w:webHidden/>
          </w:rPr>
          <w:instrText xml:space="preserve"> PAGEREF _Toc513536743 \h </w:instrText>
        </w:r>
        <w:r w:rsidR="00854C3D" w:rsidRPr="00A03A54">
          <w:rPr>
            <w:webHidden/>
          </w:rPr>
        </w:r>
        <w:r w:rsidR="00854C3D" w:rsidRPr="00A03A54">
          <w:rPr>
            <w:webHidden/>
          </w:rPr>
          <w:fldChar w:fldCharType="separate"/>
        </w:r>
        <w:r w:rsidR="00E21A7B">
          <w:rPr>
            <w:webHidden/>
          </w:rPr>
          <w:t>29</w:t>
        </w:r>
        <w:r w:rsidR="00854C3D" w:rsidRPr="00A03A54">
          <w:rPr>
            <w:webHidden/>
          </w:rPr>
          <w:fldChar w:fldCharType="end"/>
        </w:r>
      </w:hyperlink>
    </w:p>
    <w:p w14:paraId="63A5077A" w14:textId="151476BE"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5" w:history="1">
        <w:r w:rsidR="00A03A54" w:rsidRPr="000117F3">
          <w:rPr>
            <w:rStyle w:val="Hyperlink"/>
            <w:rFonts w:eastAsiaTheme="majorEastAsia"/>
          </w:rPr>
          <w:t>Table 4.1: Symbols and levels of operations for parameters considered</w:t>
        </w:r>
        <w:r w:rsidR="00A03A54">
          <w:rPr>
            <w:webHidden/>
          </w:rPr>
          <w:tab/>
        </w:r>
        <w:r w:rsidR="00854C3D">
          <w:rPr>
            <w:webHidden/>
          </w:rPr>
          <w:fldChar w:fldCharType="begin"/>
        </w:r>
        <w:r w:rsidR="00A03A54">
          <w:rPr>
            <w:webHidden/>
          </w:rPr>
          <w:instrText xml:space="preserve"> PAGEREF _Toc513536745 \h </w:instrText>
        </w:r>
        <w:r w:rsidR="00854C3D">
          <w:rPr>
            <w:webHidden/>
          </w:rPr>
        </w:r>
        <w:r w:rsidR="00854C3D">
          <w:rPr>
            <w:webHidden/>
          </w:rPr>
          <w:fldChar w:fldCharType="separate"/>
        </w:r>
        <w:r w:rsidR="00E21A7B">
          <w:rPr>
            <w:webHidden/>
          </w:rPr>
          <w:t>31</w:t>
        </w:r>
        <w:r w:rsidR="00854C3D">
          <w:rPr>
            <w:webHidden/>
          </w:rPr>
          <w:fldChar w:fldCharType="end"/>
        </w:r>
      </w:hyperlink>
    </w:p>
    <w:p w14:paraId="4D1CCD87" w14:textId="4B15DC47"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6" w:history="1">
        <w:r w:rsidR="00A03A54" w:rsidRPr="000117F3">
          <w:rPr>
            <w:rStyle w:val="Hyperlink"/>
            <w:rFonts w:eastAsiaTheme="majorEastAsia"/>
          </w:rPr>
          <w:t>Table 4.2: Parameters for Nozzle (4mm)</w:t>
        </w:r>
        <w:r w:rsidR="00A03A54">
          <w:rPr>
            <w:webHidden/>
          </w:rPr>
          <w:tab/>
        </w:r>
        <w:r w:rsidR="00854C3D">
          <w:rPr>
            <w:webHidden/>
          </w:rPr>
          <w:fldChar w:fldCharType="begin"/>
        </w:r>
        <w:r w:rsidR="00A03A54">
          <w:rPr>
            <w:webHidden/>
          </w:rPr>
          <w:instrText xml:space="preserve"> PAGEREF _Toc513536746 \h </w:instrText>
        </w:r>
        <w:r w:rsidR="00854C3D">
          <w:rPr>
            <w:webHidden/>
          </w:rPr>
        </w:r>
        <w:r w:rsidR="00854C3D">
          <w:rPr>
            <w:webHidden/>
          </w:rPr>
          <w:fldChar w:fldCharType="separate"/>
        </w:r>
        <w:r w:rsidR="00E21A7B">
          <w:rPr>
            <w:webHidden/>
          </w:rPr>
          <w:t>33</w:t>
        </w:r>
        <w:r w:rsidR="00854C3D">
          <w:rPr>
            <w:webHidden/>
          </w:rPr>
          <w:fldChar w:fldCharType="end"/>
        </w:r>
      </w:hyperlink>
    </w:p>
    <w:p w14:paraId="650597B2" w14:textId="2DC53B83"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7" w:history="1">
        <w:r w:rsidR="00A03A54" w:rsidRPr="000117F3">
          <w:rPr>
            <w:rStyle w:val="Hyperlink"/>
            <w:rFonts w:eastAsiaTheme="majorEastAsia"/>
          </w:rPr>
          <w:t>Table 4.3: Parameters for Nozzle (5mm)</w:t>
        </w:r>
        <w:r w:rsidR="00A03A54">
          <w:rPr>
            <w:webHidden/>
          </w:rPr>
          <w:tab/>
        </w:r>
        <w:r w:rsidR="00854C3D">
          <w:rPr>
            <w:webHidden/>
          </w:rPr>
          <w:fldChar w:fldCharType="begin"/>
        </w:r>
        <w:r w:rsidR="00A03A54">
          <w:rPr>
            <w:webHidden/>
          </w:rPr>
          <w:instrText xml:space="preserve"> PAGEREF _Toc513536747 \h </w:instrText>
        </w:r>
        <w:r w:rsidR="00854C3D">
          <w:rPr>
            <w:webHidden/>
          </w:rPr>
        </w:r>
        <w:r w:rsidR="00854C3D">
          <w:rPr>
            <w:webHidden/>
          </w:rPr>
          <w:fldChar w:fldCharType="separate"/>
        </w:r>
        <w:r w:rsidR="00E21A7B">
          <w:rPr>
            <w:webHidden/>
          </w:rPr>
          <w:t>36</w:t>
        </w:r>
        <w:r w:rsidR="00854C3D">
          <w:rPr>
            <w:webHidden/>
          </w:rPr>
          <w:fldChar w:fldCharType="end"/>
        </w:r>
      </w:hyperlink>
    </w:p>
    <w:p w14:paraId="229977D5" w14:textId="58124117"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748" w:history="1">
        <w:r w:rsidR="00A03A54" w:rsidRPr="000117F3">
          <w:rPr>
            <w:rStyle w:val="Hyperlink"/>
            <w:rFonts w:eastAsiaTheme="majorEastAsia"/>
          </w:rPr>
          <w:t>Table 4.4: Parameters for Nozzle (5.5mm)</w:t>
        </w:r>
        <w:r w:rsidR="00A03A54">
          <w:rPr>
            <w:webHidden/>
          </w:rPr>
          <w:tab/>
        </w:r>
        <w:r w:rsidR="00854C3D">
          <w:rPr>
            <w:webHidden/>
          </w:rPr>
          <w:fldChar w:fldCharType="begin"/>
        </w:r>
        <w:r w:rsidR="00A03A54">
          <w:rPr>
            <w:webHidden/>
          </w:rPr>
          <w:instrText xml:space="preserve"> PAGEREF _Toc513536748 \h </w:instrText>
        </w:r>
        <w:r w:rsidR="00854C3D">
          <w:rPr>
            <w:webHidden/>
          </w:rPr>
        </w:r>
        <w:r w:rsidR="00854C3D">
          <w:rPr>
            <w:webHidden/>
          </w:rPr>
          <w:fldChar w:fldCharType="separate"/>
        </w:r>
        <w:r w:rsidR="00E21A7B">
          <w:rPr>
            <w:webHidden/>
          </w:rPr>
          <w:t>39</w:t>
        </w:r>
        <w:r w:rsidR="00854C3D">
          <w:rPr>
            <w:webHidden/>
          </w:rPr>
          <w:fldChar w:fldCharType="end"/>
        </w:r>
      </w:hyperlink>
    </w:p>
    <w:p w14:paraId="7496FCFE" w14:textId="77777777" w:rsidR="00A0083F" w:rsidRDefault="00854C3D" w:rsidP="00F115D1">
      <w:pPr>
        <w:spacing w:line="360" w:lineRule="auto"/>
        <w:rPr>
          <w:b/>
          <w:sz w:val="28"/>
          <w:szCs w:val="24"/>
        </w:rPr>
      </w:pPr>
      <w:r>
        <w:rPr>
          <w:b/>
          <w:sz w:val="28"/>
          <w:szCs w:val="24"/>
        </w:rPr>
        <w:fldChar w:fldCharType="end"/>
      </w:r>
    </w:p>
    <w:p w14:paraId="5F749B93" w14:textId="77777777" w:rsidR="00A0083F" w:rsidRDefault="00A0083F" w:rsidP="00F115D1">
      <w:pPr>
        <w:spacing w:line="360" w:lineRule="auto"/>
        <w:rPr>
          <w:b/>
          <w:sz w:val="28"/>
          <w:szCs w:val="24"/>
        </w:rPr>
      </w:pPr>
    </w:p>
    <w:p w14:paraId="1781479F" w14:textId="77777777" w:rsidR="00D42A39" w:rsidRDefault="00B45FF3" w:rsidP="00F115D1">
      <w:pPr>
        <w:spacing w:line="360" w:lineRule="auto"/>
        <w:rPr>
          <w:b/>
          <w:sz w:val="28"/>
          <w:szCs w:val="24"/>
        </w:rPr>
      </w:pPr>
      <w:r>
        <w:rPr>
          <w:b/>
          <w:sz w:val="28"/>
          <w:szCs w:val="24"/>
        </w:rPr>
        <w:t>GRAPHS</w:t>
      </w:r>
    </w:p>
    <w:p w14:paraId="55A563D8" w14:textId="77777777" w:rsidR="00A0083F" w:rsidRDefault="00A0083F" w:rsidP="00F115D1">
      <w:pPr>
        <w:spacing w:line="360" w:lineRule="auto"/>
        <w:rPr>
          <w:sz w:val="28"/>
          <w:szCs w:val="24"/>
        </w:rPr>
      </w:pPr>
    </w:p>
    <w:p w14:paraId="44F44171" w14:textId="7D6B8B60" w:rsidR="00A03A54" w:rsidRDefault="00854C3D" w:rsidP="00F115D1">
      <w:pPr>
        <w:pStyle w:val="TOC1"/>
        <w:spacing w:line="360" w:lineRule="auto"/>
        <w:rPr>
          <w:rFonts w:asciiTheme="minorHAnsi" w:eastAsiaTheme="minorEastAsia" w:hAnsiTheme="minorHAnsi" w:cstheme="minorBidi"/>
          <w:color w:val="auto"/>
          <w:sz w:val="22"/>
          <w:szCs w:val="22"/>
        </w:rPr>
      </w:pPr>
      <w:r>
        <w:rPr>
          <w:sz w:val="28"/>
          <w:szCs w:val="24"/>
        </w:rPr>
        <w:fldChar w:fldCharType="begin"/>
      </w:r>
      <w:r w:rsidR="00A03A54">
        <w:rPr>
          <w:sz w:val="28"/>
          <w:szCs w:val="24"/>
        </w:rPr>
        <w:instrText xml:space="preserve"> TOC \p " " \h \z \u \t "Heading 7,1" </w:instrText>
      </w:r>
      <w:r>
        <w:rPr>
          <w:sz w:val="28"/>
          <w:szCs w:val="24"/>
        </w:rPr>
        <w:fldChar w:fldCharType="separate"/>
      </w:r>
      <w:hyperlink w:anchor="_Toc513536842" w:history="1">
        <w:r w:rsidR="00A03A54" w:rsidRPr="004018FC">
          <w:rPr>
            <w:rStyle w:val="Hyperlink"/>
            <w:rFonts w:eastAsiaTheme="majorEastAsia"/>
          </w:rPr>
          <w:t>Graph 4.1: SOD &amp; Pressure Vs Angle 4(mm)</w:t>
        </w:r>
        <w:r w:rsidR="00A03A54">
          <w:rPr>
            <w:webHidden/>
          </w:rPr>
          <w:tab/>
        </w:r>
        <w:r>
          <w:rPr>
            <w:webHidden/>
          </w:rPr>
          <w:fldChar w:fldCharType="begin"/>
        </w:r>
        <w:r w:rsidR="00A03A54">
          <w:rPr>
            <w:webHidden/>
          </w:rPr>
          <w:instrText xml:space="preserve"> PAGEREF _Toc513536842 \h </w:instrText>
        </w:r>
        <w:r>
          <w:rPr>
            <w:webHidden/>
          </w:rPr>
        </w:r>
        <w:r>
          <w:rPr>
            <w:webHidden/>
          </w:rPr>
          <w:fldChar w:fldCharType="separate"/>
        </w:r>
        <w:r w:rsidR="00E21A7B">
          <w:rPr>
            <w:webHidden/>
          </w:rPr>
          <w:t>34</w:t>
        </w:r>
        <w:r>
          <w:rPr>
            <w:webHidden/>
          </w:rPr>
          <w:fldChar w:fldCharType="end"/>
        </w:r>
      </w:hyperlink>
    </w:p>
    <w:p w14:paraId="697F5C12" w14:textId="178D78FB"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843" w:history="1">
        <w:r w:rsidR="00A03A54" w:rsidRPr="004018FC">
          <w:rPr>
            <w:rStyle w:val="Hyperlink"/>
            <w:rFonts w:eastAsiaTheme="majorEastAsia"/>
          </w:rPr>
          <w:t>Graph 4.2: SOD &amp; Pressure Vs Angle 5 (mm)</w:t>
        </w:r>
        <w:r w:rsidR="00A03A54">
          <w:rPr>
            <w:webHidden/>
          </w:rPr>
          <w:tab/>
        </w:r>
        <w:r w:rsidR="00854C3D">
          <w:rPr>
            <w:webHidden/>
          </w:rPr>
          <w:fldChar w:fldCharType="begin"/>
        </w:r>
        <w:r w:rsidR="00A03A54">
          <w:rPr>
            <w:webHidden/>
          </w:rPr>
          <w:instrText xml:space="preserve"> PAGEREF _Toc513536843 \h </w:instrText>
        </w:r>
        <w:r w:rsidR="00854C3D">
          <w:rPr>
            <w:webHidden/>
          </w:rPr>
        </w:r>
        <w:r w:rsidR="00854C3D">
          <w:rPr>
            <w:webHidden/>
          </w:rPr>
          <w:fldChar w:fldCharType="separate"/>
        </w:r>
        <w:r w:rsidR="00E21A7B">
          <w:rPr>
            <w:webHidden/>
          </w:rPr>
          <w:t>37</w:t>
        </w:r>
        <w:r w:rsidR="00854C3D">
          <w:rPr>
            <w:webHidden/>
          </w:rPr>
          <w:fldChar w:fldCharType="end"/>
        </w:r>
      </w:hyperlink>
    </w:p>
    <w:p w14:paraId="55FC1E71" w14:textId="7067D9FB" w:rsidR="00A03A54" w:rsidRDefault="00B937DC" w:rsidP="00F115D1">
      <w:pPr>
        <w:pStyle w:val="TOC1"/>
        <w:spacing w:line="360" w:lineRule="auto"/>
        <w:rPr>
          <w:rFonts w:asciiTheme="minorHAnsi" w:eastAsiaTheme="minorEastAsia" w:hAnsiTheme="minorHAnsi" w:cstheme="minorBidi"/>
          <w:color w:val="auto"/>
          <w:sz w:val="22"/>
          <w:szCs w:val="22"/>
        </w:rPr>
      </w:pPr>
      <w:hyperlink w:anchor="_Toc513536844" w:history="1">
        <w:r w:rsidR="00A03A54" w:rsidRPr="004018FC">
          <w:rPr>
            <w:rStyle w:val="Hyperlink"/>
            <w:rFonts w:eastAsiaTheme="majorEastAsia"/>
          </w:rPr>
          <w:t>Graph 4.3: SOD &amp; Pressure Vs Angle 5.5(mm)</w:t>
        </w:r>
        <w:r w:rsidR="00A03A54">
          <w:rPr>
            <w:webHidden/>
          </w:rPr>
          <w:tab/>
        </w:r>
        <w:r w:rsidR="00854C3D">
          <w:rPr>
            <w:webHidden/>
          </w:rPr>
          <w:fldChar w:fldCharType="begin"/>
        </w:r>
        <w:r w:rsidR="00A03A54">
          <w:rPr>
            <w:webHidden/>
          </w:rPr>
          <w:instrText xml:space="preserve"> PAGEREF _Toc513536844 \h </w:instrText>
        </w:r>
        <w:r w:rsidR="00854C3D">
          <w:rPr>
            <w:webHidden/>
          </w:rPr>
        </w:r>
        <w:r w:rsidR="00854C3D">
          <w:rPr>
            <w:webHidden/>
          </w:rPr>
          <w:fldChar w:fldCharType="separate"/>
        </w:r>
        <w:r w:rsidR="00E21A7B">
          <w:rPr>
            <w:webHidden/>
          </w:rPr>
          <w:t>40</w:t>
        </w:r>
        <w:r w:rsidR="00854C3D">
          <w:rPr>
            <w:webHidden/>
          </w:rPr>
          <w:fldChar w:fldCharType="end"/>
        </w:r>
      </w:hyperlink>
    </w:p>
    <w:p w14:paraId="4428B136" w14:textId="77777777" w:rsidR="0044472D" w:rsidRDefault="00854C3D" w:rsidP="0044472D">
      <w:pPr>
        <w:spacing w:line="360" w:lineRule="auto"/>
        <w:rPr>
          <w:sz w:val="28"/>
          <w:szCs w:val="24"/>
        </w:rPr>
      </w:pPr>
      <w:r>
        <w:rPr>
          <w:sz w:val="28"/>
          <w:szCs w:val="24"/>
        </w:rPr>
        <w:fldChar w:fldCharType="end"/>
      </w:r>
    </w:p>
    <w:p w14:paraId="68234E7D" w14:textId="77777777" w:rsidR="0044472D" w:rsidRDefault="0044472D">
      <w:pPr>
        <w:spacing w:before="120" w:after="120" w:line="276" w:lineRule="auto"/>
        <w:ind w:left="0" w:firstLine="0"/>
        <w:jc w:val="left"/>
        <w:rPr>
          <w:sz w:val="28"/>
          <w:szCs w:val="24"/>
        </w:rPr>
      </w:pPr>
      <w:r>
        <w:rPr>
          <w:sz w:val="28"/>
          <w:szCs w:val="24"/>
        </w:rPr>
        <w:br w:type="page"/>
      </w:r>
    </w:p>
    <w:p w14:paraId="2D870480" w14:textId="77777777" w:rsidR="006A1430" w:rsidRDefault="006A1430" w:rsidP="007E77D1">
      <w:pPr>
        <w:spacing w:line="360" w:lineRule="auto"/>
        <w:ind w:left="0" w:firstLine="0"/>
        <w:rPr>
          <w:b/>
          <w:sz w:val="28"/>
          <w:szCs w:val="24"/>
        </w:rPr>
      </w:pPr>
      <w:r w:rsidRPr="00F75ED3">
        <w:rPr>
          <w:b/>
          <w:sz w:val="28"/>
          <w:szCs w:val="24"/>
        </w:rPr>
        <w:lastRenderedPageBreak/>
        <w:t>ABSTRACT</w:t>
      </w:r>
    </w:p>
    <w:p w14:paraId="2FC47C57" w14:textId="77777777" w:rsidR="006A1430" w:rsidRPr="00F75ED3" w:rsidRDefault="006A1430" w:rsidP="00F115D1">
      <w:pPr>
        <w:spacing w:line="360" w:lineRule="auto"/>
        <w:rPr>
          <w:b/>
          <w:sz w:val="28"/>
          <w:szCs w:val="24"/>
        </w:rPr>
      </w:pPr>
    </w:p>
    <w:p w14:paraId="1FE2E748" w14:textId="77777777" w:rsidR="006A1430" w:rsidRPr="00D3001C" w:rsidRDefault="006A1430" w:rsidP="00F115D1">
      <w:pPr>
        <w:spacing w:line="360" w:lineRule="auto"/>
        <w:jc w:val="both"/>
        <w:rPr>
          <w:b/>
          <w:color w:val="000000" w:themeColor="text1"/>
          <w:szCs w:val="24"/>
        </w:rPr>
      </w:pPr>
      <w:r w:rsidRPr="00D3001C">
        <w:rPr>
          <w:color w:val="000000" w:themeColor="text1"/>
          <w:szCs w:val="24"/>
        </w:rPr>
        <w:t>It is very difficult to produce hole in brittle material like glass with conventional machining process, therefore the non-conventional machining process such as Abrasive Jet Machining (AJM) has been used for overcome this problem. AJM process parameters were varied i.e. pressure, nozzle tip distance, and nozzle diameter.</w:t>
      </w:r>
    </w:p>
    <w:p w14:paraId="5ECF682E" w14:textId="77777777" w:rsidR="006A1430" w:rsidRDefault="006A1430" w:rsidP="00F115D1">
      <w:pPr>
        <w:spacing w:line="360" w:lineRule="auto"/>
        <w:jc w:val="both"/>
        <w:rPr>
          <w:color w:val="000000" w:themeColor="text1"/>
          <w:szCs w:val="24"/>
        </w:rPr>
      </w:pPr>
      <w:r w:rsidRPr="00D3001C">
        <w:rPr>
          <w:color w:val="000000" w:themeColor="text1"/>
          <w:szCs w:val="24"/>
        </w:rPr>
        <w:tab/>
      </w:r>
      <w:r w:rsidRPr="00D3001C">
        <w:rPr>
          <w:color w:val="000000" w:themeColor="text1"/>
          <w:szCs w:val="24"/>
        </w:rPr>
        <w:tab/>
        <w:t xml:space="preserve">The objective of this paper is to optimize the process parameters of AJM on borosilicate glass along which focused type of abrasive particle, particle size, carrier gas pressure, stand of distance, to increase the MRR and dimensional accuracy. </w:t>
      </w:r>
    </w:p>
    <w:p w14:paraId="55DCA14C" w14:textId="77777777" w:rsidR="006A1430" w:rsidRDefault="006A1430" w:rsidP="00F115D1">
      <w:pPr>
        <w:spacing w:line="360" w:lineRule="auto"/>
        <w:jc w:val="both"/>
        <w:rPr>
          <w:color w:val="000000" w:themeColor="text1"/>
          <w:szCs w:val="24"/>
        </w:rPr>
      </w:pPr>
      <w:r w:rsidRPr="00501916">
        <w:rPr>
          <w:color w:val="000000" w:themeColor="text1"/>
          <w:szCs w:val="24"/>
        </w:rPr>
        <w:t>Due to the flow of abrasive particles in the atmosphere due to the pressure of air, it is hazardous to health and env</w:t>
      </w:r>
      <w:r>
        <w:rPr>
          <w:color w:val="000000" w:themeColor="text1"/>
          <w:szCs w:val="24"/>
        </w:rPr>
        <w:t>ironment</w:t>
      </w:r>
      <w:r w:rsidRPr="00501916">
        <w:rPr>
          <w:color w:val="000000" w:themeColor="text1"/>
          <w:szCs w:val="24"/>
        </w:rPr>
        <w:t xml:space="preserve"> gets polluted. In order to reduce the pollution, we used dust collection setup, in which the work piece is submerged in water so that if particles strike the work piece some of the particles adher in the water it won’t fly into the atmosphere. So that we can reduce the atmospheric pollution</w:t>
      </w:r>
      <w:r>
        <w:rPr>
          <w:color w:val="000000" w:themeColor="text1"/>
          <w:szCs w:val="24"/>
        </w:rPr>
        <w:t>.</w:t>
      </w:r>
    </w:p>
    <w:p w14:paraId="0C24D2BB" w14:textId="77777777" w:rsidR="006A1430" w:rsidRDefault="006A1430" w:rsidP="00F115D1">
      <w:pPr>
        <w:spacing w:line="360" w:lineRule="auto"/>
        <w:jc w:val="both"/>
        <w:rPr>
          <w:color w:val="000000" w:themeColor="text1"/>
          <w:szCs w:val="24"/>
        </w:rPr>
      </w:pPr>
      <w:r>
        <w:rPr>
          <w:color w:val="000000" w:themeColor="text1"/>
          <w:szCs w:val="24"/>
        </w:rPr>
        <w:t>By using Taughi Method, the results are plotted in the form of graphs.</w:t>
      </w:r>
    </w:p>
    <w:p w14:paraId="7BB4F58B" w14:textId="77777777" w:rsidR="00BA2753" w:rsidRDefault="00BA2753" w:rsidP="00F115D1">
      <w:pPr>
        <w:spacing w:line="360" w:lineRule="auto"/>
        <w:ind w:left="0" w:firstLine="0"/>
        <w:jc w:val="both"/>
        <w:rPr>
          <w:color w:val="000000" w:themeColor="text1"/>
          <w:szCs w:val="24"/>
        </w:rPr>
      </w:pPr>
    </w:p>
    <w:p w14:paraId="683CDCBD" w14:textId="77777777" w:rsidR="00E85945" w:rsidRDefault="00E85945" w:rsidP="00F115D1">
      <w:pPr>
        <w:spacing w:line="360" w:lineRule="auto"/>
        <w:ind w:left="0" w:firstLine="0"/>
        <w:jc w:val="both"/>
        <w:rPr>
          <w:color w:val="000000" w:themeColor="text1"/>
          <w:szCs w:val="24"/>
        </w:rPr>
        <w:sectPr w:rsidR="00E85945" w:rsidSect="00235A9B">
          <w:footerReference w:type="default" r:id="rId10"/>
          <w:pgSz w:w="11906" w:h="16838" w:code="9"/>
          <w:pgMar w:top="1440" w:right="1440" w:bottom="1440" w:left="2160" w:header="720" w:footer="720" w:gutter="0"/>
          <w:pgNumType w:start="8"/>
          <w:cols w:space="720"/>
          <w:docGrid w:linePitch="360"/>
        </w:sectPr>
      </w:pPr>
    </w:p>
    <w:p w14:paraId="01ED399F" w14:textId="77777777" w:rsidR="00470AB9" w:rsidRPr="00611008" w:rsidRDefault="00D3001C" w:rsidP="00F115D1">
      <w:pPr>
        <w:pStyle w:val="Heading1"/>
      </w:pPr>
      <w:bookmarkStart w:id="2" w:name="_Toc513536737"/>
      <w:bookmarkStart w:id="3" w:name="_Toc513567429"/>
      <w:r w:rsidRPr="00611008">
        <w:lastRenderedPageBreak/>
        <w:t>1.INTRODUCTION</w:t>
      </w:r>
      <w:bookmarkEnd w:id="0"/>
      <w:bookmarkEnd w:id="1"/>
      <w:bookmarkEnd w:id="2"/>
      <w:bookmarkEnd w:id="3"/>
    </w:p>
    <w:p w14:paraId="04C83F04" w14:textId="77777777" w:rsidR="00D3001C" w:rsidRPr="007401CB" w:rsidRDefault="00626DE6" w:rsidP="00F115D1">
      <w:pPr>
        <w:pStyle w:val="Heading2"/>
      </w:pPr>
      <w:bookmarkStart w:id="4" w:name="_Toc513486159"/>
      <w:bookmarkStart w:id="5" w:name="_Toc513486446"/>
      <w:bookmarkStart w:id="6" w:name="_Toc513567430"/>
      <w:r w:rsidRPr="007401CB">
        <w:t>1.1 ABRASIVE JET MACHINING PRINCIPLE</w:t>
      </w:r>
      <w:r w:rsidR="00755189">
        <w:t>:</w:t>
      </w:r>
      <w:bookmarkEnd w:id="4"/>
      <w:bookmarkEnd w:id="5"/>
      <w:bookmarkEnd w:id="6"/>
    </w:p>
    <w:p w14:paraId="11261D0D" w14:textId="77777777" w:rsidR="00D3001C" w:rsidRPr="00D3001C" w:rsidRDefault="00D3001C" w:rsidP="00F115D1">
      <w:pPr>
        <w:spacing w:line="360" w:lineRule="auto"/>
        <w:ind w:right="24" w:firstLine="725"/>
        <w:jc w:val="both"/>
        <w:rPr>
          <w:b/>
          <w:color w:val="000000" w:themeColor="text1"/>
          <w:szCs w:val="24"/>
        </w:rPr>
      </w:pPr>
      <w:r w:rsidRPr="00D3001C">
        <w:rPr>
          <w:color w:val="000000" w:themeColor="text1"/>
          <w:szCs w:val="24"/>
        </w:rPr>
        <w:t>Abrasive Jet Machining (AJM) is the removal of material from a workpiece by the application of a high-speed stream of abrasive particles carried in gas medium from a nozzle. The AJM process differs from conventional sand blasting in that the abrasive is much finer and the process parameters and cutting action are carefully controlled.</w:t>
      </w:r>
    </w:p>
    <w:p w14:paraId="7E3546B7" w14:textId="77777777" w:rsidR="00D3001C" w:rsidRPr="00D3001C" w:rsidRDefault="00D3001C" w:rsidP="00F115D1">
      <w:pPr>
        <w:spacing w:line="360" w:lineRule="auto"/>
        <w:ind w:right="26"/>
        <w:jc w:val="both"/>
        <w:rPr>
          <w:b/>
          <w:color w:val="000000" w:themeColor="text1"/>
          <w:szCs w:val="24"/>
        </w:rPr>
      </w:pPr>
      <w:r w:rsidRPr="00D3001C">
        <w:rPr>
          <w:color w:val="000000" w:themeColor="text1"/>
          <w:szCs w:val="24"/>
        </w:rPr>
        <w:t>The process is used chiefly to cut intricate shapes in hard and brittle materials which are sensitive to heat and have a tendency to chip easily. The process is also used for deburring and cleaning operations. AJM is inherently free from chatter and vibration problems. The cutting action is cool because the carrier gas serves as a coolant.</w:t>
      </w:r>
    </w:p>
    <w:p w14:paraId="5CE6C49D" w14:textId="77777777" w:rsidR="00D3001C" w:rsidRPr="00E84A4B" w:rsidRDefault="00626DE6" w:rsidP="00F115D1">
      <w:pPr>
        <w:pStyle w:val="Heading2"/>
      </w:pPr>
      <w:bookmarkStart w:id="7" w:name="_Toc513486160"/>
      <w:bookmarkStart w:id="8" w:name="_Toc513486447"/>
      <w:bookmarkStart w:id="9" w:name="_Toc513567431"/>
      <w:r w:rsidRPr="00E84A4B">
        <w:t>1.2 EQUIPMENT</w:t>
      </w:r>
      <w:r w:rsidR="00755189" w:rsidRPr="00E84A4B">
        <w:t>:</w:t>
      </w:r>
      <w:bookmarkEnd w:id="7"/>
      <w:bookmarkEnd w:id="8"/>
      <w:bookmarkEnd w:id="9"/>
    </w:p>
    <w:p w14:paraId="1C11B373" w14:textId="77777777" w:rsidR="00D3001C" w:rsidRPr="00D3001C" w:rsidRDefault="00D3001C" w:rsidP="00F115D1">
      <w:pPr>
        <w:spacing w:line="360" w:lineRule="auto"/>
        <w:ind w:right="24"/>
        <w:jc w:val="both"/>
        <w:rPr>
          <w:b/>
          <w:color w:val="000000" w:themeColor="text1"/>
          <w:szCs w:val="24"/>
        </w:rPr>
      </w:pPr>
      <w:r w:rsidRPr="00D3001C">
        <w:rPr>
          <w:color w:val="000000" w:themeColor="text1"/>
          <w:szCs w:val="24"/>
        </w:rPr>
        <w:t>A schemati</w:t>
      </w:r>
      <w:r w:rsidR="00D95212">
        <w:rPr>
          <w:color w:val="000000" w:themeColor="text1"/>
          <w:szCs w:val="24"/>
        </w:rPr>
        <w:t>c layout of AJM is shown in Fig</w:t>
      </w:r>
      <w:r w:rsidRPr="00D3001C">
        <w:rPr>
          <w:color w:val="000000" w:themeColor="text1"/>
          <w:szCs w:val="24"/>
        </w:rPr>
        <w:t>1.</w:t>
      </w:r>
      <w:r w:rsidR="00D343E2">
        <w:rPr>
          <w:color w:val="000000" w:themeColor="text1"/>
          <w:szCs w:val="24"/>
        </w:rPr>
        <w:t>1.</w:t>
      </w:r>
      <w:r w:rsidRPr="00D3001C">
        <w:rPr>
          <w:color w:val="000000" w:themeColor="text1"/>
          <w:szCs w:val="24"/>
        </w:rPr>
        <w:t xml:space="preserve"> The filtered gas, supplied under pressure to the mixing chamber containing the abrasive powder and vibrating at </w:t>
      </w:r>
      <w:r w:rsidRPr="00D44C20">
        <w:rPr>
          <w:color w:val="auto"/>
          <w:szCs w:val="24"/>
        </w:rPr>
        <w:t>50 c/s</w:t>
      </w:r>
      <w:r w:rsidRPr="00D3001C">
        <w:rPr>
          <w:color w:val="000000" w:themeColor="text1"/>
          <w:szCs w:val="24"/>
        </w:rPr>
        <w:t>, entrains the abrasive particle and is the passed into a connecting hose. This abrasive and gas mixture emerges from a small nozzle at high velocity. The abrasive powder feed rate is controlled by the amplitude of vibration of the mixing chamber. A pressure regulator controls the gas flow and pressure.</w:t>
      </w:r>
    </w:p>
    <w:p w14:paraId="6E1DF248" w14:textId="77777777" w:rsidR="00D3001C" w:rsidRPr="00D3001C" w:rsidRDefault="00D3001C" w:rsidP="00F115D1">
      <w:pPr>
        <w:spacing w:line="360" w:lineRule="auto"/>
        <w:ind w:right="26"/>
        <w:jc w:val="both"/>
        <w:rPr>
          <w:b/>
          <w:color w:val="000000" w:themeColor="text1"/>
          <w:szCs w:val="24"/>
        </w:rPr>
      </w:pPr>
      <w:r w:rsidRPr="00D3001C">
        <w:rPr>
          <w:color w:val="000000" w:themeColor="text1"/>
          <w:szCs w:val="24"/>
        </w:rPr>
        <w:t>The nozzle is mounted on a fixture. Either the workpiece or the nozzle is moved bycams pantograph or other suitable mechanisms to control the size and shape of the cut. Hand operation is sometimes adequate to remove surface contaminations or in cutting where accuracy is not very critical. Dust removal equipment is necessary to protect the environment. Commercial bench mounted units including all controls, motion producing devices, and dust control equipment are available.</w:t>
      </w:r>
    </w:p>
    <w:p w14:paraId="0DE49425" w14:textId="77777777" w:rsidR="00D3001C" w:rsidRDefault="00D3001C" w:rsidP="00F115D1">
      <w:pPr>
        <w:spacing w:line="360" w:lineRule="auto"/>
        <w:jc w:val="both"/>
        <w:rPr>
          <w:b/>
        </w:rPr>
      </w:pPr>
    </w:p>
    <w:p w14:paraId="1513F6C8" w14:textId="77777777" w:rsidR="00D3001C" w:rsidRDefault="00D3001C" w:rsidP="00F115D1">
      <w:pPr>
        <w:spacing w:line="360" w:lineRule="auto"/>
        <w:jc w:val="both"/>
        <w:rPr>
          <w:b/>
        </w:rPr>
      </w:pPr>
    </w:p>
    <w:p w14:paraId="39EF17FF" w14:textId="77777777" w:rsidR="00D3001C" w:rsidRDefault="00D3001C" w:rsidP="00F115D1">
      <w:pPr>
        <w:spacing w:line="360" w:lineRule="auto"/>
        <w:jc w:val="both"/>
        <w:rPr>
          <w:b/>
        </w:rPr>
      </w:pPr>
    </w:p>
    <w:p w14:paraId="2478541A" w14:textId="77777777" w:rsidR="00D3001C" w:rsidRDefault="00D3001C" w:rsidP="00F115D1">
      <w:pPr>
        <w:spacing w:line="360" w:lineRule="auto"/>
        <w:jc w:val="both"/>
        <w:rPr>
          <w:b/>
        </w:rPr>
      </w:pPr>
    </w:p>
    <w:p w14:paraId="4CE0E468" w14:textId="5C2FB944" w:rsidR="00D3001C" w:rsidRPr="000D6804" w:rsidRDefault="006A1430" w:rsidP="00974AB3">
      <w:pPr>
        <w:spacing w:line="360" w:lineRule="auto"/>
        <w:ind w:left="0" w:firstLine="0"/>
      </w:pPr>
      <w:r w:rsidRPr="00D3001C">
        <w:rPr>
          <w:b/>
          <w:noProof/>
        </w:rPr>
        <w:lastRenderedPageBreak/>
        <w:drawing>
          <wp:anchor distT="0" distB="0" distL="114300" distR="114300" simplePos="0" relativeHeight="251653120" behindDoc="1" locked="0" layoutInCell="1" allowOverlap="1" wp14:anchorId="5A04DC5A" wp14:editId="55B45ED6">
            <wp:simplePos x="0" y="0"/>
            <wp:positionH relativeFrom="page">
              <wp:posOffset>1419225</wp:posOffset>
            </wp:positionH>
            <wp:positionV relativeFrom="page">
              <wp:posOffset>895350</wp:posOffset>
            </wp:positionV>
            <wp:extent cx="5038725" cy="2068830"/>
            <wp:effectExtent l="19050" t="19050" r="2857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8725" cy="2068830"/>
                    </a:xfrm>
                    <a:prstGeom prst="rect">
                      <a:avLst/>
                    </a:prstGeom>
                    <a:noFill/>
                    <a:ln w="19050">
                      <a:solidFill>
                        <a:schemeClr val="tx1"/>
                      </a:solidFill>
                    </a:ln>
                  </pic:spPr>
                </pic:pic>
              </a:graphicData>
            </a:graphic>
          </wp:anchor>
        </w:drawing>
      </w:r>
      <w:bookmarkStart w:id="10" w:name="_Toc513535945"/>
      <w:bookmarkStart w:id="11" w:name="_Toc513541203"/>
      <w:r w:rsidR="00D3001C" w:rsidRPr="000D6804">
        <w:t>Fig</w:t>
      </w:r>
      <w:r w:rsidR="00990810">
        <w:t>:</w:t>
      </w:r>
      <w:r w:rsidR="00D3001C" w:rsidRPr="000D6804">
        <w:t xml:space="preserve"> 1</w:t>
      </w:r>
      <w:r w:rsidR="006E5AE5">
        <w:t>.1</w:t>
      </w:r>
      <w:r w:rsidR="00D3001C" w:rsidRPr="000D6804">
        <w:t>: Schematic layout of Abrasive Jet Machining</w:t>
      </w:r>
      <w:bookmarkEnd w:id="10"/>
      <w:bookmarkEnd w:id="11"/>
    </w:p>
    <w:p w14:paraId="6AA73B3A" w14:textId="77777777" w:rsidR="00D3001C" w:rsidRPr="00D3001C" w:rsidRDefault="00D3001C" w:rsidP="00F115D1">
      <w:pPr>
        <w:spacing w:line="360" w:lineRule="auto"/>
        <w:jc w:val="both"/>
        <w:rPr>
          <w:b/>
          <w:color w:val="000000" w:themeColor="text1"/>
        </w:rPr>
      </w:pPr>
      <w:r w:rsidRPr="00D3001C">
        <w:rPr>
          <w:color w:val="000000" w:themeColor="text1"/>
        </w:rPr>
        <w:t>The major components are:</w:t>
      </w:r>
    </w:p>
    <w:p w14:paraId="2C980AEB"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Air compressor.</w:t>
      </w:r>
    </w:p>
    <w:p w14:paraId="5FE7B3F5"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Air filter.</w:t>
      </w:r>
    </w:p>
    <w:p w14:paraId="56EFAEFF"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Dehumidifier.</w:t>
      </w:r>
    </w:p>
    <w:p w14:paraId="4419432E"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Pressure Gauge.</w:t>
      </w:r>
    </w:p>
    <w:p w14:paraId="18330DAF"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Pressure Regulator.</w:t>
      </w:r>
    </w:p>
    <w:p w14:paraId="79A0C178"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Vibrator or Mixer.</w:t>
      </w:r>
    </w:p>
    <w:p w14:paraId="272B2310"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Nozzle.</w:t>
      </w:r>
    </w:p>
    <w:p w14:paraId="3CECEA10"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Horizontal and Vertical motion module (for xyz motion).</w:t>
      </w:r>
    </w:p>
    <w:p w14:paraId="67DC4C10" w14:textId="77777777" w:rsidR="00D3001C" w:rsidRPr="00D3001C" w:rsidRDefault="00D3001C" w:rsidP="00F115D1">
      <w:pPr>
        <w:numPr>
          <w:ilvl w:val="0"/>
          <w:numId w:val="1"/>
        </w:numPr>
        <w:tabs>
          <w:tab w:val="left" w:pos="720"/>
        </w:tabs>
        <w:spacing w:after="0" w:line="360" w:lineRule="auto"/>
        <w:ind w:left="720" w:hanging="360"/>
        <w:jc w:val="both"/>
        <w:rPr>
          <w:b/>
          <w:color w:val="000000" w:themeColor="text1"/>
        </w:rPr>
      </w:pPr>
      <w:r w:rsidRPr="00D3001C">
        <w:rPr>
          <w:color w:val="000000" w:themeColor="text1"/>
        </w:rPr>
        <w:t>Arrangement to hold the workpiece.</w:t>
      </w:r>
    </w:p>
    <w:p w14:paraId="095F035E" w14:textId="77777777" w:rsidR="00C025D3" w:rsidRPr="000D6804" w:rsidRDefault="00755189" w:rsidP="00F115D1">
      <w:pPr>
        <w:pStyle w:val="Heading2"/>
      </w:pPr>
      <w:bookmarkStart w:id="12" w:name="_Toc513486161"/>
      <w:bookmarkStart w:id="13" w:name="_Toc513486448"/>
      <w:bookmarkStart w:id="14" w:name="_Toc513567432"/>
      <w:r w:rsidRPr="000D6804">
        <w:t>1.3 VARIABLES IN ABRASIVE JET MACHINE:</w:t>
      </w:r>
      <w:bookmarkEnd w:id="12"/>
      <w:bookmarkEnd w:id="13"/>
      <w:bookmarkEnd w:id="14"/>
    </w:p>
    <w:p w14:paraId="1D10E2CD" w14:textId="77777777" w:rsidR="00C025D3" w:rsidRPr="00C025D3" w:rsidRDefault="00C025D3" w:rsidP="0095217D">
      <w:pPr>
        <w:spacing w:line="360" w:lineRule="auto"/>
        <w:ind w:left="120" w:right="600"/>
        <w:jc w:val="both"/>
        <w:rPr>
          <w:b/>
          <w:color w:val="000000" w:themeColor="text1"/>
        </w:rPr>
      </w:pPr>
      <w:r w:rsidRPr="00C025D3">
        <w:rPr>
          <w:color w:val="000000" w:themeColor="text1"/>
        </w:rPr>
        <w:t>The variables that influence the rate of metal removal and accuracy of machining in this process is:</w:t>
      </w:r>
    </w:p>
    <w:p w14:paraId="2BD9880C"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Carrier gas</w:t>
      </w:r>
    </w:p>
    <w:p w14:paraId="53450954"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Types of abrasive</w:t>
      </w:r>
    </w:p>
    <w:p w14:paraId="1A83B49C"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Size of abrasive grain</w:t>
      </w:r>
    </w:p>
    <w:p w14:paraId="49B47706"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Velocity of abrasive jet</w:t>
      </w:r>
    </w:p>
    <w:p w14:paraId="2B46FD6B"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Flow rate of abrasive</w:t>
      </w:r>
    </w:p>
    <w:p w14:paraId="5D74BC59"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Work material</w:t>
      </w:r>
    </w:p>
    <w:p w14:paraId="626A914D"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Geometry, composition and material of nozzle</w:t>
      </w:r>
    </w:p>
    <w:p w14:paraId="2D551130"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rPr>
      </w:pPr>
      <w:r w:rsidRPr="00C025D3">
        <w:rPr>
          <w:color w:val="000000" w:themeColor="text1"/>
        </w:rPr>
        <w:t>Nozzle work distance (</w:t>
      </w:r>
      <w:r w:rsidR="005A2F60" w:rsidRPr="00C025D3">
        <w:rPr>
          <w:color w:val="000000" w:themeColor="text1"/>
        </w:rPr>
        <w:t>standoff</w:t>
      </w:r>
      <w:r w:rsidRPr="00C025D3">
        <w:rPr>
          <w:color w:val="000000" w:themeColor="text1"/>
        </w:rPr>
        <w:t xml:space="preserve"> distance)</w:t>
      </w:r>
    </w:p>
    <w:p w14:paraId="33812C97" w14:textId="77777777" w:rsidR="00C025D3" w:rsidRPr="00C025D3" w:rsidRDefault="00C025D3" w:rsidP="00F115D1">
      <w:pPr>
        <w:numPr>
          <w:ilvl w:val="0"/>
          <w:numId w:val="2"/>
        </w:numPr>
        <w:tabs>
          <w:tab w:val="left" w:pos="840"/>
        </w:tabs>
        <w:spacing w:after="0" w:line="360" w:lineRule="auto"/>
        <w:ind w:left="840" w:hanging="360"/>
        <w:jc w:val="both"/>
        <w:rPr>
          <w:b/>
          <w:color w:val="000000" w:themeColor="text1"/>
          <w:sz w:val="22"/>
        </w:rPr>
      </w:pPr>
      <w:r w:rsidRPr="00C025D3">
        <w:rPr>
          <w:color w:val="000000" w:themeColor="text1"/>
        </w:rPr>
        <w:t>Shape of cut and operation type</w:t>
      </w:r>
    </w:p>
    <w:p w14:paraId="7D9861A3" w14:textId="77777777" w:rsidR="00BF4C7A" w:rsidRPr="00BF4C7A" w:rsidRDefault="00755189" w:rsidP="00F115D1">
      <w:pPr>
        <w:pStyle w:val="Heading2"/>
      </w:pPr>
      <w:bookmarkStart w:id="15" w:name="_Toc513486162"/>
      <w:bookmarkStart w:id="16" w:name="_Toc513486449"/>
      <w:bookmarkStart w:id="17" w:name="_Toc513567433"/>
      <w:r>
        <w:lastRenderedPageBreak/>
        <w:t>1.4</w:t>
      </w:r>
      <w:r w:rsidRPr="009412E9">
        <w:t xml:space="preserve"> CHARACTERISTICS OF DIFFERENT VARIABLES:</w:t>
      </w:r>
      <w:bookmarkEnd w:id="15"/>
      <w:bookmarkEnd w:id="16"/>
      <w:bookmarkEnd w:id="17"/>
    </w:p>
    <w:p w14:paraId="59E6A0AD" w14:textId="77777777" w:rsidR="001B2305" w:rsidRPr="007401CB" w:rsidRDefault="001B2305" w:rsidP="001B2305">
      <w:pPr>
        <w:pStyle w:val="Heading6"/>
        <w:spacing w:line="360" w:lineRule="auto"/>
        <w:ind w:left="0" w:firstLine="0"/>
      </w:pPr>
      <w:bookmarkStart w:id="18" w:name="_Toc513536738"/>
      <w:r w:rsidRPr="000D6804">
        <w:t>Table</w:t>
      </w:r>
      <w:r>
        <w:t>1.1</w:t>
      </w:r>
      <w:r w:rsidRPr="000D6804">
        <w:t>: Parameters of AJM</w:t>
      </w:r>
      <w:bookmarkEnd w:id="18"/>
    </w:p>
    <w:tbl>
      <w:tblPr>
        <w:tblStyle w:val="TableGrid"/>
        <w:tblW w:w="0" w:type="auto"/>
        <w:tblInd w:w="378" w:type="dxa"/>
        <w:tblLook w:val="04A0" w:firstRow="1" w:lastRow="0" w:firstColumn="1" w:lastColumn="0" w:noHBand="0" w:noVBand="1"/>
      </w:tblPr>
      <w:tblGrid>
        <w:gridCol w:w="3875"/>
        <w:gridCol w:w="4043"/>
      </w:tblGrid>
      <w:tr w:rsidR="00C025D3" w:rsidRPr="000572C7" w14:paraId="0888D73A" w14:textId="77777777" w:rsidTr="003561BD">
        <w:tc>
          <w:tcPr>
            <w:tcW w:w="3876" w:type="dxa"/>
            <w:vAlign w:val="bottom"/>
          </w:tcPr>
          <w:p w14:paraId="7FAEED6D" w14:textId="77777777" w:rsidR="00C025D3" w:rsidRPr="000572C7" w:rsidRDefault="00C025D3" w:rsidP="00F115D1">
            <w:pPr>
              <w:spacing w:line="360" w:lineRule="auto"/>
              <w:ind w:left="0" w:firstLine="0"/>
              <w:rPr>
                <w:rFonts w:eastAsia="Cambria"/>
                <w:b/>
                <w:szCs w:val="24"/>
              </w:rPr>
            </w:pPr>
            <w:r w:rsidRPr="000572C7">
              <w:rPr>
                <w:rFonts w:eastAsia="Cambria"/>
                <w:szCs w:val="24"/>
              </w:rPr>
              <w:t>Medium</w:t>
            </w:r>
          </w:p>
        </w:tc>
        <w:tc>
          <w:tcPr>
            <w:tcW w:w="4044" w:type="dxa"/>
            <w:vAlign w:val="bottom"/>
          </w:tcPr>
          <w:p w14:paraId="74D773F8" w14:textId="77777777" w:rsidR="00C025D3" w:rsidRPr="000572C7" w:rsidRDefault="00C025D3" w:rsidP="00F115D1">
            <w:pPr>
              <w:spacing w:line="360" w:lineRule="auto"/>
              <w:ind w:left="0" w:firstLine="0"/>
              <w:rPr>
                <w:rFonts w:eastAsia="Cambria"/>
                <w:b/>
                <w:szCs w:val="24"/>
              </w:rPr>
            </w:pPr>
            <w:r w:rsidRPr="000572C7">
              <w:rPr>
                <w:color w:val="000000" w:themeColor="text1"/>
                <w:szCs w:val="24"/>
              </w:rPr>
              <w:t>Air , CO</w:t>
            </w:r>
            <w:r w:rsidRPr="000572C7">
              <w:rPr>
                <w:color w:val="000000" w:themeColor="text1"/>
                <w:szCs w:val="24"/>
                <w:vertAlign w:val="subscript"/>
              </w:rPr>
              <w:t>2</w:t>
            </w:r>
            <w:r w:rsidRPr="000572C7">
              <w:rPr>
                <w:color w:val="000000" w:themeColor="text1"/>
                <w:szCs w:val="24"/>
              </w:rPr>
              <w:t xml:space="preserve"> ,N</w:t>
            </w:r>
            <w:r w:rsidRPr="000572C7">
              <w:rPr>
                <w:color w:val="000000" w:themeColor="text1"/>
                <w:szCs w:val="24"/>
                <w:vertAlign w:val="subscript"/>
              </w:rPr>
              <w:t>2</w:t>
            </w:r>
          </w:p>
        </w:tc>
      </w:tr>
      <w:tr w:rsidR="00C025D3" w:rsidRPr="000572C7" w14:paraId="618AB569" w14:textId="77777777" w:rsidTr="003561BD">
        <w:tc>
          <w:tcPr>
            <w:tcW w:w="3876" w:type="dxa"/>
            <w:vAlign w:val="bottom"/>
          </w:tcPr>
          <w:p w14:paraId="04B56F5E" w14:textId="77777777" w:rsidR="00C025D3" w:rsidRPr="000572C7" w:rsidRDefault="00C025D3" w:rsidP="00F115D1">
            <w:pPr>
              <w:spacing w:line="360" w:lineRule="auto"/>
              <w:ind w:left="0" w:firstLine="0"/>
              <w:rPr>
                <w:rFonts w:eastAsia="Cambria"/>
                <w:b/>
                <w:szCs w:val="24"/>
              </w:rPr>
            </w:pPr>
            <w:r w:rsidRPr="000572C7">
              <w:rPr>
                <w:color w:val="000000" w:themeColor="text1"/>
                <w:szCs w:val="24"/>
              </w:rPr>
              <w:t>Abrasive</w:t>
            </w:r>
          </w:p>
        </w:tc>
        <w:tc>
          <w:tcPr>
            <w:tcW w:w="4044" w:type="dxa"/>
            <w:vAlign w:val="bottom"/>
          </w:tcPr>
          <w:p w14:paraId="3F7E0B77" w14:textId="77777777" w:rsidR="00C025D3" w:rsidRPr="000572C7" w:rsidRDefault="00C025D3" w:rsidP="00F115D1">
            <w:pPr>
              <w:spacing w:line="360" w:lineRule="auto"/>
              <w:ind w:left="0" w:firstLine="0"/>
              <w:rPr>
                <w:rFonts w:eastAsia="Cambria"/>
                <w:b/>
                <w:szCs w:val="24"/>
              </w:rPr>
            </w:pPr>
            <w:r w:rsidRPr="000572C7">
              <w:rPr>
                <w:color w:val="000000" w:themeColor="text1"/>
                <w:szCs w:val="24"/>
              </w:rPr>
              <w:t>SiC, Al</w:t>
            </w:r>
            <w:r w:rsidRPr="000572C7">
              <w:rPr>
                <w:color w:val="000000" w:themeColor="text1"/>
                <w:szCs w:val="24"/>
                <w:vertAlign w:val="subscript"/>
              </w:rPr>
              <w:t>2</w:t>
            </w:r>
            <w:r w:rsidRPr="000572C7">
              <w:rPr>
                <w:color w:val="000000" w:themeColor="text1"/>
                <w:szCs w:val="24"/>
              </w:rPr>
              <w:t>O</w:t>
            </w:r>
            <w:r w:rsidRPr="000572C7">
              <w:rPr>
                <w:color w:val="000000" w:themeColor="text1"/>
                <w:szCs w:val="24"/>
                <w:vertAlign w:val="subscript"/>
              </w:rPr>
              <w:t>3</w:t>
            </w:r>
            <w:r w:rsidRPr="000572C7">
              <w:rPr>
                <w:color w:val="000000" w:themeColor="text1"/>
                <w:szCs w:val="24"/>
              </w:rPr>
              <w:t xml:space="preserve"> (of size 20µ to 50µ )</w:t>
            </w:r>
          </w:p>
        </w:tc>
      </w:tr>
      <w:tr w:rsidR="00C025D3" w:rsidRPr="000572C7" w14:paraId="29ED65D3" w14:textId="77777777" w:rsidTr="003561BD">
        <w:tc>
          <w:tcPr>
            <w:tcW w:w="3876" w:type="dxa"/>
            <w:vAlign w:val="bottom"/>
          </w:tcPr>
          <w:p w14:paraId="215E6D8A"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Flow rate of abrasive</w:t>
            </w:r>
          </w:p>
        </w:tc>
        <w:tc>
          <w:tcPr>
            <w:tcW w:w="4044" w:type="dxa"/>
            <w:vAlign w:val="bottom"/>
          </w:tcPr>
          <w:p w14:paraId="3E9D0C4B" w14:textId="77777777" w:rsidR="00C025D3" w:rsidRPr="007401CB" w:rsidRDefault="006C1C58" w:rsidP="00F115D1">
            <w:pPr>
              <w:spacing w:line="360" w:lineRule="auto"/>
              <w:ind w:left="0" w:firstLine="0"/>
              <w:rPr>
                <w:rFonts w:eastAsia="Cambria"/>
                <w:b/>
                <w:color w:val="auto"/>
                <w:szCs w:val="24"/>
              </w:rPr>
            </w:pPr>
            <w:r w:rsidRPr="007401CB">
              <w:rPr>
                <w:color w:val="auto"/>
                <w:szCs w:val="24"/>
              </w:rPr>
              <w:t>3 to 20 gram/min</w:t>
            </w:r>
          </w:p>
        </w:tc>
      </w:tr>
      <w:tr w:rsidR="00C025D3" w:rsidRPr="000572C7" w14:paraId="45183724" w14:textId="77777777" w:rsidTr="003561BD">
        <w:tc>
          <w:tcPr>
            <w:tcW w:w="3876" w:type="dxa"/>
            <w:vAlign w:val="bottom"/>
          </w:tcPr>
          <w:p w14:paraId="13681B8F"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Velocity</w:t>
            </w:r>
          </w:p>
        </w:tc>
        <w:tc>
          <w:tcPr>
            <w:tcW w:w="4044" w:type="dxa"/>
            <w:vAlign w:val="bottom"/>
          </w:tcPr>
          <w:p w14:paraId="1BF5F081"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150 to 300 m/min</w:t>
            </w:r>
          </w:p>
        </w:tc>
      </w:tr>
      <w:tr w:rsidR="00C025D3" w:rsidRPr="000572C7" w14:paraId="6A9A4A0E" w14:textId="77777777" w:rsidTr="003561BD">
        <w:tc>
          <w:tcPr>
            <w:tcW w:w="3876" w:type="dxa"/>
            <w:vAlign w:val="bottom"/>
          </w:tcPr>
          <w:p w14:paraId="4D083559"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Pressure</w:t>
            </w:r>
          </w:p>
        </w:tc>
        <w:tc>
          <w:tcPr>
            <w:tcW w:w="4044" w:type="dxa"/>
            <w:vAlign w:val="bottom"/>
          </w:tcPr>
          <w:p w14:paraId="4EF365EE" w14:textId="77777777" w:rsidR="00C025D3" w:rsidRPr="007401CB" w:rsidRDefault="006C1C58" w:rsidP="00F115D1">
            <w:pPr>
              <w:spacing w:line="360" w:lineRule="auto"/>
              <w:ind w:left="0" w:firstLine="0"/>
              <w:rPr>
                <w:rFonts w:eastAsia="Cambria"/>
                <w:b/>
                <w:color w:val="auto"/>
                <w:szCs w:val="24"/>
              </w:rPr>
            </w:pPr>
            <w:r w:rsidRPr="007401CB">
              <w:rPr>
                <w:color w:val="auto"/>
                <w:szCs w:val="24"/>
              </w:rPr>
              <w:t>2 to 8 kg/cm</w:t>
            </w:r>
            <w:r w:rsidRPr="007401CB">
              <w:rPr>
                <w:color w:val="auto"/>
                <w:szCs w:val="24"/>
                <w:vertAlign w:val="superscript"/>
              </w:rPr>
              <w:t>2</w:t>
            </w:r>
          </w:p>
        </w:tc>
      </w:tr>
      <w:tr w:rsidR="00C025D3" w:rsidRPr="000572C7" w14:paraId="00DE3646" w14:textId="77777777" w:rsidTr="003561BD">
        <w:tc>
          <w:tcPr>
            <w:tcW w:w="3876" w:type="dxa"/>
            <w:vAlign w:val="bottom"/>
          </w:tcPr>
          <w:p w14:paraId="3C17D8D2"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Nozzle size</w:t>
            </w:r>
          </w:p>
        </w:tc>
        <w:tc>
          <w:tcPr>
            <w:tcW w:w="4044" w:type="dxa"/>
            <w:vAlign w:val="bottom"/>
          </w:tcPr>
          <w:p w14:paraId="79E5D30B" w14:textId="77777777" w:rsidR="00C025D3" w:rsidRPr="007401CB" w:rsidRDefault="006C1C58" w:rsidP="00F115D1">
            <w:pPr>
              <w:spacing w:line="360" w:lineRule="auto"/>
              <w:ind w:left="0" w:firstLine="0"/>
              <w:rPr>
                <w:rFonts w:eastAsia="Cambria"/>
                <w:b/>
                <w:color w:val="auto"/>
                <w:szCs w:val="24"/>
              </w:rPr>
            </w:pPr>
            <w:r w:rsidRPr="007401CB">
              <w:rPr>
                <w:color w:val="auto"/>
                <w:szCs w:val="24"/>
              </w:rPr>
              <w:t>0.07 to 0.40 mm</w:t>
            </w:r>
          </w:p>
        </w:tc>
      </w:tr>
      <w:tr w:rsidR="00C025D3" w:rsidRPr="000572C7" w14:paraId="08EC2CE8" w14:textId="77777777" w:rsidTr="003561BD">
        <w:tc>
          <w:tcPr>
            <w:tcW w:w="3876" w:type="dxa"/>
            <w:vAlign w:val="bottom"/>
          </w:tcPr>
          <w:p w14:paraId="67D4D6D9"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Material of nozzle</w:t>
            </w:r>
          </w:p>
        </w:tc>
        <w:tc>
          <w:tcPr>
            <w:tcW w:w="4044" w:type="dxa"/>
            <w:vAlign w:val="bottom"/>
          </w:tcPr>
          <w:p w14:paraId="6B431E3E" w14:textId="77777777" w:rsidR="00C025D3" w:rsidRPr="00D66ADC" w:rsidRDefault="00D66ADC" w:rsidP="00F115D1">
            <w:pPr>
              <w:spacing w:line="360" w:lineRule="auto"/>
              <w:ind w:left="0" w:firstLine="0"/>
              <w:rPr>
                <w:rFonts w:eastAsia="Cambria"/>
                <w:szCs w:val="24"/>
              </w:rPr>
            </w:pPr>
            <w:r w:rsidRPr="00D66ADC">
              <w:rPr>
                <w:szCs w:val="24"/>
              </w:rPr>
              <w:t>Mild Steel</w:t>
            </w:r>
          </w:p>
        </w:tc>
      </w:tr>
      <w:tr w:rsidR="00C025D3" w:rsidRPr="000572C7" w14:paraId="41F584E4" w14:textId="77777777" w:rsidTr="003561BD">
        <w:tc>
          <w:tcPr>
            <w:tcW w:w="3876" w:type="dxa"/>
            <w:vAlign w:val="bottom"/>
          </w:tcPr>
          <w:p w14:paraId="678387D6"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Nozzle life</w:t>
            </w:r>
          </w:p>
        </w:tc>
        <w:tc>
          <w:tcPr>
            <w:tcW w:w="4044" w:type="dxa"/>
            <w:vAlign w:val="bottom"/>
          </w:tcPr>
          <w:p w14:paraId="3BFF087D"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12 to 300 hr</w:t>
            </w:r>
            <w:r w:rsidR="00EC2BD9">
              <w:rPr>
                <w:color w:val="000000" w:themeColor="text1"/>
                <w:szCs w:val="24"/>
              </w:rPr>
              <w:t>s</w:t>
            </w:r>
          </w:p>
        </w:tc>
      </w:tr>
      <w:tr w:rsidR="00C025D3" w:rsidRPr="000572C7" w14:paraId="75FAA288" w14:textId="77777777" w:rsidTr="003561BD">
        <w:tc>
          <w:tcPr>
            <w:tcW w:w="3876" w:type="dxa"/>
            <w:vAlign w:val="bottom"/>
          </w:tcPr>
          <w:p w14:paraId="02F804BC" w14:textId="77777777" w:rsidR="00C025D3" w:rsidRPr="000572C7" w:rsidRDefault="00955539" w:rsidP="00F115D1">
            <w:pPr>
              <w:spacing w:line="360" w:lineRule="auto"/>
              <w:ind w:left="0" w:firstLine="0"/>
              <w:rPr>
                <w:rFonts w:eastAsia="Cambria"/>
                <w:b/>
                <w:szCs w:val="24"/>
              </w:rPr>
            </w:pPr>
            <w:r w:rsidRPr="000572C7">
              <w:rPr>
                <w:color w:val="000000" w:themeColor="text1"/>
                <w:szCs w:val="24"/>
              </w:rPr>
              <w:t>Standoff</w:t>
            </w:r>
            <w:r w:rsidR="006C1C58" w:rsidRPr="000572C7">
              <w:rPr>
                <w:color w:val="000000" w:themeColor="text1"/>
                <w:szCs w:val="24"/>
              </w:rPr>
              <w:t xml:space="preserve"> distance</w:t>
            </w:r>
          </w:p>
        </w:tc>
        <w:tc>
          <w:tcPr>
            <w:tcW w:w="4044" w:type="dxa"/>
            <w:vAlign w:val="bottom"/>
          </w:tcPr>
          <w:p w14:paraId="7FDA54F8" w14:textId="77777777" w:rsidR="00C025D3" w:rsidRPr="000572C7" w:rsidRDefault="006C1C58" w:rsidP="00F115D1">
            <w:pPr>
              <w:spacing w:line="360" w:lineRule="auto"/>
              <w:ind w:left="0" w:firstLine="0"/>
              <w:rPr>
                <w:rFonts w:eastAsia="Cambria"/>
                <w:b/>
                <w:szCs w:val="24"/>
              </w:rPr>
            </w:pPr>
            <w:r w:rsidRPr="000572C7">
              <w:rPr>
                <w:color w:val="000000" w:themeColor="text1"/>
                <w:szCs w:val="24"/>
              </w:rPr>
              <w:t>0.25 to 15 mm (8mm generally)</w:t>
            </w:r>
          </w:p>
        </w:tc>
      </w:tr>
      <w:tr w:rsidR="006C1C58" w:rsidRPr="000572C7" w14:paraId="5BCF1972" w14:textId="77777777" w:rsidTr="003561BD">
        <w:tc>
          <w:tcPr>
            <w:tcW w:w="3876" w:type="dxa"/>
            <w:vAlign w:val="bottom"/>
          </w:tcPr>
          <w:p w14:paraId="2B3A36AA" w14:textId="77777777" w:rsidR="006C1C58" w:rsidRPr="000572C7" w:rsidRDefault="006C1C58" w:rsidP="00F115D1">
            <w:pPr>
              <w:spacing w:line="360" w:lineRule="auto"/>
              <w:ind w:left="0" w:firstLine="0"/>
              <w:rPr>
                <w:rFonts w:eastAsia="Cambria"/>
                <w:b/>
                <w:szCs w:val="24"/>
              </w:rPr>
            </w:pPr>
            <w:r w:rsidRPr="000572C7">
              <w:rPr>
                <w:color w:val="000000" w:themeColor="text1"/>
                <w:szCs w:val="24"/>
              </w:rPr>
              <w:t>Work material</w:t>
            </w:r>
          </w:p>
        </w:tc>
        <w:tc>
          <w:tcPr>
            <w:tcW w:w="4044" w:type="dxa"/>
            <w:vAlign w:val="bottom"/>
          </w:tcPr>
          <w:p w14:paraId="734FE9F4" w14:textId="77777777" w:rsidR="006C1C58" w:rsidRPr="000572C7" w:rsidRDefault="006C1C58" w:rsidP="00F115D1">
            <w:pPr>
              <w:spacing w:line="360" w:lineRule="auto"/>
              <w:ind w:left="100"/>
              <w:rPr>
                <w:b/>
                <w:color w:val="000000" w:themeColor="text1"/>
                <w:szCs w:val="24"/>
              </w:rPr>
            </w:pPr>
            <w:r w:rsidRPr="000572C7">
              <w:rPr>
                <w:color w:val="000000" w:themeColor="text1"/>
                <w:szCs w:val="24"/>
              </w:rPr>
              <w:t>Non Metals like glass, ceramics, and granites. Metals and alloys of hard materials like germanium, silicon etc</w:t>
            </w:r>
          </w:p>
        </w:tc>
      </w:tr>
      <w:tr w:rsidR="006C1C58" w:rsidRPr="000572C7" w14:paraId="22574BF9" w14:textId="77777777" w:rsidTr="003561BD">
        <w:tc>
          <w:tcPr>
            <w:tcW w:w="3876" w:type="dxa"/>
            <w:vAlign w:val="bottom"/>
          </w:tcPr>
          <w:p w14:paraId="33100228" w14:textId="77777777" w:rsidR="006C1C58" w:rsidRPr="000572C7" w:rsidRDefault="006C1C58" w:rsidP="00F115D1">
            <w:pPr>
              <w:spacing w:line="360" w:lineRule="auto"/>
              <w:ind w:left="0" w:firstLine="0"/>
              <w:rPr>
                <w:rFonts w:eastAsia="Cambria"/>
                <w:b/>
                <w:szCs w:val="24"/>
              </w:rPr>
            </w:pPr>
            <w:r w:rsidRPr="000572C7">
              <w:rPr>
                <w:color w:val="000000" w:themeColor="text1"/>
                <w:szCs w:val="24"/>
              </w:rPr>
              <w:t>Part application</w:t>
            </w:r>
          </w:p>
        </w:tc>
        <w:tc>
          <w:tcPr>
            <w:tcW w:w="4044" w:type="dxa"/>
            <w:vAlign w:val="bottom"/>
          </w:tcPr>
          <w:p w14:paraId="082F86E9" w14:textId="77777777" w:rsidR="006C1C58" w:rsidRPr="000572C7" w:rsidRDefault="006C1C58" w:rsidP="00F115D1">
            <w:pPr>
              <w:spacing w:line="360" w:lineRule="auto"/>
              <w:ind w:left="100"/>
              <w:rPr>
                <w:b/>
                <w:color w:val="000000" w:themeColor="text1"/>
                <w:szCs w:val="24"/>
              </w:rPr>
            </w:pPr>
            <w:r w:rsidRPr="000572C7">
              <w:rPr>
                <w:color w:val="000000" w:themeColor="text1"/>
                <w:szCs w:val="24"/>
              </w:rPr>
              <w:t>Drilling, cutting, deburring, cleaning</w:t>
            </w:r>
          </w:p>
        </w:tc>
      </w:tr>
    </w:tbl>
    <w:p w14:paraId="0A0A5332" w14:textId="77777777" w:rsidR="00E85945" w:rsidRPr="004C573C" w:rsidRDefault="00E85945" w:rsidP="00F115D1">
      <w:pPr>
        <w:spacing w:before="120" w:after="120" w:line="360" w:lineRule="auto"/>
        <w:ind w:left="0" w:firstLine="0"/>
        <w:jc w:val="left"/>
      </w:pPr>
      <w:bookmarkStart w:id="19" w:name="_Toc513486163"/>
      <w:bookmarkStart w:id="20" w:name="_Toc513486450"/>
      <w:r>
        <w:br w:type="page"/>
      </w:r>
    </w:p>
    <w:p w14:paraId="4926606F" w14:textId="77777777" w:rsidR="00501544" w:rsidRPr="007401CB" w:rsidRDefault="00381A4F" w:rsidP="00F115D1">
      <w:pPr>
        <w:pStyle w:val="Heading2"/>
      </w:pPr>
      <w:bookmarkStart w:id="21" w:name="_Toc513567434"/>
      <w:r w:rsidRPr="007401CB">
        <w:lastRenderedPageBreak/>
        <w:t>1.</w:t>
      </w:r>
      <w:r>
        <w:t>5</w:t>
      </w:r>
      <w:r w:rsidRPr="007401CB">
        <w:t xml:space="preserve"> OPERATING CHARACTERISTICS:</w:t>
      </w:r>
      <w:bookmarkEnd w:id="19"/>
      <w:bookmarkEnd w:id="20"/>
      <w:bookmarkEnd w:id="21"/>
    </w:p>
    <w:p w14:paraId="604E4FCC" w14:textId="77777777" w:rsidR="00501544" w:rsidRPr="007401CB" w:rsidRDefault="00501544" w:rsidP="00F115D1">
      <w:pPr>
        <w:spacing w:line="360" w:lineRule="auto"/>
        <w:jc w:val="both"/>
        <w:rPr>
          <w:color w:val="auto"/>
          <w:szCs w:val="24"/>
        </w:rPr>
      </w:pPr>
      <w:r w:rsidRPr="007401CB">
        <w:rPr>
          <w:color w:val="auto"/>
          <w:szCs w:val="24"/>
        </w:rPr>
        <w:t>The main performance measuring parameters of AJM are as follows</w:t>
      </w:r>
    </w:p>
    <w:p w14:paraId="37583E45" w14:textId="77777777" w:rsidR="00501544" w:rsidRPr="007401CB" w:rsidRDefault="00501544" w:rsidP="00F115D1">
      <w:pPr>
        <w:spacing w:line="360" w:lineRule="auto"/>
        <w:jc w:val="both"/>
        <w:rPr>
          <w:color w:val="auto"/>
          <w:szCs w:val="24"/>
        </w:rPr>
      </w:pPr>
      <w:r w:rsidRPr="007401CB">
        <w:rPr>
          <w:color w:val="auto"/>
          <w:szCs w:val="24"/>
        </w:rPr>
        <w:t xml:space="preserve"> 1. The material removal rate in gm/mm</w:t>
      </w:r>
      <w:r w:rsidRPr="007401CB">
        <w:rPr>
          <w:color w:val="auto"/>
          <w:szCs w:val="24"/>
          <w:vertAlign w:val="superscript"/>
        </w:rPr>
        <w:t>3</w:t>
      </w:r>
    </w:p>
    <w:p w14:paraId="4F59ABE4" w14:textId="77777777" w:rsidR="00501544" w:rsidRPr="007401CB" w:rsidRDefault="00501544" w:rsidP="00F115D1">
      <w:pPr>
        <w:spacing w:line="360" w:lineRule="auto"/>
        <w:jc w:val="both"/>
        <w:rPr>
          <w:color w:val="auto"/>
          <w:szCs w:val="24"/>
        </w:rPr>
      </w:pPr>
      <w:r w:rsidRPr="007401CB">
        <w:rPr>
          <w:color w:val="auto"/>
          <w:szCs w:val="24"/>
        </w:rPr>
        <w:t xml:space="preserve"> 2.  The accuracy and surface finish of the machined surface</w:t>
      </w:r>
    </w:p>
    <w:p w14:paraId="3E2426F7" w14:textId="77777777" w:rsidR="00501544" w:rsidRDefault="00501544" w:rsidP="00F115D1">
      <w:pPr>
        <w:spacing w:line="360" w:lineRule="auto"/>
        <w:jc w:val="both"/>
        <w:rPr>
          <w:color w:val="auto"/>
          <w:szCs w:val="24"/>
        </w:rPr>
      </w:pPr>
      <w:r w:rsidRPr="007401CB">
        <w:rPr>
          <w:color w:val="auto"/>
          <w:szCs w:val="24"/>
        </w:rPr>
        <w:t xml:space="preserve"> 3. The Nozzle wear rate</w:t>
      </w:r>
    </w:p>
    <w:p w14:paraId="0BF7A31B" w14:textId="77777777" w:rsidR="00D44C20" w:rsidRPr="00D44C20" w:rsidRDefault="00D44C20" w:rsidP="00F115D1">
      <w:pPr>
        <w:spacing w:line="360" w:lineRule="auto"/>
        <w:jc w:val="both"/>
        <w:rPr>
          <w:color w:val="auto"/>
          <w:szCs w:val="24"/>
        </w:rPr>
      </w:pPr>
      <w:r>
        <w:rPr>
          <w:color w:val="auto"/>
          <w:szCs w:val="24"/>
        </w:rPr>
        <w:t>Effect of abrasive flow rate on MRR is shown in figure</w:t>
      </w:r>
      <w:r w:rsidR="00D343E2">
        <w:rPr>
          <w:color w:val="auto"/>
          <w:szCs w:val="24"/>
        </w:rPr>
        <w:t>.1.2</w:t>
      </w:r>
      <w:r>
        <w:rPr>
          <w:color w:val="auto"/>
          <w:szCs w:val="24"/>
        </w:rPr>
        <w:t xml:space="preserve">, Kinetic energy </w:t>
      </w:r>
      <w:r w:rsidR="003A03C4">
        <w:rPr>
          <w:color w:val="auto"/>
          <w:szCs w:val="24"/>
        </w:rPr>
        <w:t>of abrasive particles is responsible for removal of material by erosion process. Abrasive must impinge on the work surface with a certain minimum velocity so that the erosion can take place.</w:t>
      </w:r>
    </w:p>
    <w:p w14:paraId="1ED08BD0" w14:textId="77777777" w:rsidR="000F59D8" w:rsidRDefault="00501544" w:rsidP="001B7279">
      <w:pPr>
        <w:spacing w:line="360" w:lineRule="auto"/>
      </w:pPr>
      <w:r w:rsidRPr="00501544">
        <w:rPr>
          <w:noProof/>
          <w:color w:val="FF0000"/>
          <w:szCs w:val="24"/>
        </w:rPr>
        <w:drawing>
          <wp:inline distT="0" distB="0" distL="0" distR="0" wp14:anchorId="43B65ED2" wp14:editId="46608910">
            <wp:extent cx="4848225" cy="230505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54647" cy="2308103"/>
                    </a:xfrm>
                    <a:prstGeom prst="rect">
                      <a:avLst/>
                    </a:prstGeom>
                    <a:noFill/>
                    <a:ln w="9525">
                      <a:noFill/>
                      <a:miter lim="800000"/>
                      <a:headEnd/>
                      <a:tailEnd/>
                    </a:ln>
                  </pic:spPr>
                </pic:pic>
              </a:graphicData>
            </a:graphic>
          </wp:inline>
        </w:drawing>
      </w:r>
      <w:bookmarkStart w:id="22" w:name="_Toc513535946"/>
      <w:bookmarkStart w:id="23" w:name="_Toc513541204"/>
      <w:r w:rsidR="000F59D8">
        <w:t xml:space="preserve">   </w:t>
      </w:r>
    </w:p>
    <w:p w14:paraId="36390053" w14:textId="19E91B7F" w:rsidR="003A03C4" w:rsidRPr="001B7279" w:rsidRDefault="003A03C4" w:rsidP="001B7279">
      <w:pPr>
        <w:spacing w:line="360" w:lineRule="auto"/>
        <w:rPr>
          <w:color w:val="FF0000"/>
          <w:szCs w:val="24"/>
        </w:rPr>
      </w:pPr>
      <w:r w:rsidRPr="003A03C4">
        <w:t>F</w:t>
      </w:r>
      <w:r>
        <w:t>ig:</w:t>
      </w:r>
      <w:r w:rsidRPr="003A03C4">
        <w:t xml:space="preserve"> 1.2</w:t>
      </w:r>
      <w:r>
        <w:t>: Effect on abrasive flow rate and mixing ratio on MRR</w:t>
      </w:r>
      <w:bookmarkEnd w:id="22"/>
      <w:bookmarkEnd w:id="23"/>
    </w:p>
    <w:p w14:paraId="5E70E964" w14:textId="77777777" w:rsidR="000F59D8" w:rsidRDefault="00501544" w:rsidP="00692352">
      <w:pPr>
        <w:spacing w:line="360" w:lineRule="auto"/>
      </w:pPr>
      <w:r w:rsidRPr="00501544">
        <w:rPr>
          <w:noProof/>
          <w:color w:val="FF0000"/>
          <w:szCs w:val="24"/>
        </w:rPr>
        <w:drawing>
          <wp:inline distT="0" distB="0" distL="0" distR="0" wp14:anchorId="0076FE70" wp14:editId="700BB712">
            <wp:extent cx="4848225" cy="209550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854562" cy="2098239"/>
                    </a:xfrm>
                    <a:prstGeom prst="rect">
                      <a:avLst/>
                    </a:prstGeom>
                    <a:noFill/>
                    <a:ln w="9525">
                      <a:noFill/>
                      <a:miter lim="800000"/>
                      <a:headEnd/>
                      <a:tailEnd/>
                    </a:ln>
                  </pic:spPr>
                </pic:pic>
              </a:graphicData>
            </a:graphic>
          </wp:inline>
        </w:drawing>
      </w:r>
      <w:bookmarkStart w:id="24" w:name="_Toc513535947"/>
      <w:bookmarkStart w:id="25" w:name="_Toc513541205"/>
    </w:p>
    <w:p w14:paraId="5CB43E8A" w14:textId="4A182698" w:rsidR="001B7279" w:rsidRDefault="003A03C4" w:rsidP="003A49BB">
      <w:pPr>
        <w:spacing w:line="360" w:lineRule="auto"/>
      </w:pPr>
      <w:r w:rsidRPr="003A03C4">
        <w:t>Fig: 1.3: Effect on abrasive flow rate and gas pressure on MRR</w:t>
      </w:r>
      <w:bookmarkEnd w:id="24"/>
      <w:bookmarkEnd w:id="25"/>
      <w:r w:rsidR="001B7279">
        <w:br w:type="page"/>
      </w:r>
    </w:p>
    <w:p w14:paraId="09D00E33" w14:textId="77777777" w:rsidR="00064388" w:rsidRDefault="00501544" w:rsidP="001B7279">
      <w:pPr>
        <w:spacing w:line="360" w:lineRule="auto"/>
        <w:ind w:left="0" w:firstLine="0"/>
        <w:jc w:val="both"/>
        <w:rPr>
          <w:b/>
          <w:color w:val="FF0000"/>
          <w:szCs w:val="24"/>
        </w:rPr>
      </w:pPr>
      <w:r w:rsidRPr="00501544">
        <w:rPr>
          <w:noProof/>
          <w:color w:val="FF0000"/>
          <w:szCs w:val="24"/>
        </w:rPr>
        <w:lastRenderedPageBreak/>
        <w:drawing>
          <wp:inline distT="0" distB="0" distL="0" distR="0" wp14:anchorId="0C7B2A13" wp14:editId="6C09D592">
            <wp:extent cx="5114925" cy="253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116125" cy="2531704"/>
                    </a:xfrm>
                    <a:prstGeom prst="rect">
                      <a:avLst/>
                    </a:prstGeom>
                    <a:noFill/>
                    <a:ln w="9525">
                      <a:noFill/>
                      <a:miter lim="800000"/>
                      <a:headEnd/>
                      <a:tailEnd/>
                    </a:ln>
                  </pic:spPr>
                </pic:pic>
              </a:graphicData>
            </a:graphic>
          </wp:inline>
        </w:drawing>
      </w:r>
    </w:p>
    <w:p w14:paraId="0DBD7ABF" w14:textId="77777777" w:rsidR="00501544" w:rsidRPr="00064388" w:rsidRDefault="00501544" w:rsidP="00F115D1">
      <w:pPr>
        <w:pStyle w:val="Heading4"/>
        <w:spacing w:line="360" w:lineRule="auto"/>
      </w:pPr>
      <w:bookmarkStart w:id="26" w:name="_Toc513535948"/>
      <w:bookmarkStart w:id="27" w:name="_Toc513541206"/>
      <w:r w:rsidRPr="00064388">
        <w:t>Fig 1</w:t>
      </w:r>
      <w:r w:rsidR="00DB0F47">
        <w:t>.4</w:t>
      </w:r>
      <w:r w:rsidR="00031EFA">
        <w:t>:</w:t>
      </w:r>
      <w:r w:rsidRPr="00064388">
        <w:t xml:space="preserve"> SOD vs. MRR</w:t>
      </w:r>
      <w:bookmarkEnd w:id="26"/>
      <w:bookmarkEnd w:id="27"/>
    </w:p>
    <w:p w14:paraId="391A980D" w14:textId="77777777" w:rsidR="00501544" w:rsidRPr="00064388" w:rsidRDefault="00501544" w:rsidP="00F115D1">
      <w:pPr>
        <w:spacing w:line="360" w:lineRule="auto"/>
        <w:jc w:val="both"/>
        <w:rPr>
          <w:color w:val="auto"/>
          <w:szCs w:val="24"/>
        </w:rPr>
      </w:pPr>
      <w:r w:rsidRPr="00064388">
        <w:rPr>
          <w:color w:val="auto"/>
          <w:szCs w:val="24"/>
        </w:rPr>
        <w:tab/>
      </w:r>
      <w:r w:rsidRPr="00064388">
        <w:rPr>
          <w:color w:val="auto"/>
          <w:szCs w:val="24"/>
        </w:rPr>
        <w:tab/>
        <w:t xml:space="preserve">As seen in the </w:t>
      </w:r>
      <w:r w:rsidR="006920F5">
        <w:rPr>
          <w:color w:val="auto"/>
          <w:szCs w:val="24"/>
        </w:rPr>
        <w:t>fig 1.3</w:t>
      </w:r>
      <w:r w:rsidRPr="00064388">
        <w:rPr>
          <w:color w:val="auto"/>
          <w:szCs w:val="24"/>
        </w:rPr>
        <w:t xml:space="preserve"> MRR increases with increase in abrasive flow rate due to greater number of particles striking per unit time. Also MRR increases with increase in mixing ratio which is the ratio of weight of particles to that of the weight of air. But further increase in mixing ratio decreases MRR due to the fact that the volume of carries gas which is responsible for the high velocity is reduced. </w:t>
      </w:r>
    </w:p>
    <w:p w14:paraId="4C47FA12" w14:textId="77777777" w:rsidR="00501544" w:rsidRPr="00064388" w:rsidRDefault="00501544" w:rsidP="00F115D1">
      <w:pPr>
        <w:spacing w:line="360" w:lineRule="auto"/>
        <w:jc w:val="both"/>
        <w:rPr>
          <w:color w:val="auto"/>
          <w:szCs w:val="24"/>
        </w:rPr>
      </w:pPr>
      <w:r w:rsidRPr="00064388">
        <w:rPr>
          <w:color w:val="auto"/>
          <w:szCs w:val="24"/>
        </w:rPr>
        <w:tab/>
      </w:r>
      <w:r w:rsidRPr="00064388">
        <w:rPr>
          <w:color w:val="auto"/>
          <w:szCs w:val="24"/>
        </w:rPr>
        <w:tab/>
        <w:t xml:space="preserve">MRR increases with increase in abrasive flow rate when mixing ratio is constant. The MRR increases with increase in gas pressure as the particles will strike with greater velocity with higher pressure. Another important parameter is the stand-off distance which is the distance between the nozzle tip and work piece. </w:t>
      </w:r>
    </w:p>
    <w:p w14:paraId="00516C18" w14:textId="77777777" w:rsidR="00ED5CA1" w:rsidRPr="00ED5CA1" w:rsidRDefault="00501544" w:rsidP="00F115D1">
      <w:pPr>
        <w:spacing w:line="360" w:lineRule="auto"/>
        <w:jc w:val="both"/>
        <w:rPr>
          <w:color w:val="FF0000"/>
          <w:szCs w:val="24"/>
        </w:rPr>
      </w:pPr>
      <w:r w:rsidRPr="00064388">
        <w:rPr>
          <w:color w:val="auto"/>
          <w:szCs w:val="24"/>
        </w:rPr>
        <w:tab/>
      </w:r>
      <w:r w:rsidRPr="00064388">
        <w:rPr>
          <w:color w:val="auto"/>
          <w:szCs w:val="24"/>
        </w:rPr>
        <w:tab/>
        <w:t xml:space="preserve">As seen in the </w:t>
      </w:r>
      <w:r w:rsidR="00D343E2">
        <w:rPr>
          <w:color w:val="auto"/>
          <w:szCs w:val="24"/>
        </w:rPr>
        <w:t>fig.1.4</w:t>
      </w:r>
      <w:r w:rsidRPr="00064388">
        <w:rPr>
          <w:color w:val="auto"/>
          <w:szCs w:val="24"/>
        </w:rPr>
        <w:t xml:space="preserve"> MRR first increase with increase in SOD then remains constant for a period of time and then decrease. This is due to the fact that flaring of jet occurs at a large distance from the nozzle tip. Also the shape of the cavity becomes less accurate as the nozzle tip distance increases.</w:t>
      </w:r>
    </w:p>
    <w:p w14:paraId="4EAC893E" w14:textId="77777777" w:rsidR="00676331" w:rsidRDefault="00676331" w:rsidP="00F115D1">
      <w:pPr>
        <w:pStyle w:val="Heading2"/>
      </w:pPr>
      <w:bookmarkStart w:id="28" w:name="_Toc513486164"/>
      <w:bookmarkStart w:id="29" w:name="_Toc513486451"/>
      <w:bookmarkStart w:id="30" w:name="_Toc513567435"/>
    </w:p>
    <w:p w14:paraId="4C19F607" w14:textId="77777777" w:rsidR="00676331" w:rsidRDefault="00676331" w:rsidP="00676331"/>
    <w:p w14:paraId="1B003EFD" w14:textId="77777777" w:rsidR="00676331" w:rsidRDefault="00676331" w:rsidP="00676331"/>
    <w:p w14:paraId="737D3E95" w14:textId="77777777" w:rsidR="00501B2D" w:rsidRDefault="00501B2D" w:rsidP="00676331"/>
    <w:p w14:paraId="26D6CFB1" w14:textId="77777777" w:rsidR="00676331" w:rsidRDefault="00676331" w:rsidP="00F115D1">
      <w:pPr>
        <w:pStyle w:val="Heading2"/>
      </w:pPr>
    </w:p>
    <w:p w14:paraId="19EA92FE" w14:textId="77777777" w:rsidR="00676331" w:rsidRPr="00676331" w:rsidRDefault="00676331" w:rsidP="00676331"/>
    <w:p w14:paraId="5715DE02" w14:textId="77777777" w:rsidR="00D95212" w:rsidRPr="00064388" w:rsidRDefault="006E5AE5" w:rsidP="00F115D1">
      <w:pPr>
        <w:pStyle w:val="Heading2"/>
      </w:pPr>
      <w:r w:rsidRPr="00064388">
        <w:lastRenderedPageBreak/>
        <w:t>1.</w:t>
      </w:r>
      <w:r>
        <w:t>6</w:t>
      </w:r>
      <w:r w:rsidRPr="00064388">
        <w:t xml:space="preserve"> ADVANTAGES AND DISADVANTAGES:</w:t>
      </w:r>
      <w:bookmarkEnd w:id="28"/>
      <w:bookmarkEnd w:id="29"/>
      <w:bookmarkEnd w:id="30"/>
    </w:p>
    <w:p w14:paraId="7CF2D45B" w14:textId="362544B4" w:rsidR="00D95212" w:rsidRPr="00064388" w:rsidRDefault="00D95212" w:rsidP="00F115D1">
      <w:pPr>
        <w:spacing w:line="360" w:lineRule="auto"/>
        <w:ind w:left="0"/>
        <w:jc w:val="both"/>
        <w:rPr>
          <w:b/>
          <w:i/>
          <w:color w:val="auto"/>
          <w:szCs w:val="24"/>
        </w:rPr>
      </w:pPr>
      <w:r w:rsidRPr="00064388">
        <w:rPr>
          <w:b/>
          <w:i/>
          <w:color w:val="auto"/>
          <w:szCs w:val="24"/>
        </w:rPr>
        <w:t>The main advantages are listed as follows</w:t>
      </w:r>
      <w:r w:rsidR="006A18C2">
        <w:rPr>
          <w:b/>
          <w:i/>
          <w:color w:val="auto"/>
          <w:szCs w:val="24"/>
        </w:rPr>
        <w:t>:</w:t>
      </w:r>
    </w:p>
    <w:p w14:paraId="0AC99AE7" w14:textId="77777777" w:rsidR="00D95212" w:rsidRPr="00C72CA2" w:rsidRDefault="00D95212" w:rsidP="00F115D1">
      <w:pPr>
        <w:pStyle w:val="ListParagraph"/>
        <w:numPr>
          <w:ilvl w:val="0"/>
          <w:numId w:val="28"/>
        </w:numPr>
        <w:spacing w:line="360" w:lineRule="auto"/>
        <w:jc w:val="both"/>
        <w:rPr>
          <w:color w:val="auto"/>
          <w:szCs w:val="24"/>
        </w:rPr>
      </w:pPr>
      <w:r w:rsidRPr="00C72CA2">
        <w:rPr>
          <w:color w:val="auto"/>
          <w:szCs w:val="24"/>
        </w:rPr>
        <w:t>It has the ability to cut intricate holes shape in materials of having any hardness.</w:t>
      </w:r>
    </w:p>
    <w:p w14:paraId="73483C7F" w14:textId="77777777" w:rsidR="00C72CA2" w:rsidRDefault="00C72CA2" w:rsidP="00F115D1">
      <w:pPr>
        <w:pStyle w:val="ListParagraph"/>
        <w:numPr>
          <w:ilvl w:val="0"/>
          <w:numId w:val="28"/>
        </w:numPr>
        <w:spacing w:line="360" w:lineRule="auto"/>
        <w:jc w:val="both"/>
        <w:rPr>
          <w:color w:val="auto"/>
          <w:szCs w:val="24"/>
        </w:rPr>
      </w:pPr>
      <w:r w:rsidRPr="00064388">
        <w:rPr>
          <w:color w:val="auto"/>
          <w:szCs w:val="24"/>
        </w:rPr>
        <w:t>Also, it can cut fragile and heat sensitive material without damage as physical toolis absent.</w:t>
      </w:r>
    </w:p>
    <w:p w14:paraId="3545D743" w14:textId="77777777" w:rsidR="00C72CA2" w:rsidRDefault="00D95212" w:rsidP="00F115D1">
      <w:pPr>
        <w:pStyle w:val="ListParagraph"/>
        <w:numPr>
          <w:ilvl w:val="0"/>
          <w:numId w:val="28"/>
        </w:numPr>
        <w:spacing w:line="360" w:lineRule="auto"/>
        <w:jc w:val="both"/>
        <w:rPr>
          <w:color w:val="auto"/>
          <w:szCs w:val="24"/>
        </w:rPr>
      </w:pPr>
      <w:r w:rsidRPr="00C72CA2">
        <w:rPr>
          <w:color w:val="auto"/>
          <w:szCs w:val="24"/>
        </w:rPr>
        <w:t xml:space="preserve">No alteration in microstructure of materials, as no heat is generated. </w:t>
      </w:r>
    </w:p>
    <w:p w14:paraId="535FFA62" w14:textId="77777777" w:rsidR="00C72CA2" w:rsidRDefault="00D95212" w:rsidP="00F115D1">
      <w:pPr>
        <w:pStyle w:val="ListParagraph"/>
        <w:numPr>
          <w:ilvl w:val="0"/>
          <w:numId w:val="28"/>
        </w:numPr>
        <w:spacing w:line="360" w:lineRule="auto"/>
        <w:jc w:val="both"/>
        <w:rPr>
          <w:color w:val="auto"/>
          <w:szCs w:val="24"/>
        </w:rPr>
      </w:pPr>
      <w:r w:rsidRPr="00C72CA2">
        <w:rPr>
          <w:color w:val="auto"/>
          <w:szCs w:val="24"/>
        </w:rPr>
        <w:t>Capital cost is low.</w:t>
      </w:r>
    </w:p>
    <w:p w14:paraId="241561A9" w14:textId="77777777" w:rsidR="00C72CA2" w:rsidRDefault="00D95212" w:rsidP="00F115D1">
      <w:pPr>
        <w:pStyle w:val="ListParagraph"/>
        <w:numPr>
          <w:ilvl w:val="0"/>
          <w:numId w:val="28"/>
        </w:numPr>
        <w:spacing w:line="360" w:lineRule="auto"/>
        <w:jc w:val="both"/>
        <w:rPr>
          <w:color w:val="auto"/>
          <w:szCs w:val="24"/>
        </w:rPr>
      </w:pPr>
      <w:r w:rsidRPr="00C72CA2">
        <w:rPr>
          <w:color w:val="auto"/>
          <w:szCs w:val="24"/>
        </w:rPr>
        <w:t>Machining can be performed easily for brittle materials of thin sections.</w:t>
      </w:r>
    </w:p>
    <w:p w14:paraId="635064FD" w14:textId="77777777" w:rsidR="00A97080" w:rsidRPr="00C72CA2" w:rsidRDefault="00D95212" w:rsidP="00F115D1">
      <w:pPr>
        <w:pStyle w:val="ListParagraph"/>
        <w:numPr>
          <w:ilvl w:val="0"/>
          <w:numId w:val="28"/>
        </w:numPr>
        <w:spacing w:line="360" w:lineRule="auto"/>
        <w:jc w:val="both"/>
        <w:rPr>
          <w:color w:val="auto"/>
          <w:szCs w:val="24"/>
        </w:rPr>
      </w:pPr>
      <w:r w:rsidRPr="00C72CA2">
        <w:rPr>
          <w:color w:val="auto"/>
          <w:szCs w:val="24"/>
        </w:rPr>
        <w:t>Heat generated in this process is very less.</w:t>
      </w:r>
    </w:p>
    <w:p w14:paraId="1E3F1A86" w14:textId="76DA7772" w:rsidR="00C72CA2" w:rsidRDefault="00D95212" w:rsidP="00F115D1">
      <w:pPr>
        <w:spacing w:line="360" w:lineRule="auto"/>
        <w:ind w:left="10"/>
        <w:jc w:val="both"/>
        <w:rPr>
          <w:b/>
          <w:i/>
          <w:color w:val="auto"/>
          <w:szCs w:val="24"/>
        </w:rPr>
      </w:pPr>
      <w:r w:rsidRPr="00064388">
        <w:rPr>
          <w:b/>
          <w:i/>
          <w:color w:val="auto"/>
          <w:szCs w:val="24"/>
        </w:rPr>
        <w:t>The major disadvantages include</w:t>
      </w:r>
      <w:r w:rsidR="006A18C2">
        <w:rPr>
          <w:b/>
          <w:i/>
          <w:color w:val="auto"/>
          <w:szCs w:val="24"/>
        </w:rPr>
        <w:t>:</w:t>
      </w:r>
    </w:p>
    <w:p w14:paraId="75E94DA2" w14:textId="77777777" w:rsidR="00C72CA2" w:rsidRPr="00C72CA2" w:rsidRDefault="00C72CA2" w:rsidP="00F115D1">
      <w:pPr>
        <w:pStyle w:val="ListParagraph"/>
        <w:numPr>
          <w:ilvl w:val="0"/>
          <w:numId w:val="30"/>
        </w:numPr>
        <w:spacing w:line="360" w:lineRule="auto"/>
        <w:jc w:val="both"/>
        <w:rPr>
          <w:b/>
          <w:color w:val="auto"/>
          <w:szCs w:val="24"/>
        </w:rPr>
      </w:pPr>
      <w:r w:rsidRPr="00C72CA2">
        <w:rPr>
          <w:color w:val="auto"/>
          <w:szCs w:val="24"/>
        </w:rPr>
        <w:t>Also, it can cut fragile and heat sensitive material without damage as physical tool is absent.</w:t>
      </w:r>
    </w:p>
    <w:p w14:paraId="12544095" w14:textId="77777777" w:rsidR="00680F51" w:rsidRPr="00680F51" w:rsidRDefault="00D95212" w:rsidP="00F115D1">
      <w:pPr>
        <w:pStyle w:val="ListParagraph"/>
        <w:numPr>
          <w:ilvl w:val="0"/>
          <w:numId w:val="30"/>
        </w:numPr>
        <w:spacing w:line="360" w:lineRule="auto"/>
        <w:jc w:val="both"/>
        <w:rPr>
          <w:b/>
          <w:color w:val="auto"/>
          <w:szCs w:val="24"/>
        </w:rPr>
      </w:pPr>
      <w:r w:rsidRPr="00C72CA2">
        <w:rPr>
          <w:color w:val="auto"/>
          <w:szCs w:val="24"/>
        </w:rPr>
        <w:t xml:space="preserve">Stray strings can occur and so its application is limited. </w:t>
      </w:r>
    </w:p>
    <w:p w14:paraId="453E4A01"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 xml:space="preserve">Embedding of the abrasive particles in the work piece surface may occur while machiningsofter material. </w:t>
      </w:r>
    </w:p>
    <w:p w14:paraId="01A9D2D9"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The abrasive material may accumulate at nozzle and fail the pr</w:t>
      </w:r>
      <w:r w:rsidR="00064388" w:rsidRPr="00680F51">
        <w:rPr>
          <w:color w:val="auto"/>
          <w:szCs w:val="24"/>
        </w:rPr>
        <w:t>ocess if moisture is contained</w:t>
      </w:r>
      <w:r w:rsidRPr="00680F51">
        <w:rPr>
          <w:color w:val="auto"/>
          <w:szCs w:val="24"/>
        </w:rPr>
        <w:t xml:space="preserve"> in the air.</w:t>
      </w:r>
    </w:p>
    <w:p w14:paraId="6B0A7112"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Tapping is about 7° angle if the nozzle top distance is 15 mm.</w:t>
      </w:r>
    </w:p>
    <w:p w14:paraId="0AA0C01F"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It cannot be used to drill blind holes.</w:t>
      </w:r>
    </w:p>
    <w:p w14:paraId="53F71896"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 xml:space="preserve">Tapering occurs due to flaring of the jet </w:t>
      </w:r>
    </w:p>
    <w:p w14:paraId="49771C97"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 xml:space="preserve">Risk to environment is higher  </w:t>
      </w:r>
    </w:p>
    <w:p w14:paraId="7990AE7C" w14:textId="77777777" w:rsidR="00680F51" w:rsidRPr="00680F51" w:rsidRDefault="00D95212" w:rsidP="00F115D1">
      <w:pPr>
        <w:pStyle w:val="ListParagraph"/>
        <w:numPr>
          <w:ilvl w:val="0"/>
          <w:numId w:val="30"/>
        </w:numPr>
        <w:spacing w:line="360" w:lineRule="auto"/>
        <w:jc w:val="both"/>
        <w:rPr>
          <w:b/>
          <w:color w:val="auto"/>
          <w:szCs w:val="24"/>
        </w:rPr>
      </w:pPr>
      <w:r w:rsidRPr="00680F51">
        <w:rPr>
          <w:color w:val="auto"/>
          <w:szCs w:val="24"/>
        </w:rPr>
        <w:t>Abrasive Jet Machining is not applicable for ductile ma</w:t>
      </w:r>
      <w:r w:rsidR="00064388" w:rsidRPr="00680F51">
        <w:rPr>
          <w:color w:val="auto"/>
          <w:szCs w:val="24"/>
        </w:rPr>
        <w:t>terials and also poor machining</w:t>
      </w:r>
      <w:r w:rsidRPr="00680F51">
        <w:rPr>
          <w:color w:val="auto"/>
          <w:szCs w:val="24"/>
        </w:rPr>
        <w:t xml:space="preserve"> accuracy.</w:t>
      </w:r>
    </w:p>
    <w:p w14:paraId="3E82BEE3" w14:textId="77777777" w:rsidR="00D95212" w:rsidRPr="00680F51" w:rsidRDefault="00D95212" w:rsidP="00F115D1">
      <w:pPr>
        <w:pStyle w:val="ListParagraph"/>
        <w:numPr>
          <w:ilvl w:val="0"/>
          <w:numId w:val="30"/>
        </w:numPr>
        <w:spacing w:line="360" w:lineRule="auto"/>
        <w:jc w:val="both"/>
        <w:rPr>
          <w:b/>
          <w:color w:val="auto"/>
          <w:szCs w:val="24"/>
        </w:rPr>
      </w:pPr>
      <w:r w:rsidRPr="00680F51">
        <w:rPr>
          <w:color w:val="auto"/>
          <w:szCs w:val="24"/>
        </w:rPr>
        <w:t>Abrasive powder can’t be recycled.</w:t>
      </w:r>
    </w:p>
    <w:p w14:paraId="38E1DD69" w14:textId="77777777" w:rsidR="00676331" w:rsidRDefault="00676331" w:rsidP="00F115D1">
      <w:pPr>
        <w:pStyle w:val="Heading2"/>
        <w:rPr>
          <w:shd w:val="clear" w:color="auto" w:fill="FFFFFF"/>
        </w:rPr>
      </w:pPr>
      <w:bookmarkStart w:id="31" w:name="_Toc513486165"/>
      <w:bookmarkStart w:id="32" w:name="_Toc513486452"/>
      <w:bookmarkStart w:id="33" w:name="_Toc513567436"/>
    </w:p>
    <w:p w14:paraId="4BF7E1E8" w14:textId="77777777" w:rsidR="00676331" w:rsidRDefault="00676331" w:rsidP="00676331"/>
    <w:p w14:paraId="7FA2562C" w14:textId="77777777" w:rsidR="00676331" w:rsidRDefault="00676331" w:rsidP="00676331"/>
    <w:p w14:paraId="11D0CE79" w14:textId="77777777" w:rsidR="00676331" w:rsidRDefault="00676331" w:rsidP="00676331"/>
    <w:p w14:paraId="128DAE6F" w14:textId="77777777" w:rsidR="00676331" w:rsidRPr="00676331" w:rsidRDefault="00676331" w:rsidP="00676331"/>
    <w:p w14:paraId="60698DD2" w14:textId="77777777" w:rsidR="00D95212" w:rsidRPr="00D554F7" w:rsidRDefault="00D554F7" w:rsidP="00F115D1">
      <w:pPr>
        <w:pStyle w:val="Heading2"/>
        <w:rPr>
          <w:shd w:val="clear" w:color="auto" w:fill="FFFFFF"/>
        </w:rPr>
      </w:pPr>
      <w:r w:rsidRPr="00D554F7">
        <w:rPr>
          <w:shd w:val="clear" w:color="auto" w:fill="FFFFFF"/>
        </w:rPr>
        <w:lastRenderedPageBreak/>
        <w:t>1.7 APPLICATIONS:</w:t>
      </w:r>
      <w:bookmarkEnd w:id="31"/>
      <w:bookmarkEnd w:id="32"/>
      <w:bookmarkEnd w:id="33"/>
    </w:p>
    <w:p w14:paraId="4C72A5A7" w14:textId="77777777" w:rsidR="00D95212" w:rsidRPr="00064388" w:rsidRDefault="009E66FB" w:rsidP="00F115D1">
      <w:pPr>
        <w:pStyle w:val="paragraphstyle3"/>
        <w:shd w:val="clear" w:color="auto" w:fill="FFFFFF"/>
        <w:spacing w:before="0" w:beforeAutospacing="0" w:after="0" w:afterAutospacing="0" w:line="360" w:lineRule="auto"/>
        <w:jc w:val="both"/>
        <w:rPr>
          <w:b/>
          <w:i/>
        </w:rPr>
      </w:pPr>
      <w:r w:rsidRPr="00064388">
        <w:rPr>
          <w:b/>
          <w:i/>
        </w:rPr>
        <w:t xml:space="preserve">  Metalworking</w:t>
      </w:r>
      <w:r w:rsidR="00D95212" w:rsidRPr="00064388">
        <w:rPr>
          <w:b/>
          <w:i/>
        </w:rPr>
        <w:t>:</w:t>
      </w:r>
    </w:p>
    <w:p w14:paraId="6549D4E0"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Deburr critical areas of machined parts.</w:t>
      </w:r>
    </w:p>
    <w:p w14:paraId="5C789414"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Drill/cut thin, hardened metal sections.</w:t>
      </w:r>
    </w:p>
    <w:p w14:paraId="18D5A307"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Apply trade names, markings to parts.</w:t>
      </w:r>
    </w:p>
    <w:p w14:paraId="56DBFC43"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Remove chrome or anodizing.</w:t>
      </w:r>
    </w:p>
    <w:p w14:paraId="5069836F"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Remove machine marks and flaws.</w:t>
      </w:r>
    </w:p>
    <w:p w14:paraId="7AE42525"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Remove corrosion or contaminants.</w:t>
      </w:r>
    </w:p>
    <w:p w14:paraId="1D71E4E5" w14:textId="77777777" w:rsidR="00D95212" w:rsidRPr="00064388" w:rsidRDefault="00D95212" w:rsidP="00F115D1">
      <w:pPr>
        <w:pStyle w:val="paragraphstyle3"/>
        <w:numPr>
          <w:ilvl w:val="2"/>
          <w:numId w:val="19"/>
        </w:numPr>
        <w:shd w:val="clear" w:color="auto" w:fill="FFFFFF"/>
        <w:spacing w:before="0" w:beforeAutospacing="0" w:after="0" w:afterAutospacing="0" w:line="360" w:lineRule="auto"/>
        <w:jc w:val="both"/>
      </w:pPr>
      <w:r w:rsidRPr="00064388">
        <w:t xml:space="preserve">  Prepare surfaces for bonding.</w:t>
      </w:r>
    </w:p>
    <w:p w14:paraId="3566E0C3" w14:textId="77777777" w:rsidR="00D95212" w:rsidRPr="00064388" w:rsidRDefault="00A2009E" w:rsidP="00F115D1">
      <w:pPr>
        <w:pStyle w:val="paragraphstyle3"/>
        <w:shd w:val="clear" w:color="auto" w:fill="FFFFFF"/>
        <w:spacing w:before="0" w:beforeAutospacing="0" w:after="0" w:afterAutospacing="0" w:line="360" w:lineRule="auto"/>
        <w:jc w:val="both"/>
        <w:rPr>
          <w:b/>
          <w:i/>
        </w:rPr>
      </w:pPr>
      <w:r w:rsidRPr="00064388">
        <w:rPr>
          <w:b/>
          <w:i/>
        </w:rPr>
        <w:t>Medical:</w:t>
      </w:r>
    </w:p>
    <w:p w14:paraId="46C95BD3" w14:textId="77777777" w:rsidR="00D95212" w:rsidRPr="00064388" w:rsidRDefault="00D95212" w:rsidP="00F115D1">
      <w:pPr>
        <w:pStyle w:val="paragraphstyle3"/>
        <w:numPr>
          <w:ilvl w:val="3"/>
          <w:numId w:val="20"/>
        </w:numPr>
        <w:shd w:val="clear" w:color="auto" w:fill="FFFFFF"/>
        <w:spacing w:before="0" w:beforeAutospacing="0" w:after="0" w:afterAutospacing="0" w:line="360" w:lineRule="auto"/>
        <w:jc w:val="both"/>
      </w:pPr>
      <w:r w:rsidRPr="00064388">
        <w:t>Removal of Laser Slag from Nitinol Components.</w:t>
      </w:r>
    </w:p>
    <w:p w14:paraId="35D49654" w14:textId="77777777" w:rsidR="00D95212" w:rsidRPr="00064388" w:rsidRDefault="00D95212" w:rsidP="00F115D1">
      <w:pPr>
        <w:pStyle w:val="paragraphstyle3"/>
        <w:numPr>
          <w:ilvl w:val="3"/>
          <w:numId w:val="20"/>
        </w:numPr>
        <w:shd w:val="clear" w:color="auto" w:fill="FFFFFF"/>
        <w:spacing w:before="0" w:beforeAutospacing="0" w:after="0" w:afterAutospacing="0" w:line="360" w:lineRule="auto"/>
        <w:jc w:val="both"/>
      </w:pPr>
      <w:r w:rsidRPr="00064388">
        <w:t>Deburring, Drilling &amp; Surface Modification of stents, implantable and IV components.</w:t>
      </w:r>
    </w:p>
    <w:p w14:paraId="3797E4D7" w14:textId="77777777" w:rsidR="00D95212" w:rsidRPr="00064388" w:rsidRDefault="00D95212" w:rsidP="00F115D1">
      <w:pPr>
        <w:pStyle w:val="paragraphstyle3"/>
        <w:numPr>
          <w:ilvl w:val="3"/>
          <w:numId w:val="20"/>
        </w:numPr>
        <w:shd w:val="clear" w:color="auto" w:fill="FFFFFF"/>
        <w:spacing w:before="0" w:beforeAutospacing="0" w:after="0" w:afterAutospacing="0" w:line="360" w:lineRule="auto"/>
        <w:jc w:val="both"/>
      </w:pPr>
      <w:r w:rsidRPr="00064388">
        <w:t>Cleaning and deburring of surgical instruments.</w:t>
      </w:r>
    </w:p>
    <w:p w14:paraId="5932DB27" w14:textId="77777777" w:rsidR="00D95212" w:rsidRPr="00064388" w:rsidRDefault="00D95212" w:rsidP="00F115D1">
      <w:pPr>
        <w:pStyle w:val="paragraphstyle3"/>
        <w:numPr>
          <w:ilvl w:val="3"/>
          <w:numId w:val="20"/>
        </w:numPr>
        <w:shd w:val="clear" w:color="auto" w:fill="FFFFFF"/>
        <w:spacing w:before="0" w:beforeAutospacing="0" w:after="0" w:afterAutospacing="0" w:line="360" w:lineRule="auto"/>
        <w:jc w:val="both"/>
      </w:pPr>
      <w:r w:rsidRPr="00064388">
        <w:t>Removal of coatings from catheters and guide wires.</w:t>
      </w:r>
    </w:p>
    <w:p w14:paraId="0F0E5936" w14:textId="77777777" w:rsidR="00D95212" w:rsidRPr="00064388" w:rsidRDefault="00A2009E" w:rsidP="00F115D1">
      <w:pPr>
        <w:pStyle w:val="paragraphstyle3"/>
        <w:shd w:val="clear" w:color="auto" w:fill="FFFFFF"/>
        <w:spacing w:before="0" w:beforeAutospacing="0" w:after="0" w:afterAutospacing="0" w:line="360" w:lineRule="auto"/>
        <w:jc w:val="both"/>
        <w:rPr>
          <w:b/>
          <w:i/>
        </w:rPr>
      </w:pPr>
      <w:r w:rsidRPr="00064388">
        <w:rPr>
          <w:b/>
          <w:i/>
        </w:rPr>
        <w:t>Electronics:</w:t>
      </w:r>
    </w:p>
    <w:p w14:paraId="348131A1"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Strip fine, critical wiring without damage.</w:t>
      </w:r>
    </w:p>
    <w:p w14:paraId="5B59AC21"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Adjust resistors and capacitors.</w:t>
      </w:r>
    </w:p>
    <w:p w14:paraId="1A2D4223"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Create conductive paths in micro modules.</w:t>
      </w:r>
    </w:p>
    <w:p w14:paraId="554EEB84"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Prepare ceramic element plates.</w:t>
      </w:r>
    </w:p>
    <w:p w14:paraId="4FAE06A3"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Machine semiconductors and substrates.</w:t>
      </w:r>
    </w:p>
    <w:p w14:paraId="62417354" w14:textId="77777777" w:rsidR="00D95212" w:rsidRPr="00064388" w:rsidRDefault="00D95212" w:rsidP="00F115D1">
      <w:pPr>
        <w:pStyle w:val="paragraphstyle3"/>
        <w:numPr>
          <w:ilvl w:val="4"/>
          <w:numId w:val="21"/>
        </w:numPr>
        <w:shd w:val="clear" w:color="auto" w:fill="FFFFFF"/>
        <w:spacing w:before="0" w:beforeAutospacing="0" w:after="0" w:afterAutospacing="0" w:line="360" w:lineRule="auto"/>
        <w:jc w:val="both"/>
      </w:pPr>
      <w:r w:rsidRPr="00064388">
        <w:t>Machine fragile quartz and crystalline parts.</w:t>
      </w:r>
    </w:p>
    <w:p w14:paraId="03F24EBC" w14:textId="77777777" w:rsidR="00A97080" w:rsidRPr="00064388" w:rsidRDefault="00A97080" w:rsidP="00F115D1">
      <w:pPr>
        <w:pStyle w:val="paragraphstyle3"/>
        <w:shd w:val="clear" w:color="auto" w:fill="FFFFFF"/>
        <w:spacing w:before="0" w:beforeAutospacing="0" w:after="0" w:afterAutospacing="0" w:line="360" w:lineRule="auto"/>
        <w:ind w:left="2340"/>
        <w:jc w:val="both"/>
      </w:pPr>
    </w:p>
    <w:p w14:paraId="01C34763" w14:textId="77777777" w:rsidR="00D95212" w:rsidRPr="00064388" w:rsidRDefault="00A2009E" w:rsidP="00F115D1">
      <w:pPr>
        <w:pStyle w:val="paragraphstyle3"/>
        <w:shd w:val="clear" w:color="auto" w:fill="FFFFFF"/>
        <w:spacing w:before="0" w:beforeAutospacing="0" w:after="0" w:afterAutospacing="0" w:line="360" w:lineRule="auto"/>
        <w:jc w:val="both"/>
        <w:rPr>
          <w:b/>
          <w:i/>
        </w:rPr>
      </w:pPr>
      <w:r w:rsidRPr="00064388">
        <w:rPr>
          <w:b/>
          <w:i/>
        </w:rPr>
        <w:t>Grinding:</w:t>
      </w:r>
    </w:p>
    <w:p w14:paraId="3B964036"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Expose grit on CBN resin bond wheels.</w:t>
      </w:r>
    </w:p>
    <w:p w14:paraId="0E2A27A5"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Clean residue from diamond wheels.</w:t>
      </w:r>
    </w:p>
    <w:p w14:paraId="023FAF20"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Dress wheels of any size or shape.</w:t>
      </w:r>
    </w:p>
    <w:p w14:paraId="602E0B5B"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 xml:space="preserve">Clean/dress during grinding cycles. </w:t>
      </w:r>
    </w:p>
    <w:p w14:paraId="61768CC2"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Automatic-no operator needed.</w:t>
      </w:r>
    </w:p>
    <w:p w14:paraId="1C02D222" w14:textId="77777777" w:rsidR="00D95212" w:rsidRPr="00064388" w:rsidRDefault="00D95212" w:rsidP="00F115D1">
      <w:pPr>
        <w:pStyle w:val="paragraphstyle3"/>
        <w:numPr>
          <w:ilvl w:val="3"/>
          <w:numId w:val="22"/>
        </w:numPr>
        <w:shd w:val="clear" w:color="auto" w:fill="FFFFFF"/>
        <w:spacing w:before="0" w:beforeAutospacing="0" w:after="0" w:afterAutospacing="0" w:line="360" w:lineRule="auto"/>
        <w:jc w:val="both"/>
      </w:pPr>
      <w:r w:rsidRPr="00064388">
        <w:t>Induce cleaning by amperage control.</w:t>
      </w:r>
    </w:p>
    <w:p w14:paraId="33442C28" w14:textId="1AE46D06" w:rsidR="00974AB3" w:rsidRDefault="00D95212" w:rsidP="00F115D1">
      <w:pPr>
        <w:pStyle w:val="paragraphstyle3"/>
        <w:numPr>
          <w:ilvl w:val="3"/>
          <w:numId w:val="22"/>
        </w:numPr>
        <w:shd w:val="clear" w:color="auto" w:fill="FFFFFF"/>
        <w:spacing w:before="0" w:beforeAutospacing="0" w:after="0" w:afterAutospacing="0" w:line="360" w:lineRule="auto"/>
        <w:jc w:val="both"/>
      </w:pPr>
      <w:r w:rsidRPr="00064388">
        <w:t>Reduce heat, minimize burned parts.</w:t>
      </w:r>
    </w:p>
    <w:p w14:paraId="05A15FCA" w14:textId="0D595243" w:rsidR="00D95212" w:rsidRPr="00974AB3" w:rsidRDefault="00974AB3" w:rsidP="00974AB3">
      <w:pPr>
        <w:spacing w:before="120" w:after="120" w:line="276" w:lineRule="auto"/>
        <w:ind w:left="0" w:firstLine="0"/>
        <w:jc w:val="left"/>
        <w:rPr>
          <w:color w:val="auto"/>
          <w:szCs w:val="24"/>
        </w:rPr>
      </w:pPr>
      <w:r>
        <w:br w:type="page"/>
      </w:r>
    </w:p>
    <w:p w14:paraId="595ED126" w14:textId="77777777" w:rsidR="00D95212" w:rsidRPr="00064388" w:rsidRDefault="00A2009E" w:rsidP="00F115D1">
      <w:pPr>
        <w:pStyle w:val="paragraphstyle3"/>
        <w:shd w:val="clear" w:color="auto" w:fill="FFFFFF"/>
        <w:spacing w:before="0" w:beforeAutospacing="0" w:after="0" w:afterAutospacing="0" w:line="360" w:lineRule="auto"/>
        <w:jc w:val="both"/>
        <w:rPr>
          <w:b/>
          <w:i/>
        </w:rPr>
      </w:pPr>
      <w:r w:rsidRPr="00064388">
        <w:rPr>
          <w:b/>
          <w:i/>
        </w:rPr>
        <w:lastRenderedPageBreak/>
        <w:t>Glass:</w:t>
      </w:r>
    </w:p>
    <w:p w14:paraId="258A77BF"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Cut optical fibers without altering wavelength.</w:t>
      </w:r>
    </w:p>
    <w:p w14:paraId="4C20A52A"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Cut, drill and frost precision optical lenses.</w:t>
      </w:r>
    </w:p>
    <w:p w14:paraId="1B6D20BD"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Cut extremely thin sections of glass.</w:t>
      </w:r>
    </w:p>
    <w:p w14:paraId="448DBC64"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Cut intricate, curved patterns.</w:t>
      </w:r>
    </w:p>
    <w:p w14:paraId="0C8117FB"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Cut, etch normally inaccessible internal areas.</w:t>
      </w:r>
    </w:p>
    <w:p w14:paraId="4F81AEE1" w14:textId="77777777" w:rsidR="00D95212" w:rsidRPr="00064388" w:rsidRDefault="00D95212" w:rsidP="00F115D1">
      <w:pPr>
        <w:pStyle w:val="paragraphstyle3"/>
        <w:numPr>
          <w:ilvl w:val="3"/>
          <w:numId w:val="23"/>
        </w:numPr>
        <w:shd w:val="clear" w:color="auto" w:fill="FFFFFF"/>
        <w:spacing w:before="0" w:beforeAutospacing="0" w:after="0" w:afterAutospacing="0" w:line="360" w:lineRule="auto"/>
        <w:jc w:val="both"/>
      </w:pPr>
      <w:r w:rsidRPr="00064388">
        <w:t>Clean/dress glass grinding wheels.</w:t>
      </w:r>
    </w:p>
    <w:p w14:paraId="3D1EDE82" w14:textId="77777777" w:rsidR="00D95212" w:rsidRPr="00064388" w:rsidRDefault="00A2009E" w:rsidP="00F115D1">
      <w:pPr>
        <w:pStyle w:val="paragraphstyle3"/>
        <w:shd w:val="clear" w:color="auto" w:fill="FFFFFF"/>
        <w:spacing w:before="0" w:beforeAutospacing="0" w:after="0" w:afterAutospacing="0" w:line="360" w:lineRule="auto"/>
        <w:jc w:val="both"/>
        <w:rPr>
          <w:b/>
          <w:i/>
        </w:rPr>
      </w:pPr>
      <w:r w:rsidRPr="00064388">
        <w:rPr>
          <w:b/>
          <w:i/>
        </w:rPr>
        <w:t>Plastics:</w:t>
      </w:r>
    </w:p>
    <w:p w14:paraId="644AE2DD" w14:textId="77777777" w:rsidR="00D95212" w:rsidRPr="00064388" w:rsidRDefault="00D95212" w:rsidP="00F115D1">
      <w:pPr>
        <w:pStyle w:val="paragraphstyle3"/>
        <w:numPr>
          <w:ilvl w:val="3"/>
          <w:numId w:val="24"/>
        </w:numPr>
        <w:shd w:val="clear" w:color="auto" w:fill="FFFFFF"/>
        <w:spacing w:before="0" w:beforeAutospacing="0" w:after="0" w:afterAutospacing="0" w:line="360" w:lineRule="auto"/>
        <w:jc w:val="both"/>
      </w:pPr>
      <w:r w:rsidRPr="00064388">
        <w:t>Adjust critical, internal mold surfaces.</w:t>
      </w:r>
    </w:p>
    <w:p w14:paraId="27EE169F" w14:textId="77777777" w:rsidR="00D95212" w:rsidRPr="00064388" w:rsidRDefault="00D95212" w:rsidP="00F115D1">
      <w:pPr>
        <w:pStyle w:val="paragraphstyle3"/>
        <w:numPr>
          <w:ilvl w:val="3"/>
          <w:numId w:val="24"/>
        </w:numPr>
        <w:shd w:val="clear" w:color="auto" w:fill="FFFFFF"/>
        <w:spacing w:before="0" w:beforeAutospacing="0" w:after="0" w:afterAutospacing="0" w:line="360" w:lineRule="auto"/>
        <w:jc w:val="both"/>
      </w:pPr>
      <w:r w:rsidRPr="00064388">
        <w:t>Remove flashing from finished, molded parts.</w:t>
      </w:r>
    </w:p>
    <w:p w14:paraId="73E69F89" w14:textId="77777777" w:rsidR="00D95212" w:rsidRPr="00064388" w:rsidRDefault="00D95212" w:rsidP="00F115D1">
      <w:pPr>
        <w:spacing w:line="360" w:lineRule="auto"/>
        <w:ind w:left="0"/>
        <w:jc w:val="both"/>
        <w:rPr>
          <w:color w:val="auto"/>
          <w:szCs w:val="24"/>
        </w:rPr>
      </w:pPr>
      <w:r w:rsidRPr="00064388">
        <w:rPr>
          <w:color w:val="auto"/>
          <w:szCs w:val="24"/>
          <w:shd w:val="clear" w:color="auto" w:fill="FFFFFF"/>
        </w:rPr>
        <w:tab/>
      </w:r>
      <w:r w:rsidRPr="00064388">
        <w:rPr>
          <w:color w:val="auto"/>
          <w:szCs w:val="24"/>
          <w:shd w:val="clear" w:color="auto" w:fill="FFFFFF"/>
        </w:rPr>
        <w:tab/>
      </w:r>
      <w:r w:rsidRPr="00064388">
        <w:rPr>
          <w:color w:val="auto"/>
          <w:szCs w:val="24"/>
        </w:rPr>
        <w:t xml:space="preserve">The major area of application of AJM process is in the machining of brittle materials and heat sensitive materials like quartz glass, sapphire, mica and ceramics semiconductor materials. It is also used in countering, drilling, cutting slot, thin sections, de-burring, for producing integrate shapes in hard and brittle materials. </w:t>
      </w:r>
    </w:p>
    <w:p w14:paraId="71833970" w14:textId="77777777" w:rsidR="00D3001C" w:rsidRDefault="00D95212" w:rsidP="00F115D1">
      <w:pPr>
        <w:spacing w:line="360" w:lineRule="auto"/>
        <w:ind w:left="0"/>
        <w:jc w:val="both"/>
      </w:pPr>
      <w:r w:rsidRPr="00064388">
        <w:rPr>
          <w:color w:val="auto"/>
          <w:szCs w:val="24"/>
        </w:rPr>
        <w:tab/>
      </w:r>
      <w:r w:rsidRPr="00064388">
        <w:rPr>
          <w:color w:val="auto"/>
          <w:szCs w:val="24"/>
        </w:rPr>
        <w:tab/>
        <w:t xml:space="preserve">It is often used for cleaning and polishing of plastics like nylon. Delicate cleaning, such as removal of smudges from antique documents, is also possible with this method. Micro machining is possible in brittle materials by this method. </w:t>
      </w:r>
      <w:r w:rsidR="00D3001C">
        <w:tab/>
      </w:r>
      <w:r w:rsidR="00D3001C">
        <w:tab/>
      </w:r>
    </w:p>
    <w:p w14:paraId="523F6277" w14:textId="77777777" w:rsidR="00CD3A36" w:rsidRDefault="00693B3B" w:rsidP="00F115D1">
      <w:pPr>
        <w:spacing w:before="120" w:after="120" w:line="360" w:lineRule="auto"/>
        <w:ind w:left="0" w:firstLine="0"/>
        <w:jc w:val="left"/>
        <w:rPr>
          <w:b/>
          <w:bCs/>
          <w:color w:val="000000" w:themeColor="text1"/>
          <w:szCs w:val="24"/>
        </w:rPr>
      </w:pPr>
      <w:r>
        <w:rPr>
          <w:b/>
          <w:bCs/>
          <w:color w:val="000000" w:themeColor="text1"/>
          <w:szCs w:val="24"/>
        </w:rPr>
        <w:br w:type="page"/>
      </w:r>
    </w:p>
    <w:p w14:paraId="64B154E8" w14:textId="77777777" w:rsidR="00384755" w:rsidRPr="00FC6AD8" w:rsidRDefault="00384755" w:rsidP="00F115D1">
      <w:pPr>
        <w:pStyle w:val="Heading1"/>
      </w:pPr>
      <w:bookmarkStart w:id="34" w:name="_Toc513486166"/>
      <w:bookmarkStart w:id="35" w:name="_Toc513486453"/>
      <w:bookmarkStart w:id="36" w:name="_Toc513536739"/>
      <w:bookmarkStart w:id="37" w:name="_Toc513567437"/>
      <w:r w:rsidRPr="00FC6AD8">
        <w:lastRenderedPageBreak/>
        <w:t xml:space="preserve">2. LITERATURE </w:t>
      </w:r>
      <w:r w:rsidR="00FC6AD8" w:rsidRPr="00FC6AD8">
        <w:t>SURVEY</w:t>
      </w:r>
      <w:bookmarkEnd w:id="34"/>
      <w:bookmarkEnd w:id="35"/>
      <w:bookmarkEnd w:id="36"/>
      <w:bookmarkEnd w:id="37"/>
    </w:p>
    <w:p w14:paraId="021334C8" w14:textId="77777777" w:rsidR="00384755" w:rsidRPr="009412E9" w:rsidRDefault="00384755" w:rsidP="00F115D1">
      <w:pPr>
        <w:spacing w:line="360" w:lineRule="auto"/>
        <w:jc w:val="both"/>
        <w:rPr>
          <w:color w:val="000000" w:themeColor="text1"/>
          <w:szCs w:val="24"/>
        </w:rPr>
      </w:pPr>
      <w:r w:rsidRPr="009412E9">
        <w:rPr>
          <w:color w:val="000000" w:themeColor="text1"/>
          <w:szCs w:val="24"/>
        </w:rPr>
        <w:tab/>
      </w:r>
      <w:r w:rsidRPr="009412E9">
        <w:rPr>
          <w:color w:val="000000" w:themeColor="text1"/>
          <w:szCs w:val="24"/>
        </w:rPr>
        <w:tab/>
        <w:t xml:space="preserve">The literature study of Abrasive Jet Machine reveals that the machining process was started a few decades ago. Till date there has been a complete and detailed experiment and theoretical study on this process. Most of the studies argue over the hydrodynamic characteristics of abrasive jets, hence determining the influence of all operational variables on the process usefulness including abrasive size, kinds and concentration, impact speed and angle of strike. Other papers found new problems concerning carrier gas typologies, nozzle shape, size and wear rate, jet velocity and pressure, standoff distance (SOD). </w:t>
      </w:r>
    </w:p>
    <w:p w14:paraId="35DC90BB" w14:textId="77777777" w:rsidR="00384755" w:rsidRPr="009412E9" w:rsidRDefault="00384755" w:rsidP="00F115D1">
      <w:pPr>
        <w:spacing w:line="360" w:lineRule="auto"/>
        <w:jc w:val="both"/>
        <w:rPr>
          <w:color w:val="000000" w:themeColor="text1"/>
          <w:szCs w:val="24"/>
        </w:rPr>
      </w:pPr>
      <w:r w:rsidRPr="009412E9">
        <w:rPr>
          <w:color w:val="000000" w:themeColor="text1"/>
          <w:szCs w:val="24"/>
        </w:rPr>
        <w:tab/>
      </w:r>
      <w:r w:rsidRPr="009412E9">
        <w:rPr>
          <w:color w:val="000000" w:themeColor="text1"/>
          <w:szCs w:val="24"/>
        </w:rPr>
        <w:tab/>
        <w:t xml:space="preserve">These papers state the overall process performance in terms of material removal rate(MRR), geometrical tolerances and surface finish of work pieces, as well as in terms of nozzle wear rate or nozzle life. Finally, there are several significant and important papers which focus on either leading process mechanisms in machining of both ductile and brittle materials, or on the development of systematic experimental statistical approaches and artificial neural networks to predict the relationship between the settings of operational variables and the machining rate and accuracy in surface finishing. Some researchers have also done the CFD simulation of machining process. </w:t>
      </w:r>
    </w:p>
    <w:p w14:paraId="69A938FD"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1. El-Domiaty et al (2009)</w:t>
      </w:r>
      <w:r w:rsidRPr="009412E9">
        <w:rPr>
          <w:color w:val="000000" w:themeColor="text1"/>
          <w:szCs w:val="24"/>
        </w:rPr>
        <w:t xml:space="preserve"> is conducted the experimentation on drilling of Glass with AJM. The abrasive grits (sand) were mixed with air stream a head of the nozzle and the abrasive flow rate was kept constant throughout the machining process. The Results was represented with Graphs. </w:t>
      </w:r>
    </w:p>
    <w:p w14:paraId="1BFC37B3"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2. Bhaskar Chandra Kandpal et al (2011)</w:t>
      </w:r>
      <w:r w:rsidRPr="009412E9">
        <w:rPr>
          <w:color w:val="000000" w:themeColor="text1"/>
          <w:szCs w:val="24"/>
        </w:rPr>
        <w:t xml:space="preserve"> conducted Experimentation on machining of Glass and Ceramics with various types of Abrasives by changing pressure, nozzle tip distance on different thickness of glass plates and ceramic plates. The effect of process parameters of compared with theoretical results.</w:t>
      </w:r>
    </w:p>
    <w:p w14:paraId="35F1962F"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3. Stephen Wan et al. (2010)</w:t>
      </w:r>
      <w:r w:rsidRPr="009412E9">
        <w:rPr>
          <w:color w:val="000000" w:themeColor="text1"/>
          <w:szCs w:val="24"/>
        </w:rPr>
        <w:t xml:space="preserve"> present simple deterministic process models for the prediction of the evolution of the cross-sectional profile of glass channels generated by erosive wear in micro air abrasive jet machining using a round nozzle. Experiments were carried out on soda lime and borosilicate glass to verify the process models. Predicted model results show fairly good agreement with experimental results.</w:t>
      </w:r>
    </w:p>
    <w:p w14:paraId="101B5FD8"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lastRenderedPageBreak/>
        <w:t>4. Lingyin et al (2001)</w:t>
      </w:r>
      <w:r w:rsidRPr="009412E9">
        <w:rPr>
          <w:color w:val="000000" w:themeColor="text1"/>
          <w:szCs w:val="24"/>
        </w:rPr>
        <w:t xml:space="preserve"> investigated the abrasive jet machining characteristics of a glass-infiltrated alumina used for fabrication of all-ceramic dental crowns were investigated using a high-speed dental hand piece and diamond burs with different grit sizes.</w:t>
      </w:r>
    </w:p>
    <w:p w14:paraId="0538A1FC"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5. Dr. A. K. Paul et al</w:t>
      </w:r>
      <w:r w:rsidRPr="009412E9">
        <w:rPr>
          <w:color w:val="000000" w:themeColor="text1"/>
          <w:szCs w:val="24"/>
        </w:rPr>
        <w:t xml:space="preserve"> carried out the effect of the carrier fluid (air) pressure on the MRR and the material removal factor (MRF) have been investigated experimentally on an indigenous AJM set-up developed in the laboratory. Experiments are conducted on Porcelain with silicon carbide as abrasive particles at various air pressures. It was observed that MRR has increased with increase in grain size and increase in nozzle diameter. The dependence of MRR on stand-off distance reveals that MRR increases with increase in SOD at a particular pressure. </w:t>
      </w:r>
    </w:p>
    <w:p w14:paraId="68AB0315"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6. Dr. M. Sreenevasa Rao (1967)</w:t>
      </w:r>
      <w:r w:rsidRPr="009412E9">
        <w:rPr>
          <w:color w:val="000000" w:themeColor="text1"/>
          <w:szCs w:val="24"/>
        </w:rPr>
        <w:t xml:space="preserve"> reviewed that Ingulli was the first to explain the effect of abrasive flow rate on material removal rate in AJM. </w:t>
      </w:r>
    </w:p>
    <w:p w14:paraId="03A221DC"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7. Sarkar and Pandey (1976)</w:t>
      </w:r>
      <w:r w:rsidRPr="009412E9">
        <w:rPr>
          <w:color w:val="000000" w:themeColor="text1"/>
          <w:szCs w:val="24"/>
        </w:rPr>
        <w:t xml:space="preserve"> concluded that the standoff distance increases the MRR and penetration rate increase and on reaching an optimum value it start decreasing.</w:t>
      </w:r>
    </w:p>
    <w:p w14:paraId="7DF9B79B"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8.  J. Wolak (1977) and K. N. Murthy (1987)</w:t>
      </w:r>
      <w:r w:rsidRPr="009412E9">
        <w:rPr>
          <w:color w:val="000000" w:themeColor="text1"/>
          <w:szCs w:val="24"/>
        </w:rPr>
        <w:t xml:space="preserve"> investigated that after a threshold pressure, the MRR and penetration rate increase with nozzle pressure. The maximum MRR for brittle and ductile materials are obtained at different impingement angles. For ductile material impingement angle of 15-20 results in maximum MRR and for brittle material normal to surface results maximum MRR.</w:t>
      </w:r>
    </w:p>
    <w:p w14:paraId="7005A879" w14:textId="1A487034" w:rsidR="00974AB3" w:rsidRDefault="00384755" w:rsidP="00F115D1">
      <w:pPr>
        <w:spacing w:line="360" w:lineRule="auto"/>
        <w:jc w:val="both"/>
        <w:rPr>
          <w:color w:val="000000" w:themeColor="text1"/>
          <w:szCs w:val="24"/>
        </w:rPr>
      </w:pPr>
      <w:r w:rsidRPr="009412E9">
        <w:rPr>
          <w:b/>
          <w:color w:val="000000" w:themeColor="text1"/>
          <w:szCs w:val="24"/>
        </w:rPr>
        <w:t xml:space="preserve">9. X. P. Li et al </w:t>
      </w:r>
      <w:r w:rsidRPr="009412E9">
        <w:rPr>
          <w:color w:val="000000" w:themeColor="text1"/>
          <w:szCs w:val="24"/>
        </w:rPr>
        <w:t xml:space="preserve"> stated that during cutting of work piece, reinforcement particles made impact on surface of the work which causes wear of work specimen. These particles get dislodged in material surface. It is reported that pressured air approach minimizes the tool wear and also prevent of particles from being embedded in work piece .Experimental tests for cutting of SiC-Al has been carried out with tungsten carbide tool with or without the aid of the pressured air jet are conducted. It shows that pressured air jet method significantly minimize the wear of work piece.</w:t>
      </w:r>
    </w:p>
    <w:p w14:paraId="6BCC5E3E" w14:textId="2CC77BAE" w:rsidR="00384755" w:rsidRPr="009412E9" w:rsidRDefault="00974AB3" w:rsidP="00974AB3">
      <w:pPr>
        <w:spacing w:before="120" w:after="120" w:line="276" w:lineRule="auto"/>
        <w:ind w:left="0" w:firstLine="0"/>
        <w:jc w:val="left"/>
        <w:rPr>
          <w:color w:val="000000" w:themeColor="text1"/>
          <w:szCs w:val="24"/>
        </w:rPr>
      </w:pPr>
      <w:r>
        <w:rPr>
          <w:color w:val="000000" w:themeColor="text1"/>
          <w:szCs w:val="24"/>
        </w:rPr>
        <w:br w:type="page"/>
      </w:r>
    </w:p>
    <w:p w14:paraId="241D0AD7"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lastRenderedPageBreak/>
        <w:t>10. Manabu Wakuda et al (2003)</w:t>
      </w:r>
      <w:r w:rsidRPr="009412E9">
        <w:rPr>
          <w:color w:val="000000" w:themeColor="text1"/>
          <w:szCs w:val="24"/>
        </w:rPr>
        <w:t xml:space="preserve"> reported that the material response to the abrasive impacts indicates a ductile behavior, which may be due to the elevated temperature during machining. Chipping at the peripheral region of the dimples was found for coarse-grained alumina samples. The use of synthetic diamond abrasive is a possible choice if high machining efficiency is desired. However, the machined surface reveals a relatively rough appearance as a result of large-scale inter granular cracking and subsequent crushing</w:t>
      </w:r>
    </w:p>
    <w:p w14:paraId="0935AEB4" w14:textId="77777777" w:rsidR="00384755" w:rsidRPr="009412E9" w:rsidRDefault="00384755" w:rsidP="00F115D1">
      <w:pPr>
        <w:spacing w:line="360" w:lineRule="auto"/>
        <w:ind w:left="0"/>
        <w:jc w:val="both"/>
        <w:rPr>
          <w:color w:val="000000" w:themeColor="text1"/>
          <w:szCs w:val="24"/>
        </w:rPr>
      </w:pPr>
      <w:r w:rsidRPr="009412E9">
        <w:rPr>
          <w:b/>
          <w:color w:val="000000" w:themeColor="text1"/>
          <w:szCs w:val="24"/>
        </w:rPr>
        <w:t xml:space="preserve">11. Ghobeity et al </w:t>
      </w:r>
      <w:r w:rsidRPr="009412E9">
        <w:rPr>
          <w:color w:val="000000" w:themeColor="text1"/>
          <w:szCs w:val="24"/>
        </w:rPr>
        <w:t>have experimented on process repeatability in abrasive jet machining. They mentioned that many applications have several problems inherent with traditional abrasive jet equipment. Poor repeatability in pressure feed AJM system was traced to uncontrolled variation in abrasive particle mass flux caused by particle packing and local cavity formation in reservoir. Use of mixing chamber improved the process repeatability. For finding out process repeatability they measured depth of machined channel.</w:t>
      </w:r>
    </w:p>
    <w:p w14:paraId="6B7BE5A3" w14:textId="77777777" w:rsidR="00384755" w:rsidRPr="009412E9" w:rsidRDefault="00384755" w:rsidP="00F115D1">
      <w:pPr>
        <w:spacing w:line="360" w:lineRule="auto"/>
        <w:ind w:left="0"/>
        <w:jc w:val="both"/>
        <w:rPr>
          <w:color w:val="000000" w:themeColor="text1"/>
          <w:szCs w:val="24"/>
        </w:rPr>
      </w:pPr>
      <w:r w:rsidRPr="009412E9">
        <w:rPr>
          <w:b/>
          <w:color w:val="000000" w:themeColor="text1"/>
          <w:szCs w:val="24"/>
        </w:rPr>
        <w:t>12. R. H. M. Jafar et al (2013)</w:t>
      </w:r>
      <w:r w:rsidRPr="009412E9">
        <w:rPr>
          <w:color w:val="000000" w:themeColor="text1"/>
          <w:szCs w:val="24"/>
        </w:rPr>
        <w:t xml:space="preserve"> presented experimental data on the effect of particle size, velocity, and angle of attack on the Surface roughness of unmasked channels machined in borosilicate glass using AJM. Single impact experiments were conducted to quantify the damage due to the individual alumina particles. Based on these observations, the assumed location of lateral crack initiation in a relatively simple analytical model from the literature was modified, and used to predict the roughness and erosion rate.</w:t>
      </w:r>
    </w:p>
    <w:p w14:paraId="0B258B8A" w14:textId="77777777" w:rsidR="00384755" w:rsidRPr="009412E9" w:rsidRDefault="00384755" w:rsidP="00F115D1">
      <w:pPr>
        <w:spacing w:line="360" w:lineRule="auto"/>
        <w:ind w:left="0"/>
        <w:jc w:val="both"/>
        <w:rPr>
          <w:color w:val="000000" w:themeColor="text1"/>
          <w:szCs w:val="24"/>
        </w:rPr>
      </w:pPr>
      <w:r w:rsidRPr="009412E9">
        <w:rPr>
          <w:b/>
          <w:color w:val="000000" w:themeColor="text1"/>
          <w:szCs w:val="24"/>
        </w:rPr>
        <w:t xml:space="preserve">13. N. S. Pawar et al (2013) </w:t>
      </w:r>
      <w:r w:rsidRPr="009412E9">
        <w:rPr>
          <w:color w:val="000000" w:themeColor="text1"/>
          <w:szCs w:val="24"/>
        </w:rPr>
        <w:t>presented Experimental analysis of AJM with sea sand as abrasive material and considering Silicon Carbide, mild steel as nozzle material with a vibrating cylindrical mixing chamber. The experiments conducted on glass sheet by varying the pressure &amp;Sod. Graphs are plotted with variation in parameters.</w:t>
      </w:r>
    </w:p>
    <w:p w14:paraId="3A66E135" w14:textId="77777777" w:rsidR="00384755" w:rsidRPr="009412E9" w:rsidRDefault="00384755" w:rsidP="00F115D1">
      <w:pPr>
        <w:spacing w:line="360" w:lineRule="auto"/>
        <w:ind w:left="0"/>
        <w:jc w:val="both"/>
        <w:rPr>
          <w:color w:val="000000" w:themeColor="text1"/>
          <w:szCs w:val="24"/>
        </w:rPr>
      </w:pPr>
      <w:r w:rsidRPr="009412E9">
        <w:rPr>
          <w:b/>
          <w:color w:val="000000" w:themeColor="text1"/>
          <w:szCs w:val="24"/>
        </w:rPr>
        <w:t>14. V. C. Venkatesh, T. N. Goh et al (1989)</w:t>
      </w:r>
      <w:r w:rsidRPr="009412E9">
        <w:rPr>
          <w:color w:val="000000" w:themeColor="text1"/>
          <w:szCs w:val="24"/>
        </w:rPr>
        <w:t xml:space="preserve"> reported a study of the results of machining under various conditions. A commercial AJM machine was used, with nozzles of diameter ranging from 0.45 to 0.65 mm, the nozzle materials being either tungsten carbide or sapphire, both of which have high tool lives. Silicon carbide and aluminum oxide were the two abrasives used. The materials machined were glass, ceramics, and electro-discharge machined (EDM) dies steel.</w:t>
      </w:r>
    </w:p>
    <w:p w14:paraId="17DA9150"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lastRenderedPageBreak/>
        <w:t>15. Manabu Wakuda, Yukihiko et al (2003)</w:t>
      </w:r>
      <w:r w:rsidRPr="009412E9">
        <w:rPr>
          <w:color w:val="000000" w:themeColor="text1"/>
          <w:szCs w:val="24"/>
        </w:rPr>
        <w:t xml:space="preserve"> presented a paper attempts to identify the material response of alumina ceramics to the abrasive particle impact in the AJM process. They used three kinds of commercial abrasive particles to dimple the sintered alumina samples, aluminum oxide (WA), silicon carbide (GC) abrasive, and synthetic diamond (SD) abrasive.</w:t>
      </w:r>
    </w:p>
    <w:p w14:paraId="3705627C"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16. D.S. Robinson Smart (2011)</w:t>
      </w:r>
      <w:r w:rsidRPr="009412E9">
        <w:rPr>
          <w:color w:val="000000" w:themeColor="text1"/>
          <w:szCs w:val="24"/>
        </w:rPr>
        <w:t xml:space="preserve"> designed and fabricated a set up in order to investigate the effect of Standoff Distance (SOD), horizontal and vertical angle between the work piece and abrasive jet nozzle and the exit diameter of abrasive jet nozzle on coating removal rate.</w:t>
      </w:r>
    </w:p>
    <w:p w14:paraId="64A00044" w14:textId="77777777" w:rsidR="00384755" w:rsidRPr="009412E9" w:rsidRDefault="00384755" w:rsidP="00F115D1">
      <w:pPr>
        <w:spacing w:line="360" w:lineRule="auto"/>
        <w:jc w:val="both"/>
        <w:rPr>
          <w:color w:val="000000" w:themeColor="text1"/>
          <w:szCs w:val="24"/>
        </w:rPr>
      </w:pPr>
      <w:r w:rsidRPr="009412E9">
        <w:rPr>
          <w:b/>
          <w:color w:val="000000" w:themeColor="text1"/>
          <w:szCs w:val="24"/>
        </w:rPr>
        <w:t>17. Shanmugam and Masood (2009)</w:t>
      </w:r>
      <w:r w:rsidRPr="009412E9">
        <w:rPr>
          <w:color w:val="000000" w:themeColor="text1"/>
          <w:szCs w:val="24"/>
        </w:rPr>
        <w:t xml:space="preserve"> presented an investigation on the kerf taper angle generated by abrasive water jet (AWJ) technique to machine two types of composites: epoxy pre-impregnated graphite woven fabric and glass epoxy. Comprehensive factorial design of experiments was carried out in varying the traverse speed, abrasive flow rate, standoff distance and water pressure.</w:t>
      </w:r>
    </w:p>
    <w:p w14:paraId="69372D02" w14:textId="77777777" w:rsidR="00193A51" w:rsidRDefault="00384755" w:rsidP="00F115D1">
      <w:pPr>
        <w:spacing w:line="360" w:lineRule="auto"/>
        <w:jc w:val="both"/>
        <w:rPr>
          <w:color w:val="000000" w:themeColor="text1"/>
          <w:szCs w:val="24"/>
        </w:rPr>
      </w:pPr>
      <w:r w:rsidRPr="009412E9">
        <w:rPr>
          <w:b/>
          <w:color w:val="000000" w:themeColor="text1"/>
          <w:szCs w:val="24"/>
        </w:rPr>
        <w:t>18. Ghobeity, H. Gateau et al (2007)</w:t>
      </w:r>
      <w:r w:rsidRPr="009412E9">
        <w:rPr>
          <w:color w:val="000000" w:themeColor="text1"/>
          <w:szCs w:val="24"/>
        </w:rPr>
        <w:t xml:space="preserve"> Explained Poor repeatability of the erosion rate in a pressure feed AJM system was traced to uncontrolled variation in the abrasive particle mass flux caused by particle packing and local cavity formation in the reservoir.</w:t>
      </w:r>
    </w:p>
    <w:p w14:paraId="04C68CAF" w14:textId="77777777" w:rsidR="004570AA" w:rsidRPr="00193A51" w:rsidRDefault="00193A51" w:rsidP="00F115D1">
      <w:pPr>
        <w:spacing w:before="120" w:after="120" w:line="360" w:lineRule="auto"/>
        <w:ind w:left="0" w:firstLine="0"/>
        <w:jc w:val="left"/>
        <w:rPr>
          <w:color w:val="000000" w:themeColor="text1"/>
          <w:szCs w:val="24"/>
        </w:rPr>
      </w:pPr>
      <w:r>
        <w:rPr>
          <w:color w:val="000000" w:themeColor="text1"/>
          <w:szCs w:val="24"/>
        </w:rPr>
        <w:br w:type="page"/>
      </w:r>
    </w:p>
    <w:p w14:paraId="500FB8B7" w14:textId="77777777" w:rsidR="004570AA" w:rsidRPr="00064388" w:rsidRDefault="00A46EA7" w:rsidP="00F115D1">
      <w:pPr>
        <w:pStyle w:val="Heading1"/>
      </w:pPr>
      <w:bookmarkStart w:id="38" w:name="_Toc513486167"/>
      <w:bookmarkStart w:id="39" w:name="_Toc513486454"/>
      <w:bookmarkStart w:id="40" w:name="_Toc513536740"/>
      <w:bookmarkStart w:id="41" w:name="_Toc513567438"/>
      <w:r w:rsidRPr="00064388">
        <w:lastRenderedPageBreak/>
        <w:t xml:space="preserve">3. </w:t>
      </w:r>
      <w:r>
        <w:t>PROJECT DESCRIPTION</w:t>
      </w:r>
      <w:bookmarkEnd w:id="38"/>
      <w:bookmarkEnd w:id="39"/>
      <w:bookmarkEnd w:id="40"/>
      <w:bookmarkEnd w:id="41"/>
    </w:p>
    <w:p w14:paraId="062E2597" w14:textId="77777777" w:rsidR="004570AA" w:rsidRPr="004570AA" w:rsidRDefault="000D6804" w:rsidP="00F115D1">
      <w:pPr>
        <w:pStyle w:val="Heading2"/>
      </w:pPr>
      <w:bookmarkStart w:id="42" w:name="_Toc513567439"/>
      <w:bookmarkStart w:id="43" w:name="_Toc513486168"/>
      <w:bookmarkStart w:id="44" w:name="_Toc513486455"/>
      <w:r>
        <w:t xml:space="preserve">3.1 </w:t>
      </w:r>
      <w:r w:rsidR="004570AA" w:rsidRPr="004570AA">
        <w:t xml:space="preserve">DESIGN </w:t>
      </w:r>
      <w:r w:rsidR="00A46EA7" w:rsidRPr="004570AA">
        <w:t>PROCEDURE:</w:t>
      </w:r>
      <w:bookmarkEnd w:id="42"/>
      <w:bookmarkEnd w:id="43"/>
      <w:bookmarkEnd w:id="44"/>
    </w:p>
    <w:p w14:paraId="3364D4EB" w14:textId="77777777" w:rsidR="004570AA" w:rsidRPr="004570AA" w:rsidRDefault="004570AA" w:rsidP="00F115D1">
      <w:pPr>
        <w:autoSpaceDE w:val="0"/>
        <w:autoSpaceDN w:val="0"/>
        <w:adjustRightInd w:val="0"/>
        <w:spacing w:after="0" w:line="360" w:lineRule="auto"/>
        <w:ind w:left="0"/>
        <w:jc w:val="both"/>
        <w:rPr>
          <w:color w:val="000000" w:themeColor="text1"/>
          <w:szCs w:val="24"/>
        </w:rPr>
      </w:pPr>
      <w:r w:rsidRPr="004570AA">
        <w:rPr>
          <w:color w:val="000000" w:themeColor="text1"/>
          <w:szCs w:val="24"/>
        </w:rPr>
        <w:tab/>
        <w:t>As per the data collected from various references we came to a final drawing lay out of our project which is attached along with this project work. First we concentrated on the main powder feeding mechanism, i.e. hoppers (powder mixing chambers). From calculations we considered GI pipe so as to withstand pneumatic pressure as high as 14 kg/cm</w:t>
      </w:r>
      <w:r w:rsidRPr="004570AA">
        <w:rPr>
          <w:color w:val="000000" w:themeColor="text1"/>
          <w:szCs w:val="24"/>
          <w:vertAlign w:val="superscript"/>
        </w:rPr>
        <w:t>2</w:t>
      </w:r>
      <w:r w:rsidRPr="004570AA">
        <w:rPr>
          <w:color w:val="000000" w:themeColor="text1"/>
          <w:szCs w:val="24"/>
        </w:rPr>
        <w:t>, considering it as closed vessel.</w:t>
      </w:r>
      <w:r w:rsidR="00064388">
        <w:rPr>
          <w:color w:val="000000" w:themeColor="text1"/>
          <w:szCs w:val="24"/>
        </w:rPr>
        <w:t xml:space="preserve"> The shows the</w:t>
      </w:r>
      <w:r w:rsidR="005F1313">
        <w:rPr>
          <w:color w:val="000000" w:themeColor="text1"/>
          <w:szCs w:val="24"/>
        </w:rPr>
        <w:t xml:space="preserve"> fig.3.1</w:t>
      </w:r>
      <w:r w:rsidR="00064388">
        <w:rPr>
          <w:color w:val="000000" w:themeColor="text1"/>
          <w:szCs w:val="24"/>
        </w:rPr>
        <w:t xml:space="preserve"> design procedure of AJM.</w:t>
      </w:r>
    </w:p>
    <w:p w14:paraId="3E4904A7" w14:textId="77777777" w:rsidR="004570AA" w:rsidRPr="004570AA" w:rsidRDefault="004570AA" w:rsidP="00F115D1">
      <w:pPr>
        <w:autoSpaceDE w:val="0"/>
        <w:autoSpaceDN w:val="0"/>
        <w:adjustRightInd w:val="0"/>
        <w:spacing w:after="0" w:line="360" w:lineRule="auto"/>
        <w:ind w:left="0"/>
        <w:jc w:val="both"/>
        <w:rPr>
          <w:color w:val="000000" w:themeColor="text1"/>
          <w:szCs w:val="24"/>
        </w:rPr>
      </w:pPr>
    </w:p>
    <w:p w14:paraId="124446E0" w14:textId="77777777" w:rsidR="004570AA" w:rsidRPr="004570AA" w:rsidRDefault="004570AA" w:rsidP="00F115D1">
      <w:pPr>
        <w:autoSpaceDE w:val="0"/>
        <w:autoSpaceDN w:val="0"/>
        <w:adjustRightInd w:val="0"/>
        <w:spacing w:after="0" w:line="360" w:lineRule="auto"/>
        <w:ind w:left="0" w:firstLine="450"/>
        <w:jc w:val="both"/>
        <w:rPr>
          <w:color w:val="000000" w:themeColor="text1"/>
          <w:szCs w:val="24"/>
        </w:rPr>
      </w:pPr>
      <w:r w:rsidRPr="004570AA">
        <w:rPr>
          <w:noProof/>
          <w:color w:val="000000" w:themeColor="text1"/>
          <w:szCs w:val="24"/>
        </w:rPr>
        <w:drawing>
          <wp:inline distT="0" distB="0" distL="0" distR="0" wp14:anchorId="5053247F" wp14:editId="20ABE9B1">
            <wp:extent cx="4775787" cy="2693396"/>
            <wp:effectExtent l="19050" t="19050" r="24813" b="11704"/>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2015" b="49924"/>
                    <a:stretch/>
                  </pic:blipFill>
                  <pic:spPr bwMode="auto">
                    <a:xfrm>
                      <a:off x="0" y="0"/>
                      <a:ext cx="4775787" cy="269339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605FA86F" w14:textId="77777777" w:rsidR="004570AA" w:rsidRPr="004570AA" w:rsidRDefault="00990810" w:rsidP="00F115D1">
      <w:pPr>
        <w:pStyle w:val="Heading4"/>
        <w:spacing w:line="360" w:lineRule="auto"/>
      </w:pPr>
      <w:bookmarkStart w:id="45" w:name="_Toc513535949"/>
      <w:bookmarkStart w:id="46" w:name="_Toc513541207"/>
      <w:r>
        <w:t xml:space="preserve">Fig: </w:t>
      </w:r>
      <w:r w:rsidR="000D6804">
        <w:t>3.</w:t>
      </w:r>
      <w:r w:rsidR="004570AA" w:rsidRPr="004570AA">
        <w:t>1</w:t>
      </w:r>
      <w:r w:rsidR="00DD0BE5">
        <w:t>:</w:t>
      </w:r>
      <w:r w:rsidR="004570AA" w:rsidRPr="004570AA">
        <w:t xml:space="preserve"> design procedure</w:t>
      </w:r>
      <w:bookmarkEnd w:id="45"/>
      <w:bookmarkEnd w:id="46"/>
    </w:p>
    <w:p w14:paraId="50CD98D8" w14:textId="77777777" w:rsidR="00E5794D" w:rsidRDefault="000D6804" w:rsidP="00F115D1">
      <w:pPr>
        <w:pStyle w:val="Heading2"/>
      </w:pPr>
      <w:bookmarkStart w:id="47" w:name="_Toc513486169"/>
      <w:bookmarkStart w:id="48" w:name="_Toc513486456"/>
      <w:bookmarkStart w:id="49" w:name="_Toc513567440"/>
      <w:r>
        <w:t>3.</w:t>
      </w:r>
      <w:r w:rsidR="004570AA" w:rsidRPr="004570AA">
        <w:t xml:space="preserve">2. </w:t>
      </w:r>
      <w:r w:rsidR="00E5794D" w:rsidRPr="004570AA">
        <w:t>AIR COMPRESSOR</w:t>
      </w:r>
      <w:r w:rsidR="00E5794D">
        <w:t>:</w:t>
      </w:r>
      <w:bookmarkEnd w:id="47"/>
      <w:bookmarkEnd w:id="48"/>
      <w:bookmarkEnd w:id="49"/>
    </w:p>
    <w:p w14:paraId="7A6D6D3C" w14:textId="77777777" w:rsidR="004570AA" w:rsidRPr="00E5794D" w:rsidRDefault="00E5794D" w:rsidP="00F115D1">
      <w:pPr>
        <w:spacing w:line="360" w:lineRule="auto"/>
        <w:ind w:left="0" w:firstLine="0"/>
        <w:jc w:val="both"/>
        <w:rPr>
          <w:color w:val="000000" w:themeColor="text1"/>
          <w:szCs w:val="24"/>
        </w:rPr>
      </w:pPr>
      <w:r w:rsidRPr="00E5794D">
        <w:rPr>
          <w:color w:val="000000" w:themeColor="text1"/>
          <w:szCs w:val="24"/>
        </w:rPr>
        <w:t>(Two Stage Reciprocating Air Compressor)</w:t>
      </w:r>
    </w:p>
    <w:p w14:paraId="53047DAC" w14:textId="42D514DB" w:rsidR="00974AB3" w:rsidRDefault="004570AA" w:rsidP="00F115D1">
      <w:pPr>
        <w:spacing w:line="360" w:lineRule="auto"/>
        <w:jc w:val="both"/>
        <w:rPr>
          <w:color w:val="000000" w:themeColor="text1"/>
          <w:szCs w:val="24"/>
          <w:lang w:val="en-IN"/>
        </w:rPr>
      </w:pPr>
      <w:r w:rsidRPr="004570AA">
        <w:rPr>
          <w:color w:val="000000" w:themeColor="text1"/>
          <w:szCs w:val="24"/>
          <w:lang w:val="en-IN"/>
        </w:rPr>
        <w:tab/>
        <w:t xml:space="preserve">Air compressors compress the air to high pressure taking input energy from electric motor or internal combustion engine. In abrasive jet machining high pressure air jet is required so that the suspended particles in it can strike the work piece at high velocity. Positive-displacement air compressors work by forcing air into a chamber whose volume is reduced to compress the air. </w:t>
      </w:r>
    </w:p>
    <w:p w14:paraId="70AD48F7" w14:textId="763FF812" w:rsidR="004570AA" w:rsidRPr="004570AA" w:rsidRDefault="00974AB3" w:rsidP="00974AB3">
      <w:pPr>
        <w:spacing w:before="120" w:after="120" w:line="276" w:lineRule="auto"/>
        <w:ind w:left="0" w:firstLine="0"/>
        <w:jc w:val="left"/>
        <w:rPr>
          <w:color w:val="000000" w:themeColor="text1"/>
          <w:szCs w:val="24"/>
          <w:lang w:val="en-IN"/>
        </w:rPr>
      </w:pPr>
      <w:r>
        <w:rPr>
          <w:color w:val="000000" w:themeColor="text1"/>
          <w:szCs w:val="24"/>
          <w:lang w:val="en-IN"/>
        </w:rPr>
        <w:br w:type="page"/>
      </w:r>
    </w:p>
    <w:p w14:paraId="6E561875" w14:textId="77777777" w:rsidR="004570AA" w:rsidRPr="004570AA" w:rsidRDefault="004570AA" w:rsidP="00F115D1">
      <w:pPr>
        <w:spacing w:line="360" w:lineRule="auto"/>
        <w:ind w:left="0" w:firstLine="720"/>
        <w:jc w:val="both"/>
        <w:rPr>
          <w:color w:val="000000" w:themeColor="text1"/>
          <w:szCs w:val="24"/>
        </w:rPr>
      </w:pPr>
      <w:r w:rsidRPr="004570AA">
        <w:rPr>
          <w:color w:val="000000" w:themeColor="text1"/>
          <w:szCs w:val="24"/>
          <w:lang w:val="en-IN"/>
        </w:rPr>
        <w:lastRenderedPageBreak/>
        <w:t xml:space="preserve">Piston type compressors use this principle by pumping air into an air chamber through the use of the motion of pistons. They use one-way valves to direct air into a chamber, where the air is compressed. </w:t>
      </w:r>
      <w:r w:rsidRPr="004570AA">
        <w:rPr>
          <w:color w:val="000000" w:themeColor="text1"/>
          <w:szCs w:val="24"/>
        </w:rPr>
        <w:t>Reciprocating single acting compressors are generally of one-stage or two-stage design. Compressors can be of a lubricated, non-lubricated or oil-less design. In the single-stage compressor, air is drawn in from the atmosphere and compressed to final pressure in a single stroke.</w:t>
      </w:r>
    </w:p>
    <w:p w14:paraId="77F52CB3" w14:textId="77777777" w:rsidR="004570AA" w:rsidRPr="004570AA" w:rsidRDefault="004570AA" w:rsidP="00F115D1">
      <w:pPr>
        <w:spacing w:line="360" w:lineRule="auto"/>
        <w:ind w:left="0" w:firstLine="0"/>
        <w:jc w:val="both"/>
        <w:rPr>
          <w:color w:val="000000" w:themeColor="text1"/>
          <w:szCs w:val="24"/>
          <w:lang w:val="en-IN"/>
        </w:rPr>
      </w:pPr>
      <w:r w:rsidRPr="004570AA">
        <w:rPr>
          <w:color w:val="000000" w:themeColor="text1"/>
          <w:szCs w:val="24"/>
          <w:lang w:val="en-IN"/>
        </w:rPr>
        <w:t xml:space="preserve">Rotary screw compressors also use positive-displacement compression by mating two helical screws that, when turned, send air into a chamber, whose volume is reduced as the screws turn gradually. Vane compressors use a slotted rotor with varied blade placement to lead air into a chamber compressing the volume. </w:t>
      </w:r>
    </w:p>
    <w:p w14:paraId="13C0B3F5" w14:textId="77777777" w:rsidR="004570AA" w:rsidRPr="004570AA" w:rsidRDefault="004570AA" w:rsidP="00F115D1">
      <w:pPr>
        <w:spacing w:line="360" w:lineRule="auto"/>
        <w:ind w:left="0" w:firstLine="720"/>
        <w:jc w:val="both"/>
        <w:rPr>
          <w:color w:val="000000" w:themeColor="text1"/>
          <w:szCs w:val="24"/>
          <w:lang w:val="en-IN"/>
        </w:rPr>
      </w:pPr>
      <w:r w:rsidRPr="004570AA">
        <w:rPr>
          <w:color w:val="000000" w:themeColor="text1"/>
          <w:szCs w:val="24"/>
          <w:lang w:val="en-IN"/>
        </w:rPr>
        <w:t>The applications of compressors are to supply high-pressure air to fill gas cylinders, to supply moderate-pressure air to a submerged surface supplied driver, to supply moderate-pressure air for driving some  school building pneumatic HVAC control system valves, to supply a large amount of moderate-pressure air to power pneumatic tools, to fill tires, to produce large volumes of moderate-pressure air for large-scale industrial use such as oxidation for petroleum coking or cement plant bag house purge systems. For this purpose a compressor with capacity 14bar powered by electric motor is used.</w:t>
      </w:r>
    </w:p>
    <w:p w14:paraId="62C48B41" w14:textId="77777777" w:rsidR="004570AA" w:rsidRPr="004570AA" w:rsidRDefault="004570AA" w:rsidP="00F115D1">
      <w:pPr>
        <w:spacing w:line="360" w:lineRule="auto"/>
        <w:ind w:firstLine="725"/>
        <w:jc w:val="both"/>
        <w:rPr>
          <w:color w:val="000000" w:themeColor="text1"/>
          <w:szCs w:val="24"/>
          <w:lang w:val="en-IN"/>
        </w:rPr>
      </w:pPr>
      <w:r w:rsidRPr="004570AA">
        <w:rPr>
          <w:color w:val="000000" w:themeColor="text1"/>
          <w:szCs w:val="24"/>
        </w:rPr>
        <w:t>The volume of compressed air delivered by an air compressor at its discharge pressure normally is stated in terms of prevailing atmospheric inlet conditions. The corresponding flow rate in Standard cubic feet per minute will depend upon both the Standard used and the prevailing atmospheric inlet conditions.</w:t>
      </w:r>
    </w:p>
    <w:p w14:paraId="291F20DE" w14:textId="77777777" w:rsidR="004570AA" w:rsidRPr="004570AA" w:rsidRDefault="004570AA" w:rsidP="00F115D1">
      <w:pPr>
        <w:spacing w:line="360" w:lineRule="auto"/>
        <w:ind w:firstLine="725"/>
        <w:jc w:val="both"/>
        <w:rPr>
          <w:color w:val="000000" w:themeColor="text1"/>
          <w:szCs w:val="24"/>
        </w:rPr>
      </w:pPr>
      <w:r w:rsidRPr="004570AA">
        <w:rPr>
          <w:color w:val="000000" w:themeColor="text1"/>
          <w:szCs w:val="24"/>
        </w:rPr>
        <w:t>Varying flow rates for more than one discharge pressure simply reflect the reduction in compressor volumetric efficiency that occurs with increased system pressure (psig). For this reason, the maximum operating pressure of a compressor should be chosen carefully</w:t>
      </w:r>
      <w:r w:rsidR="00077EC0">
        <w:rPr>
          <w:color w:val="000000" w:themeColor="text1"/>
          <w:szCs w:val="24"/>
        </w:rPr>
        <w:t xml:space="preserve">, </w:t>
      </w:r>
      <w:r w:rsidR="008A3FB3">
        <w:rPr>
          <w:color w:val="000000" w:themeColor="text1"/>
          <w:szCs w:val="24"/>
        </w:rPr>
        <w:t>shown in fig.3.2</w:t>
      </w:r>
      <w:r w:rsidR="00077EC0">
        <w:rPr>
          <w:color w:val="000000" w:themeColor="text1"/>
          <w:szCs w:val="24"/>
        </w:rPr>
        <w:t>.</w:t>
      </w:r>
    </w:p>
    <w:p w14:paraId="2A3CBFD6" w14:textId="77777777" w:rsidR="00BB5D87" w:rsidRPr="00BB5D87" w:rsidRDefault="00BB5D87" w:rsidP="00F115D1">
      <w:pPr>
        <w:tabs>
          <w:tab w:val="left" w:pos="2420"/>
          <w:tab w:val="center" w:pos="4312"/>
        </w:tabs>
        <w:spacing w:line="360" w:lineRule="auto"/>
        <w:ind w:firstLine="365"/>
        <w:jc w:val="left"/>
      </w:pPr>
      <w:r>
        <w:rPr>
          <w:noProof/>
        </w:rPr>
        <w:lastRenderedPageBreak/>
        <w:drawing>
          <wp:inline distT="0" distB="0" distL="0" distR="0" wp14:anchorId="7E30DEB3" wp14:editId="33DC6A18">
            <wp:extent cx="5093213" cy="3571875"/>
            <wp:effectExtent l="19050" t="1905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107040" cy="3581572"/>
                    </a:xfrm>
                    <a:prstGeom prst="rect">
                      <a:avLst/>
                    </a:prstGeom>
                    <a:ln>
                      <a:solidFill>
                        <a:schemeClr val="tx1"/>
                      </a:solidFill>
                    </a:ln>
                  </pic:spPr>
                </pic:pic>
              </a:graphicData>
            </a:graphic>
          </wp:inline>
        </w:drawing>
      </w:r>
    </w:p>
    <w:p w14:paraId="779850C0" w14:textId="77777777" w:rsidR="00BB5D87" w:rsidRPr="009412E9" w:rsidRDefault="00BB5D87" w:rsidP="00F115D1">
      <w:pPr>
        <w:pStyle w:val="Heading4"/>
        <w:spacing w:line="360" w:lineRule="auto"/>
      </w:pPr>
      <w:bookmarkStart w:id="50" w:name="_Toc513535950"/>
      <w:bookmarkStart w:id="51" w:name="_Toc513541208"/>
      <w:r w:rsidRPr="009412E9">
        <w:t>Fig</w:t>
      </w:r>
      <w:r w:rsidR="000D6804">
        <w:t>: 3</w:t>
      </w:r>
      <w:r w:rsidRPr="009412E9">
        <w:t>.2</w:t>
      </w:r>
      <w:r w:rsidR="00553E82">
        <w:t>:</w:t>
      </w:r>
      <w:r w:rsidRPr="009412E9">
        <w:t xml:space="preserve"> Air compressor</w:t>
      </w:r>
      <w:bookmarkEnd w:id="50"/>
      <w:bookmarkEnd w:id="51"/>
    </w:p>
    <w:p w14:paraId="295ED80D" w14:textId="77777777" w:rsidR="00BB5D87" w:rsidRPr="00BB5D87" w:rsidRDefault="000D6804" w:rsidP="00F115D1">
      <w:pPr>
        <w:pStyle w:val="Heading2"/>
      </w:pPr>
      <w:bookmarkStart w:id="52" w:name="_Toc513567441"/>
      <w:bookmarkStart w:id="53" w:name="_Toc513486170"/>
      <w:bookmarkStart w:id="54" w:name="_Toc513486457"/>
      <w:r>
        <w:t xml:space="preserve">3.3 </w:t>
      </w:r>
      <w:r w:rsidR="00BB5D87" w:rsidRPr="00BB5D87">
        <w:t>NOZZLE</w:t>
      </w:r>
      <w:r w:rsidR="002908D9">
        <w:t>S</w:t>
      </w:r>
      <w:r w:rsidR="00BB5D87" w:rsidRPr="00BB5D87">
        <w:t>:</w:t>
      </w:r>
      <w:bookmarkEnd w:id="52"/>
      <w:bookmarkEnd w:id="53"/>
      <w:bookmarkEnd w:id="54"/>
    </w:p>
    <w:p w14:paraId="36933FC4" w14:textId="77777777" w:rsidR="00BB5D87" w:rsidRPr="009412E9" w:rsidRDefault="00BB5D87" w:rsidP="00F115D1">
      <w:pPr>
        <w:pStyle w:val="ListParagraph"/>
        <w:spacing w:line="360" w:lineRule="auto"/>
        <w:ind w:left="0" w:firstLine="720"/>
        <w:jc w:val="both"/>
        <w:rPr>
          <w:b/>
          <w:color w:val="000000" w:themeColor="text1"/>
          <w:szCs w:val="24"/>
        </w:rPr>
      </w:pPr>
      <w:r w:rsidRPr="009412E9">
        <w:rPr>
          <w:color w:val="000000" w:themeColor="text1"/>
          <w:szCs w:val="24"/>
          <w:lang w:val="en-IN"/>
        </w:rPr>
        <w:t xml:space="preserve">Nozzles are the mechanical devices which increase the velocity of fluid in exchange of pressure drop. They are commonly used in internal combustion engines, space rockets, missiles, fire extinguishers etc. In abrasive jet machining the high velocity jet is created by the nozzle action. As the abrasive particles strike the nozzle they may erode the nozzle surface. So very high wear resistant materials used. </w:t>
      </w:r>
    </w:p>
    <w:p w14:paraId="4A022243" w14:textId="77777777" w:rsidR="00BB5D87" w:rsidRPr="009412E9" w:rsidRDefault="00BB5D87" w:rsidP="00F115D1">
      <w:pPr>
        <w:spacing w:line="360" w:lineRule="auto"/>
        <w:ind w:left="0" w:firstLine="725"/>
        <w:jc w:val="both"/>
        <w:rPr>
          <w:color w:val="000000" w:themeColor="text1"/>
          <w:szCs w:val="24"/>
          <w:lang w:val="en-IN"/>
        </w:rPr>
      </w:pPr>
      <w:r w:rsidRPr="009412E9">
        <w:rPr>
          <w:color w:val="000000" w:themeColor="text1"/>
          <w:szCs w:val="24"/>
          <w:lang w:val="en-IN"/>
        </w:rPr>
        <w:t xml:space="preserve">  Mild steel nozzles are used for circular cross‐sections in the range of 0.5‐3 mm diameter, for rectangular sections of size 0.08 x 0.05 to 0.18 x 3.8 mm and for square sections of size up to 2 mm. Sapphire nozzles are made only for circular cross‐sections only. The size varies from 0.2 to 0.7 mm in diameter. Nozzles are made with an external taper to minimize secondary effects due to ricocheting of abrasive particles coming out</w:t>
      </w:r>
      <w:r w:rsidR="00681C4C">
        <w:rPr>
          <w:color w:val="000000" w:themeColor="text1"/>
          <w:szCs w:val="24"/>
          <w:lang w:val="en-IN"/>
        </w:rPr>
        <w:t xml:space="preserve">, as shown in fig.3.3 </w:t>
      </w:r>
    </w:p>
    <w:p w14:paraId="4EE938EF" w14:textId="77777777" w:rsidR="00BB5D87" w:rsidRPr="009412E9" w:rsidRDefault="00BB5D87" w:rsidP="00F115D1">
      <w:pPr>
        <w:spacing w:line="360" w:lineRule="auto"/>
        <w:rPr>
          <w:color w:val="000000" w:themeColor="text1"/>
          <w:szCs w:val="24"/>
          <w:lang w:val="en-IN"/>
        </w:rPr>
      </w:pPr>
      <w:r w:rsidRPr="009412E9">
        <w:rPr>
          <w:noProof/>
          <w:color w:val="000000" w:themeColor="text1"/>
          <w:szCs w:val="24"/>
        </w:rPr>
        <w:lastRenderedPageBreak/>
        <w:drawing>
          <wp:inline distT="0" distB="0" distL="0" distR="0" wp14:anchorId="29DEF84E" wp14:editId="69E89D27">
            <wp:extent cx="2724150" cy="2351314"/>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760253" cy="2382476"/>
                    </a:xfrm>
                    <a:prstGeom prst="rect">
                      <a:avLst/>
                    </a:prstGeom>
                  </pic:spPr>
                </pic:pic>
              </a:graphicData>
            </a:graphic>
          </wp:inline>
        </w:drawing>
      </w:r>
    </w:p>
    <w:p w14:paraId="643A056F" w14:textId="77777777" w:rsidR="00BB5D87" w:rsidRPr="009412E9" w:rsidRDefault="000D6804" w:rsidP="00F115D1">
      <w:pPr>
        <w:pStyle w:val="Heading4"/>
        <w:spacing w:line="360" w:lineRule="auto"/>
        <w:rPr>
          <w:lang w:val="en-IN"/>
        </w:rPr>
      </w:pPr>
      <w:bookmarkStart w:id="55" w:name="_Toc513535951"/>
      <w:bookmarkStart w:id="56" w:name="_Toc513541209"/>
      <w:r>
        <w:rPr>
          <w:lang w:val="en-IN"/>
        </w:rPr>
        <w:t>Fig .3.3</w:t>
      </w:r>
      <w:r w:rsidR="00020C99">
        <w:rPr>
          <w:lang w:val="en-IN"/>
        </w:rPr>
        <w:t>:</w:t>
      </w:r>
      <w:r w:rsidR="00BB5D87" w:rsidRPr="009412E9">
        <w:t>Abrasive nozzle operation</w:t>
      </w:r>
      <w:bookmarkEnd w:id="55"/>
      <w:bookmarkEnd w:id="56"/>
    </w:p>
    <w:p w14:paraId="20EF60A6" w14:textId="77777777" w:rsidR="00BB5D87" w:rsidRDefault="00BB5D87" w:rsidP="00F115D1">
      <w:pPr>
        <w:spacing w:line="360" w:lineRule="auto"/>
        <w:ind w:firstLine="725"/>
        <w:jc w:val="both"/>
        <w:rPr>
          <w:color w:val="000000" w:themeColor="text1"/>
          <w:szCs w:val="24"/>
          <w:lang w:val="en-IN"/>
        </w:rPr>
      </w:pPr>
      <w:r w:rsidRPr="009412E9">
        <w:rPr>
          <w:color w:val="000000" w:themeColor="text1"/>
          <w:szCs w:val="24"/>
          <w:lang w:val="en-IN"/>
        </w:rPr>
        <w:t xml:space="preserve">Nozzles made of have an average life of 12 hours whereas nozzles of sapphire last for about 30 </w:t>
      </w:r>
      <w:r w:rsidR="00F115D1" w:rsidRPr="009412E9">
        <w:rPr>
          <w:color w:val="000000" w:themeColor="text1"/>
          <w:szCs w:val="24"/>
          <w:lang w:val="en-IN"/>
        </w:rPr>
        <w:t>hours</w:t>
      </w:r>
      <w:r w:rsidRPr="009412E9">
        <w:rPr>
          <w:color w:val="000000" w:themeColor="text1"/>
          <w:szCs w:val="24"/>
          <w:lang w:val="en-IN"/>
        </w:rPr>
        <w:t xml:space="preserve"> of operation. The rate of material removal and the size of machined area are influenced by the distance of the tip nozzle from the work piece. The abrasive particles from the nozzle follow a parallel path only for a short distance and then the jet of particles flares resulting in the over sizing of the hole. It is observed that the jet stream is initially in the form of a cylindrical shape for about 1.6 mm and then it flares into a cone of 7° included angle.</w:t>
      </w:r>
    </w:p>
    <w:p w14:paraId="1A5B744F" w14:textId="77777777" w:rsidR="00BB5D87" w:rsidRDefault="00BB5D87" w:rsidP="00F115D1">
      <w:pPr>
        <w:spacing w:line="360" w:lineRule="auto"/>
        <w:ind w:firstLine="725"/>
        <w:jc w:val="both"/>
        <w:rPr>
          <w:color w:val="000000" w:themeColor="text1"/>
          <w:szCs w:val="24"/>
          <w:lang w:val="en-IN"/>
        </w:rPr>
      </w:pPr>
      <w:r w:rsidRPr="009412E9">
        <w:rPr>
          <w:color w:val="000000" w:themeColor="text1"/>
          <w:szCs w:val="24"/>
          <w:lang w:val="en-IN"/>
        </w:rPr>
        <w:t>The material removal rate initially increases with increase in the distance of the nozzle from the work piece because of the acceleration of particles leaving nozzle. This increase is maximum up to a distance about 8 mm and then it steadily drops off because of increase in machining area for the same amount of abrasive and decrease in velocity of abrasive stream due to drag. Despite their simple design, abrasive jet nozzles can be troublesome at times. The main drawbacks are short life of expensive parts, clogging of orifice due to dirt or moisture, wear, miss alignment and damage to the jewel</w:t>
      </w:r>
      <w:r w:rsidR="00A66950">
        <w:rPr>
          <w:color w:val="000000" w:themeColor="text1"/>
          <w:szCs w:val="24"/>
          <w:lang w:val="en-IN"/>
        </w:rPr>
        <w:t xml:space="preserve">, as shown in fig.3.4 for nozzle 4mm &amp; fig.3.5 for nozzle 5mm. </w:t>
      </w:r>
    </w:p>
    <w:p w14:paraId="4189B06C" w14:textId="77777777" w:rsidR="00BB5D87" w:rsidRDefault="00BB5D87" w:rsidP="00F115D1">
      <w:pPr>
        <w:spacing w:line="360" w:lineRule="auto"/>
        <w:ind w:firstLine="5"/>
        <w:rPr>
          <w:color w:val="000000" w:themeColor="text1"/>
          <w:szCs w:val="24"/>
          <w:lang w:val="en-IN"/>
        </w:rPr>
      </w:pPr>
      <w:r>
        <w:rPr>
          <w:noProof/>
          <w:color w:val="000000" w:themeColor="text1"/>
          <w:szCs w:val="24"/>
        </w:rPr>
        <w:lastRenderedPageBreak/>
        <w:drawing>
          <wp:inline distT="0" distB="0" distL="0" distR="0" wp14:anchorId="1BE1D2B0" wp14:editId="415C6488">
            <wp:extent cx="2753109" cy="2857899"/>
            <wp:effectExtent l="38100" t="19050" r="28191" b="18651"/>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stretch>
                      <a:fillRect/>
                    </a:stretch>
                  </pic:blipFill>
                  <pic:spPr>
                    <a:xfrm>
                      <a:off x="0" y="0"/>
                      <a:ext cx="2753109" cy="2857899"/>
                    </a:xfrm>
                    <a:prstGeom prst="rect">
                      <a:avLst/>
                    </a:prstGeom>
                    <a:ln w="12700">
                      <a:solidFill>
                        <a:schemeClr val="tx1"/>
                      </a:solidFill>
                    </a:ln>
                  </pic:spPr>
                </pic:pic>
              </a:graphicData>
            </a:graphic>
          </wp:inline>
        </w:drawing>
      </w:r>
    </w:p>
    <w:p w14:paraId="5A420223" w14:textId="77777777" w:rsidR="00BB5D87" w:rsidRPr="009412E9" w:rsidRDefault="000D6804" w:rsidP="00F115D1">
      <w:pPr>
        <w:pStyle w:val="Heading4"/>
        <w:spacing w:line="360" w:lineRule="auto"/>
      </w:pPr>
      <w:bookmarkStart w:id="57" w:name="_Toc513535952"/>
      <w:bookmarkStart w:id="58" w:name="_Toc513541210"/>
      <w:r>
        <w:t>Fig.3.4</w:t>
      </w:r>
      <w:r w:rsidR="00E26FB3">
        <w:t>:</w:t>
      </w:r>
      <w:r w:rsidR="00BB5D87" w:rsidRPr="009412E9">
        <w:t xml:space="preserve"> nozzle mild steel(4mm)</w:t>
      </w:r>
      <w:bookmarkEnd w:id="57"/>
      <w:bookmarkEnd w:id="58"/>
    </w:p>
    <w:p w14:paraId="3158EFED" w14:textId="77777777" w:rsidR="00BB5D87" w:rsidRPr="009412E9" w:rsidRDefault="00BB5D87" w:rsidP="00F115D1">
      <w:pPr>
        <w:spacing w:line="360" w:lineRule="auto"/>
        <w:ind w:left="0" w:firstLine="360"/>
        <w:jc w:val="both"/>
        <w:rPr>
          <w:color w:val="000000" w:themeColor="text1"/>
          <w:szCs w:val="24"/>
        </w:rPr>
      </w:pPr>
      <w:r w:rsidRPr="009412E9">
        <w:rPr>
          <w:color w:val="000000" w:themeColor="text1"/>
          <w:szCs w:val="24"/>
        </w:rPr>
        <w:t>Length = 44mm</w:t>
      </w:r>
    </w:p>
    <w:p w14:paraId="3BF93090" w14:textId="77777777" w:rsidR="00BB5D87" w:rsidRPr="009412E9" w:rsidRDefault="00BB5D87" w:rsidP="00F115D1">
      <w:pPr>
        <w:tabs>
          <w:tab w:val="right" w:pos="9387"/>
        </w:tabs>
        <w:spacing w:line="360" w:lineRule="auto"/>
        <w:ind w:left="0" w:firstLine="360"/>
        <w:rPr>
          <w:color w:val="000000" w:themeColor="text1"/>
          <w:szCs w:val="24"/>
        </w:rPr>
      </w:pPr>
      <w:r w:rsidRPr="009412E9">
        <w:rPr>
          <w:color w:val="000000" w:themeColor="text1"/>
          <w:szCs w:val="24"/>
        </w:rPr>
        <w:t>Internal diameter = 4mm</w:t>
      </w:r>
      <w:r w:rsidRPr="009412E9">
        <w:rPr>
          <w:color w:val="000000" w:themeColor="text1"/>
          <w:szCs w:val="24"/>
        </w:rPr>
        <w:tab/>
      </w:r>
    </w:p>
    <w:p w14:paraId="61C8D981" w14:textId="77777777" w:rsidR="00064388" w:rsidRDefault="003E4AF9" w:rsidP="00F115D1">
      <w:pPr>
        <w:spacing w:line="360" w:lineRule="auto"/>
        <w:ind w:left="0" w:firstLine="0"/>
        <w:rPr>
          <w:b/>
          <w:color w:val="000000" w:themeColor="text1"/>
          <w:szCs w:val="24"/>
          <w:lang w:val="en-IN"/>
        </w:rPr>
      </w:pPr>
      <w:r>
        <w:rPr>
          <w:noProof/>
          <w:color w:val="000000" w:themeColor="text1"/>
          <w:szCs w:val="24"/>
        </w:rPr>
        <w:drawing>
          <wp:anchor distT="0" distB="0" distL="114300" distR="114300" simplePos="0" relativeHeight="251661312" behindDoc="0" locked="0" layoutInCell="1" allowOverlap="1" wp14:anchorId="108990E6" wp14:editId="088872B8">
            <wp:simplePos x="0" y="0"/>
            <wp:positionH relativeFrom="column">
              <wp:posOffset>1640205</wp:posOffset>
            </wp:positionH>
            <wp:positionV relativeFrom="paragraph">
              <wp:posOffset>209550</wp:posOffset>
            </wp:positionV>
            <wp:extent cx="2133435" cy="2229325"/>
            <wp:effectExtent l="38100" t="19050" r="19215" b="18575"/>
            <wp:wrapSquare wrapText="bothSides"/>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stretch>
                      <a:fillRect/>
                    </a:stretch>
                  </pic:blipFill>
                  <pic:spPr>
                    <a:xfrm>
                      <a:off x="0" y="0"/>
                      <a:ext cx="2133435" cy="2229325"/>
                    </a:xfrm>
                    <a:prstGeom prst="rect">
                      <a:avLst/>
                    </a:prstGeom>
                    <a:ln w="12700">
                      <a:solidFill>
                        <a:schemeClr val="tx1"/>
                      </a:solidFill>
                    </a:ln>
                  </pic:spPr>
                </pic:pic>
              </a:graphicData>
            </a:graphic>
          </wp:anchor>
        </w:drawing>
      </w:r>
      <w:r>
        <w:rPr>
          <w:color w:val="000000" w:themeColor="text1"/>
          <w:szCs w:val="24"/>
          <w:lang w:val="en-IN"/>
        </w:rPr>
        <w:br w:type="textWrapping" w:clear="all"/>
      </w:r>
    </w:p>
    <w:p w14:paraId="507D0B1E" w14:textId="77777777" w:rsidR="00974AB3" w:rsidRDefault="00974AB3" w:rsidP="00F115D1">
      <w:pPr>
        <w:pStyle w:val="Heading4"/>
        <w:spacing w:line="360" w:lineRule="auto"/>
        <w:rPr>
          <w:lang w:val="en-IN"/>
        </w:rPr>
      </w:pPr>
      <w:bookmarkStart w:id="59" w:name="_Toc513535953"/>
      <w:bookmarkStart w:id="60" w:name="_Toc513541211"/>
    </w:p>
    <w:p w14:paraId="3BF53DC8" w14:textId="77777777" w:rsidR="00974AB3" w:rsidRDefault="00974AB3" w:rsidP="00F115D1">
      <w:pPr>
        <w:pStyle w:val="Heading4"/>
        <w:spacing w:line="360" w:lineRule="auto"/>
        <w:rPr>
          <w:lang w:val="en-IN"/>
        </w:rPr>
      </w:pPr>
    </w:p>
    <w:p w14:paraId="77B55CB9" w14:textId="77777777" w:rsidR="00974AB3" w:rsidRDefault="00974AB3" w:rsidP="00F115D1">
      <w:pPr>
        <w:pStyle w:val="Heading4"/>
        <w:spacing w:line="360" w:lineRule="auto"/>
        <w:rPr>
          <w:lang w:val="en-IN"/>
        </w:rPr>
      </w:pPr>
    </w:p>
    <w:p w14:paraId="07FD1DEF" w14:textId="77777777" w:rsidR="00974AB3" w:rsidRDefault="00974AB3" w:rsidP="00F115D1">
      <w:pPr>
        <w:pStyle w:val="Heading4"/>
        <w:spacing w:line="360" w:lineRule="auto"/>
        <w:rPr>
          <w:lang w:val="en-IN"/>
        </w:rPr>
      </w:pPr>
    </w:p>
    <w:p w14:paraId="762D37E0" w14:textId="77777777" w:rsidR="00974AB3" w:rsidRDefault="00974AB3" w:rsidP="00F115D1">
      <w:pPr>
        <w:pStyle w:val="Heading4"/>
        <w:spacing w:line="360" w:lineRule="auto"/>
        <w:rPr>
          <w:lang w:val="en-IN"/>
        </w:rPr>
      </w:pPr>
    </w:p>
    <w:p w14:paraId="16CED10A" w14:textId="77777777" w:rsidR="00974AB3" w:rsidRDefault="00974AB3" w:rsidP="00F115D1">
      <w:pPr>
        <w:pStyle w:val="Heading4"/>
        <w:spacing w:line="360" w:lineRule="auto"/>
        <w:rPr>
          <w:lang w:val="en-IN"/>
        </w:rPr>
      </w:pPr>
    </w:p>
    <w:p w14:paraId="121048A2" w14:textId="77777777" w:rsidR="00974AB3" w:rsidRDefault="00974AB3" w:rsidP="00F115D1">
      <w:pPr>
        <w:pStyle w:val="Heading4"/>
        <w:spacing w:line="360" w:lineRule="auto"/>
        <w:rPr>
          <w:lang w:val="en-IN"/>
        </w:rPr>
      </w:pPr>
    </w:p>
    <w:p w14:paraId="714D17DB" w14:textId="17361D57" w:rsidR="00611D1D" w:rsidRPr="009412E9" w:rsidRDefault="000D6804" w:rsidP="00F115D1">
      <w:pPr>
        <w:pStyle w:val="Heading4"/>
        <w:spacing w:line="360" w:lineRule="auto"/>
        <w:rPr>
          <w:lang w:val="en-IN"/>
        </w:rPr>
      </w:pPr>
      <w:r>
        <w:rPr>
          <w:lang w:val="en-IN"/>
        </w:rPr>
        <w:t>Fig.3.5</w:t>
      </w:r>
      <w:r w:rsidR="005B2D37">
        <w:rPr>
          <w:lang w:val="en-IN"/>
        </w:rPr>
        <w:t>:</w:t>
      </w:r>
      <w:r w:rsidR="00611D1D" w:rsidRPr="009412E9">
        <w:rPr>
          <w:lang w:val="en-IN"/>
        </w:rPr>
        <w:t xml:space="preserve"> nozzle mild steel (5mm)</w:t>
      </w:r>
      <w:bookmarkEnd w:id="59"/>
      <w:bookmarkEnd w:id="60"/>
    </w:p>
    <w:p w14:paraId="35991F46" w14:textId="77777777" w:rsidR="00611D1D" w:rsidRPr="009412E9" w:rsidRDefault="00611D1D" w:rsidP="00F115D1">
      <w:pPr>
        <w:spacing w:line="360" w:lineRule="auto"/>
        <w:ind w:left="0" w:firstLine="0"/>
        <w:jc w:val="left"/>
        <w:rPr>
          <w:color w:val="000000" w:themeColor="text1"/>
          <w:szCs w:val="24"/>
        </w:rPr>
      </w:pPr>
      <w:r w:rsidRPr="009412E9">
        <w:rPr>
          <w:color w:val="000000" w:themeColor="text1"/>
          <w:szCs w:val="24"/>
        </w:rPr>
        <w:t>Length = 55mm</w:t>
      </w:r>
    </w:p>
    <w:p w14:paraId="4E519DDD" w14:textId="77777777" w:rsidR="00DA7B93" w:rsidRPr="0029457B" w:rsidRDefault="00611D1D" w:rsidP="00F115D1">
      <w:pPr>
        <w:spacing w:line="360" w:lineRule="auto"/>
        <w:ind w:left="0" w:firstLine="0"/>
        <w:jc w:val="left"/>
        <w:rPr>
          <w:color w:val="000000" w:themeColor="text1"/>
          <w:szCs w:val="24"/>
        </w:rPr>
      </w:pPr>
      <w:r w:rsidRPr="009412E9">
        <w:rPr>
          <w:color w:val="000000" w:themeColor="text1"/>
          <w:szCs w:val="24"/>
        </w:rPr>
        <w:t>Internal diameter = 5mm</w:t>
      </w:r>
    </w:p>
    <w:p w14:paraId="0D990BCC" w14:textId="77777777" w:rsidR="000535AE" w:rsidRDefault="000535AE">
      <w:pPr>
        <w:spacing w:before="120" w:after="120" w:line="276" w:lineRule="auto"/>
        <w:ind w:left="0" w:firstLine="0"/>
        <w:jc w:val="left"/>
        <w:rPr>
          <w:b/>
          <w:color w:val="auto"/>
          <w:szCs w:val="24"/>
        </w:rPr>
      </w:pPr>
      <w:bookmarkStart w:id="61" w:name="_Toc513486171"/>
      <w:bookmarkStart w:id="62" w:name="_Toc513486458"/>
      <w:bookmarkStart w:id="63" w:name="_Toc513567442"/>
      <w:r>
        <w:rPr>
          <w:bCs/>
          <w:color w:val="auto"/>
          <w:szCs w:val="24"/>
        </w:rPr>
        <w:br w:type="page"/>
      </w:r>
    </w:p>
    <w:p w14:paraId="327A78CD" w14:textId="5326ABC8" w:rsidR="00280C2A" w:rsidRPr="0029457B" w:rsidRDefault="00280C2A" w:rsidP="000535AE">
      <w:pPr>
        <w:pStyle w:val="Heading2"/>
        <w:ind w:left="0" w:firstLine="0"/>
      </w:pPr>
      <w:r w:rsidRPr="0029457B">
        <w:lastRenderedPageBreak/>
        <w:t>3.</w:t>
      </w:r>
      <w:r w:rsidR="00903BFF">
        <w:t>4</w:t>
      </w:r>
      <w:r w:rsidR="00AE4094" w:rsidRPr="0029457B">
        <w:t xml:space="preserve"> BOROSILICATE </w:t>
      </w:r>
      <w:r w:rsidR="00AE4094">
        <w:t>G</w:t>
      </w:r>
      <w:r w:rsidR="00AE4094" w:rsidRPr="0029457B">
        <w:t>LASS:</w:t>
      </w:r>
      <w:bookmarkEnd w:id="61"/>
      <w:bookmarkEnd w:id="62"/>
      <w:bookmarkEnd w:id="63"/>
    </w:p>
    <w:p w14:paraId="1F7930AF" w14:textId="77777777" w:rsidR="00280C2A" w:rsidRPr="00A901BD" w:rsidRDefault="00280C2A" w:rsidP="00F115D1">
      <w:pPr>
        <w:spacing w:line="360" w:lineRule="auto"/>
        <w:jc w:val="both"/>
        <w:rPr>
          <w:rFonts w:ascii="Arial" w:hAnsi="Arial" w:cs="Arial"/>
          <w:color w:val="auto"/>
          <w:sz w:val="21"/>
          <w:szCs w:val="21"/>
          <w:shd w:val="clear" w:color="auto" w:fill="FFFFFF"/>
        </w:rPr>
      </w:pPr>
      <w:r w:rsidRPr="0029457B">
        <w:rPr>
          <w:bCs/>
          <w:color w:val="auto"/>
          <w:szCs w:val="24"/>
        </w:rPr>
        <w:tab/>
      </w:r>
      <w:r w:rsidRPr="0029457B">
        <w:rPr>
          <w:bCs/>
          <w:color w:val="auto"/>
          <w:szCs w:val="24"/>
        </w:rPr>
        <w:tab/>
      </w:r>
      <w:r w:rsidRPr="00A901BD">
        <w:rPr>
          <w:bCs/>
          <w:color w:val="auto"/>
          <w:szCs w:val="24"/>
        </w:rPr>
        <w:t>Borosilicate glass</w:t>
      </w:r>
      <w:r w:rsidRPr="00A901BD">
        <w:rPr>
          <w:color w:val="auto"/>
          <w:szCs w:val="24"/>
        </w:rPr>
        <w:t> is a type of </w:t>
      </w:r>
      <w:hyperlink r:id="rId20" w:tooltip="Glass" w:history="1">
        <w:r w:rsidRPr="00A901BD">
          <w:rPr>
            <w:rStyle w:val="Hyperlink"/>
            <w:color w:val="auto"/>
            <w:szCs w:val="24"/>
            <w:u w:val="none"/>
          </w:rPr>
          <w:t>glass</w:t>
        </w:r>
      </w:hyperlink>
      <w:r w:rsidRPr="00A901BD">
        <w:rPr>
          <w:color w:val="auto"/>
          <w:szCs w:val="24"/>
        </w:rPr>
        <w:t> with </w:t>
      </w:r>
      <w:hyperlink r:id="rId21" w:tooltip="Silicon dioxide" w:history="1">
        <w:r w:rsidRPr="00A901BD">
          <w:rPr>
            <w:rStyle w:val="Hyperlink"/>
            <w:color w:val="auto"/>
            <w:szCs w:val="24"/>
            <w:u w:val="none"/>
          </w:rPr>
          <w:t>silica</w:t>
        </w:r>
      </w:hyperlink>
      <w:r w:rsidRPr="00A901BD">
        <w:rPr>
          <w:color w:val="auto"/>
          <w:szCs w:val="24"/>
        </w:rPr>
        <w:t> and </w:t>
      </w:r>
      <w:hyperlink r:id="rId22" w:tooltip="Boron trioxide" w:history="1">
        <w:r w:rsidRPr="00A901BD">
          <w:rPr>
            <w:rStyle w:val="Hyperlink"/>
            <w:color w:val="auto"/>
            <w:szCs w:val="24"/>
            <w:u w:val="none"/>
          </w:rPr>
          <w:t>boron trioxide</w:t>
        </w:r>
      </w:hyperlink>
      <w:r w:rsidRPr="00A901BD">
        <w:rPr>
          <w:color w:val="auto"/>
          <w:szCs w:val="24"/>
        </w:rPr>
        <w:t> as the main glass-forming constituents. Borosilicate glasses are known for having very low </w:t>
      </w:r>
      <w:hyperlink r:id="rId23" w:tooltip="Coefficient of thermal expansion" w:history="1">
        <w:r w:rsidRPr="00A901BD">
          <w:rPr>
            <w:rStyle w:val="Hyperlink"/>
            <w:color w:val="auto"/>
            <w:szCs w:val="24"/>
            <w:u w:val="none"/>
          </w:rPr>
          <w:t>coefficients of thermal expansion</w:t>
        </w:r>
      </w:hyperlink>
      <w:r w:rsidRPr="00A901BD">
        <w:rPr>
          <w:color w:val="auto"/>
          <w:szCs w:val="24"/>
        </w:rPr>
        <w:t> (~3 × 10</w:t>
      </w:r>
      <w:r w:rsidRPr="00A901BD">
        <w:rPr>
          <w:color w:val="auto"/>
          <w:szCs w:val="24"/>
          <w:vertAlign w:val="superscript"/>
        </w:rPr>
        <w:t>−6</w:t>
      </w:r>
      <w:r w:rsidRPr="00A901BD">
        <w:rPr>
          <w:color w:val="auto"/>
          <w:szCs w:val="24"/>
        </w:rPr>
        <w:t> K</w:t>
      </w:r>
      <w:r w:rsidRPr="00A901BD">
        <w:rPr>
          <w:color w:val="auto"/>
          <w:szCs w:val="24"/>
          <w:vertAlign w:val="superscript"/>
        </w:rPr>
        <w:t>−1</w:t>
      </w:r>
      <w:r w:rsidRPr="00A901BD">
        <w:rPr>
          <w:color w:val="auto"/>
          <w:szCs w:val="24"/>
        </w:rPr>
        <w:t> at 20 °C), making them resistant to </w:t>
      </w:r>
      <w:hyperlink r:id="rId24" w:tooltip="Thermal shock" w:history="1">
        <w:r w:rsidRPr="00A901BD">
          <w:rPr>
            <w:rStyle w:val="Hyperlink"/>
            <w:color w:val="auto"/>
            <w:szCs w:val="24"/>
            <w:u w:val="none"/>
          </w:rPr>
          <w:t>thermal shock</w:t>
        </w:r>
      </w:hyperlink>
      <w:r w:rsidRPr="00A901BD">
        <w:rPr>
          <w:color w:val="auto"/>
          <w:szCs w:val="24"/>
        </w:rPr>
        <w:t>, more so than any other common glass. Such glass is less subject to </w:t>
      </w:r>
      <w:hyperlink r:id="rId25" w:tooltip="Thermal stress" w:history="1">
        <w:r w:rsidRPr="00A901BD">
          <w:rPr>
            <w:rStyle w:val="Hyperlink"/>
            <w:color w:val="auto"/>
            <w:szCs w:val="24"/>
            <w:u w:val="none"/>
          </w:rPr>
          <w:t>thermal stress</w:t>
        </w:r>
      </w:hyperlink>
      <w:r w:rsidRPr="00A901BD">
        <w:rPr>
          <w:color w:val="auto"/>
          <w:szCs w:val="24"/>
        </w:rPr>
        <w:t> and is commonly used for the construction of </w:t>
      </w:r>
      <w:hyperlink r:id="rId26" w:tooltip="Reagent bottle" w:history="1">
        <w:r w:rsidRPr="00A901BD">
          <w:rPr>
            <w:rStyle w:val="Hyperlink"/>
            <w:color w:val="auto"/>
            <w:szCs w:val="24"/>
            <w:u w:val="none"/>
          </w:rPr>
          <w:t>reagent bottles</w:t>
        </w:r>
      </w:hyperlink>
      <w:r w:rsidRPr="00A901BD">
        <w:rPr>
          <w:color w:val="auto"/>
          <w:szCs w:val="24"/>
        </w:rPr>
        <w:t>.</w:t>
      </w:r>
      <w:r w:rsidR="000B1532">
        <w:rPr>
          <w:color w:val="auto"/>
          <w:szCs w:val="24"/>
        </w:rPr>
        <w:t xml:space="preserve">as shown in fig.3.6 </w:t>
      </w:r>
    </w:p>
    <w:p w14:paraId="074D65BF" w14:textId="77777777" w:rsidR="00280C2A" w:rsidRPr="00280C2A" w:rsidRDefault="00280C2A" w:rsidP="00F115D1">
      <w:pPr>
        <w:spacing w:line="360" w:lineRule="auto"/>
        <w:rPr>
          <w:rFonts w:ascii="Arial" w:hAnsi="Arial" w:cs="Arial"/>
          <w:color w:val="FF0000"/>
          <w:sz w:val="21"/>
          <w:szCs w:val="21"/>
          <w:shd w:val="clear" w:color="auto" w:fill="FFFFFF"/>
        </w:rPr>
      </w:pPr>
      <w:r w:rsidRPr="00280C2A">
        <w:rPr>
          <w:rFonts w:ascii="Arial" w:hAnsi="Arial" w:cs="Arial"/>
          <w:noProof/>
          <w:color w:val="FF0000"/>
          <w:sz w:val="21"/>
          <w:szCs w:val="21"/>
          <w:shd w:val="clear" w:color="auto" w:fill="FFFFFF"/>
        </w:rPr>
        <w:drawing>
          <wp:inline distT="0" distB="0" distL="0" distR="0" wp14:anchorId="75A5A1EE" wp14:editId="6E42244A">
            <wp:extent cx="5248275" cy="22002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8275" cy="2200275"/>
                    </a:xfrm>
                    <a:prstGeom prst="rect">
                      <a:avLst/>
                    </a:prstGeom>
                  </pic:spPr>
                </pic:pic>
              </a:graphicData>
            </a:graphic>
          </wp:inline>
        </w:drawing>
      </w:r>
    </w:p>
    <w:p w14:paraId="3F44FE65" w14:textId="77777777" w:rsidR="00280C2A" w:rsidRDefault="00280C2A" w:rsidP="00F115D1">
      <w:pPr>
        <w:pStyle w:val="Heading4"/>
        <w:spacing w:line="360" w:lineRule="auto"/>
      </w:pPr>
      <w:bookmarkStart w:id="64" w:name="_Toc513535954"/>
      <w:bookmarkStart w:id="65" w:name="_Toc513541212"/>
      <w:r w:rsidRPr="0029457B">
        <w:t>Fig</w:t>
      </w:r>
      <w:r w:rsidR="0029457B" w:rsidRPr="0029457B">
        <w:t>: 3.</w:t>
      </w:r>
      <w:r w:rsidR="00B124ED">
        <w:t>6</w:t>
      </w:r>
      <w:r w:rsidR="0029457B" w:rsidRPr="0029457B">
        <w:t>:</w:t>
      </w:r>
      <w:r w:rsidRPr="0029457B">
        <w:t xml:space="preserve"> Borosilicate glass</w:t>
      </w:r>
      <w:bookmarkEnd w:id="64"/>
      <w:bookmarkEnd w:id="65"/>
    </w:p>
    <w:p w14:paraId="54E03066" w14:textId="77777777" w:rsidR="009B5E18" w:rsidRPr="0029457B" w:rsidRDefault="009B5E18" w:rsidP="00F115D1">
      <w:pPr>
        <w:spacing w:line="360" w:lineRule="auto"/>
        <w:rPr>
          <w:rFonts w:ascii="Arial" w:hAnsi="Arial" w:cs="Arial"/>
          <w:b/>
          <w:color w:val="auto"/>
          <w:szCs w:val="24"/>
          <w:shd w:val="clear" w:color="auto" w:fill="FFFFFF"/>
        </w:rPr>
      </w:pPr>
    </w:p>
    <w:p w14:paraId="37AD8C60" w14:textId="77777777" w:rsidR="00280C2A" w:rsidRPr="0029457B" w:rsidRDefault="0029457B" w:rsidP="00F115D1">
      <w:pPr>
        <w:pStyle w:val="Heading2"/>
      </w:pPr>
      <w:bookmarkStart w:id="66" w:name="_Toc513486172"/>
      <w:bookmarkStart w:id="67" w:name="_Toc513486459"/>
      <w:bookmarkStart w:id="68" w:name="_Toc513567443"/>
      <w:r>
        <w:t>3.</w:t>
      </w:r>
      <w:r w:rsidR="004958CB">
        <w:t xml:space="preserve">4 </w:t>
      </w:r>
      <w:r w:rsidR="004958CB" w:rsidRPr="0029457B">
        <w:t>PROPERTIES OF BOROSILICATE GLASS:</w:t>
      </w:r>
      <w:bookmarkEnd w:id="66"/>
      <w:bookmarkEnd w:id="67"/>
      <w:bookmarkEnd w:id="68"/>
    </w:p>
    <w:p w14:paraId="17EF181E" w14:textId="77777777" w:rsidR="002B0435" w:rsidRDefault="00280C2A" w:rsidP="002B0435">
      <w:pPr>
        <w:spacing w:line="360" w:lineRule="auto"/>
        <w:jc w:val="both"/>
        <w:rPr>
          <w:color w:val="auto"/>
          <w:szCs w:val="24"/>
          <w:shd w:val="clear" w:color="auto" w:fill="FFFFFF"/>
        </w:rPr>
      </w:pPr>
      <w:r w:rsidRPr="0029457B">
        <w:rPr>
          <w:color w:val="auto"/>
        </w:rPr>
        <w:tab/>
      </w:r>
      <w:r w:rsidRPr="0029457B">
        <w:rPr>
          <w:color w:val="auto"/>
        </w:rPr>
        <w:tab/>
      </w:r>
      <w:hyperlink r:id="rId28" w:history="1">
        <w:r w:rsidRPr="00A901BD">
          <w:rPr>
            <w:rStyle w:val="Hyperlink"/>
            <w:color w:val="auto"/>
            <w:szCs w:val="24"/>
            <w:u w:val="none"/>
            <w:shd w:val="clear" w:color="auto" w:fill="FFFFFF"/>
          </w:rPr>
          <w:t>Borosilicate glass</w:t>
        </w:r>
      </w:hyperlink>
      <w:r w:rsidRPr="0029457B">
        <w:rPr>
          <w:color w:val="auto"/>
          <w:szCs w:val="24"/>
          <w:shd w:val="clear" w:color="auto" w:fill="FFFFFF"/>
        </w:rPr>
        <w:t> is chemically resistant, has a low thermal expansion coefficient and can be used at relatively high temperatures. It is available in many forms and sizes such as rod, tube, plate and as machined or hot formed components.</w:t>
      </w:r>
      <w:r w:rsidR="0029457B">
        <w:rPr>
          <w:color w:val="auto"/>
          <w:szCs w:val="24"/>
          <w:shd w:val="clear" w:color="auto" w:fill="FFFFFF"/>
        </w:rPr>
        <w:t xml:space="preserve"> </w:t>
      </w:r>
    </w:p>
    <w:p w14:paraId="4A7CF730" w14:textId="77777777" w:rsidR="004550CF" w:rsidRPr="00895AC4" w:rsidRDefault="00895AC4" w:rsidP="00F115D1">
      <w:pPr>
        <w:spacing w:before="120" w:after="120" w:line="360" w:lineRule="auto"/>
        <w:ind w:left="0" w:firstLine="0"/>
        <w:jc w:val="left"/>
        <w:rPr>
          <w:color w:val="auto"/>
          <w:szCs w:val="24"/>
          <w:shd w:val="clear" w:color="auto" w:fill="FFFFFF"/>
        </w:rPr>
      </w:pPr>
      <w:r>
        <w:rPr>
          <w:color w:val="auto"/>
          <w:szCs w:val="24"/>
          <w:shd w:val="clear" w:color="auto" w:fill="FFFFFF"/>
        </w:rPr>
        <w:br w:type="page"/>
      </w:r>
    </w:p>
    <w:tbl>
      <w:tblPr>
        <w:tblStyle w:val="TableGrid"/>
        <w:tblpPr w:leftFromText="180" w:rightFromText="180" w:vertAnchor="text" w:horzAnchor="margin" w:tblpXSpec="center" w:tblpY="1568"/>
        <w:tblOverlap w:val="never"/>
        <w:tblW w:w="3994" w:type="pct"/>
        <w:tblLook w:val="04A0" w:firstRow="1" w:lastRow="0" w:firstColumn="1" w:lastColumn="0" w:noHBand="0" w:noVBand="1"/>
      </w:tblPr>
      <w:tblGrid>
        <w:gridCol w:w="1425"/>
        <w:gridCol w:w="3276"/>
        <w:gridCol w:w="1020"/>
        <w:gridCol w:w="906"/>
      </w:tblGrid>
      <w:tr w:rsidR="00280C2A" w:rsidRPr="00280C2A" w14:paraId="18B100C1" w14:textId="77777777" w:rsidTr="002B0435">
        <w:trPr>
          <w:trHeight w:val="586"/>
        </w:trPr>
        <w:tc>
          <w:tcPr>
            <w:tcW w:w="0" w:type="auto"/>
            <w:hideMark/>
          </w:tcPr>
          <w:p w14:paraId="3723C06F"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lastRenderedPageBreak/>
              <w:t> </w:t>
            </w:r>
          </w:p>
        </w:tc>
        <w:tc>
          <w:tcPr>
            <w:tcW w:w="0" w:type="auto"/>
            <w:hideMark/>
          </w:tcPr>
          <w:p w14:paraId="719A2D8D" w14:textId="77777777" w:rsidR="00280C2A" w:rsidRPr="0029457B" w:rsidRDefault="00280C2A" w:rsidP="002B0435">
            <w:pPr>
              <w:spacing w:after="200" w:line="360" w:lineRule="auto"/>
              <w:jc w:val="both"/>
              <w:rPr>
                <w:color w:val="auto"/>
                <w:szCs w:val="24"/>
                <w:shd w:val="clear" w:color="auto" w:fill="FFFFFF"/>
                <w:lang w:val="en-IN"/>
              </w:rPr>
            </w:pPr>
            <w:r w:rsidRPr="0029457B">
              <w:rPr>
                <w:b/>
                <w:bCs/>
                <w:color w:val="auto"/>
                <w:szCs w:val="24"/>
                <w:shd w:val="clear" w:color="auto" w:fill="FFFFFF"/>
                <w:lang w:val="en-IN"/>
              </w:rPr>
              <w:t>Property</w:t>
            </w:r>
          </w:p>
        </w:tc>
        <w:tc>
          <w:tcPr>
            <w:tcW w:w="0" w:type="auto"/>
            <w:hideMark/>
          </w:tcPr>
          <w:p w14:paraId="42D26226" w14:textId="77777777" w:rsidR="00280C2A" w:rsidRPr="0029457B" w:rsidRDefault="00280C2A" w:rsidP="002B0435">
            <w:pPr>
              <w:spacing w:after="200" w:line="360" w:lineRule="auto"/>
              <w:jc w:val="both"/>
              <w:rPr>
                <w:color w:val="auto"/>
                <w:szCs w:val="24"/>
                <w:shd w:val="clear" w:color="auto" w:fill="FFFFFF"/>
                <w:lang w:val="en-IN"/>
              </w:rPr>
            </w:pPr>
            <w:r w:rsidRPr="0029457B">
              <w:rPr>
                <w:b/>
                <w:bCs/>
                <w:color w:val="auto"/>
                <w:szCs w:val="24"/>
                <w:shd w:val="clear" w:color="auto" w:fill="FFFFFF"/>
                <w:lang w:val="en-IN"/>
              </w:rPr>
              <w:t>Units</w:t>
            </w:r>
          </w:p>
        </w:tc>
        <w:tc>
          <w:tcPr>
            <w:tcW w:w="0" w:type="auto"/>
            <w:hideMark/>
          </w:tcPr>
          <w:p w14:paraId="1C0C2340" w14:textId="77777777" w:rsidR="00280C2A" w:rsidRPr="0029457B" w:rsidRDefault="00280C2A" w:rsidP="002B0435">
            <w:pPr>
              <w:spacing w:after="200" w:line="360" w:lineRule="auto"/>
              <w:jc w:val="both"/>
              <w:rPr>
                <w:color w:val="auto"/>
                <w:szCs w:val="24"/>
                <w:shd w:val="clear" w:color="auto" w:fill="FFFFFF"/>
                <w:lang w:val="en-IN"/>
              </w:rPr>
            </w:pPr>
            <w:r w:rsidRPr="0029457B">
              <w:rPr>
                <w:b/>
                <w:bCs/>
                <w:color w:val="auto"/>
                <w:szCs w:val="24"/>
                <w:shd w:val="clear" w:color="auto" w:fill="FFFFFF"/>
                <w:lang w:val="en-IN"/>
              </w:rPr>
              <w:t>Value</w:t>
            </w:r>
          </w:p>
        </w:tc>
      </w:tr>
      <w:tr w:rsidR="00280C2A" w:rsidRPr="00280C2A" w14:paraId="6FB9C06A" w14:textId="77777777" w:rsidTr="002B0435">
        <w:trPr>
          <w:trHeight w:val="599"/>
        </w:trPr>
        <w:tc>
          <w:tcPr>
            <w:tcW w:w="0" w:type="auto"/>
            <w:hideMark/>
          </w:tcPr>
          <w:p w14:paraId="5976AFEC"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General</w:t>
            </w:r>
          </w:p>
        </w:tc>
        <w:tc>
          <w:tcPr>
            <w:tcW w:w="0" w:type="auto"/>
            <w:hideMark/>
          </w:tcPr>
          <w:p w14:paraId="3947D956"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Density</w:t>
            </w:r>
          </w:p>
        </w:tc>
        <w:tc>
          <w:tcPr>
            <w:tcW w:w="0" w:type="auto"/>
            <w:hideMark/>
          </w:tcPr>
          <w:p w14:paraId="1469819A"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g/cm</w:t>
            </w:r>
            <w:r w:rsidRPr="0029457B">
              <w:rPr>
                <w:color w:val="auto"/>
                <w:szCs w:val="24"/>
                <w:shd w:val="clear" w:color="auto" w:fill="FFFFFF"/>
                <w:vertAlign w:val="superscript"/>
                <w:lang w:val="en-IN"/>
              </w:rPr>
              <w:t>3</w:t>
            </w:r>
          </w:p>
        </w:tc>
        <w:tc>
          <w:tcPr>
            <w:tcW w:w="0" w:type="auto"/>
            <w:hideMark/>
          </w:tcPr>
          <w:p w14:paraId="2E9D9DC1"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2.23</w:t>
            </w:r>
          </w:p>
        </w:tc>
      </w:tr>
      <w:tr w:rsidR="00280C2A" w:rsidRPr="00280C2A" w14:paraId="00B5090D" w14:textId="77777777" w:rsidTr="002B0435">
        <w:trPr>
          <w:trHeight w:val="586"/>
        </w:trPr>
        <w:tc>
          <w:tcPr>
            <w:tcW w:w="0" w:type="auto"/>
            <w:hideMark/>
          </w:tcPr>
          <w:p w14:paraId="44179167"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Mechanical</w:t>
            </w:r>
          </w:p>
        </w:tc>
        <w:tc>
          <w:tcPr>
            <w:tcW w:w="0" w:type="auto"/>
            <w:hideMark/>
          </w:tcPr>
          <w:p w14:paraId="5731EFAA"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Young's Modulus</w:t>
            </w:r>
          </w:p>
        </w:tc>
        <w:tc>
          <w:tcPr>
            <w:tcW w:w="0" w:type="auto"/>
            <w:hideMark/>
          </w:tcPr>
          <w:p w14:paraId="31C41F08"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GPa</w:t>
            </w:r>
          </w:p>
        </w:tc>
        <w:tc>
          <w:tcPr>
            <w:tcW w:w="0" w:type="auto"/>
            <w:hideMark/>
          </w:tcPr>
          <w:p w14:paraId="4BE73A51"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64</w:t>
            </w:r>
          </w:p>
        </w:tc>
      </w:tr>
      <w:tr w:rsidR="00280C2A" w:rsidRPr="00280C2A" w14:paraId="0F569F00" w14:textId="77777777" w:rsidTr="002B0435">
        <w:trPr>
          <w:trHeight w:val="599"/>
        </w:trPr>
        <w:tc>
          <w:tcPr>
            <w:tcW w:w="0" w:type="auto"/>
            <w:vMerge w:val="restart"/>
            <w:hideMark/>
          </w:tcPr>
          <w:p w14:paraId="3C28E01C"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Thermal</w:t>
            </w:r>
          </w:p>
        </w:tc>
        <w:tc>
          <w:tcPr>
            <w:tcW w:w="0" w:type="auto"/>
            <w:hideMark/>
          </w:tcPr>
          <w:p w14:paraId="072A6858"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Max. Use Temperature</w:t>
            </w:r>
          </w:p>
        </w:tc>
        <w:tc>
          <w:tcPr>
            <w:tcW w:w="0" w:type="auto"/>
            <w:hideMark/>
          </w:tcPr>
          <w:p w14:paraId="00F1B291"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°C</w:t>
            </w:r>
          </w:p>
        </w:tc>
        <w:tc>
          <w:tcPr>
            <w:tcW w:w="0" w:type="auto"/>
            <w:hideMark/>
          </w:tcPr>
          <w:p w14:paraId="535C19CD"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500</w:t>
            </w:r>
          </w:p>
        </w:tc>
      </w:tr>
      <w:tr w:rsidR="00280C2A" w:rsidRPr="00280C2A" w14:paraId="4DA30EB9" w14:textId="77777777" w:rsidTr="002B0435">
        <w:trPr>
          <w:trHeight w:val="140"/>
        </w:trPr>
        <w:tc>
          <w:tcPr>
            <w:tcW w:w="0" w:type="auto"/>
            <w:vMerge/>
            <w:hideMark/>
          </w:tcPr>
          <w:p w14:paraId="091E738F" w14:textId="77777777" w:rsidR="00280C2A" w:rsidRPr="0029457B" w:rsidRDefault="00280C2A" w:rsidP="002B0435">
            <w:pPr>
              <w:spacing w:after="200" w:line="360" w:lineRule="auto"/>
              <w:jc w:val="both"/>
              <w:rPr>
                <w:color w:val="auto"/>
                <w:szCs w:val="24"/>
                <w:shd w:val="clear" w:color="auto" w:fill="FFFFFF"/>
                <w:lang w:val="en-IN"/>
              </w:rPr>
            </w:pPr>
          </w:p>
        </w:tc>
        <w:tc>
          <w:tcPr>
            <w:tcW w:w="0" w:type="auto"/>
            <w:hideMark/>
          </w:tcPr>
          <w:p w14:paraId="7043DD09"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Thermal Conductivity</w:t>
            </w:r>
          </w:p>
        </w:tc>
        <w:tc>
          <w:tcPr>
            <w:tcW w:w="0" w:type="auto"/>
            <w:hideMark/>
          </w:tcPr>
          <w:p w14:paraId="768382ED"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W/m.K</w:t>
            </w:r>
          </w:p>
        </w:tc>
        <w:tc>
          <w:tcPr>
            <w:tcW w:w="0" w:type="auto"/>
            <w:hideMark/>
          </w:tcPr>
          <w:p w14:paraId="2E42A43A"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1.14</w:t>
            </w:r>
          </w:p>
        </w:tc>
      </w:tr>
      <w:tr w:rsidR="00280C2A" w:rsidRPr="00280C2A" w14:paraId="1D283AEC" w14:textId="77777777" w:rsidTr="002B0435">
        <w:trPr>
          <w:trHeight w:val="140"/>
        </w:trPr>
        <w:tc>
          <w:tcPr>
            <w:tcW w:w="0" w:type="auto"/>
            <w:vMerge/>
            <w:hideMark/>
          </w:tcPr>
          <w:p w14:paraId="0378BE41" w14:textId="77777777" w:rsidR="00280C2A" w:rsidRPr="0029457B" w:rsidRDefault="00280C2A" w:rsidP="002B0435">
            <w:pPr>
              <w:spacing w:after="200" w:line="360" w:lineRule="auto"/>
              <w:jc w:val="both"/>
              <w:rPr>
                <w:color w:val="auto"/>
                <w:szCs w:val="24"/>
                <w:shd w:val="clear" w:color="auto" w:fill="FFFFFF"/>
                <w:lang w:val="en-IN"/>
              </w:rPr>
            </w:pPr>
          </w:p>
        </w:tc>
        <w:tc>
          <w:tcPr>
            <w:tcW w:w="0" w:type="auto"/>
            <w:hideMark/>
          </w:tcPr>
          <w:p w14:paraId="4A277E6F"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Co-Efficient of Linear Expansion</w:t>
            </w:r>
          </w:p>
        </w:tc>
        <w:tc>
          <w:tcPr>
            <w:tcW w:w="0" w:type="auto"/>
            <w:hideMark/>
          </w:tcPr>
          <w:p w14:paraId="682A325A"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10</w:t>
            </w:r>
            <w:r w:rsidRPr="0029457B">
              <w:rPr>
                <w:color w:val="auto"/>
                <w:szCs w:val="24"/>
                <w:shd w:val="clear" w:color="auto" w:fill="FFFFFF"/>
                <w:vertAlign w:val="superscript"/>
                <w:lang w:val="en-IN"/>
              </w:rPr>
              <w:t>-6</w:t>
            </w:r>
            <w:r w:rsidRPr="0029457B">
              <w:rPr>
                <w:color w:val="auto"/>
                <w:szCs w:val="24"/>
                <w:shd w:val="clear" w:color="auto" w:fill="FFFFFF"/>
                <w:lang w:val="en-IN"/>
              </w:rPr>
              <w:t>/°C</w:t>
            </w:r>
          </w:p>
        </w:tc>
        <w:tc>
          <w:tcPr>
            <w:tcW w:w="0" w:type="auto"/>
            <w:hideMark/>
          </w:tcPr>
          <w:p w14:paraId="35DA9238"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3.3</w:t>
            </w:r>
          </w:p>
        </w:tc>
      </w:tr>
      <w:tr w:rsidR="00280C2A" w:rsidRPr="00280C2A" w14:paraId="60E9E9F2" w14:textId="77777777" w:rsidTr="002B0435">
        <w:trPr>
          <w:trHeight w:val="586"/>
        </w:trPr>
        <w:tc>
          <w:tcPr>
            <w:tcW w:w="0" w:type="auto"/>
            <w:vMerge w:val="restart"/>
            <w:hideMark/>
          </w:tcPr>
          <w:p w14:paraId="2B693BA3"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Electrical</w:t>
            </w:r>
          </w:p>
        </w:tc>
        <w:tc>
          <w:tcPr>
            <w:tcW w:w="0" w:type="auto"/>
            <w:hideMark/>
          </w:tcPr>
          <w:p w14:paraId="7F21B620"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Volume Resistance</w:t>
            </w:r>
          </w:p>
        </w:tc>
        <w:tc>
          <w:tcPr>
            <w:tcW w:w="0" w:type="auto"/>
            <w:hideMark/>
          </w:tcPr>
          <w:p w14:paraId="4B54E8A1"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Ù.cm</w:t>
            </w:r>
          </w:p>
        </w:tc>
        <w:tc>
          <w:tcPr>
            <w:tcW w:w="0" w:type="auto"/>
            <w:hideMark/>
          </w:tcPr>
          <w:p w14:paraId="136D3DD6"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10</w:t>
            </w:r>
            <w:r w:rsidRPr="0029457B">
              <w:rPr>
                <w:color w:val="auto"/>
                <w:szCs w:val="24"/>
                <w:shd w:val="clear" w:color="auto" w:fill="FFFFFF"/>
                <w:vertAlign w:val="superscript"/>
                <w:lang w:val="en-IN"/>
              </w:rPr>
              <w:t>15</w:t>
            </w:r>
          </w:p>
        </w:tc>
      </w:tr>
      <w:tr w:rsidR="00280C2A" w:rsidRPr="00280C2A" w14:paraId="6429B92E" w14:textId="77777777" w:rsidTr="002B0435">
        <w:trPr>
          <w:trHeight w:val="140"/>
        </w:trPr>
        <w:tc>
          <w:tcPr>
            <w:tcW w:w="0" w:type="auto"/>
            <w:vMerge/>
            <w:hideMark/>
          </w:tcPr>
          <w:p w14:paraId="08C0D364" w14:textId="77777777" w:rsidR="00280C2A" w:rsidRPr="0029457B" w:rsidRDefault="00280C2A" w:rsidP="002B0435">
            <w:pPr>
              <w:spacing w:after="200" w:line="360" w:lineRule="auto"/>
              <w:jc w:val="both"/>
              <w:rPr>
                <w:color w:val="auto"/>
                <w:szCs w:val="24"/>
                <w:shd w:val="clear" w:color="auto" w:fill="FFFFFF"/>
                <w:lang w:val="en-IN"/>
              </w:rPr>
            </w:pPr>
          </w:p>
        </w:tc>
        <w:tc>
          <w:tcPr>
            <w:tcW w:w="0" w:type="auto"/>
            <w:hideMark/>
          </w:tcPr>
          <w:p w14:paraId="687A5B13"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Dielectric Constant</w:t>
            </w:r>
          </w:p>
        </w:tc>
        <w:tc>
          <w:tcPr>
            <w:tcW w:w="0" w:type="auto"/>
            <w:hideMark/>
          </w:tcPr>
          <w:p w14:paraId="3904C723"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 </w:t>
            </w:r>
          </w:p>
        </w:tc>
        <w:tc>
          <w:tcPr>
            <w:tcW w:w="0" w:type="auto"/>
            <w:hideMark/>
          </w:tcPr>
          <w:p w14:paraId="07585E63"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4.6</w:t>
            </w:r>
          </w:p>
        </w:tc>
      </w:tr>
      <w:tr w:rsidR="00280C2A" w:rsidRPr="00280C2A" w14:paraId="68865687" w14:textId="77777777" w:rsidTr="002B0435">
        <w:trPr>
          <w:trHeight w:val="140"/>
        </w:trPr>
        <w:tc>
          <w:tcPr>
            <w:tcW w:w="0" w:type="auto"/>
            <w:vMerge/>
            <w:hideMark/>
          </w:tcPr>
          <w:p w14:paraId="2FB202E9" w14:textId="77777777" w:rsidR="00280C2A" w:rsidRPr="0029457B" w:rsidRDefault="00280C2A" w:rsidP="002B0435">
            <w:pPr>
              <w:spacing w:after="200" w:line="360" w:lineRule="auto"/>
              <w:jc w:val="both"/>
              <w:rPr>
                <w:color w:val="auto"/>
                <w:szCs w:val="24"/>
                <w:shd w:val="clear" w:color="auto" w:fill="FFFFFF"/>
                <w:lang w:val="en-IN"/>
              </w:rPr>
            </w:pPr>
          </w:p>
        </w:tc>
        <w:tc>
          <w:tcPr>
            <w:tcW w:w="0" w:type="auto"/>
            <w:hideMark/>
          </w:tcPr>
          <w:p w14:paraId="5B267F62" w14:textId="77777777" w:rsidR="00280C2A" w:rsidRPr="0029457B" w:rsidRDefault="00280C2A" w:rsidP="002B0435">
            <w:pPr>
              <w:spacing w:after="200" w:line="360" w:lineRule="auto"/>
              <w:jc w:val="both"/>
              <w:rPr>
                <w:color w:val="auto"/>
                <w:szCs w:val="24"/>
                <w:shd w:val="clear" w:color="auto" w:fill="FFFFFF"/>
                <w:lang w:val="en-IN"/>
              </w:rPr>
            </w:pPr>
            <w:r w:rsidRPr="0029457B">
              <w:rPr>
                <w:color w:val="auto"/>
                <w:szCs w:val="24"/>
                <w:shd w:val="clear" w:color="auto" w:fill="FFFFFF"/>
                <w:lang w:val="en-IN"/>
              </w:rPr>
              <w:t>Dielectric Strength</w:t>
            </w:r>
          </w:p>
        </w:tc>
        <w:tc>
          <w:tcPr>
            <w:tcW w:w="0" w:type="auto"/>
            <w:hideMark/>
          </w:tcPr>
          <w:p w14:paraId="6EF1AB2A" w14:textId="77777777" w:rsidR="00280C2A" w:rsidRPr="0029457B" w:rsidRDefault="00280C2A" w:rsidP="002B0435">
            <w:pPr>
              <w:spacing w:after="200" w:line="360" w:lineRule="auto"/>
              <w:jc w:val="both"/>
              <w:rPr>
                <w:color w:val="auto"/>
                <w:szCs w:val="24"/>
                <w:shd w:val="clear" w:color="auto" w:fill="FFFFFF"/>
                <w:lang w:val="en-IN"/>
              </w:rPr>
            </w:pPr>
          </w:p>
        </w:tc>
        <w:tc>
          <w:tcPr>
            <w:tcW w:w="0" w:type="auto"/>
            <w:hideMark/>
          </w:tcPr>
          <w:p w14:paraId="48405EEC" w14:textId="77777777" w:rsidR="00280C2A" w:rsidRPr="0029457B" w:rsidRDefault="00280C2A" w:rsidP="002B0435">
            <w:pPr>
              <w:spacing w:after="200" w:line="360" w:lineRule="auto"/>
              <w:jc w:val="both"/>
              <w:rPr>
                <w:color w:val="auto"/>
                <w:szCs w:val="24"/>
                <w:shd w:val="clear" w:color="auto" w:fill="FFFFFF"/>
                <w:lang w:val="en-IN"/>
              </w:rPr>
            </w:pPr>
          </w:p>
        </w:tc>
      </w:tr>
    </w:tbl>
    <w:p w14:paraId="04B26E3C" w14:textId="77777777" w:rsidR="002B0435" w:rsidRPr="008E14B2" w:rsidRDefault="002B0435" w:rsidP="002B0435">
      <w:pPr>
        <w:pStyle w:val="Heading6"/>
        <w:spacing w:line="360" w:lineRule="auto"/>
      </w:pPr>
    </w:p>
    <w:p w14:paraId="4C3BAA92" w14:textId="77777777" w:rsidR="00280C2A" w:rsidRDefault="002B0435" w:rsidP="002B0435">
      <w:pPr>
        <w:spacing w:line="360" w:lineRule="auto"/>
        <w:rPr>
          <w:color w:val="FF0000"/>
          <w:szCs w:val="24"/>
          <w:shd w:val="clear" w:color="auto" w:fill="FFFFFF"/>
        </w:rPr>
      </w:pPr>
      <w:bookmarkStart w:id="69" w:name="_Toc513536741"/>
      <w:r w:rsidRPr="008E14B2">
        <w:t>Table 3.1: Typical properties of borosilicate glass</w:t>
      </w:r>
      <w:bookmarkEnd w:id="69"/>
    </w:p>
    <w:p w14:paraId="280B746A" w14:textId="77777777" w:rsidR="002B0435" w:rsidRDefault="002B0435" w:rsidP="00F115D1">
      <w:pPr>
        <w:spacing w:line="360" w:lineRule="auto"/>
        <w:jc w:val="both"/>
        <w:rPr>
          <w:color w:val="FF0000"/>
          <w:szCs w:val="24"/>
          <w:shd w:val="clear" w:color="auto" w:fill="FFFFFF"/>
        </w:rPr>
      </w:pPr>
    </w:p>
    <w:p w14:paraId="5A7DC406" w14:textId="77777777" w:rsidR="002B0435" w:rsidRPr="00280C2A" w:rsidRDefault="002B0435" w:rsidP="00F115D1">
      <w:pPr>
        <w:spacing w:line="360" w:lineRule="auto"/>
        <w:jc w:val="both"/>
        <w:rPr>
          <w:color w:val="FF0000"/>
          <w:szCs w:val="24"/>
          <w:shd w:val="clear" w:color="auto" w:fill="FFFFFF"/>
        </w:rPr>
      </w:pPr>
    </w:p>
    <w:p w14:paraId="25D5F8E4" w14:textId="77777777" w:rsidR="00280C2A" w:rsidRPr="00280C2A" w:rsidRDefault="00280C2A" w:rsidP="00F115D1">
      <w:pPr>
        <w:spacing w:line="360" w:lineRule="auto"/>
        <w:jc w:val="both"/>
        <w:rPr>
          <w:b/>
          <w:color w:val="FF0000"/>
          <w:szCs w:val="24"/>
          <w:shd w:val="clear" w:color="auto" w:fill="FFFFFF"/>
        </w:rPr>
      </w:pPr>
    </w:p>
    <w:p w14:paraId="1CBA0D16" w14:textId="77777777" w:rsidR="0029457B" w:rsidRDefault="0029457B" w:rsidP="00F115D1">
      <w:pPr>
        <w:spacing w:line="360" w:lineRule="auto"/>
        <w:jc w:val="both"/>
        <w:rPr>
          <w:b/>
          <w:color w:val="FF0000"/>
          <w:szCs w:val="24"/>
          <w:shd w:val="clear" w:color="auto" w:fill="FFFFFF"/>
        </w:rPr>
      </w:pPr>
    </w:p>
    <w:p w14:paraId="2894B8B2" w14:textId="77777777" w:rsidR="0029457B" w:rsidRDefault="0029457B" w:rsidP="00F115D1">
      <w:pPr>
        <w:spacing w:line="360" w:lineRule="auto"/>
        <w:jc w:val="both"/>
        <w:rPr>
          <w:b/>
          <w:color w:val="FF0000"/>
          <w:szCs w:val="24"/>
          <w:shd w:val="clear" w:color="auto" w:fill="FFFFFF"/>
        </w:rPr>
      </w:pPr>
    </w:p>
    <w:p w14:paraId="6C7E44E0" w14:textId="77777777" w:rsidR="0029457B" w:rsidRDefault="0029457B" w:rsidP="00F115D1">
      <w:pPr>
        <w:spacing w:line="360" w:lineRule="auto"/>
        <w:jc w:val="both"/>
        <w:rPr>
          <w:b/>
          <w:color w:val="FF0000"/>
          <w:szCs w:val="24"/>
          <w:shd w:val="clear" w:color="auto" w:fill="FFFFFF"/>
        </w:rPr>
      </w:pPr>
    </w:p>
    <w:p w14:paraId="432538C4" w14:textId="77777777" w:rsidR="0029457B" w:rsidRDefault="0029457B" w:rsidP="00F115D1">
      <w:pPr>
        <w:spacing w:line="360" w:lineRule="auto"/>
        <w:jc w:val="both"/>
        <w:rPr>
          <w:b/>
          <w:color w:val="FF0000"/>
          <w:szCs w:val="24"/>
          <w:shd w:val="clear" w:color="auto" w:fill="FFFFFF"/>
        </w:rPr>
      </w:pPr>
    </w:p>
    <w:p w14:paraId="05FF868E" w14:textId="77777777" w:rsidR="0029457B" w:rsidRDefault="0029457B" w:rsidP="00F115D1">
      <w:pPr>
        <w:spacing w:line="360" w:lineRule="auto"/>
        <w:jc w:val="both"/>
        <w:rPr>
          <w:b/>
          <w:color w:val="FF0000"/>
          <w:szCs w:val="24"/>
          <w:shd w:val="clear" w:color="auto" w:fill="FFFFFF"/>
        </w:rPr>
      </w:pPr>
    </w:p>
    <w:p w14:paraId="36D9B6C6" w14:textId="77777777" w:rsidR="0029457B" w:rsidRDefault="0029457B" w:rsidP="00F115D1">
      <w:pPr>
        <w:spacing w:line="360" w:lineRule="auto"/>
        <w:jc w:val="both"/>
        <w:rPr>
          <w:b/>
          <w:color w:val="FF0000"/>
          <w:szCs w:val="24"/>
          <w:shd w:val="clear" w:color="auto" w:fill="FFFFFF"/>
        </w:rPr>
      </w:pPr>
    </w:p>
    <w:p w14:paraId="5945A4D1" w14:textId="77777777" w:rsidR="0029457B" w:rsidRDefault="0029457B" w:rsidP="00F115D1">
      <w:pPr>
        <w:spacing w:line="360" w:lineRule="auto"/>
        <w:jc w:val="both"/>
        <w:rPr>
          <w:b/>
          <w:color w:val="FF0000"/>
          <w:szCs w:val="24"/>
          <w:shd w:val="clear" w:color="auto" w:fill="FFFFFF"/>
        </w:rPr>
      </w:pPr>
    </w:p>
    <w:p w14:paraId="29000234" w14:textId="77777777" w:rsidR="00C9511F" w:rsidRDefault="00C9511F" w:rsidP="00F115D1">
      <w:pPr>
        <w:pStyle w:val="Heading2"/>
        <w:rPr>
          <w:shd w:val="clear" w:color="auto" w:fill="FFFFFF"/>
        </w:rPr>
      </w:pPr>
      <w:bookmarkStart w:id="70" w:name="_Toc513486173"/>
      <w:bookmarkStart w:id="71" w:name="_Toc513486460"/>
      <w:bookmarkStart w:id="72" w:name="_Toc513567444"/>
    </w:p>
    <w:p w14:paraId="5FD0CC6D" w14:textId="5C28EC59" w:rsidR="00280C2A" w:rsidRPr="0029457B" w:rsidRDefault="005D2BFB" w:rsidP="00F115D1">
      <w:pPr>
        <w:pStyle w:val="Heading2"/>
        <w:rPr>
          <w:shd w:val="clear" w:color="auto" w:fill="FFFFFF"/>
        </w:rPr>
      </w:pPr>
      <w:r>
        <w:rPr>
          <w:shd w:val="clear" w:color="auto" w:fill="FFFFFF"/>
        </w:rPr>
        <w:t>3.</w:t>
      </w:r>
      <w:r w:rsidR="004A5EBE">
        <w:rPr>
          <w:shd w:val="clear" w:color="auto" w:fill="FFFFFF"/>
        </w:rPr>
        <w:t>6</w:t>
      </w:r>
      <w:r>
        <w:rPr>
          <w:shd w:val="clear" w:color="auto" w:fill="FFFFFF"/>
        </w:rPr>
        <w:t xml:space="preserve">: </w:t>
      </w:r>
      <w:r w:rsidR="004A5EBE" w:rsidRPr="0029457B">
        <w:rPr>
          <w:shd w:val="clear" w:color="auto" w:fill="FFFFFF"/>
        </w:rPr>
        <w:t>APPLICATIONS:</w:t>
      </w:r>
      <w:bookmarkEnd w:id="70"/>
      <w:bookmarkEnd w:id="71"/>
      <w:bookmarkEnd w:id="72"/>
    </w:p>
    <w:p w14:paraId="683F5E04" w14:textId="77777777" w:rsidR="00280C2A" w:rsidRPr="0029457B" w:rsidRDefault="00280C2A" w:rsidP="00F115D1">
      <w:pPr>
        <w:pStyle w:val="ListParagraph"/>
        <w:numPr>
          <w:ilvl w:val="0"/>
          <w:numId w:val="25"/>
        </w:numPr>
        <w:spacing w:after="200" w:line="360" w:lineRule="auto"/>
        <w:jc w:val="both"/>
        <w:rPr>
          <w:color w:val="auto"/>
          <w:szCs w:val="24"/>
          <w:shd w:val="clear" w:color="auto" w:fill="FFFFFF"/>
        </w:rPr>
      </w:pPr>
      <w:r w:rsidRPr="0029457B">
        <w:rPr>
          <w:color w:val="auto"/>
          <w:szCs w:val="24"/>
          <w:shd w:val="clear" w:color="auto" w:fill="FFFFFF"/>
        </w:rPr>
        <w:t>Due to its chemical and thermal resistance and good optical clarity it is used in modern laboratory glassware.</w:t>
      </w:r>
    </w:p>
    <w:p w14:paraId="6206B949" w14:textId="77777777" w:rsidR="00280C2A" w:rsidRPr="0029457B" w:rsidRDefault="00280C2A" w:rsidP="00F115D1">
      <w:pPr>
        <w:pStyle w:val="ListParagraph"/>
        <w:numPr>
          <w:ilvl w:val="0"/>
          <w:numId w:val="25"/>
        </w:numPr>
        <w:spacing w:after="200" w:line="360" w:lineRule="auto"/>
        <w:jc w:val="both"/>
        <w:rPr>
          <w:color w:val="auto"/>
          <w:szCs w:val="24"/>
          <w:shd w:val="clear" w:color="auto" w:fill="FFFFFF"/>
        </w:rPr>
      </w:pPr>
      <w:r w:rsidRPr="0029457B">
        <w:rPr>
          <w:color w:val="auto"/>
          <w:szCs w:val="24"/>
          <w:shd w:val="clear" w:color="auto" w:fill="FFFFFF"/>
        </w:rPr>
        <w:t>It is used in electronics.</w:t>
      </w:r>
    </w:p>
    <w:p w14:paraId="36FF0CB2" w14:textId="77777777" w:rsidR="00280C2A" w:rsidRPr="0029457B" w:rsidRDefault="00280C2A" w:rsidP="00F115D1">
      <w:pPr>
        <w:pStyle w:val="ListParagraph"/>
        <w:numPr>
          <w:ilvl w:val="0"/>
          <w:numId w:val="25"/>
        </w:numPr>
        <w:spacing w:after="200" w:line="360" w:lineRule="auto"/>
        <w:jc w:val="both"/>
        <w:rPr>
          <w:color w:val="auto"/>
          <w:szCs w:val="24"/>
          <w:shd w:val="clear" w:color="auto" w:fill="FFFFFF"/>
        </w:rPr>
      </w:pPr>
      <w:r w:rsidRPr="0029457B">
        <w:rPr>
          <w:color w:val="auto"/>
          <w:szCs w:val="24"/>
          <w:shd w:val="clear" w:color="auto" w:fill="FFFFFF"/>
        </w:rPr>
        <w:t>Glass cookware is another common usage.</w:t>
      </w:r>
    </w:p>
    <w:p w14:paraId="7196E712" w14:textId="77777777" w:rsidR="00280C2A" w:rsidRPr="0029457B" w:rsidRDefault="00280C2A" w:rsidP="00F115D1">
      <w:pPr>
        <w:pStyle w:val="ListParagraph"/>
        <w:numPr>
          <w:ilvl w:val="0"/>
          <w:numId w:val="25"/>
        </w:numPr>
        <w:spacing w:after="200" w:line="360" w:lineRule="auto"/>
        <w:jc w:val="both"/>
        <w:rPr>
          <w:color w:val="auto"/>
          <w:szCs w:val="24"/>
          <w:shd w:val="clear" w:color="auto" w:fill="FFFFFF"/>
        </w:rPr>
      </w:pPr>
      <w:r w:rsidRPr="0029457B">
        <w:rPr>
          <w:color w:val="auto"/>
          <w:szCs w:val="24"/>
          <w:shd w:val="clear" w:color="auto" w:fill="FFFFFF"/>
        </w:rPr>
        <w:t>Many high-quality flashlights use borosilicate glass for the lens.</w:t>
      </w:r>
    </w:p>
    <w:p w14:paraId="452B98A5" w14:textId="39017EAC" w:rsidR="00074A1F" w:rsidRDefault="00280C2A" w:rsidP="00F115D1">
      <w:pPr>
        <w:pStyle w:val="ListParagraph"/>
        <w:numPr>
          <w:ilvl w:val="0"/>
          <w:numId w:val="25"/>
        </w:numPr>
        <w:spacing w:after="200" w:line="360" w:lineRule="auto"/>
        <w:jc w:val="both"/>
        <w:rPr>
          <w:color w:val="auto"/>
          <w:szCs w:val="24"/>
          <w:shd w:val="clear" w:color="auto" w:fill="FFFFFF"/>
        </w:rPr>
      </w:pPr>
      <w:r w:rsidRPr="0029457B">
        <w:rPr>
          <w:color w:val="auto"/>
          <w:szCs w:val="24"/>
          <w:shd w:val="clear" w:color="auto" w:fill="FFFFFF"/>
        </w:rPr>
        <w:t>Most astronomical </w:t>
      </w:r>
      <w:hyperlink r:id="rId29" w:tooltip="Reflecting telescope" w:history="1">
        <w:r w:rsidRPr="00A901BD">
          <w:rPr>
            <w:rStyle w:val="Hyperlink"/>
            <w:color w:val="auto"/>
            <w:szCs w:val="24"/>
            <w:u w:val="none"/>
            <w:shd w:val="clear" w:color="auto" w:fill="FFFFFF"/>
          </w:rPr>
          <w:t>reflecting telescope</w:t>
        </w:r>
      </w:hyperlink>
      <w:r w:rsidRPr="0029457B">
        <w:rPr>
          <w:color w:val="auto"/>
          <w:szCs w:val="24"/>
          <w:shd w:val="clear" w:color="auto" w:fill="FFFFFF"/>
        </w:rPr>
        <w:t> use glass mirror components made of borosilicate glass because of its low coefficient of thermal expansion.</w:t>
      </w:r>
    </w:p>
    <w:p w14:paraId="447E369A" w14:textId="46FF5639" w:rsidR="00280C2A" w:rsidRPr="00074A1F" w:rsidRDefault="00074A1F" w:rsidP="00074A1F">
      <w:pPr>
        <w:spacing w:before="120" w:after="120" w:line="276" w:lineRule="auto"/>
        <w:ind w:left="0" w:firstLine="0"/>
        <w:jc w:val="left"/>
        <w:rPr>
          <w:color w:val="auto"/>
          <w:szCs w:val="24"/>
          <w:shd w:val="clear" w:color="auto" w:fill="FFFFFF"/>
        </w:rPr>
      </w:pPr>
      <w:r>
        <w:rPr>
          <w:color w:val="auto"/>
          <w:szCs w:val="24"/>
          <w:shd w:val="clear" w:color="auto" w:fill="FFFFFF"/>
        </w:rPr>
        <w:br w:type="page"/>
      </w:r>
    </w:p>
    <w:p w14:paraId="348BDC91" w14:textId="77777777" w:rsidR="00DA7B93" w:rsidRPr="00C62F45" w:rsidRDefault="000D6804" w:rsidP="00F115D1">
      <w:pPr>
        <w:pStyle w:val="Heading2"/>
        <w:rPr>
          <w:rStyle w:val="Heading1Char"/>
          <w:b/>
          <w:bCs/>
          <w:color w:val="000000" w:themeColor="text1"/>
          <w:kern w:val="0"/>
          <w:sz w:val="24"/>
          <w:szCs w:val="26"/>
        </w:rPr>
      </w:pPr>
      <w:bookmarkStart w:id="73" w:name="_Toc513567445"/>
      <w:bookmarkStart w:id="74" w:name="_Toc513486174"/>
      <w:bookmarkStart w:id="75" w:name="_Toc513486461"/>
      <w:r w:rsidRPr="00C62F45">
        <w:lastRenderedPageBreak/>
        <w:t>3.</w:t>
      </w:r>
      <w:r w:rsidR="008C7E4D" w:rsidRPr="00C62F45">
        <w:t>7</w:t>
      </w:r>
      <w:r w:rsidR="005D2BFB" w:rsidRPr="00C62F45">
        <w:rPr>
          <w:rStyle w:val="Heading1Char"/>
          <w:b/>
          <w:bCs/>
          <w:color w:val="000000" w:themeColor="text1"/>
          <w:kern w:val="0"/>
          <w:sz w:val="24"/>
          <w:szCs w:val="26"/>
        </w:rPr>
        <w:t>:</w:t>
      </w:r>
      <w:r w:rsidR="00DA7B93" w:rsidRPr="00C62F45">
        <w:rPr>
          <w:rStyle w:val="Heading1Char"/>
          <w:b/>
          <w:bCs/>
          <w:color w:val="000000" w:themeColor="text1"/>
          <w:kern w:val="0"/>
          <w:sz w:val="24"/>
          <w:szCs w:val="26"/>
        </w:rPr>
        <w:t xml:space="preserve"> ABRASIVE PARTICLES:</w:t>
      </w:r>
      <w:bookmarkEnd w:id="73"/>
      <w:bookmarkEnd w:id="74"/>
      <w:bookmarkEnd w:id="75"/>
    </w:p>
    <w:p w14:paraId="74996C5B" w14:textId="77777777" w:rsidR="00DA7B93" w:rsidRPr="009412E9" w:rsidRDefault="00DA7B93" w:rsidP="00F115D1">
      <w:pPr>
        <w:spacing w:line="360" w:lineRule="auto"/>
        <w:jc w:val="both"/>
        <w:rPr>
          <w:color w:val="000000" w:themeColor="text1"/>
          <w:szCs w:val="24"/>
        </w:rPr>
      </w:pPr>
      <w:r w:rsidRPr="009412E9">
        <w:rPr>
          <w:color w:val="000000" w:themeColor="text1"/>
          <w:szCs w:val="24"/>
        </w:rPr>
        <w:tab/>
        <w:t>Abrasives generally rely upon a difference in hardness between the abrasive and the material being worked upon, the abrasive being the harder of the two substances. Typically, materials used as abrasives are hard minerals or synthetic stones, some of which may be chemically and physically identical to naturally occurring minerals but which cannot be called minerals as they did not arise naturally. </w:t>
      </w:r>
    </w:p>
    <w:p w14:paraId="3CDEDC6A" w14:textId="77777777" w:rsidR="00DA7B93" w:rsidRPr="009412E9" w:rsidRDefault="00DA7B93" w:rsidP="00F115D1">
      <w:pPr>
        <w:spacing w:line="360" w:lineRule="auto"/>
        <w:jc w:val="both"/>
        <w:rPr>
          <w:color w:val="000000" w:themeColor="text1"/>
          <w:szCs w:val="24"/>
        </w:rPr>
      </w:pPr>
      <w:r w:rsidRPr="009412E9">
        <w:rPr>
          <w:color w:val="000000" w:themeColor="text1"/>
          <w:szCs w:val="24"/>
        </w:rPr>
        <w:tab/>
        <w:t xml:space="preserve">These minerals are either crushed or are already of a sufficiently small size (anywhere from macroscopic grains as large as about 2 mm to microscopic grains about 0.001 mm in diameter) to permit their use as an abrasive. These grains, commonly called grit, have rough edges, often terminating in points which will decrease the surface area in contact and increase the localized contact pressure. </w:t>
      </w:r>
    </w:p>
    <w:p w14:paraId="4CBAA400" w14:textId="77777777" w:rsidR="00DA7B93" w:rsidRPr="009412E9" w:rsidRDefault="00DA7B93" w:rsidP="00F115D1">
      <w:pPr>
        <w:spacing w:line="360" w:lineRule="auto"/>
        <w:jc w:val="both"/>
        <w:rPr>
          <w:color w:val="000000" w:themeColor="text1"/>
          <w:szCs w:val="24"/>
        </w:rPr>
      </w:pPr>
      <w:r w:rsidRPr="009412E9">
        <w:rPr>
          <w:color w:val="000000" w:themeColor="text1"/>
          <w:szCs w:val="24"/>
        </w:rPr>
        <w:tab/>
        <w:t>The abrasive and the material to be worked are brought into contact while in relative motion to each other. Force applied through the grains causes fragments of the worked material to break away while simultaneously smoothing the abrasive grain and/or causing the grain to work loose from the rest of the abrasive.</w:t>
      </w:r>
    </w:p>
    <w:p w14:paraId="2F327782" w14:textId="77777777" w:rsidR="00DA7B93" w:rsidRPr="009412E9" w:rsidRDefault="00DA7B93" w:rsidP="00F115D1">
      <w:pPr>
        <w:spacing w:line="360" w:lineRule="auto"/>
        <w:jc w:val="both"/>
        <w:rPr>
          <w:color w:val="000000" w:themeColor="text1"/>
          <w:szCs w:val="24"/>
        </w:rPr>
      </w:pPr>
      <w:r w:rsidRPr="009412E9">
        <w:rPr>
          <w:color w:val="000000" w:themeColor="text1"/>
          <w:szCs w:val="24"/>
        </w:rPr>
        <w:t>Some factors which will affect how quickly a substance is abraded include:</w:t>
      </w:r>
    </w:p>
    <w:p w14:paraId="3E1F7218" w14:textId="77777777" w:rsidR="00DA7B93" w:rsidRPr="009412E9" w:rsidRDefault="00DA7B93" w:rsidP="00F115D1">
      <w:pPr>
        <w:numPr>
          <w:ilvl w:val="0"/>
          <w:numId w:val="15"/>
        </w:numPr>
        <w:spacing w:after="200" w:line="360" w:lineRule="auto"/>
        <w:jc w:val="both"/>
        <w:rPr>
          <w:color w:val="000000" w:themeColor="text1"/>
          <w:szCs w:val="24"/>
        </w:rPr>
      </w:pPr>
      <w:r w:rsidRPr="009412E9">
        <w:rPr>
          <w:color w:val="000000" w:themeColor="text1"/>
          <w:szCs w:val="24"/>
        </w:rPr>
        <w:t>Difference in hardness between the two substances: a much harder abrasive will cut faster and deeper</w:t>
      </w:r>
    </w:p>
    <w:p w14:paraId="5768E194" w14:textId="77777777" w:rsidR="00DA7B93" w:rsidRPr="009412E9" w:rsidRDefault="00DA7B93" w:rsidP="00F115D1">
      <w:pPr>
        <w:numPr>
          <w:ilvl w:val="0"/>
          <w:numId w:val="15"/>
        </w:numPr>
        <w:spacing w:after="200" w:line="360" w:lineRule="auto"/>
        <w:jc w:val="both"/>
        <w:rPr>
          <w:color w:val="000000" w:themeColor="text1"/>
          <w:szCs w:val="24"/>
        </w:rPr>
      </w:pPr>
      <w:r w:rsidRPr="009412E9">
        <w:rPr>
          <w:color w:val="000000" w:themeColor="text1"/>
          <w:szCs w:val="24"/>
        </w:rPr>
        <w:t>Grain size (grit size): larger grains will cut faster as they also cut deeper</w:t>
      </w:r>
    </w:p>
    <w:p w14:paraId="6DA2C2F4" w14:textId="77777777" w:rsidR="00DA7B93" w:rsidRPr="009412E9" w:rsidRDefault="00DA7B93" w:rsidP="00F115D1">
      <w:pPr>
        <w:numPr>
          <w:ilvl w:val="0"/>
          <w:numId w:val="15"/>
        </w:numPr>
        <w:spacing w:after="200" w:line="360" w:lineRule="auto"/>
        <w:jc w:val="both"/>
        <w:rPr>
          <w:color w:val="000000" w:themeColor="text1"/>
          <w:szCs w:val="24"/>
        </w:rPr>
      </w:pPr>
      <w:r w:rsidRPr="009412E9">
        <w:rPr>
          <w:color w:val="000000" w:themeColor="text1"/>
          <w:szCs w:val="24"/>
        </w:rPr>
        <w:t>Adhesion between grains, between grains and backing, between grains and matrix: determines how quickly grains are lost from the abrasive and how soon fresh grains, if present, are exposed</w:t>
      </w:r>
    </w:p>
    <w:p w14:paraId="181E02D4" w14:textId="77777777" w:rsidR="00DA7B93" w:rsidRPr="009412E9" w:rsidRDefault="00DA7B93" w:rsidP="00F115D1">
      <w:pPr>
        <w:numPr>
          <w:ilvl w:val="0"/>
          <w:numId w:val="15"/>
        </w:numPr>
        <w:spacing w:after="200" w:line="360" w:lineRule="auto"/>
        <w:jc w:val="both"/>
        <w:rPr>
          <w:color w:val="000000" w:themeColor="text1"/>
          <w:szCs w:val="24"/>
        </w:rPr>
      </w:pPr>
      <w:r w:rsidRPr="009412E9">
        <w:rPr>
          <w:color w:val="000000" w:themeColor="text1"/>
          <w:szCs w:val="24"/>
        </w:rPr>
        <w:t>Contact force: more force will cause faster abrasion</w:t>
      </w:r>
    </w:p>
    <w:p w14:paraId="525F3FFA" w14:textId="77777777" w:rsidR="00DA7B93" w:rsidRPr="009412E9" w:rsidRDefault="00DA7B93" w:rsidP="00F115D1">
      <w:pPr>
        <w:numPr>
          <w:ilvl w:val="0"/>
          <w:numId w:val="15"/>
        </w:numPr>
        <w:spacing w:after="200" w:line="360" w:lineRule="auto"/>
        <w:jc w:val="both"/>
        <w:rPr>
          <w:color w:val="000000" w:themeColor="text1"/>
          <w:szCs w:val="24"/>
        </w:rPr>
      </w:pPr>
      <w:r w:rsidRPr="009412E9">
        <w:rPr>
          <w:color w:val="000000" w:themeColor="text1"/>
          <w:szCs w:val="24"/>
        </w:rPr>
        <w:t>Loading: worn abrasive and cast off work material tends to fill spaces between abrasive grains so reducing cutting efficiency while increasing friction</w:t>
      </w:r>
    </w:p>
    <w:p w14:paraId="765EAC1F" w14:textId="56B138B7" w:rsidR="005323D1" w:rsidRDefault="00DA7B93" w:rsidP="00D202E3">
      <w:pPr>
        <w:spacing w:line="360" w:lineRule="auto"/>
        <w:jc w:val="both"/>
        <w:rPr>
          <w:color w:val="000000" w:themeColor="text1"/>
          <w:szCs w:val="24"/>
        </w:rPr>
      </w:pPr>
      <w:r w:rsidRPr="009412E9">
        <w:rPr>
          <w:color w:val="000000" w:themeColor="text1"/>
          <w:szCs w:val="24"/>
        </w:rPr>
        <w:tab/>
        <w:t>Aluminum oxide (Al</w:t>
      </w:r>
      <w:r w:rsidRPr="009412E9">
        <w:rPr>
          <w:color w:val="000000" w:themeColor="text1"/>
          <w:szCs w:val="24"/>
          <w:vertAlign w:val="subscript"/>
        </w:rPr>
        <w:t>2</w:t>
      </w:r>
      <w:r w:rsidRPr="009412E9">
        <w:rPr>
          <w:color w:val="000000" w:themeColor="text1"/>
          <w:szCs w:val="24"/>
        </w:rPr>
        <w:t>O</w:t>
      </w:r>
      <w:r w:rsidRPr="009412E9">
        <w:rPr>
          <w:color w:val="000000" w:themeColor="text1"/>
          <w:szCs w:val="24"/>
          <w:vertAlign w:val="subscript"/>
        </w:rPr>
        <w:t>3</w:t>
      </w:r>
      <w:r w:rsidRPr="009412E9">
        <w:rPr>
          <w:color w:val="000000" w:themeColor="text1"/>
          <w:szCs w:val="24"/>
        </w:rPr>
        <w:t>) Silicon carbide (Sic) Glass beads, crushed glass and sodium bicarbonate are some of abrasives used in AJM. Selection of abrasives depends on MRR, type of work material, machining accuracy.</w:t>
      </w:r>
      <w:r w:rsidR="0029457B">
        <w:rPr>
          <w:color w:val="000000" w:themeColor="text1"/>
          <w:szCs w:val="24"/>
        </w:rPr>
        <w:t xml:space="preserve"> </w:t>
      </w:r>
    </w:p>
    <w:tbl>
      <w:tblPr>
        <w:tblStyle w:val="TableGrid"/>
        <w:tblpPr w:leftFromText="180" w:rightFromText="180" w:vertAnchor="text" w:horzAnchor="margin" w:tblpXSpec="center" w:tblpY="1336"/>
        <w:tblOverlap w:val="never"/>
        <w:tblW w:w="7200" w:type="dxa"/>
        <w:tblLook w:val="04A0" w:firstRow="1" w:lastRow="0" w:firstColumn="1" w:lastColumn="0" w:noHBand="0" w:noVBand="1"/>
      </w:tblPr>
      <w:tblGrid>
        <w:gridCol w:w="2264"/>
        <w:gridCol w:w="2776"/>
        <w:gridCol w:w="2160"/>
      </w:tblGrid>
      <w:tr w:rsidR="00DA7B93" w:rsidRPr="009412E9" w14:paraId="3E32725A" w14:textId="77777777" w:rsidTr="008C77A7">
        <w:trPr>
          <w:trHeight w:val="356"/>
        </w:trPr>
        <w:tc>
          <w:tcPr>
            <w:tcW w:w="2264" w:type="dxa"/>
            <w:vAlign w:val="center"/>
          </w:tcPr>
          <w:p w14:paraId="28FE0C90" w14:textId="77777777" w:rsidR="00DA7B93" w:rsidRPr="00DA7B93" w:rsidRDefault="00DA7B93" w:rsidP="002B0435">
            <w:pPr>
              <w:spacing w:line="360" w:lineRule="auto"/>
              <w:ind w:left="0"/>
              <w:rPr>
                <w:b/>
                <w:color w:val="000000" w:themeColor="text1"/>
                <w:szCs w:val="24"/>
              </w:rPr>
            </w:pPr>
            <w:r w:rsidRPr="00DA7B93">
              <w:rPr>
                <w:b/>
                <w:color w:val="000000" w:themeColor="text1"/>
                <w:szCs w:val="24"/>
              </w:rPr>
              <w:lastRenderedPageBreak/>
              <w:t>Abrasives</w:t>
            </w:r>
          </w:p>
        </w:tc>
        <w:tc>
          <w:tcPr>
            <w:tcW w:w="2776" w:type="dxa"/>
            <w:vAlign w:val="center"/>
          </w:tcPr>
          <w:p w14:paraId="3534A7FC" w14:textId="77777777" w:rsidR="00DA7B93" w:rsidRPr="00DA7B93" w:rsidRDefault="00DA7B93" w:rsidP="002B0435">
            <w:pPr>
              <w:spacing w:line="360" w:lineRule="auto"/>
              <w:ind w:left="0"/>
              <w:rPr>
                <w:b/>
                <w:color w:val="000000" w:themeColor="text1"/>
                <w:szCs w:val="24"/>
              </w:rPr>
            </w:pPr>
            <w:r w:rsidRPr="00DA7B93">
              <w:rPr>
                <w:b/>
                <w:color w:val="000000" w:themeColor="text1"/>
                <w:szCs w:val="24"/>
              </w:rPr>
              <w:t>Grain Sizes</w:t>
            </w:r>
          </w:p>
        </w:tc>
        <w:tc>
          <w:tcPr>
            <w:tcW w:w="2160" w:type="dxa"/>
            <w:vAlign w:val="center"/>
          </w:tcPr>
          <w:p w14:paraId="401D46D0" w14:textId="77777777" w:rsidR="00DA7B93" w:rsidRPr="00DA7B93" w:rsidRDefault="00DA7B93" w:rsidP="002B0435">
            <w:pPr>
              <w:spacing w:line="360" w:lineRule="auto"/>
              <w:ind w:left="0"/>
              <w:rPr>
                <w:b/>
                <w:color w:val="000000" w:themeColor="text1"/>
                <w:szCs w:val="24"/>
              </w:rPr>
            </w:pPr>
            <w:r w:rsidRPr="00DA7B93">
              <w:rPr>
                <w:b/>
                <w:color w:val="000000" w:themeColor="text1"/>
                <w:szCs w:val="24"/>
              </w:rPr>
              <w:t>Application</w:t>
            </w:r>
          </w:p>
        </w:tc>
      </w:tr>
      <w:tr w:rsidR="00DA7B93" w:rsidRPr="009412E9" w14:paraId="1F872FC6" w14:textId="77777777" w:rsidTr="008C77A7">
        <w:trPr>
          <w:trHeight w:val="712"/>
        </w:trPr>
        <w:tc>
          <w:tcPr>
            <w:tcW w:w="2264" w:type="dxa"/>
            <w:vAlign w:val="center"/>
          </w:tcPr>
          <w:p w14:paraId="3059C9E7"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Aluminum oxide(Al</w:t>
            </w:r>
            <w:r w:rsidRPr="00DA7B93">
              <w:rPr>
                <w:color w:val="000000" w:themeColor="text1"/>
                <w:szCs w:val="24"/>
                <w:vertAlign w:val="subscript"/>
              </w:rPr>
              <w:t>2</w:t>
            </w:r>
            <w:r w:rsidRPr="00DA7B93">
              <w:rPr>
                <w:color w:val="000000" w:themeColor="text1"/>
                <w:szCs w:val="24"/>
              </w:rPr>
              <w:t>O</w:t>
            </w:r>
            <w:r w:rsidRPr="00DA7B93">
              <w:rPr>
                <w:color w:val="000000" w:themeColor="text1"/>
                <w:szCs w:val="24"/>
                <w:vertAlign w:val="subscript"/>
              </w:rPr>
              <w:t>3</w:t>
            </w:r>
            <w:r w:rsidRPr="00DA7B93">
              <w:rPr>
                <w:color w:val="000000" w:themeColor="text1"/>
                <w:szCs w:val="24"/>
              </w:rPr>
              <w:t>)</w:t>
            </w:r>
          </w:p>
        </w:tc>
        <w:tc>
          <w:tcPr>
            <w:tcW w:w="2776" w:type="dxa"/>
            <w:vAlign w:val="center"/>
          </w:tcPr>
          <w:p w14:paraId="7FA36946"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12, 20, 50 microns</w:t>
            </w:r>
          </w:p>
        </w:tc>
        <w:tc>
          <w:tcPr>
            <w:tcW w:w="2160" w:type="dxa"/>
            <w:vAlign w:val="center"/>
          </w:tcPr>
          <w:p w14:paraId="3B0A91C6"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Good for cleaning, cutting and deburring</w:t>
            </w:r>
          </w:p>
        </w:tc>
      </w:tr>
      <w:tr w:rsidR="00DA7B93" w:rsidRPr="009412E9" w14:paraId="6D205DC5" w14:textId="77777777" w:rsidTr="008C77A7">
        <w:trPr>
          <w:trHeight w:val="712"/>
        </w:trPr>
        <w:tc>
          <w:tcPr>
            <w:tcW w:w="2264" w:type="dxa"/>
            <w:vAlign w:val="center"/>
          </w:tcPr>
          <w:p w14:paraId="2040866A"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Silicon carbide (SiC)</w:t>
            </w:r>
          </w:p>
        </w:tc>
        <w:tc>
          <w:tcPr>
            <w:tcW w:w="2776" w:type="dxa"/>
            <w:vAlign w:val="center"/>
          </w:tcPr>
          <w:p w14:paraId="66714EEC"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25,40 micron</w:t>
            </w:r>
          </w:p>
        </w:tc>
        <w:tc>
          <w:tcPr>
            <w:tcW w:w="2160" w:type="dxa"/>
            <w:vAlign w:val="center"/>
          </w:tcPr>
          <w:p w14:paraId="23ED9957"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Used for similar application but for hard material</w:t>
            </w:r>
          </w:p>
        </w:tc>
      </w:tr>
      <w:tr w:rsidR="00DA7B93" w:rsidRPr="009412E9" w14:paraId="646DD62F" w14:textId="77777777" w:rsidTr="008C77A7">
        <w:trPr>
          <w:trHeight w:val="356"/>
        </w:trPr>
        <w:tc>
          <w:tcPr>
            <w:tcW w:w="2264" w:type="dxa"/>
            <w:vAlign w:val="center"/>
          </w:tcPr>
          <w:p w14:paraId="0DBA2D21"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Glass beads</w:t>
            </w:r>
          </w:p>
        </w:tc>
        <w:tc>
          <w:tcPr>
            <w:tcW w:w="2776" w:type="dxa"/>
            <w:vAlign w:val="center"/>
          </w:tcPr>
          <w:p w14:paraId="3A620775"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0.635 to 1.27mm</w:t>
            </w:r>
          </w:p>
        </w:tc>
        <w:tc>
          <w:tcPr>
            <w:tcW w:w="2160" w:type="dxa"/>
            <w:vAlign w:val="center"/>
          </w:tcPr>
          <w:p w14:paraId="5DC4DD62"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Gives matte finish</w:t>
            </w:r>
          </w:p>
        </w:tc>
      </w:tr>
      <w:tr w:rsidR="00DA7B93" w:rsidRPr="009412E9" w14:paraId="37B2A467" w14:textId="77777777" w:rsidTr="008C77A7">
        <w:trPr>
          <w:trHeight w:val="356"/>
        </w:trPr>
        <w:tc>
          <w:tcPr>
            <w:tcW w:w="2264" w:type="dxa"/>
            <w:vAlign w:val="center"/>
          </w:tcPr>
          <w:p w14:paraId="64BEC441"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Dolomite</w:t>
            </w:r>
          </w:p>
        </w:tc>
        <w:tc>
          <w:tcPr>
            <w:tcW w:w="2776" w:type="dxa"/>
            <w:vAlign w:val="center"/>
          </w:tcPr>
          <w:p w14:paraId="057BE322"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200 mesh</w:t>
            </w:r>
          </w:p>
        </w:tc>
        <w:tc>
          <w:tcPr>
            <w:tcW w:w="2160" w:type="dxa"/>
            <w:vAlign w:val="center"/>
          </w:tcPr>
          <w:p w14:paraId="7CC549F1"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Etching and polishing</w:t>
            </w:r>
          </w:p>
        </w:tc>
      </w:tr>
      <w:tr w:rsidR="00DA7B93" w:rsidRPr="009412E9" w14:paraId="5E65A795" w14:textId="77777777" w:rsidTr="008C77A7">
        <w:trPr>
          <w:trHeight w:val="1068"/>
        </w:trPr>
        <w:tc>
          <w:tcPr>
            <w:tcW w:w="2264" w:type="dxa"/>
            <w:vAlign w:val="center"/>
          </w:tcPr>
          <w:p w14:paraId="5B59D503"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Sodium bi carbonate</w:t>
            </w:r>
          </w:p>
        </w:tc>
        <w:tc>
          <w:tcPr>
            <w:tcW w:w="2776" w:type="dxa"/>
            <w:vAlign w:val="center"/>
          </w:tcPr>
          <w:p w14:paraId="204DCCE0"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27 micros</w:t>
            </w:r>
          </w:p>
        </w:tc>
        <w:tc>
          <w:tcPr>
            <w:tcW w:w="2160" w:type="dxa"/>
            <w:vAlign w:val="center"/>
          </w:tcPr>
          <w:p w14:paraId="63B97FB8" w14:textId="77777777" w:rsidR="00DA7B93" w:rsidRPr="00DA7B93" w:rsidRDefault="00DA7B93" w:rsidP="002B0435">
            <w:pPr>
              <w:spacing w:line="360" w:lineRule="auto"/>
              <w:ind w:left="0"/>
              <w:rPr>
                <w:color w:val="000000" w:themeColor="text1"/>
                <w:szCs w:val="24"/>
              </w:rPr>
            </w:pPr>
            <w:r w:rsidRPr="00DA7B93">
              <w:rPr>
                <w:color w:val="000000" w:themeColor="text1"/>
                <w:szCs w:val="24"/>
              </w:rPr>
              <w:t>Cleaning, deburring and cutting of soft material Light finishing below 50</w:t>
            </w:r>
            <w:r w:rsidRPr="00DA7B93">
              <w:rPr>
                <w:color w:val="000000" w:themeColor="text1"/>
                <w:szCs w:val="24"/>
                <w:vertAlign w:val="superscript"/>
              </w:rPr>
              <w:t>0</w:t>
            </w:r>
            <w:r w:rsidRPr="00DA7B93">
              <w:rPr>
                <w:color w:val="000000" w:themeColor="text1"/>
                <w:szCs w:val="24"/>
              </w:rPr>
              <w:t>C</w:t>
            </w:r>
          </w:p>
        </w:tc>
      </w:tr>
    </w:tbl>
    <w:p w14:paraId="7CDAF4FD" w14:textId="77777777" w:rsidR="002B0435" w:rsidRDefault="002B0435" w:rsidP="002B0435">
      <w:pPr>
        <w:pStyle w:val="Heading6"/>
        <w:spacing w:line="360" w:lineRule="auto"/>
      </w:pPr>
      <w:bookmarkStart w:id="76" w:name="_Toc513536742"/>
      <w:r>
        <w:t>Table: 3.2:</w:t>
      </w:r>
      <w:r w:rsidRPr="00DA7B93">
        <w:t xml:space="preserve"> Abrasive Particle Sizes and Their Applications</w:t>
      </w:r>
      <w:bookmarkEnd w:id="76"/>
    </w:p>
    <w:p w14:paraId="76F58365" w14:textId="77777777" w:rsidR="00771BD6" w:rsidRDefault="00771BD6" w:rsidP="00F115D1">
      <w:pPr>
        <w:spacing w:line="360" w:lineRule="auto"/>
        <w:ind w:firstLine="95"/>
        <w:jc w:val="both"/>
        <w:rPr>
          <w:noProof/>
          <w:color w:val="000000" w:themeColor="text1"/>
          <w:szCs w:val="24"/>
        </w:rPr>
      </w:pPr>
    </w:p>
    <w:p w14:paraId="43BEB2B3" w14:textId="77777777" w:rsidR="00771BD6" w:rsidRPr="00771BD6" w:rsidRDefault="00771BD6" w:rsidP="00F115D1">
      <w:pPr>
        <w:spacing w:line="360" w:lineRule="auto"/>
        <w:rPr>
          <w:szCs w:val="24"/>
        </w:rPr>
      </w:pPr>
    </w:p>
    <w:p w14:paraId="05DA645B" w14:textId="77777777" w:rsidR="00771BD6" w:rsidRPr="00771BD6" w:rsidRDefault="00771BD6" w:rsidP="00F115D1">
      <w:pPr>
        <w:spacing w:line="360" w:lineRule="auto"/>
        <w:rPr>
          <w:szCs w:val="24"/>
        </w:rPr>
      </w:pPr>
    </w:p>
    <w:p w14:paraId="2648BD0B" w14:textId="77777777" w:rsidR="00771BD6" w:rsidRPr="00771BD6" w:rsidRDefault="00771BD6" w:rsidP="00F115D1">
      <w:pPr>
        <w:spacing w:line="360" w:lineRule="auto"/>
        <w:rPr>
          <w:szCs w:val="24"/>
        </w:rPr>
      </w:pPr>
    </w:p>
    <w:p w14:paraId="4F891B7F" w14:textId="77777777" w:rsidR="00771BD6" w:rsidRPr="00771BD6" w:rsidRDefault="00771BD6" w:rsidP="00F115D1">
      <w:pPr>
        <w:spacing w:line="360" w:lineRule="auto"/>
        <w:rPr>
          <w:szCs w:val="24"/>
        </w:rPr>
      </w:pPr>
    </w:p>
    <w:p w14:paraId="59F0C26F" w14:textId="77777777" w:rsidR="00771BD6" w:rsidRPr="00771BD6" w:rsidRDefault="00771BD6" w:rsidP="00F115D1">
      <w:pPr>
        <w:spacing w:line="360" w:lineRule="auto"/>
        <w:rPr>
          <w:szCs w:val="24"/>
        </w:rPr>
      </w:pPr>
    </w:p>
    <w:p w14:paraId="045FFA5D" w14:textId="77777777" w:rsidR="00771BD6" w:rsidRDefault="00771BD6" w:rsidP="00F115D1">
      <w:pPr>
        <w:spacing w:line="360" w:lineRule="auto"/>
        <w:ind w:firstLine="95"/>
        <w:jc w:val="both"/>
        <w:rPr>
          <w:noProof/>
          <w:color w:val="000000" w:themeColor="text1"/>
          <w:szCs w:val="24"/>
        </w:rPr>
      </w:pPr>
    </w:p>
    <w:p w14:paraId="711473AF" w14:textId="77777777" w:rsidR="00771BD6" w:rsidRPr="00771BD6" w:rsidRDefault="00771BD6" w:rsidP="00F115D1">
      <w:pPr>
        <w:spacing w:line="360" w:lineRule="auto"/>
        <w:rPr>
          <w:szCs w:val="24"/>
        </w:rPr>
      </w:pPr>
    </w:p>
    <w:p w14:paraId="38A6FFBA" w14:textId="77777777" w:rsidR="00771BD6" w:rsidRPr="00771BD6" w:rsidRDefault="00771BD6" w:rsidP="00F115D1">
      <w:pPr>
        <w:spacing w:line="360" w:lineRule="auto"/>
        <w:rPr>
          <w:szCs w:val="24"/>
        </w:rPr>
      </w:pPr>
    </w:p>
    <w:p w14:paraId="79AD65D9" w14:textId="77777777" w:rsidR="00FF5451" w:rsidRDefault="00FF5451" w:rsidP="00F115D1">
      <w:pPr>
        <w:spacing w:line="360" w:lineRule="auto"/>
        <w:ind w:left="0" w:firstLine="0"/>
        <w:jc w:val="both"/>
        <w:rPr>
          <w:szCs w:val="24"/>
        </w:rPr>
      </w:pPr>
    </w:p>
    <w:p w14:paraId="0C292986" w14:textId="77777777" w:rsidR="005D2BFB" w:rsidRPr="005507A9" w:rsidRDefault="005507A9" w:rsidP="00F115D1">
      <w:pPr>
        <w:spacing w:before="120" w:after="120" w:line="360" w:lineRule="auto"/>
        <w:ind w:left="0" w:firstLine="0"/>
        <w:jc w:val="left"/>
        <w:rPr>
          <w:rFonts w:eastAsiaTheme="majorEastAsia" w:cstheme="majorBidi"/>
          <w:color w:val="000000" w:themeColor="text1"/>
        </w:rPr>
      </w:pPr>
      <w:r>
        <w:br w:type="page"/>
      </w:r>
    </w:p>
    <w:p w14:paraId="222ABE8A" w14:textId="77777777" w:rsidR="005D2BFB" w:rsidRDefault="005D2BFB" w:rsidP="00F115D1">
      <w:pPr>
        <w:spacing w:line="360" w:lineRule="auto"/>
        <w:ind w:firstLine="95"/>
        <w:jc w:val="both"/>
        <w:rPr>
          <w:noProof/>
          <w:color w:val="000000" w:themeColor="text1"/>
          <w:szCs w:val="24"/>
        </w:rPr>
      </w:pPr>
      <w:r>
        <w:rPr>
          <w:noProof/>
          <w:color w:val="000000" w:themeColor="text1"/>
          <w:szCs w:val="24"/>
        </w:rPr>
        <w:lastRenderedPageBreak/>
        <w:t>This are the different types of abrasives shown in below figure 3.7.</w:t>
      </w:r>
    </w:p>
    <w:p w14:paraId="5CDC8B33" w14:textId="77777777" w:rsidR="00DA7B93" w:rsidRDefault="008E35F9" w:rsidP="008C77A7">
      <w:pPr>
        <w:spacing w:line="360" w:lineRule="auto"/>
        <w:ind w:firstLine="95"/>
        <w:rPr>
          <w:noProof/>
          <w:color w:val="000000" w:themeColor="text1"/>
          <w:szCs w:val="24"/>
        </w:rPr>
      </w:pPr>
      <w:r w:rsidRPr="008E35F9">
        <w:rPr>
          <w:noProof/>
          <w:color w:val="000000" w:themeColor="text1"/>
          <w:szCs w:val="24"/>
        </w:rPr>
        <w:drawing>
          <wp:inline distT="0" distB="0" distL="0" distR="0" wp14:anchorId="7A771C65" wp14:editId="46895616">
            <wp:extent cx="4981575" cy="5581650"/>
            <wp:effectExtent l="19050" t="19050" r="9525" b="0"/>
            <wp:docPr id="32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03.jpg"/>
                    <pic:cNvPicPr/>
                  </pic:nvPicPr>
                  <pic:blipFill>
                    <a:blip r:embed="rId30">
                      <a:extLst>
                        <a:ext uri="{28A0092B-C50C-407E-A947-70E740481C1C}">
                          <a14:useLocalDpi xmlns:a14="http://schemas.microsoft.com/office/drawing/2010/main" val="0"/>
                        </a:ext>
                      </a:extLst>
                    </a:blip>
                    <a:stretch>
                      <a:fillRect/>
                    </a:stretch>
                  </pic:blipFill>
                  <pic:spPr>
                    <a:xfrm>
                      <a:off x="0" y="0"/>
                      <a:ext cx="4987457" cy="5588241"/>
                    </a:xfrm>
                    <a:prstGeom prst="rect">
                      <a:avLst/>
                    </a:prstGeom>
                    <a:ln w="12700">
                      <a:solidFill>
                        <a:schemeClr val="tx1"/>
                      </a:solidFill>
                    </a:ln>
                  </pic:spPr>
                </pic:pic>
              </a:graphicData>
            </a:graphic>
          </wp:inline>
        </w:drawing>
      </w:r>
    </w:p>
    <w:p w14:paraId="13D4FFEB" w14:textId="77777777" w:rsidR="008C61FC" w:rsidRDefault="00533733" w:rsidP="00F115D1">
      <w:pPr>
        <w:pStyle w:val="Heading4"/>
        <w:spacing w:line="360" w:lineRule="auto"/>
      </w:pPr>
      <w:bookmarkStart w:id="77" w:name="_Toc513535955"/>
      <w:bookmarkStart w:id="78" w:name="_Toc513541213"/>
      <w:r w:rsidRPr="00CA7318">
        <w:t>Fig</w:t>
      </w:r>
      <w:r w:rsidR="00CA7318" w:rsidRPr="00CA7318">
        <w:t>:</w:t>
      </w:r>
      <w:r w:rsidR="005D2BFB">
        <w:t xml:space="preserve"> 3.7:</w:t>
      </w:r>
      <w:r w:rsidR="00CA7318" w:rsidRPr="00CA7318">
        <w:t xml:space="preserve"> Different Types </w:t>
      </w:r>
      <w:r w:rsidR="0000732A" w:rsidRPr="00CA7318">
        <w:t>of</w:t>
      </w:r>
      <w:r w:rsidR="00CA7318" w:rsidRPr="00CA7318">
        <w:t xml:space="preserve"> Abrasive Particles</w:t>
      </w:r>
      <w:bookmarkEnd w:id="77"/>
      <w:bookmarkEnd w:id="78"/>
    </w:p>
    <w:p w14:paraId="6D6A8C6C" w14:textId="77777777" w:rsidR="008C61FC" w:rsidRDefault="008C61FC" w:rsidP="00F115D1">
      <w:pPr>
        <w:spacing w:before="120" w:after="120" w:line="360" w:lineRule="auto"/>
        <w:ind w:left="0" w:firstLine="0"/>
        <w:jc w:val="left"/>
        <w:rPr>
          <w:rFonts w:eastAsiaTheme="majorEastAsia" w:cstheme="majorBidi"/>
          <w:iCs/>
          <w:color w:val="auto"/>
        </w:rPr>
      </w:pPr>
      <w:r>
        <w:br w:type="page"/>
      </w:r>
    </w:p>
    <w:p w14:paraId="2B99F1F6" w14:textId="77777777" w:rsidR="00471CA7" w:rsidRPr="00CA7318" w:rsidRDefault="00471CA7" w:rsidP="00F115D1">
      <w:pPr>
        <w:spacing w:line="360" w:lineRule="auto"/>
        <w:ind w:left="0" w:firstLine="0"/>
        <w:jc w:val="left"/>
        <w:rPr>
          <w:color w:val="000000" w:themeColor="text1"/>
          <w:szCs w:val="24"/>
        </w:rPr>
      </w:pPr>
      <w:r w:rsidRPr="00CA7318">
        <w:rPr>
          <w:color w:val="000000" w:themeColor="text1"/>
          <w:szCs w:val="24"/>
        </w:rPr>
        <w:lastRenderedPageBreak/>
        <w:t xml:space="preserve">The abrasive particles used in our experiment is shown in the </w:t>
      </w:r>
      <w:r w:rsidR="00CA7318" w:rsidRPr="00CA7318">
        <w:rPr>
          <w:color w:val="000000" w:themeColor="text1"/>
          <w:szCs w:val="24"/>
        </w:rPr>
        <w:t xml:space="preserve">below </w:t>
      </w:r>
      <w:r w:rsidRPr="00CA7318">
        <w:rPr>
          <w:color w:val="000000" w:themeColor="text1"/>
          <w:szCs w:val="24"/>
        </w:rPr>
        <w:t>fig</w:t>
      </w:r>
      <w:r w:rsidR="005D2BFB">
        <w:rPr>
          <w:color w:val="000000" w:themeColor="text1"/>
          <w:szCs w:val="24"/>
        </w:rPr>
        <w:t xml:space="preserve"> 3.8</w:t>
      </w:r>
    </w:p>
    <w:p w14:paraId="4BE44568" w14:textId="77777777" w:rsidR="00471CA7" w:rsidRDefault="00471CA7" w:rsidP="00F115D1">
      <w:pPr>
        <w:spacing w:line="360" w:lineRule="auto"/>
        <w:ind w:firstLine="95"/>
        <w:rPr>
          <w:color w:val="000000" w:themeColor="text1"/>
          <w:szCs w:val="24"/>
        </w:rPr>
      </w:pPr>
      <w:r w:rsidRPr="00471CA7">
        <w:rPr>
          <w:noProof/>
          <w:color w:val="000000" w:themeColor="text1"/>
          <w:szCs w:val="24"/>
        </w:rPr>
        <w:drawing>
          <wp:inline distT="0" distB="0" distL="0" distR="0" wp14:anchorId="1DB86C86" wp14:editId="4728250D">
            <wp:extent cx="3619041" cy="3086100"/>
            <wp:effectExtent l="19050" t="19050" r="635" b="0"/>
            <wp:docPr id="32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626819" cy="3092733"/>
                    </a:xfrm>
                    <a:prstGeom prst="rect">
                      <a:avLst/>
                    </a:prstGeom>
                    <a:noFill/>
                    <a:ln w="12700">
                      <a:solidFill>
                        <a:schemeClr val="tx1"/>
                      </a:solidFill>
                      <a:miter lim="800000"/>
                      <a:headEnd/>
                      <a:tailEnd/>
                    </a:ln>
                  </pic:spPr>
                </pic:pic>
              </a:graphicData>
            </a:graphic>
          </wp:inline>
        </w:drawing>
      </w:r>
    </w:p>
    <w:p w14:paraId="0F4774DC" w14:textId="77777777" w:rsidR="00766C3E" w:rsidRDefault="005D2BFB" w:rsidP="00F115D1">
      <w:pPr>
        <w:pStyle w:val="Heading4"/>
        <w:spacing w:line="360" w:lineRule="auto"/>
      </w:pPr>
      <w:bookmarkStart w:id="79" w:name="_Toc513535956"/>
      <w:bookmarkStart w:id="80" w:name="_Toc513541214"/>
      <w:r>
        <w:t>Fig.3.8:</w:t>
      </w:r>
      <w:r w:rsidR="00471CA7" w:rsidRPr="009412E9">
        <w:t xml:space="preserve"> Silicon Carbide</w:t>
      </w:r>
      <w:bookmarkEnd w:id="79"/>
      <w:bookmarkEnd w:id="80"/>
    </w:p>
    <w:p w14:paraId="435AD9BD" w14:textId="77777777" w:rsidR="00766C3E" w:rsidRDefault="00766C3E" w:rsidP="00F115D1">
      <w:pPr>
        <w:spacing w:before="120" w:after="120" w:line="360" w:lineRule="auto"/>
        <w:ind w:left="0" w:firstLine="0"/>
        <w:jc w:val="left"/>
        <w:rPr>
          <w:rFonts w:eastAsiaTheme="majorEastAsia" w:cstheme="majorBidi"/>
          <w:iCs/>
          <w:color w:val="auto"/>
        </w:rPr>
      </w:pPr>
      <w:r>
        <w:br w:type="page"/>
      </w:r>
    </w:p>
    <w:p w14:paraId="0F5FFBE2" w14:textId="77777777" w:rsidR="00F86FDB" w:rsidRPr="00F86FDB" w:rsidRDefault="00F86FDB" w:rsidP="00F115D1">
      <w:pPr>
        <w:pStyle w:val="Heading2"/>
        <w:ind w:left="0" w:firstLine="0"/>
        <w:rPr>
          <w:sz w:val="28"/>
          <w:szCs w:val="28"/>
        </w:rPr>
      </w:pPr>
      <w:bookmarkStart w:id="81" w:name="_Toc513486175"/>
      <w:bookmarkStart w:id="82" w:name="_Toc513486462"/>
      <w:bookmarkStart w:id="83" w:name="_Toc513567446"/>
      <w:r>
        <w:rPr>
          <w:sz w:val="28"/>
          <w:szCs w:val="28"/>
        </w:rPr>
        <w:lastRenderedPageBreak/>
        <w:t>3.</w:t>
      </w:r>
      <w:r w:rsidR="00B869DA">
        <w:rPr>
          <w:sz w:val="28"/>
          <w:szCs w:val="28"/>
        </w:rPr>
        <w:t>8</w:t>
      </w:r>
      <w:r w:rsidRPr="00F86FDB">
        <w:rPr>
          <w:szCs w:val="28"/>
        </w:rPr>
        <w:t>FABRICATION PROCEDURE</w:t>
      </w:r>
      <w:bookmarkEnd w:id="81"/>
      <w:bookmarkEnd w:id="82"/>
      <w:bookmarkEnd w:id="83"/>
    </w:p>
    <w:p w14:paraId="704EC6DE" w14:textId="77777777" w:rsidR="00A2511A" w:rsidRDefault="00646C72" w:rsidP="00F115D1">
      <w:pPr>
        <w:pStyle w:val="Heading3"/>
        <w:spacing w:line="360" w:lineRule="auto"/>
        <w:ind w:left="715" w:firstLine="5"/>
      </w:pPr>
      <w:bookmarkStart w:id="84" w:name="_Toc513567447"/>
      <w:bookmarkStart w:id="85" w:name="_Toc513486176"/>
      <w:bookmarkStart w:id="86" w:name="_Toc513486463"/>
      <w:r w:rsidRPr="00266820">
        <w:t>3.</w:t>
      </w:r>
      <w:r w:rsidR="00462F80" w:rsidRPr="00266820">
        <w:t>8</w:t>
      </w:r>
      <w:r w:rsidRPr="00266820">
        <w:t>.1</w:t>
      </w:r>
      <w:r w:rsidR="00F86FDB" w:rsidRPr="00266820">
        <w:t xml:space="preserve">Frame </w:t>
      </w:r>
      <w:r w:rsidR="00B16E4D" w:rsidRPr="00266820">
        <w:t>and</w:t>
      </w:r>
      <w:r w:rsidR="00F86FDB" w:rsidRPr="00266820">
        <w:t xml:space="preserve"> Platform:</w:t>
      </w:r>
      <w:bookmarkEnd w:id="84"/>
      <w:bookmarkEnd w:id="85"/>
      <w:bookmarkEnd w:id="86"/>
    </w:p>
    <w:p w14:paraId="19303494" w14:textId="77777777" w:rsidR="00C14D91" w:rsidRPr="00C14D91" w:rsidRDefault="00471CA7" w:rsidP="00F115D1">
      <w:pPr>
        <w:pStyle w:val="Heading8"/>
        <w:spacing w:line="360" w:lineRule="auto"/>
      </w:pPr>
      <w:r w:rsidRPr="005D0442">
        <w:t>First we prepare a frame of dimensions 700x700x750and platform of size 700x700x350 has been fabricated and welded it on the frame.</w:t>
      </w:r>
      <w:r w:rsidR="00533763" w:rsidRPr="005D0442">
        <w:t xml:space="preserve"> The below fig </w:t>
      </w:r>
      <w:r w:rsidR="00C14D91">
        <w:t>3.9</w:t>
      </w:r>
      <w:r w:rsidR="00533763" w:rsidRPr="005D0442">
        <w:t xml:space="preserve"> is frame of AJM we used.</w:t>
      </w:r>
    </w:p>
    <w:p w14:paraId="695DC40A" w14:textId="77777777" w:rsidR="00471CA7" w:rsidRDefault="00471CA7" w:rsidP="00F115D1">
      <w:pPr>
        <w:autoSpaceDE w:val="0"/>
        <w:autoSpaceDN w:val="0"/>
        <w:adjustRightInd w:val="0"/>
        <w:spacing w:after="0" w:line="360" w:lineRule="auto"/>
        <w:ind w:left="10"/>
        <w:rPr>
          <w:b/>
          <w:color w:val="000000" w:themeColor="text1"/>
          <w:szCs w:val="24"/>
        </w:rPr>
      </w:pPr>
      <w:r w:rsidRPr="009412E9">
        <w:rPr>
          <w:noProof/>
          <w:color w:val="000000" w:themeColor="text1"/>
          <w:szCs w:val="24"/>
        </w:rPr>
        <w:drawing>
          <wp:inline distT="0" distB="0" distL="0" distR="0" wp14:anchorId="6A222B6D" wp14:editId="3BE8EE48">
            <wp:extent cx="4652438" cy="4000500"/>
            <wp:effectExtent l="19050" t="19050" r="0" b="0"/>
            <wp:docPr id="3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61103_1211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58408" cy="4005633"/>
                    </a:xfrm>
                    <a:prstGeom prst="rect">
                      <a:avLst/>
                    </a:prstGeom>
                    <a:ln w="12700">
                      <a:solidFill>
                        <a:schemeClr val="tx1"/>
                      </a:solidFill>
                    </a:ln>
                  </pic:spPr>
                </pic:pic>
              </a:graphicData>
            </a:graphic>
          </wp:inline>
        </w:drawing>
      </w:r>
    </w:p>
    <w:p w14:paraId="4D36AF44" w14:textId="77777777" w:rsidR="00471CA7" w:rsidRPr="009412E9" w:rsidRDefault="000D6804" w:rsidP="00F115D1">
      <w:pPr>
        <w:pStyle w:val="Heading4"/>
        <w:spacing w:line="360" w:lineRule="auto"/>
      </w:pPr>
      <w:bookmarkStart w:id="87" w:name="_Toc513535957"/>
      <w:bookmarkStart w:id="88" w:name="_Toc513541215"/>
      <w:r>
        <w:t xml:space="preserve">Fig: </w:t>
      </w:r>
      <w:r w:rsidR="009E518C">
        <w:t>3.9</w:t>
      </w:r>
      <w:r w:rsidR="00533763">
        <w:t>:</w:t>
      </w:r>
      <w:r w:rsidR="00471CA7" w:rsidRPr="009412E9">
        <w:t xml:space="preserve"> frame</w:t>
      </w:r>
      <w:bookmarkEnd w:id="87"/>
      <w:bookmarkEnd w:id="88"/>
    </w:p>
    <w:p w14:paraId="45EE924E" w14:textId="77777777" w:rsidR="00471CA7" w:rsidRPr="009412E9" w:rsidRDefault="00471CA7" w:rsidP="00F115D1">
      <w:pPr>
        <w:autoSpaceDE w:val="0"/>
        <w:autoSpaceDN w:val="0"/>
        <w:adjustRightInd w:val="0"/>
        <w:spacing w:after="0" w:line="360" w:lineRule="auto"/>
        <w:ind w:left="0" w:firstLine="720"/>
        <w:jc w:val="both"/>
        <w:rPr>
          <w:color w:val="000000" w:themeColor="text1"/>
          <w:szCs w:val="24"/>
        </w:rPr>
      </w:pPr>
    </w:p>
    <w:p w14:paraId="6C6F8290" w14:textId="77777777" w:rsidR="006D699B" w:rsidRDefault="00471CA7" w:rsidP="00F115D1">
      <w:pPr>
        <w:autoSpaceDE w:val="0"/>
        <w:autoSpaceDN w:val="0"/>
        <w:adjustRightInd w:val="0"/>
        <w:spacing w:after="0" w:line="360" w:lineRule="auto"/>
        <w:ind w:left="0" w:firstLine="720"/>
        <w:jc w:val="both"/>
        <w:rPr>
          <w:color w:val="000000" w:themeColor="text1"/>
          <w:szCs w:val="24"/>
        </w:rPr>
      </w:pPr>
      <w:r w:rsidRPr="009412E9">
        <w:rPr>
          <w:color w:val="000000" w:themeColor="text1"/>
          <w:szCs w:val="24"/>
        </w:rPr>
        <w:t>The frame is prepared with the help of angular rods in such a way that it is capable of bearing the total weight of the machine and should not create any kind of vibrations during the process. The stand is covered with the help of glass to avoid the escape of high pressure abrasive particles during the process.</w:t>
      </w:r>
    </w:p>
    <w:p w14:paraId="0CF0D26A" w14:textId="77777777" w:rsidR="005D0442" w:rsidRPr="006D699B" w:rsidRDefault="006D699B" w:rsidP="00F115D1">
      <w:pPr>
        <w:spacing w:before="120" w:after="120" w:line="360" w:lineRule="auto"/>
        <w:ind w:left="0" w:firstLine="0"/>
        <w:jc w:val="left"/>
        <w:rPr>
          <w:color w:val="000000" w:themeColor="text1"/>
          <w:szCs w:val="24"/>
        </w:rPr>
      </w:pPr>
      <w:r>
        <w:rPr>
          <w:color w:val="000000" w:themeColor="text1"/>
          <w:szCs w:val="24"/>
        </w:rPr>
        <w:br w:type="page"/>
      </w:r>
      <w:bookmarkStart w:id="89" w:name="_Toc513486177"/>
      <w:bookmarkStart w:id="90" w:name="_Toc513486464"/>
    </w:p>
    <w:p w14:paraId="0DC4E8FA" w14:textId="77777777" w:rsidR="00A2511A" w:rsidRDefault="009E518C" w:rsidP="00F115D1">
      <w:pPr>
        <w:pStyle w:val="Heading3"/>
        <w:spacing w:line="360" w:lineRule="auto"/>
        <w:ind w:left="0" w:firstLine="720"/>
      </w:pPr>
      <w:bookmarkStart w:id="91" w:name="_Toc513567448"/>
      <w:r w:rsidRPr="009E518C">
        <w:lastRenderedPageBreak/>
        <w:t>3.</w:t>
      </w:r>
      <w:r w:rsidR="00462F80">
        <w:t>8</w:t>
      </w:r>
      <w:r w:rsidRPr="009E518C">
        <w:t>.2 Mixing Chamber:</w:t>
      </w:r>
      <w:bookmarkEnd w:id="89"/>
      <w:bookmarkEnd w:id="90"/>
      <w:bookmarkEnd w:id="91"/>
    </w:p>
    <w:p w14:paraId="562A88B3" w14:textId="77777777" w:rsidR="00471CA7" w:rsidRPr="00A2511A" w:rsidRDefault="00471CA7" w:rsidP="00F115D1">
      <w:pPr>
        <w:pStyle w:val="Heading8"/>
        <w:spacing w:line="360" w:lineRule="auto"/>
      </w:pPr>
      <w:r w:rsidRPr="005D0442">
        <w:t>The Mixing chamber consists of two inlets and two outlets</w:t>
      </w:r>
      <w:r w:rsidR="00FB1946">
        <w:t>.</w:t>
      </w:r>
      <w:r w:rsidRPr="005D0442">
        <w:t>Where it has two inlets at the top one for connecting the hose pipe and</w:t>
      </w:r>
      <w:r w:rsidRPr="00D43BB2">
        <w:t>other is for abrasive particles.</w:t>
      </w:r>
    </w:p>
    <w:p w14:paraId="38CB189D" w14:textId="77777777" w:rsidR="00471CA7" w:rsidRPr="009412E9" w:rsidRDefault="00471CA7" w:rsidP="00F115D1">
      <w:pPr>
        <w:pStyle w:val="Heading8"/>
        <w:spacing w:line="360" w:lineRule="auto"/>
      </w:pPr>
      <w:r w:rsidRPr="009412E9">
        <w:t>The high-pressure air from the compressor is passed through inlet of abrasive chamber and other for abrasive feeding</w:t>
      </w:r>
    </w:p>
    <w:p w14:paraId="627C13DA" w14:textId="77777777" w:rsidR="00471CA7" w:rsidRDefault="00471CA7" w:rsidP="00F115D1">
      <w:pPr>
        <w:pStyle w:val="Heading8"/>
        <w:spacing w:line="360" w:lineRule="auto"/>
      </w:pPr>
      <w:r w:rsidRPr="009412E9">
        <w:t>Here mixing of both air and abrasive particles will be exit from outlet of chamber to the inlet of main chamber.</w:t>
      </w:r>
      <w:r w:rsidR="00C14D91">
        <w:t>as shown in fig.3.10</w:t>
      </w:r>
    </w:p>
    <w:p w14:paraId="4D1283B6" w14:textId="77777777" w:rsidR="008245DD" w:rsidRPr="009412E9" w:rsidRDefault="008245DD" w:rsidP="00F115D1">
      <w:pPr>
        <w:autoSpaceDE w:val="0"/>
        <w:autoSpaceDN w:val="0"/>
        <w:adjustRightInd w:val="0"/>
        <w:spacing w:after="0" w:line="360" w:lineRule="auto"/>
        <w:ind w:left="0" w:firstLine="0"/>
        <w:jc w:val="both"/>
        <w:rPr>
          <w:color w:val="000000" w:themeColor="text1"/>
          <w:szCs w:val="24"/>
        </w:rPr>
      </w:pPr>
    </w:p>
    <w:p w14:paraId="5A53BE13" w14:textId="77777777" w:rsidR="00471CA7" w:rsidRDefault="00445471" w:rsidP="00F115D1">
      <w:pPr>
        <w:spacing w:line="360" w:lineRule="auto"/>
        <w:ind w:firstLine="95"/>
        <w:rPr>
          <w:color w:val="000000" w:themeColor="text1"/>
          <w:szCs w:val="24"/>
        </w:rPr>
      </w:pPr>
      <w:r>
        <w:rPr>
          <w:noProof/>
          <w:color w:val="000000" w:themeColor="text1"/>
          <w:szCs w:val="24"/>
        </w:rPr>
        <w:drawing>
          <wp:inline distT="0" distB="0" distL="0" distR="0" wp14:anchorId="720A1965" wp14:editId="087D1E59">
            <wp:extent cx="4190999" cy="4381500"/>
            <wp:effectExtent l="19050" t="19050" r="635" b="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stretch>
                      <a:fillRect/>
                    </a:stretch>
                  </pic:blipFill>
                  <pic:spPr>
                    <a:xfrm>
                      <a:off x="0" y="0"/>
                      <a:ext cx="4207467" cy="4398717"/>
                    </a:xfrm>
                    <a:prstGeom prst="rect">
                      <a:avLst/>
                    </a:prstGeom>
                    <a:ln w="12700">
                      <a:solidFill>
                        <a:schemeClr val="tx1"/>
                      </a:solidFill>
                    </a:ln>
                  </pic:spPr>
                </pic:pic>
              </a:graphicData>
            </a:graphic>
          </wp:inline>
        </w:drawing>
      </w:r>
    </w:p>
    <w:p w14:paraId="59AFBA63" w14:textId="77777777" w:rsidR="006A27D7" w:rsidRDefault="000D6804" w:rsidP="00F115D1">
      <w:pPr>
        <w:pStyle w:val="Heading4"/>
        <w:spacing w:line="360" w:lineRule="auto"/>
      </w:pPr>
      <w:bookmarkStart w:id="92" w:name="_Toc513535958"/>
      <w:bookmarkStart w:id="93" w:name="_Toc513541216"/>
      <w:r>
        <w:t xml:space="preserve">Fig: </w:t>
      </w:r>
      <w:r w:rsidR="006B430B">
        <w:t>3.10</w:t>
      </w:r>
      <w:r w:rsidR="00533763">
        <w:t>:</w:t>
      </w:r>
      <w:r w:rsidR="00EE2B51">
        <w:t>M</w:t>
      </w:r>
      <w:r w:rsidR="00445471" w:rsidRPr="009412E9">
        <w:t>ixing chamber</w:t>
      </w:r>
      <w:bookmarkEnd w:id="92"/>
      <w:bookmarkEnd w:id="93"/>
    </w:p>
    <w:p w14:paraId="458E5FDA" w14:textId="77777777" w:rsidR="00314D2F" w:rsidRPr="006A27D7" w:rsidRDefault="006A27D7" w:rsidP="00F115D1">
      <w:pPr>
        <w:spacing w:before="120" w:after="120" w:line="360" w:lineRule="auto"/>
        <w:ind w:left="0" w:firstLine="0"/>
        <w:jc w:val="left"/>
        <w:rPr>
          <w:rFonts w:eastAsiaTheme="majorEastAsia" w:cstheme="majorBidi"/>
          <w:iCs/>
          <w:color w:val="auto"/>
        </w:rPr>
      </w:pPr>
      <w:r>
        <w:br w:type="page"/>
      </w:r>
    </w:p>
    <w:p w14:paraId="01FFF9A7" w14:textId="77777777" w:rsidR="00C25507" w:rsidRDefault="00445471" w:rsidP="00F115D1">
      <w:pPr>
        <w:pStyle w:val="Heading3"/>
        <w:spacing w:line="360" w:lineRule="auto"/>
        <w:ind w:firstLine="725"/>
      </w:pPr>
      <w:bookmarkStart w:id="94" w:name="_Toc513535959"/>
      <w:bookmarkStart w:id="95" w:name="_Toc513541217"/>
      <w:bookmarkStart w:id="96" w:name="_Toc513486178"/>
      <w:bookmarkStart w:id="97" w:name="_Toc513486465"/>
      <w:bookmarkStart w:id="98" w:name="_Toc513567449"/>
      <w:r w:rsidRPr="00266820">
        <w:rPr>
          <w:rStyle w:val="Heading4Char"/>
          <w:i w:val="0"/>
          <w:iCs w:val="0"/>
        </w:rPr>
        <w:lastRenderedPageBreak/>
        <w:t>3.</w:t>
      </w:r>
      <w:r w:rsidR="00462F80" w:rsidRPr="00266820">
        <w:rPr>
          <w:rStyle w:val="Heading4Char"/>
          <w:i w:val="0"/>
          <w:iCs w:val="0"/>
        </w:rPr>
        <w:t>8</w:t>
      </w:r>
      <w:r w:rsidR="001931BE" w:rsidRPr="00266820">
        <w:rPr>
          <w:rStyle w:val="Heading4Char"/>
          <w:i w:val="0"/>
          <w:iCs w:val="0"/>
        </w:rPr>
        <w:t>.3Main Chamber</w:t>
      </w:r>
      <w:bookmarkEnd w:id="94"/>
      <w:bookmarkEnd w:id="95"/>
      <w:r w:rsidR="001931BE" w:rsidRPr="00266820">
        <w:t>:</w:t>
      </w:r>
      <w:bookmarkEnd w:id="96"/>
      <w:bookmarkEnd w:id="97"/>
      <w:bookmarkEnd w:id="98"/>
    </w:p>
    <w:p w14:paraId="54192BC5" w14:textId="77777777" w:rsidR="00445471" w:rsidRPr="00C25507" w:rsidRDefault="00445471" w:rsidP="00F115D1">
      <w:pPr>
        <w:pStyle w:val="Heading8"/>
        <w:spacing w:line="360" w:lineRule="auto"/>
        <w:jc w:val="left"/>
        <w:rPr>
          <w:b/>
          <w:i/>
        </w:rPr>
      </w:pPr>
      <w:r w:rsidRPr="00C25507">
        <w:t>Mainchamber which has one inlet for the outlet i.e. mixture of air and abrasive particles goes to the abrasive chamber to main chamber for better mixing of air and abrasive particles. The chamber is of cylindrical shape and a cone made up of mild steel.</w:t>
      </w:r>
    </w:p>
    <w:p w14:paraId="64B115EF" w14:textId="77777777" w:rsidR="00445471" w:rsidRPr="009412E9" w:rsidRDefault="00445471" w:rsidP="00F115D1">
      <w:pPr>
        <w:pStyle w:val="Heading8"/>
        <w:spacing w:line="360" w:lineRule="auto"/>
        <w:jc w:val="left"/>
      </w:pPr>
      <w:r w:rsidRPr="009412E9">
        <w:tab/>
        <w:t xml:space="preserve">The diameter and length of the main chamber is 200mm&amp;300mm and it is tapered in the bottom so as to collect the abrasive particles in the bottom and tapered in order to fix the nozzle. </w:t>
      </w:r>
      <w:r w:rsidR="00340CD8">
        <w:t>As shown in fig.3.11.</w:t>
      </w:r>
    </w:p>
    <w:p w14:paraId="78A35BD8" w14:textId="77777777" w:rsidR="00445471" w:rsidRDefault="00445471" w:rsidP="00F115D1">
      <w:pPr>
        <w:spacing w:line="360" w:lineRule="auto"/>
        <w:ind w:firstLine="95"/>
        <w:rPr>
          <w:color w:val="000000" w:themeColor="text1"/>
          <w:szCs w:val="24"/>
        </w:rPr>
      </w:pPr>
      <w:r>
        <w:rPr>
          <w:noProof/>
          <w:color w:val="000000" w:themeColor="text1"/>
          <w:szCs w:val="24"/>
        </w:rPr>
        <w:drawing>
          <wp:inline distT="0" distB="0" distL="0" distR="0" wp14:anchorId="4301EA1D" wp14:editId="3B7F33B3">
            <wp:extent cx="2514951" cy="3886743"/>
            <wp:effectExtent l="19050" t="19050" r="18699" b="18507"/>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stretch>
                      <a:fillRect/>
                    </a:stretch>
                  </pic:blipFill>
                  <pic:spPr>
                    <a:xfrm>
                      <a:off x="0" y="0"/>
                      <a:ext cx="2514951" cy="3886743"/>
                    </a:xfrm>
                    <a:prstGeom prst="rect">
                      <a:avLst/>
                    </a:prstGeom>
                    <a:ln w="12700">
                      <a:solidFill>
                        <a:schemeClr val="tx1"/>
                      </a:solidFill>
                    </a:ln>
                  </pic:spPr>
                </pic:pic>
              </a:graphicData>
            </a:graphic>
          </wp:inline>
        </w:drawing>
      </w:r>
    </w:p>
    <w:p w14:paraId="2E076E7F" w14:textId="77777777" w:rsidR="00895AC4" w:rsidRDefault="000D6804" w:rsidP="00F115D1">
      <w:pPr>
        <w:pStyle w:val="Heading4"/>
        <w:spacing w:line="360" w:lineRule="auto"/>
      </w:pPr>
      <w:bookmarkStart w:id="99" w:name="_Toc513535960"/>
      <w:bookmarkStart w:id="100" w:name="_Toc513541218"/>
      <w:r>
        <w:t xml:space="preserve">Fig: </w:t>
      </w:r>
      <w:r w:rsidR="00EA5863">
        <w:t>3</w:t>
      </w:r>
      <w:r w:rsidR="001931BE">
        <w:t>.11</w:t>
      </w:r>
      <w:r w:rsidR="00510432">
        <w:t xml:space="preserve">: </w:t>
      </w:r>
      <w:r w:rsidR="00EA5863">
        <w:t>M</w:t>
      </w:r>
      <w:r w:rsidR="00445471" w:rsidRPr="009412E9">
        <w:t>ain chamber</w:t>
      </w:r>
      <w:bookmarkEnd w:id="99"/>
      <w:bookmarkEnd w:id="100"/>
    </w:p>
    <w:p w14:paraId="6E26CFE2" w14:textId="77777777" w:rsidR="00340CD8" w:rsidRPr="00895AC4" w:rsidRDefault="00895AC4" w:rsidP="00F115D1">
      <w:pPr>
        <w:spacing w:before="120" w:after="120" w:line="360" w:lineRule="auto"/>
        <w:ind w:left="0" w:firstLine="0"/>
        <w:jc w:val="left"/>
        <w:rPr>
          <w:rFonts w:eastAsiaTheme="majorEastAsia" w:cstheme="majorBidi"/>
          <w:iCs/>
          <w:color w:val="auto"/>
        </w:rPr>
      </w:pPr>
      <w:r>
        <w:br w:type="page"/>
      </w:r>
    </w:p>
    <w:p w14:paraId="6201F175" w14:textId="77777777" w:rsidR="00A2511A" w:rsidRDefault="00935FF1" w:rsidP="00F115D1">
      <w:pPr>
        <w:pStyle w:val="Heading3"/>
        <w:spacing w:line="360" w:lineRule="auto"/>
        <w:ind w:firstLine="725"/>
      </w:pPr>
      <w:bookmarkStart w:id="101" w:name="_Toc513567450"/>
      <w:bookmarkStart w:id="102" w:name="_Toc513486179"/>
      <w:bookmarkStart w:id="103" w:name="_Toc513486466"/>
      <w:r w:rsidRPr="00DB0F47">
        <w:lastRenderedPageBreak/>
        <w:t>3.</w:t>
      </w:r>
      <w:r w:rsidR="00462F80">
        <w:t>8</w:t>
      </w:r>
      <w:r w:rsidRPr="00DB0F47">
        <w:t>.4</w:t>
      </w:r>
      <w:r w:rsidR="00DB0F47" w:rsidRPr="00DB0F47">
        <w:t>Nozzle Holder:</w:t>
      </w:r>
      <w:bookmarkEnd w:id="101"/>
      <w:bookmarkEnd w:id="102"/>
      <w:bookmarkEnd w:id="103"/>
    </w:p>
    <w:p w14:paraId="7F99061E" w14:textId="77777777" w:rsidR="00445471" w:rsidRDefault="00445471" w:rsidP="004022D0">
      <w:pPr>
        <w:pStyle w:val="Heading8"/>
        <w:spacing w:line="360" w:lineRule="auto"/>
        <w:ind w:left="0" w:firstLine="0"/>
      </w:pPr>
      <w:r w:rsidRPr="00D343E2">
        <w:t xml:space="preserve">Holder is used to hold the nozzle rigidly and main chamber. It is made of mild steel and   is designed in such a way that then nozzle fits exactly inside the nozzle holder. </w:t>
      </w:r>
    </w:p>
    <w:p w14:paraId="2C8CAD54" w14:textId="77777777" w:rsidR="00340CD8" w:rsidRPr="00340CD8" w:rsidRDefault="00340CD8" w:rsidP="00F115D1">
      <w:pPr>
        <w:spacing w:line="360" w:lineRule="auto"/>
        <w:jc w:val="both"/>
      </w:pPr>
      <w:r>
        <w:t>As shown in fig.3.12.</w:t>
      </w:r>
    </w:p>
    <w:p w14:paraId="2BE22FE1" w14:textId="77777777" w:rsidR="00445471" w:rsidRPr="009412E9" w:rsidRDefault="00445471" w:rsidP="004022D0">
      <w:pPr>
        <w:spacing w:line="360" w:lineRule="auto"/>
        <w:rPr>
          <w:color w:val="000000" w:themeColor="text1"/>
          <w:szCs w:val="24"/>
        </w:rPr>
      </w:pPr>
      <w:r w:rsidRPr="009412E9">
        <w:rPr>
          <w:noProof/>
          <w:color w:val="000000" w:themeColor="text1"/>
          <w:szCs w:val="24"/>
        </w:rPr>
        <w:drawing>
          <wp:inline distT="0" distB="0" distL="0" distR="0" wp14:anchorId="19EF39B7" wp14:editId="7AC3204B">
            <wp:extent cx="913512" cy="1066800"/>
            <wp:effectExtent l="19050" t="19050" r="20320" b="19050"/>
            <wp:docPr id="324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028_101530.jpg"/>
                    <pic:cNvPicPr/>
                  </pic:nvPicPr>
                  <pic:blipFill rotWithShape="1">
                    <a:blip r:embed="rId35" cstate="print">
                      <a:extLst>
                        <a:ext uri="{28A0092B-C50C-407E-A947-70E740481C1C}">
                          <a14:useLocalDpi xmlns:a14="http://schemas.microsoft.com/office/drawing/2010/main" val="0"/>
                        </a:ext>
                      </a:extLst>
                    </a:blip>
                    <a:srcRect l="34880" t="4987" r="43802" b="70156"/>
                    <a:stretch/>
                  </pic:blipFill>
                  <pic:spPr bwMode="auto">
                    <a:xfrm>
                      <a:off x="0" y="0"/>
                      <a:ext cx="918633" cy="10727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F53A5B4" w14:textId="77777777" w:rsidR="00445471" w:rsidRDefault="000D6804" w:rsidP="00F115D1">
      <w:pPr>
        <w:pStyle w:val="Heading4"/>
        <w:spacing w:line="360" w:lineRule="auto"/>
      </w:pPr>
      <w:bookmarkStart w:id="104" w:name="_Toc513535961"/>
      <w:bookmarkStart w:id="105" w:name="_Toc513541219"/>
      <w:r>
        <w:t xml:space="preserve">Fig: </w:t>
      </w:r>
      <w:r w:rsidR="00BB5BFF">
        <w:t>3.12</w:t>
      </w:r>
      <w:r w:rsidR="008223AC">
        <w:t>:</w:t>
      </w:r>
      <w:r w:rsidR="008F6C8B">
        <w:t xml:space="preserve"> N</w:t>
      </w:r>
      <w:r w:rsidR="00445471" w:rsidRPr="009412E9">
        <w:t>ozzle holder</w:t>
      </w:r>
      <w:bookmarkEnd w:id="104"/>
      <w:bookmarkEnd w:id="105"/>
    </w:p>
    <w:p w14:paraId="6708B17F" w14:textId="77777777" w:rsidR="008F46DC" w:rsidRDefault="007B6DB2" w:rsidP="00F115D1">
      <w:pPr>
        <w:pStyle w:val="Heading2"/>
      </w:pPr>
      <w:bookmarkStart w:id="106" w:name="_Toc513486180"/>
      <w:bookmarkStart w:id="107" w:name="_Toc513486467"/>
      <w:bookmarkStart w:id="108" w:name="_Toc513567451"/>
      <w:r>
        <w:t>3</w:t>
      </w:r>
      <w:r w:rsidR="00445471" w:rsidRPr="00445471">
        <w:t>.</w:t>
      </w:r>
      <w:r w:rsidR="003A096C">
        <w:t>9</w:t>
      </w:r>
      <w:r w:rsidR="00533763">
        <w:t>:</w:t>
      </w:r>
      <w:r w:rsidR="00445471" w:rsidRPr="00445471">
        <w:t>PIPING SYSTEMS:</w:t>
      </w:r>
      <w:bookmarkEnd w:id="106"/>
      <w:bookmarkEnd w:id="107"/>
      <w:bookmarkEnd w:id="108"/>
    </w:p>
    <w:p w14:paraId="538E3D70" w14:textId="77777777" w:rsidR="00445471" w:rsidRPr="009412E9" w:rsidRDefault="00445471" w:rsidP="00F115D1">
      <w:pPr>
        <w:tabs>
          <w:tab w:val="left" w:pos="5475"/>
        </w:tabs>
        <w:spacing w:line="360" w:lineRule="auto"/>
        <w:ind w:left="0"/>
        <w:jc w:val="both"/>
        <w:rPr>
          <w:b/>
          <w:color w:val="000000" w:themeColor="text1"/>
          <w:szCs w:val="24"/>
        </w:rPr>
      </w:pPr>
      <w:r w:rsidRPr="009412E9">
        <w:rPr>
          <w:color w:val="000000" w:themeColor="text1"/>
          <w:szCs w:val="24"/>
        </w:rPr>
        <w:t xml:space="preserve">The piping systems </w:t>
      </w:r>
      <w:r w:rsidR="00D15A3C">
        <w:rPr>
          <w:color w:val="000000" w:themeColor="text1"/>
          <w:szCs w:val="24"/>
        </w:rPr>
        <w:t>shown in fig</w:t>
      </w:r>
      <w:r w:rsidR="00BA2427">
        <w:rPr>
          <w:color w:val="000000" w:themeColor="text1"/>
          <w:szCs w:val="24"/>
        </w:rPr>
        <w:t xml:space="preserve">.3.13 </w:t>
      </w:r>
      <w:r w:rsidRPr="009412E9">
        <w:rPr>
          <w:color w:val="000000" w:themeColor="text1"/>
          <w:szCs w:val="24"/>
        </w:rPr>
        <w:t xml:space="preserve">are required for carrying the compressed air from the compressor to the mixing chamber and from the mixing chamber to the nozzle orifice via the filter regulator. It is required to maintain the pressure in the line without eroding the pipe. Here nylon braided hoses having 12 mm internal dia. is provided. This is used because of long life, light weight, durability and easy availability. Also the head loss is very small when it occurs a bend. The hose is composed of reinforcement of synthetic yarn in between two or more layers of soft PVC. The yarn is reinforced in longitudinal directions as well as crosswise so as to increase the strength. </w:t>
      </w:r>
    </w:p>
    <w:tbl>
      <w:tblPr>
        <w:tblStyle w:val="TableGrid0"/>
        <w:tblpPr w:leftFromText="180" w:rightFromText="180" w:vertAnchor="text" w:horzAnchor="margin" w:tblpXSpec="center" w:tblpY="135"/>
        <w:tblW w:w="4970" w:type="dxa"/>
        <w:tblInd w:w="0" w:type="dxa"/>
        <w:tblCellMar>
          <w:top w:w="120" w:type="dxa"/>
          <w:left w:w="146" w:type="dxa"/>
          <w:right w:w="7" w:type="dxa"/>
        </w:tblCellMar>
        <w:tblLook w:val="04A0" w:firstRow="1" w:lastRow="0" w:firstColumn="1" w:lastColumn="0" w:noHBand="0" w:noVBand="1"/>
      </w:tblPr>
      <w:tblGrid>
        <w:gridCol w:w="276"/>
        <w:gridCol w:w="2187"/>
        <w:gridCol w:w="2883"/>
      </w:tblGrid>
      <w:tr w:rsidR="00445471" w:rsidRPr="009412E9" w14:paraId="1F845B57" w14:textId="77777777" w:rsidTr="00FF4757">
        <w:trPr>
          <w:trHeight w:val="179"/>
        </w:trPr>
        <w:tc>
          <w:tcPr>
            <w:tcW w:w="2290" w:type="dxa"/>
            <w:gridSpan w:val="2"/>
            <w:tcBorders>
              <w:top w:val="single" w:sz="6" w:space="0" w:color="000000"/>
              <w:left w:val="single" w:sz="6" w:space="0" w:color="000000"/>
              <w:bottom w:val="single" w:sz="6" w:space="0" w:color="FFFFFF"/>
              <w:right w:val="single" w:sz="6" w:space="0" w:color="000000"/>
            </w:tcBorders>
            <w:vAlign w:val="bottom"/>
          </w:tcPr>
          <w:tbl>
            <w:tblPr>
              <w:tblStyle w:val="TableGrid0"/>
              <w:tblpPr w:horzAnchor="margin" w:tblpX="995"/>
              <w:tblOverlap w:val="never"/>
              <w:tblW w:w="933" w:type="dxa"/>
              <w:tblInd w:w="0" w:type="dxa"/>
              <w:tblCellMar>
                <w:top w:w="124" w:type="dxa"/>
                <w:left w:w="152" w:type="dxa"/>
                <w:right w:w="115" w:type="dxa"/>
              </w:tblCellMar>
              <w:tblLook w:val="04A0" w:firstRow="1" w:lastRow="0" w:firstColumn="1" w:lastColumn="0" w:noHBand="0" w:noVBand="1"/>
            </w:tblPr>
            <w:tblGrid>
              <w:gridCol w:w="933"/>
            </w:tblGrid>
            <w:tr w:rsidR="00445471" w:rsidRPr="009412E9" w14:paraId="7AC1D60F" w14:textId="77777777" w:rsidTr="00FF4757">
              <w:trPr>
                <w:trHeight w:val="51"/>
              </w:trPr>
              <w:tc>
                <w:tcPr>
                  <w:tcW w:w="933" w:type="dxa"/>
                  <w:tcBorders>
                    <w:top w:val="single" w:sz="6" w:space="0" w:color="FFFFFF"/>
                    <w:left w:val="single" w:sz="6" w:space="0" w:color="FFFFFF"/>
                    <w:bottom w:val="single" w:sz="6" w:space="0" w:color="FFFFFF"/>
                    <w:right w:val="single" w:sz="6" w:space="0" w:color="FFFFFF"/>
                  </w:tcBorders>
                </w:tcPr>
                <w:p w14:paraId="12D7C589" w14:textId="592FE414" w:rsidR="00445471" w:rsidRPr="009412E9" w:rsidRDefault="00445471" w:rsidP="00F115D1">
                  <w:pPr>
                    <w:spacing w:after="0" w:line="360" w:lineRule="auto"/>
                    <w:ind w:left="0" w:firstLine="0"/>
                    <w:jc w:val="left"/>
                    <w:rPr>
                      <w:color w:val="000000" w:themeColor="text1"/>
                      <w:szCs w:val="24"/>
                    </w:rPr>
                  </w:pPr>
                  <w:r w:rsidRPr="009412E9">
                    <w:rPr>
                      <w:rFonts w:eastAsia="Calibri"/>
                      <w:color w:val="000000" w:themeColor="text1"/>
                      <w:szCs w:val="24"/>
                    </w:rPr>
                    <w:t xml:space="preserve">PVC layers </w:t>
                  </w:r>
                </w:p>
              </w:tc>
            </w:tr>
          </w:tbl>
          <w:p w14:paraId="793DED9D" w14:textId="77777777" w:rsidR="00445471" w:rsidRPr="009412E9" w:rsidRDefault="00445471" w:rsidP="00F115D1">
            <w:pPr>
              <w:spacing w:after="0" w:line="360" w:lineRule="auto"/>
              <w:ind w:left="0" w:firstLine="0"/>
              <w:rPr>
                <w:color w:val="000000" w:themeColor="text1"/>
                <w:szCs w:val="24"/>
              </w:rPr>
            </w:pPr>
            <w:r w:rsidRPr="009412E9">
              <w:rPr>
                <w:noProof/>
                <w:color w:val="000000" w:themeColor="text1"/>
                <w:szCs w:val="24"/>
              </w:rPr>
              <w:drawing>
                <wp:inline distT="0" distB="0" distL="0" distR="0" wp14:anchorId="6E056FA6" wp14:editId="61991EC0">
                  <wp:extent cx="1466850" cy="1158875"/>
                  <wp:effectExtent l="0" t="0" r="0" b="0"/>
                  <wp:docPr id="32460" name="Picture 32462"/>
                  <wp:cNvGraphicFramePr/>
                  <a:graphic xmlns:a="http://schemas.openxmlformats.org/drawingml/2006/main">
                    <a:graphicData uri="http://schemas.openxmlformats.org/drawingml/2006/picture">
                      <pic:pic xmlns:pic="http://schemas.openxmlformats.org/drawingml/2006/picture">
                        <pic:nvPicPr>
                          <pic:cNvPr id="32462" name="Picture 32462"/>
                          <pic:cNvPicPr/>
                        </pic:nvPicPr>
                        <pic:blipFill>
                          <a:blip r:embed="rId36" cstate="print"/>
                          <a:stretch>
                            <a:fillRect/>
                          </a:stretch>
                        </pic:blipFill>
                        <pic:spPr>
                          <a:xfrm>
                            <a:off x="0" y="0"/>
                            <a:ext cx="1466850" cy="1158875"/>
                          </a:xfrm>
                          <a:prstGeom prst="rect">
                            <a:avLst/>
                          </a:prstGeom>
                        </pic:spPr>
                      </pic:pic>
                    </a:graphicData>
                  </a:graphic>
                </wp:inline>
              </w:drawing>
            </w:r>
          </w:p>
        </w:tc>
        <w:tc>
          <w:tcPr>
            <w:tcW w:w="2680" w:type="dxa"/>
            <w:vMerge w:val="restart"/>
            <w:tcBorders>
              <w:top w:val="single" w:sz="6" w:space="0" w:color="000000"/>
              <w:left w:val="single" w:sz="6" w:space="0" w:color="000000"/>
              <w:bottom w:val="single" w:sz="6" w:space="0" w:color="000000"/>
              <w:right w:val="single" w:sz="6" w:space="0" w:color="000000"/>
            </w:tcBorders>
            <w:vAlign w:val="bottom"/>
          </w:tcPr>
          <w:p w14:paraId="57D19D17" w14:textId="77777777" w:rsidR="00445471" w:rsidRPr="009412E9" w:rsidRDefault="00445471" w:rsidP="00F115D1">
            <w:pPr>
              <w:spacing w:after="0" w:line="360" w:lineRule="auto"/>
              <w:ind w:left="4" w:firstLine="0"/>
              <w:jc w:val="right"/>
              <w:rPr>
                <w:color w:val="000000" w:themeColor="text1"/>
                <w:szCs w:val="24"/>
              </w:rPr>
            </w:pPr>
            <w:r w:rsidRPr="009412E9">
              <w:rPr>
                <w:noProof/>
                <w:color w:val="000000" w:themeColor="text1"/>
                <w:szCs w:val="24"/>
              </w:rPr>
              <w:drawing>
                <wp:anchor distT="0" distB="0" distL="114300" distR="114300" simplePos="0" relativeHeight="251669504" behindDoc="0" locked="0" layoutInCell="1" allowOverlap="0" wp14:anchorId="4A3D97DF" wp14:editId="6077CFD4">
                  <wp:simplePos x="0" y="0"/>
                  <wp:positionH relativeFrom="column">
                    <wp:posOffset>8890</wp:posOffset>
                  </wp:positionH>
                  <wp:positionV relativeFrom="paragraph">
                    <wp:posOffset>-1423670</wp:posOffset>
                  </wp:positionV>
                  <wp:extent cx="1733550" cy="1311275"/>
                  <wp:effectExtent l="0" t="0" r="0" b="3175"/>
                  <wp:wrapSquare wrapText="bothSides"/>
                  <wp:docPr id="32461" name="Picture 32463"/>
                  <wp:cNvGraphicFramePr/>
                  <a:graphic xmlns:a="http://schemas.openxmlformats.org/drawingml/2006/main">
                    <a:graphicData uri="http://schemas.openxmlformats.org/drawingml/2006/picture">
                      <pic:pic xmlns:pic="http://schemas.openxmlformats.org/drawingml/2006/picture">
                        <pic:nvPicPr>
                          <pic:cNvPr id="32463" name="Picture 32463"/>
                          <pic:cNvPicPr/>
                        </pic:nvPicPr>
                        <pic:blipFill>
                          <a:blip r:embed="rId37" cstate="print"/>
                          <a:stretch>
                            <a:fillRect/>
                          </a:stretch>
                        </pic:blipFill>
                        <pic:spPr>
                          <a:xfrm>
                            <a:off x="0" y="0"/>
                            <a:ext cx="1733550" cy="1311275"/>
                          </a:xfrm>
                          <a:prstGeom prst="rect">
                            <a:avLst/>
                          </a:prstGeom>
                        </pic:spPr>
                      </pic:pic>
                    </a:graphicData>
                  </a:graphic>
                  <wp14:sizeRelH relativeFrom="margin">
                    <wp14:pctWidth>0</wp14:pctWidth>
                  </wp14:sizeRelH>
                  <wp14:sizeRelV relativeFrom="margin">
                    <wp14:pctHeight>0</wp14:pctHeight>
                  </wp14:sizeRelV>
                </wp:anchor>
              </w:drawing>
            </w:r>
          </w:p>
        </w:tc>
      </w:tr>
      <w:tr w:rsidR="00445471" w:rsidRPr="009412E9" w14:paraId="2869F6C7" w14:textId="77777777" w:rsidTr="00FF4757">
        <w:trPr>
          <w:trHeight w:val="66"/>
        </w:trPr>
        <w:tc>
          <w:tcPr>
            <w:tcW w:w="294" w:type="dxa"/>
            <w:vMerge w:val="restart"/>
            <w:tcBorders>
              <w:top w:val="nil"/>
              <w:left w:val="single" w:sz="6" w:space="0" w:color="000000"/>
              <w:bottom w:val="single" w:sz="6" w:space="0" w:color="000000"/>
              <w:right w:val="nil"/>
            </w:tcBorders>
          </w:tcPr>
          <w:p w14:paraId="33B0E63B" w14:textId="77777777" w:rsidR="00445471" w:rsidRPr="009412E9" w:rsidRDefault="00445471" w:rsidP="00F115D1">
            <w:pPr>
              <w:spacing w:after="0" w:line="360" w:lineRule="auto"/>
              <w:ind w:left="0" w:firstLine="0"/>
              <w:jc w:val="left"/>
              <w:rPr>
                <w:color w:val="000000" w:themeColor="text1"/>
                <w:szCs w:val="24"/>
              </w:rPr>
            </w:pPr>
          </w:p>
        </w:tc>
        <w:tc>
          <w:tcPr>
            <w:tcW w:w="1995" w:type="dxa"/>
            <w:tcBorders>
              <w:top w:val="single" w:sz="6" w:space="0" w:color="FFFFFF"/>
              <w:left w:val="single" w:sz="6" w:space="0" w:color="FFFFFF"/>
              <w:bottom w:val="single" w:sz="6" w:space="0" w:color="FFFFFF"/>
              <w:right w:val="single" w:sz="6" w:space="0" w:color="000000"/>
            </w:tcBorders>
            <w:shd w:val="clear" w:color="auto" w:fill="FFFFFF"/>
          </w:tcPr>
          <w:p w14:paraId="247D462B" w14:textId="77777777" w:rsidR="00445471" w:rsidRPr="009412E9" w:rsidRDefault="00445471" w:rsidP="00F115D1">
            <w:pPr>
              <w:spacing w:after="0" w:line="360" w:lineRule="auto"/>
              <w:ind w:left="7" w:firstLine="0"/>
              <w:jc w:val="left"/>
              <w:rPr>
                <w:color w:val="000000" w:themeColor="text1"/>
                <w:szCs w:val="24"/>
              </w:rPr>
            </w:pPr>
            <w:r w:rsidRPr="009412E9">
              <w:rPr>
                <w:rFonts w:eastAsia="Calibri"/>
                <w:color w:val="000000" w:themeColor="text1"/>
                <w:szCs w:val="24"/>
              </w:rPr>
              <w:t>Reinforcement</w:t>
            </w:r>
          </w:p>
        </w:tc>
        <w:tc>
          <w:tcPr>
            <w:tcW w:w="0" w:type="auto"/>
            <w:vMerge/>
            <w:tcBorders>
              <w:top w:val="nil"/>
              <w:left w:val="single" w:sz="6" w:space="0" w:color="000000"/>
              <w:bottom w:val="nil"/>
              <w:right w:val="single" w:sz="6" w:space="0" w:color="000000"/>
            </w:tcBorders>
          </w:tcPr>
          <w:p w14:paraId="74F9A633" w14:textId="77777777" w:rsidR="00445471" w:rsidRPr="009412E9" w:rsidRDefault="00445471" w:rsidP="00F115D1">
            <w:pPr>
              <w:spacing w:after="0" w:line="360" w:lineRule="auto"/>
              <w:ind w:left="0" w:firstLine="0"/>
              <w:jc w:val="left"/>
              <w:rPr>
                <w:color w:val="000000" w:themeColor="text1"/>
                <w:szCs w:val="24"/>
              </w:rPr>
            </w:pPr>
          </w:p>
        </w:tc>
      </w:tr>
      <w:tr w:rsidR="00445471" w:rsidRPr="009412E9" w14:paraId="6596747E" w14:textId="77777777" w:rsidTr="00FF4757">
        <w:trPr>
          <w:trHeight w:val="7"/>
        </w:trPr>
        <w:tc>
          <w:tcPr>
            <w:tcW w:w="0" w:type="auto"/>
            <w:vMerge/>
            <w:tcBorders>
              <w:top w:val="nil"/>
              <w:left w:val="single" w:sz="6" w:space="0" w:color="000000"/>
              <w:bottom w:val="single" w:sz="4" w:space="0" w:color="auto"/>
              <w:right w:val="nil"/>
            </w:tcBorders>
          </w:tcPr>
          <w:p w14:paraId="042CFAB3" w14:textId="77777777" w:rsidR="00445471" w:rsidRPr="009412E9" w:rsidRDefault="00445471" w:rsidP="00F115D1">
            <w:pPr>
              <w:spacing w:after="0" w:line="360" w:lineRule="auto"/>
              <w:ind w:left="0" w:firstLine="0"/>
              <w:jc w:val="left"/>
              <w:rPr>
                <w:color w:val="000000" w:themeColor="text1"/>
                <w:szCs w:val="24"/>
              </w:rPr>
            </w:pPr>
          </w:p>
        </w:tc>
        <w:tc>
          <w:tcPr>
            <w:tcW w:w="1995" w:type="dxa"/>
            <w:tcBorders>
              <w:top w:val="single" w:sz="6" w:space="0" w:color="FFFFFF"/>
              <w:left w:val="nil"/>
              <w:bottom w:val="single" w:sz="4" w:space="0" w:color="auto"/>
              <w:right w:val="single" w:sz="6" w:space="0" w:color="000000"/>
            </w:tcBorders>
            <w:vAlign w:val="bottom"/>
          </w:tcPr>
          <w:p w14:paraId="4C9A66AA" w14:textId="77777777" w:rsidR="00445471" w:rsidRPr="009412E9" w:rsidRDefault="00445471" w:rsidP="00F115D1">
            <w:pPr>
              <w:spacing w:after="0" w:line="360" w:lineRule="auto"/>
              <w:ind w:left="0" w:right="75" w:firstLine="0"/>
              <w:jc w:val="right"/>
              <w:rPr>
                <w:color w:val="000000" w:themeColor="text1"/>
                <w:szCs w:val="24"/>
              </w:rPr>
            </w:pPr>
          </w:p>
        </w:tc>
        <w:tc>
          <w:tcPr>
            <w:tcW w:w="0" w:type="auto"/>
            <w:vMerge/>
            <w:tcBorders>
              <w:top w:val="nil"/>
              <w:left w:val="single" w:sz="6" w:space="0" w:color="000000"/>
              <w:bottom w:val="single" w:sz="4" w:space="0" w:color="auto"/>
              <w:right w:val="single" w:sz="6" w:space="0" w:color="000000"/>
            </w:tcBorders>
          </w:tcPr>
          <w:p w14:paraId="5A616617" w14:textId="77777777" w:rsidR="00445471" w:rsidRPr="009412E9" w:rsidRDefault="00445471" w:rsidP="00F115D1">
            <w:pPr>
              <w:spacing w:after="0" w:line="360" w:lineRule="auto"/>
              <w:ind w:left="0" w:firstLine="0"/>
              <w:jc w:val="left"/>
              <w:rPr>
                <w:color w:val="000000" w:themeColor="text1"/>
                <w:szCs w:val="24"/>
              </w:rPr>
            </w:pPr>
          </w:p>
        </w:tc>
      </w:tr>
    </w:tbl>
    <w:p w14:paraId="57FFF471" w14:textId="77777777" w:rsidR="00445471" w:rsidRDefault="00445471" w:rsidP="00F115D1">
      <w:pPr>
        <w:spacing w:after="329" w:line="360" w:lineRule="auto"/>
        <w:ind w:left="0" w:right="298" w:firstLine="0"/>
        <w:jc w:val="both"/>
        <w:rPr>
          <w:color w:val="000000" w:themeColor="text1"/>
          <w:szCs w:val="24"/>
        </w:rPr>
      </w:pPr>
    </w:p>
    <w:p w14:paraId="115177C2" w14:textId="77777777" w:rsidR="004022D0" w:rsidRPr="009412E9" w:rsidRDefault="004022D0" w:rsidP="00F115D1">
      <w:pPr>
        <w:spacing w:after="329" w:line="360" w:lineRule="auto"/>
        <w:ind w:left="0" w:right="298" w:firstLine="0"/>
        <w:jc w:val="both"/>
        <w:rPr>
          <w:color w:val="000000" w:themeColor="text1"/>
          <w:szCs w:val="24"/>
        </w:rPr>
      </w:pPr>
    </w:p>
    <w:p w14:paraId="7D6C05BF" w14:textId="77777777" w:rsidR="00445471" w:rsidRPr="009412E9" w:rsidRDefault="00445471" w:rsidP="00F115D1">
      <w:pPr>
        <w:spacing w:after="329" w:line="360" w:lineRule="auto"/>
        <w:ind w:right="298"/>
        <w:rPr>
          <w:color w:val="000000" w:themeColor="text1"/>
          <w:szCs w:val="24"/>
        </w:rPr>
      </w:pPr>
    </w:p>
    <w:p w14:paraId="45273089" w14:textId="77777777" w:rsidR="00FF4757" w:rsidRDefault="00FF4757" w:rsidP="00F115D1">
      <w:pPr>
        <w:spacing w:after="280" w:line="360" w:lineRule="auto"/>
        <w:ind w:left="0" w:firstLine="0"/>
        <w:jc w:val="left"/>
        <w:rPr>
          <w:color w:val="000000" w:themeColor="text1"/>
          <w:szCs w:val="24"/>
        </w:rPr>
      </w:pPr>
    </w:p>
    <w:p w14:paraId="34255A09" w14:textId="7E98C0BE" w:rsidR="00445471" w:rsidRDefault="00445471" w:rsidP="00F115D1">
      <w:pPr>
        <w:spacing w:after="280" w:line="360" w:lineRule="auto"/>
        <w:ind w:left="0" w:firstLine="0"/>
        <w:jc w:val="left"/>
        <w:rPr>
          <w:color w:val="000000" w:themeColor="text1"/>
          <w:szCs w:val="24"/>
        </w:rPr>
      </w:pPr>
      <w:r w:rsidRPr="009412E9">
        <w:rPr>
          <w:color w:val="000000" w:themeColor="text1"/>
          <w:szCs w:val="24"/>
        </w:rPr>
        <w:tab/>
      </w:r>
    </w:p>
    <w:p w14:paraId="1416F747" w14:textId="77777777" w:rsidR="00FF4757" w:rsidRDefault="00FF4757" w:rsidP="004022D0">
      <w:pPr>
        <w:pStyle w:val="Heading4"/>
        <w:spacing w:line="360" w:lineRule="auto"/>
        <w:ind w:left="0" w:firstLine="0"/>
      </w:pPr>
      <w:bookmarkStart w:id="109" w:name="_Toc513535962"/>
      <w:bookmarkStart w:id="110" w:name="_Toc513541220"/>
      <w:r>
        <w:t xml:space="preserve">      </w:t>
      </w:r>
      <w:r>
        <w:tab/>
      </w:r>
      <w:r>
        <w:tab/>
      </w:r>
      <w:r>
        <w:tab/>
      </w:r>
      <w:r>
        <w:tab/>
      </w:r>
    </w:p>
    <w:p w14:paraId="17FBE99B" w14:textId="7E5EC0CA" w:rsidR="008E57A9" w:rsidRDefault="003C35F1" w:rsidP="004022D0">
      <w:pPr>
        <w:pStyle w:val="Heading4"/>
        <w:spacing w:line="360" w:lineRule="auto"/>
        <w:ind w:left="0" w:firstLine="0"/>
      </w:pPr>
      <w:r>
        <w:t>Fig: 3.13: hose pipe Structure</w:t>
      </w:r>
      <w:bookmarkEnd w:id="109"/>
      <w:bookmarkEnd w:id="110"/>
    </w:p>
    <w:p w14:paraId="363DAD16" w14:textId="77777777" w:rsidR="00854535" w:rsidRPr="008E57A9" w:rsidRDefault="008E57A9" w:rsidP="008E57A9">
      <w:pPr>
        <w:spacing w:before="120" w:after="120" w:line="276" w:lineRule="auto"/>
        <w:ind w:left="0" w:firstLine="0"/>
        <w:jc w:val="left"/>
        <w:rPr>
          <w:rFonts w:eastAsiaTheme="majorEastAsia" w:cstheme="majorBidi"/>
          <w:iCs/>
          <w:color w:val="auto"/>
        </w:rPr>
      </w:pPr>
      <w:r>
        <w:br w:type="page"/>
      </w:r>
    </w:p>
    <w:p w14:paraId="7725ED4C" w14:textId="77777777" w:rsidR="00445471" w:rsidRPr="000D6804" w:rsidRDefault="0073652E" w:rsidP="00F115D1">
      <w:pPr>
        <w:pStyle w:val="Heading2"/>
        <w:ind w:left="0" w:firstLine="0"/>
      </w:pPr>
      <w:bookmarkStart w:id="111" w:name="_Toc513486181"/>
      <w:bookmarkStart w:id="112" w:name="_Toc513486468"/>
      <w:bookmarkStart w:id="113" w:name="_Toc513567452"/>
      <w:r>
        <w:lastRenderedPageBreak/>
        <w:t>3</w:t>
      </w:r>
      <w:r w:rsidR="000D6804">
        <w:t>.</w:t>
      </w:r>
      <w:r w:rsidR="00554D94">
        <w:t>10</w:t>
      </w:r>
      <w:r w:rsidR="00445471" w:rsidRPr="000D6804">
        <w:t>. TOTAL SETUP OF AJM:</w:t>
      </w:r>
      <w:bookmarkEnd w:id="111"/>
      <w:bookmarkEnd w:id="112"/>
      <w:bookmarkEnd w:id="113"/>
    </w:p>
    <w:p w14:paraId="050D6151" w14:textId="77777777" w:rsidR="00445471" w:rsidRPr="009412E9" w:rsidRDefault="00445471" w:rsidP="00F115D1">
      <w:pPr>
        <w:tabs>
          <w:tab w:val="left" w:pos="5475"/>
        </w:tabs>
        <w:spacing w:line="360" w:lineRule="auto"/>
        <w:ind w:left="0" w:firstLine="0"/>
        <w:jc w:val="both"/>
        <w:rPr>
          <w:b/>
          <w:color w:val="000000" w:themeColor="text1"/>
          <w:szCs w:val="24"/>
        </w:rPr>
      </w:pPr>
      <w:r w:rsidRPr="009412E9">
        <w:rPr>
          <w:color w:val="000000" w:themeColor="text1"/>
          <w:szCs w:val="24"/>
        </w:rPr>
        <w:t>The mixing chamber is connected to the pressure gauge which is further connected to the compressor. And the mixing chamber is next connected to main chamber the end of the main chamber is fitted with the nozzle by means of a nozzle holder made of mild steel. The total setup of the Abrasive jet machining is shown in the fig</w:t>
      </w:r>
      <w:r w:rsidR="003A66BD">
        <w:rPr>
          <w:color w:val="000000" w:themeColor="text1"/>
          <w:szCs w:val="24"/>
        </w:rPr>
        <w:t>.3.14</w:t>
      </w:r>
      <w:r w:rsidRPr="009412E9">
        <w:rPr>
          <w:b/>
          <w:color w:val="000000" w:themeColor="text1"/>
          <w:szCs w:val="24"/>
        </w:rPr>
        <w:tab/>
      </w:r>
    </w:p>
    <w:p w14:paraId="6D5B18B2" w14:textId="77777777" w:rsidR="00CA1F81" w:rsidRDefault="00445471" w:rsidP="00F115D1">
      <w:pPr>
        <w:tabs>
          <w:tab w:val="left" w:pos="5475"/>
        </w:tabs>
        <w:spacing w:line="360" w:lineRule="auto"/>
        <w:ind w:left="0"/>
      </w:pPr>
      <w:r w:rsidRPr="009412E9">
        <w:rPr>
          <w:noProof/>
          <w:color w:val="000000" w:themeColor="text1"/>
          <w:szCs w:val="24"/>
        </w:rPr>
        <w:drawing>
          <wp:inline distT="0" distB="0" distL="0" distR="0" wp14:anchorId="4588D8C1" wp14:editId="2DF04107">
            <wp:extent cx="4723765" cy="6572250"/>
            <wp:effectExtent l="19050" t="19050" r="635" b="0"/>
            <wp:docPr id="3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61107_150549_1.jpg"/>
                    <pic:cNvPicPr/>
                  </pic:nvPicPr>
                  <pic:blipFill rotWithShape="1">
                    <a:blip r:embed="rId38" cstate="print">
                      <a:extLst>
                        <a:ext uri="{28A0092B-C50C-407E-A947-70E740481C1C}">
                          <a14:useLocalDpi xmlns:a14="http://schemas.microsoft.com/office/drawing/2010/main" val="0"/>
                        </a:ext>
                      </a:extLst>
                    </a:blip>
                    <a:srcRect l="20513" t="2165" r="1442" b="6130"/>
                    <a:stretch/>
                  </pic:blipFill>
                  <pic:spPr bwMode="auto">
                    <a:xfrm>
                      <a:off x="0" y="0"/>
                      <a:ext cx="4724194" cy="657284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Start w:id="114" w:name="_Toc513535963"/>
    </w:p>
    <w:p w14:paraId="5ACF4E50" w14:textId="77777777" w:rsidR="00445471" w:rsidRPr="00CA1F81" w:rsidRDefault="000D6804" w:rsidP="00F115D1">
      <w:pPr>
        <w:tabs>
          <w:tab w:val="left" w:pos="5475"/>
        </w:tabs>
        <w:spacing w:line="360" w:lineRule="auto"/>
        <w:ind w:left="0"/>
        <w:rPr>
          <w:b/>
          <w:color w:val="000000" w:themeColor="text1"/>
          <w:szCs w:val="24"/>
        </w:rPr>
      </w:pPr>
      <w:r>
        <w:t xml:space="preserve">Fig: </w:t>
      </w:r>
      <w:r w:rsidR="00D91499">
        <w:t>3</w:t>
      </w:r>
      <w:r>
        <w:t>.</w:t>
      </w:r>
      <w:r w:rsidR="00D91499">
        <w:t>14</w:t>
      </w:r>
      <w:r w:rsidR="00F5493A">
        <w:t>:</w:t>
      </w:r>
      <w:r w:rsidR="00445471" w:rsidRPr="009412E9">
        <w:t xml:space="preserve"> AJM setup</w:t>
      </w:r>
      <w:bookmarkEnd w:id="114"/>
    </w:p>
    <w:p w14:paraId="5DFC3165" w14:textId="77777777" w:rsidR="00EA235F" w:rsidRDefault="00445471" w:rsidP="00F115D1">
      <w:pPr>
        <w:autoSpaceDE w:val="0"/>
        <w:autoSpaceDN w:val="0"/>
        <w:adjustRightInd w:val="0"/>
        <w:spacing w:after="0" w:line="360" w:lineRule="auto"/>
        <w:ind w:left="0" w:firstLine="720"/>
        <w:jc w:val="both"/>
        <w:rPr>
          <w:color w:val="000000" w:themeColor="text1"/>
          <w:szCs w:val="24"/>
        </w:rPr>
      </w:pPr>
      <w:r w:rsidRPr="009412E9">
        <w:rPr>
          <w:color w:val="000000" w:themeColor="text1"/>
          <w:szCs w:val="24"/>
        </w:rPr>
        <w:lastRenderedPageBreak/>
        <w:t>The main chamber is welded to the stand by means of angular rods. The nozzle holder is fixed to the bottom of the main chamber. The stand is covered with the help of glass to eliminate the escape of the abrasive particles and for the protection.The opening for the abrasive Particles was arranged with in mixing chamber air tight and leak proof system. The total setup is fixed properly such that there will be no loss of compressed air and particles.</w:t>
      </w:r>
      <w:r w:rsidR="00DE3CBD">
        <w:rPr>
          <w:color w:val="000000" w:themeColor="text1"/>
          <w:szCs w:val="24"/>
        </w:rPr>
        <w:t xml:space="preserve"> </w:t>
      </w:r>
    </w:p>
    <w:p w14:paraId="2EFFE3D5" w14:textId="77777777" w:rsidR="002B0435" w:rsidRDefault="002B0435" w:rsidP="002B0435">
      <w:pPr>
        <w:pStyle w:val="Heading6"/>
        <w:spacing w:line="360" w:lineRule="auto"/>
        <w:rPr>
          <w:bCs/>
        </w:rPr>
      </w:pPr>
      <w:bookmarkStart w:id="115" w:name="_Toc513536743"/>
      <w:r w:rsidRPr="00CA1F81">
        <w:rPr>
          <w:bCs/>
        </w:rPr>
        <w:t>Table 3.3</w:t>
      </w:r>
      <w:r>
        <w:rPr>
          <w:bCs/>
        </w:rPr>
        <w:t>:</w:t>
      </w:r>
      <w:r w:rsidRPr="00CA1F81">
        <w:rPr>
          <w:bCs/>
        </w:rPr>
        <w:t xml:space="preserve"> Miscellaneous Used for Preparation of Abrasive Jet Machine</w:t>
      </w:r>
      <w:bookmarkEnd w:id="115"/>
    </w:p>
    <w:p w14:paraId="29D42AB0" w14:textId="77777777" w:rsidR="00EA235F" w:rsidRDefault="00EA235F" w:rsidP="00F115D1">
      <w:pPr>
        <w:autoSpaceDE w:val="0"/>
        <w:autoSpaceDN w:val="0"/>
        <w:adjustRightInd w:val="0"/>
        <w:spacing w:after="0" w:line="360" w:lineRule="auto"/>
        <w:ind w:left="0" w:firstLine="720"/>
        <w:jc w:val="both"/>
        <w:rPr>
          <w:color w:val="000000" w:themeColor="text1"/>
          <w:szCs w:val="24"/>
        </w:rPr>
      </w:pPr>
    </w:p>
    <w:tbl>
      <w:tblPr>
        <w:tblStyle w:val="TableGrid"/>
        <w:tblpPr w:leftFromText="180" w:rightFromText="180" w:vertAnchor="text" w:horzAnchor="margin" w:tblpXSpec="center" w:tblpY="76"/>
        <w:tblW w:w="0" w:type="auto"/>
        <w:tblLook w:val="04A0" w:firstRow="1" w:lastRow="0" w:firstColumn="1" w:lastColumn="0" w:noHBand="0" w:noVBand="1"/>
      </w:tblPr>
      <w:tblGrid>
        <w:gridCol w:w="1079"/>
        <w:gridCol w:w="3190"/>
        <w:gridCol w:w="3201"/>
      </w:tblGrid>
      <w:tr w:rsidR="00D95212" w:rsidRPr="00D95212" w14:paraId="7ECF2411" w14:textId="77777777" w:rsidTr="00EA235F">
        <w:trPr>
          <w:trHeight w:val="616"/>
        </w:trPr>
        <w:tc>
          <w:tcPr>
            <w:tcW w:w="1079" w:type="dxa"/>
          </w:tcPr>
          <w:p w14:paraId="4B766047" w14:textId="77777777" w:rsidR="00D95212" w:rsidRPr="00DE3CBD" w:rsidRDefault="00D95212" w:rsidP="00F115D1">
            <w:pPr>
              <w:autoSpaceDE w:val="0"/>
              <w:autoSpaceDN w:val="0"/>
              <w:adjustRightInd w:val="0"/>
              <w:spacing w:line="360" w:lineRule="auto"/>
              <w:ind w:left="0"/>
              <w:jc w:val="both"/>
              <w:rPr>
                <w:b/>
                <w:color w:val="auto"/>
                <w:szCs w:val="24"/>
              </w:rPr>
            </w:pPr>
            <w:r w:rsidRPr="00DE3CBD">
              <w:rPr>
                <w:b/>
                <w:bCs/>
                <w:color w:val="auto"/>
                <w:szCs w:val="24"/>
              </w:rPr>
              <w:t>S. No</w:t>
            </w:r>
          </w:p>
        </w:tc>
        <w:tc>
          <w:tcPr>
            <w:tcW w:w="3190" w:type="dxa"/>
          </w:tcPr>
          <w:p w14:paraId="1758626E" w14:textId="77777777" w:rsidR="00D95212" w:rsidRPr="00DE3CBD" w:rsidRDefault="00D95212" w:rsidP="00F115D1">
            <w:pPr>
              <w:pStyle w:val="ListParagraph"/>
              <w:spacing w:line="360" w:lineRule="auto"/>
              <w:ind w:left="0"/>
              <w:jc w:val="both"/>
              <w:rPr>
                <w:b/>
                <w:color w:val="auto"/>
                <w:szCs w:val="24"/>
              </w:rPr>
            </w:pPr>
            <w:r w:rsidRPr="00DE3CBD">
              <w:rPr>
                <w:b/>
                <w:bCs/>
                <w:color w:val="auto"/>
                <w:szCs w:val="24"/>
              </w:rPr>
              <w:t>Part Name</w:t>
            </w:r>
          </w:p>
        </w:tc>
        <w:tc>
          <w:tcPr>
            <w:tcW w:w="3201" w:type="dxa"/>
          </w:tcPr>
          <w:p w14:paraId="34C4D93F" w14:textId="77777777" w:rsidR="00D95212" w:rsidRPr="00DE3CBD" w:rsidRDefault="00D95212" w:rsidP="00F115D1">
            <w:pPr>
              <w:pStyle w:val="ListParagraph"/>
              <w:spacing w:line="360" w:lineRule="auto"/>
              <w:ind w:left="0"/>
              <w:jc w:val="both"/>
              <w:rPr>
                <w:b/>
                <w:color w:val="auto"/>
                <w:szCs w:val="24"/>
              </w:rPr>
            </w:pPr>
            <w:r w:rsidRPr="00DE3CBD">
              <w:rPr>
                <w:b/>
                <w:color w:val="auto"/>
                <w:szCs w:val="24"/>
              </w:rPr>
              <w:t>Material</w:t>
            </w:r>
          </w:p>
        </w:tc>
      </w:tr>
      <w:tr w:rsidR="00D95212" w:rsidRPr="00D95212" w14:paraId="41E4B6D2" w14:textId="77777777" w:rsidTr="00EA235F">
        <w:trPr>
          <w:trHeight w:val="616"/>
        </w:trPr>
        <w:tc>
          <w:tcPr>
            <w:tcW w:w="1079" w:type="dxa"/>
          </w:tcPr>
          <w:p w14:paraId="6BA7ACBD" w14:textId="77777777" w:rsidR="00D95212" w:rsidRPr="00DE3CBD" w:rsidRDefault="00D95212" w:rsidP="00F115D1">
            <w:pPr>
              <w:pStyle w:val="ListParagraph"/>
              <w:spacing w:line="360" w:lineRule="auto"/>
              <w:ind w:left="0"/>
              <w:jc w:val="both"/>
              <w:rPr>
                <w:color w:val="auto"/>
                <w:szCs w:val="24"/>
              </w:rPr>
            </w:pPr>
            <w:r w:rsidRPr="00DE3CBD">
              <w:rPr>
                <w:color w:val="auto"/>
                <w:szCs w:val="24"/>
              </w:rPr>
              <w:t>1</w:t>
            </w:r>
          </w:p>
        </w:tc>
        <w:tc>
          <w:tcPr>
            <w:tcW w:w="3190" w:type="dxa"/>
          </w:tcPr>
          <w:p w14:paraId="1A9AC593" w14:textId="77777777" w:rsidR="00D95212" w:rsidRPr="00DE3CBD" w:rsidRDefault="00D95212" w:rsidP="00F115D1">
            <w:pPr>
              <w:pStyle w:val="ListParagraph"/>
              <w:spacing w:line="360" w:lineRule="auto"/>
              <w:ind w:left="0"/>
              <w:jc w:val="both"/>
              <w:rPr>
                <w:color w:val="auto"/>
                <w:szCs w:val="24"/>
              </w:rPr>
            </w:pPr>
            <w:r w:rsidRPr="00DE3CBD">
              <w:rPr>
                <w:color w:val="auto"/>
                <w:szCs w:val="24"/>
              </w:rPr>
              <w:t xml:space="preserve">Hopper </w:t>
            </w:r>
          </w:p>
        </w:tc>
        <w:tc>
          <w:tcPr>
            <w:tcW w:w="3201" w:type="dxa"/>
          </w:tcPr>
          <w:p w14:paraId="3E9A5612"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Mild steel</w:t>
            </w:r>
          </w:p>
        </w:tc>
      </w:tr>
      <w:tr w:rsidR="00D95212" w:rsidRPr="00D95212" w14:paraId="4C2EFBA8" w14:textId="77777777" w:rsidTr="00EA235F">
        <w:trPr>
          <w:trHeight w:val="616"/>
        </w:trPr>
        <w:tc>
          <w:tcPr>
            <w:tcW w:w="1079" w:type="dxa"/>
          </w:tcPr>
          <w:p w14:paraId="7E467EA9" w14:textId="77777777" w:rsidR="00D95212" w:rsidRPr="00DE3CBD" w:rsidRDefault="00D95212" w:rsidP="00F115D1">
            <w:pPr>
              <w:pStyle w:val="ListParagraph"/>
              <w:spacing w:line="360" w:lineRule="auto"/>
              <w:ind w:left="0"/>
              <w:jc w:val="both"/>
              <w:rPr>
                <w:color w:val="auto"/>
                <w:szCs w:val="24"/>
              </w:rPr>
            </w:pPr>
            <w:r w:rsidRPr="00DE3CBD">
              <w:rPr>
                <w:color w:val="auto"/>
                <w:szCs w:val="24"/>
              </w:rPr>
              <w:t>2</w:t>
            </w:r>
          </w:p>
        </w:tc>
        <w:tc>
          <w:tcPr>
            <w:tcW w:w="3190" w:type="dxa"/>
          </w:tcPr>
          <w:p w14:paraId="71761A91"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Ball valve</w:t>
            </w:r>
          </w:p>
        </w:tc>
        <w:tc>
          <w:tcPr>
            <w:tcW w:w="3201" w:type="dxa"/>
          </w:tcPr>
          <w:p w14:paraId="5AE63292"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Stainless steel</w:t>
            </w:r>
          </w:p>
        </w:tc>
      </w:tr>
      <w:tr w:rsidR="00D95212" w:rsidRPr="00D95212" w14:paraId="34537191" w14:textId="77777777" w:rsidTr="00EA235F">
        <w:trPr>
          <w:trHeight w:val="639"/>
        </w:trPr>
        <w:tc>
          <w:tcPr>
            <w:tcW w:w="1079" w:type="dxa"/>
          </w:tcPr>
          <w:p w14:paraId="41793618"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3</w:t>
            </w:r>
          </w:p>
        </w:tc>
        <w:tc>
          <w:tcPr>
            <w:tcW w:w="3190" w:type="dxa"/>
          </w:tcPr>
          <w:p w14:paraId="621D1D4B"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Nozzle</w:t>
            </w:r>
          </w:p>
        </w:tc>
        <w:tc>
          <w:tcPr>
            <w:tcW w:w="3201" w:type="dxa"/>
          </w:tcPr>
          <w:p w14:paraId="11F9B9A4"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Mild steel</w:t>
            </w:r>
          </w:p>
        </w:tc>
      </w:tr>
      <w:tr w:rsidR="00D95212" w:rsidRPr="00D95212" w14:paraId="28307ED6" w14:textId="77777777" w:rsidTr="00EA235F">
        <w:trPr>
          <w:trHeight w:val="639"/>
        </w:trPr>
        <w:tc>
          <w:tcPr>
            <w:tcW w:w="1079" w:type="dxa"/>
          </w:tcPr>
          <w:p w14:paraId="003888DE"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4</w:t>
            </w:r>
          </w:p>
        </w:tc>
        <w:tc>
          <w:tcPr>
            <w:tcW w:w="3190" w:type="dxa"/>
          </w:tcPr>
          <w:p w14:paraId="13E7612D"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Frame</w:t>
            </w:r>
          </w:p>
        </w:tc>
        <w:tc>
          <w:tcPr>
            <w:tcW w:w="3201" w:type="dxa"/>
          </w:tcPr>
          <w:p w14:paraId="2E87BB7D"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Mild steel</w:t>
            </w:r>
          </w:p>
        </w:tc>
      </w:tr>
      <w:tr w:rsidR="00D95212" w:rsidRPr="00D95212" w14:paraId="1F145298" w14:textId="77777777" w:rsidTr="00EA235F">
        <w:trPr>
          <w:trHeight w:val="639"/>
        </w:trPr>
        <w:tc>
          <w:tcPr>
            <w:tcW w:w="1079" w:type="dxa"/>
          </w:tcPr>
          <w:p w14:paraId="677EAE48"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5</w:t>
            </w:r>
          </w:p>
        </w:tc>
        <w:tc>
          <w:tcPr>
            <w:tcW w:w="3190" w:type="dxa"/>
          </w:tcPr>
          <w:p w14:paraId="01F0F87F"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 xml:space="preserve">Nipple </w:t>
            </w:r>
          </w:p>
        </w:tc>
        <w:tc>
          <w:tcPr>
            <w:tcW w:w="3201" w:type="dxa"/>
          </w:tcPr>
          <w:p w14:paraId="1479C8AD"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Mild steel</w:t>
            </w:r>
          </w:p>
        </w:tc>
      </w:tr>
      <w:tr w:rsidR="00D95212" w:rsidRPr="00D95212" w14:paraId="25742F43" w14:textId="77777777" w:rsidTr="00EA235F">
        <w:trPr>
          <w:trHeight w:val="639"/>
        </w:trPr>
        <w:tc>
          <w:tcPr>
            <w:tcW w:w="1079" w:type="dxa"/>
          </w:tcPr>
          <w:p w14:paraId="69B14F1B"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6</w:t>
            </w:r>
          </w:p>
        </w:tc>
        <w:tc>
          <w:tcPr>
            <w:tcW w:w="3190" w:type="dxa"/>
          </w:tcPr>
          <w:p w14:paraId="5234C05C"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Hose pipe</w:t>
            </w:r>
          </w:p>
        </w:tc>
        <w:tc>
          <w:tcPr>
            <w:tcW w:w="3201" w:type="dxa"/>
          </w:tcPr>
          <w:p w14:paraId="4CC4656F" w14:textId="77777777" w:rsidR="00D95212" w:rsidRPr="00DE3CBD" w:rsidRDefault="00D95212" w:rsidP="00F115D1">
            <w:pPr>
              <w:pStyle w:val="ListParagraph"/>
              <w:spacing w:line="360" w:lineRule="auto"/>
              <w:ind w:left="0"/>
              <w:jc w:val="both"/>
              <w:rPr>
                <w:color w:val="auto"/>
                <w:szCs w:val="24"/>
              </w:rPr>
            </w:pPr>
            <w:r w:rsidRPr="00DE3CBD">
              <w:rPr>
                <w:color w:val="auto"/>
                <w:szCs w:val="24"/>
              </w:rPr>
              <w:t>Plastic</w:t>
            </w:r>
          </w:p>
        </w:tc>
      </w:tr>
      <w:tr w:rsidR="00D95212" w:rsidRPr="00D95212" w14:paraId="56338230" w14:textId="77777777" w:rsidTr="00EA235F">
        <w:trPr>
          <w:trHeight w:val="639"/>
        </w:trPr>
        <w:tc>
          <w:tcPr>
            <w:tcW w:w="1079" w:type="dxa"/>
          </w:tcPr>
          <w:p w14:paraId="7545F24E"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7</w:t>
            </w:r>
          </w:p>
        </w:tc>
        <w:tc>
          <w:tcPr>
            <w:tcW w:w="3190" w:type="dxa"/>
          </w:tcPr>
          <w:p w14:paraId="176D99CB"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Control valve</w:t>
            </w:r>
          </w:p>
        </w:tc>
        <w:tc>
          <w:tcPr>
            <w:tcW w:w="3201" w:type="dxa"/>
          </w:tcPr>
          <w:p w14:paraId="62B1B32C"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Brass</w:t>
            </w:r>
          </w:p>
        </w:tc>
      </w:tr>
      <w:tr w:rsidR="00D95212" w:rsidRPr="00D95212" w14:paraId="3E600116" w14:textId="77777777" w:rsidTr="00EA235F">
        <w:trPr>
          <w:trHeight w:val="639"/>
        </w:trPr>
        <w:tc>
          <w:tcPr>
            <w:tcW w:w="1079" w:type="dxa"/>
          </w:tcPr>
          <w:p w14:paraId="11165829" w14:textId="77777777" w:rsidR="00D95212" w:rsidRPr="00DE3CBD" w:rsidRDefault="00280C2A" w:rsidP="00F115D1">
            <w:pPr>
              <w:pStyle w:val="ListParagraph"/>
              <w:spacing w:line="360" w:lineRule="auto"/>
              <w:ind w:left="0"/>
              <w:jc w:val="both"/>
              <w:rPr>
                <w:color w:val="auto"/>
                <w:szCs w:val="24"/>
              </w:rPr>
            </w:pPr>
            <w:r w:rsidRPr="00DE3CBD">
              <w:rPr>
                <w:color w:val="auto"/>
                <w:szCs w:val="24"/>
              </w:rPr>
              <w:t>8</w:t>
            </w:r>
          </w:p>
        </w:tc>
        <w:tc>
          <w:tcPr>
            <w:tcW w:w="3190" w:type="dxa"/>
          </w:tcPr>
          <w:p w14:paraId="2140E5E0"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Bolts and nuts</w:t>
            </w:r>
          </w:p>
        </w:tc>
        <w:tc>
          <w:tcPr>
            <w:tcW w:w="3201" w:type="dxa"/>
          </w:tcPr>
          <w:p w14:paraId="51BF9911" w14:textId="77777777" w:rsidR="00D95212" w:rsidRPr="00DE3CBD" w:rsidRDefault="00D95212" w:rsidP="00F115D1">
            <w:pPr>
              <w:pStyle w:val="ListParagraph"/>
              <w:spacing w:line="360" w:lineRule="auto"/>
              <w:ind w:left="0"/>
              <w:jc w:val="both"/>
              <w:rPr>
                <w:b/>
                <w:color w:val="auto"/>
                <w:szCs w:val="24"/>
              </w:rPr>
            </w:pPr>
            <w:r w:rsidRPr="00DE3CBD">
              <w:rPr>
                <w:color w:val="auto"/>
                <w:szCs w:val="24"/>
              </w:rPr>
              <w:t>Mild steel</w:t>
            </w:r>
          </w:p>
        </w:tc>
      </w:tr>
    </w:tbl>
    <w:p w14:paraId="04166FA7" w14:textId="77777777" w:rsidR="00D95212" w:rsidRPr="00D95212" w:rsidRDefault="00D95212" w:rsidP="00F115D1">
      <w:pPr>
        <w:pStyle w:val="Heading6"/>
        <w:spacing w:line="360" w:lineRule="auto"/>
      </w:pPr>
    </w:p>
    <w:p w14:paraId="6BC61828" w14:textId="77777777" w:rsidR="00E60B2F" w:rsidRPr="00853A37" w:rsidRDefault="00DD5BF3" w:rsidP="00F115D1">
      <w:pPr>
        <w:spacing w:before="120" w:after="120" w:line="360" w:lineRule="auto"/>
        <w:ind w:left="0" w:firstLine="0"/>
        <w:jc w:val="left"/>
        <w:rPr>
          <w:rFonts w:eastAsiaTheme="majorEastAsia" w:cstheme="majorBidi"/>
          <w:b/>
          <w:bCs/>
          <w:color w:val="000000" w:themeColor="text1"/>
        </w:rPr>
      </w:pPr>
      <w:r>
        <w:rPr>
          <w:bCs/>
        </w:rPr>
        <w:br w:type="page"/>
      </w:r>
      <w:bookmarkStart w:id="116" w:name="_Toc513486182"/>
      <w:bookmarkStart w:id="117" w:name="_Toc513486469"/>
      <w:r w:rsidR="00ED7ACF" w:rsidRPr="00853A37">
        <w:rPr>
          <w:b/>
        </w:rPr>
        <w:lastRenderedPageBreak/>
        <w:t>3.1</w:t>
      </w:r>
      <w:r w:rsidR="00CD680E" w:rsidRPr="00853A37">
        <w:rPr>
          <w:b/>
        </w:rPr>
        <w:t>1</w:t>
      </w:r>
      <w:r w:rsidR="001F3ADE" w:rsidRPr="00853A37">
        <w:rPr>
          <w:b/>
        </w:rPr>
        <w:t>.</w:t>
      </w:r>
      <w:r w:rsidR="00CD680E" w:rsidRPr="00853A37">
        <w:rPr>
          <w:b/>
        </w:rPr>
        <w:t>DUST COLLECTION SETUP:</w:t>
      </w:r>
      <w:bookmarkEnd w:id="116"/>
      <w:bookmarkEnd w:id="117"/>
    </w:p>
    <w:p w14:paraId="2999A31B" w14:textId="77777777" w:rsidR="00AB1796" w:rsidRDefault="00AB1796" w:rsidP="00F115D1">
      <w:pPr>
        <w:autoSpaceDE w:val="0"/>
        <w:autoSpaceDN w:val="0"/>
        <w:adjustRightInd w:val="0"/>
        <w:spacing w:after="0" w:line="360" w:lineRule="auto"/>
        <w:ind w:left="0" w:firstLine="0"/>
        <w:jc w:val="left"/>
        <w:rPr>
          <w:b/>
          <w:color w:val="000000" w:themeColor="text1"/>
          <w:szCs w:val="24"/>
        </w:rPr>
      </w:pPr>
    </w:p>
    <w:p w14:paraId="0612FDEE" w14:textId="77777777" w:rsidR="00E60B2F" w:rsidRDefault="00E60B2F" w:rsidP="00F115D1">
      <w:pPr>
        <w:autoSpaceDE w:val="0"/>
        <w:autoSpaceDN w:val="0"/>
        <w:adjustRightInd w:val="0"/>
        <w:spacing w:after="0" w:line="360" w:lineRule="auto"/>
        <w:ind w:left="0"/>
        <w:rPr>
          <w:b/>
          <w:color w:val="000000" w:themeColor="text1"/>
          <w:szCs w:val="24"/>
        </w:rPr>
      </w:pPr>
      <w:r w:rsidRPr="00E60B2F">
        <w:rPr>
          <w:b/>
          <w:noProof/>
          <w:color w:val="000000" w:themeColor="text1"/>
          <w:szCs w:val="24"/>
        </w:rPr>
        <w:drawing>
          <wp:inline distT="0" distB="0" distL="0" distR="0" wp14:anchorId="74FB6602" wp14:editId="6B854AF8">
            <wp:extent cx="3263512" cy="2286000"/>
            <wp:effectExtent l="19050" t="19050" r="0" b="0"/>
            <wp:docPr id="1" name="Picture 1">
              <a:extLst xmlns:a="http://schemas.openxmlformats.org/drawingml/2006/main">
                <a:ext uri="{FF2B5EF4-FFF2-40B4-BE49-F238E27FC236}">
                  <a16:creationId xmlns:a16="http://schemas.microsoft.com/office/drawing/2014/main" id="{5113527D-3B44-4A7B-8A66-08936B9BB075}"/>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13527D-3B44-4A7B-8A66-08936B9BB075}"/>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l="23873" t="26667" r="26667" b="23015"/>
                    <a:stretch/>
                  </pic:blipFill>
                  <pic:spPr>
                    <a:xfrm>
                      <a:off x="0" y="0"/>
                      <a:ext cx="3267439" cy="2288751"/>
                    </a:xfrm>
                    <a:prstGeom prst="rect">
                      <a:avLst/>
                    </a:prstGeom>
                    <a:ln w="12700">
                      <a:solidFill>
                        <a:schemeClr val="tx1"/>
                      </a:solidFill>
                    </a:ln>
                  </pic:spPr>
                </pic:pic>
              </a:graphicData>
            </a:graphic>
          </wp:inline>
        </w:drawing>
      </w:r>
    </w:p>
    <w:p w14:paraId="21A45301" w14:textId="77777777" w:rsidR="00E60B2F" w:rsidRDefault="00E60B2F" w:rsidP="00F115D1">
      <w:pPr>
        <w:pStyle w:val="Heading4"/>
        <w:spacing w:line="360" w:lineRule="auto"/>
      </w:pPr>
      <w:bookmarkStart w:id="118" w:name="_Toc513535964"/>
      <w:bookmarkStart w:id="119" w:name="_Toc513541221"/>
      <w:r>
        <w:t>Fig:</w:t>
      </w:r>
      <w:r w:rsidR="00325FEF">
        <w:t>3</w:t>
      </w:r>
      <w:r>
        <w:t>.</w:t>
      </w:r>
      <w:r w:rsidR="00325FEF">
        <w:t>15</w:t>
      </w:r>
      <w:r>
        <w:t>: Schematic</w:t>
      </w:r>
      <w:r w:rsidR="00DE3CBD">
        <w:t xml:space="preserve"> layout</w:t>
      </w:r>
      <w:r>
        <w:t xml:space="preserve"> of dust collection</w:t>
      </w:r>
      <w:bookmarkEnd w:id="118"/>
      <w:bookmarkEnd w:id="119"/>
    </w:p>
    <w:p w14:paraId="3811020A" w14:textId="77777777" w:rsidR="0098709A" w:rsidRDefault="0098709A" w:rsidP="00F115D1">
      <w:pPr>
        <w:autoSpaceDE w:val="0"/>
        <w:autoSpaceDN w:val="0"/>
        <w:adjustRightInd w:val="0"/>
        <w:spacing w:after="0" w:line="360" w:lineRule="auto"/>
        <w:ind w:left="0"/>
        <w:rPr>
          <w:b/>
          <w:color w:val="000000" w:themeColor="text1"/>
          <w:szCs w:val="24"/>
        </w:rPr>
      </w:pPr>
    </w:p>
    <w:p w14:paraId="7F8807B4" w14:textId="77777777" w:rsidR="00D36109" w:rsidRDefault="00DA69C4" w:rsidP="00F115D1">
      <w:pPr>
        <w:autoSpaceDE w:val="0"/>
        <w:autoSpaceDN w:val="0"/>
        <w:adjustRightInd w:val="0"/>
        <w:spacing w:after="0" w:line="360" w:lineRule="auto"/>
        <w:ind w:left="0"/>
        <w:jc w:val="both"/>
        <w:rPr>
          <w:color w:val="000000" w:themeColor="text1"/>
          <w:szCs w:val="24"/>
        </w:rPr>
      </w:pPr>
      <w:r>
        <w:rPr>
          <w:color w:val="000000" w:themeColor="text1"/>
          <w:szCs w:val="24"/>
        </w:rPr>
        <w:t>While machining process in AJM the abrasive particles are mixed in the atmospher</w:t>
      </w:r>
      <w:r w:rsidR="00D36109">
        <w:rPr>
          <w:color w:val="000000" w:themeColor="text1"/>
          <w:szCs w:val="24"/>
        </w:rPr>
        <w:t>e</w:t>
      </w:r>
      <w:r>
        <w:rPr>
          <w:color w:val="000000" w:themeColor="text1"/>
          <w:szCs w:val="24"/>
        </w:rPr>
        <w:t xml:space="preserve"> and slowly deposit </w:t>
      </w:r>
      <w:r w:rsidR="00D36109">
        <w:rPr>
          <w:color w:val="000000" w:themeColor="text1"/>
          <w:szCs w:val="24"/>
        </w:rPr>
        <w:t xml:space="preserve">on surrounding. </w:t>
      </w:r>
      <w:r w:rsidR="00D521DA">
        <w:rPr>
          <w:color w:val="000000" w:themeColor="text1"/>
          <w:szCs w:val="24"/>
        </w:rPr>
        <w:t xml:space="preserve">Due </w:t>
      </w:r>
      <w:r w:rsidR="00D36109">
        <w:rPr>
          <w:color w:val="000000" w:themeColor="text1"/>
          <w:szCs w:val="24"/>
        </w:rPr>
        <w:t xml:space="preserve">to </w:t>
      </w:r>
      <w:r w:rsidR="007B6AB8">
        <w:rPr>
          <w:color w:val="000000" w:themeColor="text1"/>
          <w:szCs w:val="24"/>
        </w:rPr>
        <w:t>these particles</w:t>
      </w:r>
      <w:r w:rsidR="00D36109">
        <w:rPr>
          <w:color w:val="000000" w:themeColor="text1"/>
          <w:szCs w:val="24"/>
        </w:rPr>
        <w:t xml:space="preserve"> which is present in atmosphere is more hazard</w:t>
      </w:r>
      <w:r w:rsidR="00D521DA">
        <w:rPr>
          <w:color w:val="000000" w:themeColor="text1"/>
          <w:szCs w:val="24"/>
        </w:rPr>
        <w:t>o</w:t>
      </w:r>
      <w:r w:rsidR="00D36109">
        <w:rPr>
          <w:color w:val="000000" w:themeColor="text1"/>
          <w:szCs w:val="24"/>
        </w:rPr>
        <w:t xml:space="preserve">us to human beings which leads some disease. </w:t>
      </w:r>
      <w:r w:rsidR="00D521DA">
        <w:rPr>
          <w:color w:val="000000" w:themeColor="text1"/>
          <w:szCs w:val="24"/>
        </w:rPr>
        <w:t>T</w:t>
      </w:r>
      <w:r w:rsidR="00D36109">
        <w:rPr>
          <w:color w:val="000000" w:themeColor="text1"/>
          <w:szCs w:val="24"/>
        </w:rPr>
        <w:t xml:space="preserve">o control this we used a dust collector technic as shown in above fig:3.15. </w:t>
      </w:r>
      <w:r w:rsidR="00D521DA">
        <w:rPr>
          <w:color w:val="000000" w:themeColor="text1"/>
          <w:szCs w:val="24"/>
        </w:rPr>
        <w:t xml:space="preserve">Water </w:t>
      </w:r>
      <w:r w:rsidR="00D36109">
        <w:rPr>
          <w:color w:val="000000" w:themeColor="text1"/>
          <w:szCs w:val="24"/>
        </w:rPr>
        <w:t xml:space="preserve">is filled in </w:t>
      </w:r>
      <w:r w:rsidR="00D521DA">
        <w:rPr>
          <w:color w:val="000000" w:themeColor="text1"/>
          <w:szCs w:val="24"/>
        </w:rPr>
        <w:t xml:space="preserve">the </w:t>
      </w:r>
      <w:r w:rsidR="00D36109">
        <w:rPr>
          <w:color w:val="000000" w:themeColor="text1"/>
          <w:szCs w:val="24"/>
        </w:rPr>
        <w:t xml:space="preserve">tank by using this technic the particles which comes out from the nozzle and strikes the workpiece will adhere on the surface of water. </w:t>
      </w:r>
      <w:r w:rsidR="007B6AB8">
        <w:rPr>
          <w:color w:val="000000" w:themeColor="text1"/>
          <w:szCs w:val="24"/>
        </w:rPr>
        <w:t>So,</w:t>
      </w:r>
      <w:r w:rsidR="00D36109">
        <w:rPr>
          <w:color w:val="000000" w:themeColor="text1"/>
          <w:szCs w:val="24"/>
        </w:rPr>
        <w:t>it reduces pollution.</w:t>
      </w:r>
    </w:p>
    <w:p w14:paraId="209C8EEF" w14:textId="77777777" w:rsidR="0098709A" w:rsidRPr="00725D70" w:rsidRDefault="0098709A" w:rsidP="00F115D1">
      <w:pPr>
        <w:autoSpaceDE w:val="0"/>
        <w:autoSpaceDN w:val="0"/>
        <w:adjustRightInd w:val="0"/>
        <w:spacing w:after="0" w:line="360" w:lineRule="auto"/>
        <w:ind w:left="0"/>
        <w:jc w:val="both"/>
        <w:rPr>
          <w:color w:val="000000" w:themeColor="text1"/>
          <w:szCs w:val="24"/>
        </w:rPr>
      </w:pPr>
    </w:p>
    <w:p w14:paraId="31243B1F" w14:textId="77777777" w:rsidR="0098709A" w:rsidRDefault="0098709A" w:rsidP="00F115D1">
      <w:pPr>
        <w:autoSpaceDE w:val="0"/>
        <w:autoSpaceDN w:val="0"/>
        <w:adjustRightInd w:val="0"/>
        <w:spacing w:after="0" w:line="360" w:lineRule="auto"/>
        <w:ind w:left="0"/>
        <w:rPr>
          <w:b/>
          <w:color w:val="000000" w:themeColor="text1"/>
          <w:szCs w:val="24"/>
        </w:rPr>
      </w:pPr>
    </w:p>
    <w:p w14:paraId="55FCD500" w14:textId="77777777" w:rsidR="0098709A" w:rsidRDefault="0098709A" w:rsidP="00F115D1">
      <w:pPr>
        <w:autoSpaceDE w:val="0"/>
        <w:autoSpaceDN w:val="0"/>
        <w:adjustRightInd w:val="0"/>
        <w:spacing w:after="0" w:line="360" w:lineRule="auto"/>
        <w:ind w:left="0"/>
        <w:rPr>
          <w:b/>
          <w:color w:val="000000" w:themeColor="text1"/>
          <w:szCs w:val="24"/>
        </w:rPr>
      </w:pPr>
    </w:p>
    <w:p w14:paraId="5F843871" w14:textId="77777777" w:rsidR="0098709A" w:rsidRDefault="0098709A" w:rsidP="00F115D1">
      <w:pPr>
        <w:autoSpaceDE w:val="0"/>
        <w:autoSpaceDN w:val="0"/>
        <w:adjustRightInd w:val="0"/>
        <w:spacing w:after="0" w:line="360" w:lineRule="auto"/>
        <w:ind w:left="0"/>
        <w:rPr>
          <w:b/>
          <w:color w:val="000000" w:themeColor="text1"/>
          <w:szCs w:val="24"/>
        </w:rPr>
      </w:pPr>
    </w:p>
    <w:p w14:paraId="6E761FEA" w14:textId="77777777" w:rsidR="0098709A" w:rsidRDefault="0098709A" w:rsidP="00F115D1">
      <w:pPr>
        <w:autoSpaceDE w:val="0"/>
        <w:autoSpaceDN w:val="0"/>
        <w:adjustRightInd w:val="0"/>
        <w:spacing w:after="0" w:line="360" w:lineRule="auto"/>
        <w:ind w:left="0"/>
        <w:rPr>
          <w:b/>
          <w:color w:val="000000" w:themeColor="text1"/>
          <w:szCs w:val="24"/>
        </w:rPr>
      </w:pPr>
    </w:p>
    <w:p w14:paraId="44B33E2E" w14:textId="77777777" w:rsidR="0098709A" w:rsidRDefault="0098709A" w:rsidP="00F115D1">
      <w:pPr>
        <w:autoSpaceDE w:val="0"/>
        <w:autoSpaceDN w:val="0"/>
        <w:adjustRightInd w:val="0"/>
        <w:spacing w:after="0" w:line="360" w:lineRule="auto"/>
        <w:ind w:left="0"/>
        <w:rPr>
          <w:b/>
          <w:color w:val="000000" w:themeColor="text1"/>
          <w:szCs w:val="24"/>
        </w:rPr>
      </w:pPr>
    </w:p>
    <w:p w14:paraId="2B655363" w14:textId="77777777" w:rsidR="0098709A" w:rsidRDefault="0098709A" w:rsidP="00F115D1">
      <w:pPr>
        <w:autoSpaceDE w:val="0"/>
        <w:autoSpaceDN w:val="0"/>
        <w:adjustRightInd w:val="0"/>
        <w:spacing w:after="0" w:line="360" w:lineRule="auto"/>
        <w:ind w:left="0"/>
        <w:rPr>
          <w:b/>
          <w:color w:val="000000" w:themeColor="text1"/>
          <w:szCs w:val="24"/>
        </w:rPr>
      </w:pPr>
    </w:p>
    <w:p w14:paraId="693CCD49" w14:textId="77777777" w:rsidR="0098709A" w:rsidRDefault="0098709A" w:rsidP="00F115D1">
      <w:pPr>
        <w:autoSpaceDE w:val="0"/>
        <w:autoSpaceDN w:val="0"/>
        <w:adjustRightInd w:val="0"/>
        <w:spacing w:after="0" w:line="360" w:lineRule="auto"/>
        <w:ind w:left="0"/>
        <w:rPr>
          <w:b/>
          <w:color w:val="000000" w:themeColor="text1"/>
          <w:szCs w:val="24"/>
        </w:rPr>
      </w:pPr>
    </w:p>
    <w:p w14:paraId="5C9C5EEE" w14:textId="77777777" w:rsidR="0098709A" w:rsidRDefault="0098709A" w:rsidP="00F115D1">
      <w:pPr>
        <w:autoSpaceDE w:val="0"/>
        <w:autoSpaceDN w:val="0"/>
        <w:adjustRightInd w:val="0"/>
        <w:spacing w:after="0" w:line="360" w:lineRule="auto"/>
        <w:ind w:left="0"/>
        <w:rPr>
          <w:b/>
          <w:color w:val="000000" w:themeColor="text1"/>
          <w:szCs w:val="24"/>
        </w:rPr>
      </w:pPr>
    </w:p>
    <w:p w14:paraId="75F2C280" w14:textId="77777777" w:rsidR="004A4516" w:rsidRDefault="004A4516" w:rsidP="00F115D1">
      <w:pPr>
        <w:autoSpaceDE w:val="0"/>
        <w:autoSpaceDN w:val="0"/>
        <w:adjustRightInd w:val="0"/>
        <w:spacing w:after="0" w:line="360" w:lineRule="auto"/>
        <w:ind w:left="0"/>
        <w:rPr>
          <w:b/>
          <w:color w:val="000000" w:themeColor="text1"/>
          <w:szCs w:val="24"/>
        </w:rPr>
      </w:pPr>
    </w:p>
    <w:p w14:paraId="7D1C93DE" w14:textId="77777777" w:rsidR="004A4516" w:rsidRDefault="004A4516" w:rsidP="00F115D1">
      <w:pPr>
        <w:autoSpaceDE w:val="0"/>
        <w:autoSpaceDN w:val="0"/>
        <w:adjustRightInd w:val="0"/>
        <w:spacing w:after="0" w:line="360" w:lineRule="auto"/>
        <w:ind w:left="0"/>
        <w:rPr>
          <w:b/>
          <w:color w:val="000000" w:themeColor="text1"/>
          <w:szCs w:val="24"/>
        </w:rPr>
      </w:pPr>
    </w:p>
    <w:p w14:paraId="4C61B717" w14:textId="77777777" w:rsidR="006256BA" w:rsidRDefault="006256BA" w:rsidP="00F115D1">
      <w:pPr>
        <w:autoSpaceDE w:val="0"/>
        <w:autoSpaceDN w:val="0"/>
        <w:adjustRightInd w:val="0"/>
        <w:spacing w:after="0" w:line="360" w:lineRule="auto"/>
        <w:ind w:left="0" w:firstLine="0"/>
        <w:jc w:val="both"/>
        <w:rPr>
          <w:b/>
          <w:color w:val="000000" w:themeColor="text1"/>
          <w:szCs w:val="24"/>
        </w:rPr>
      </w:pPr>
    </w:p>
    <w:p w14:paraId="5BB9C88B" w14:textId="77777777" w:rsidR="00F71868" w:rsidRDefault="00F71868" w:rsidP="00F115D1">
      <w:pPr>
        <w:autoSpaceDE w:val="0"/>
        <w:autoSpaceDN w:val="0"/>
        <w:adjustRightInd w:val="0"/>
        <w:spacing w:after="0" w:line="360" w:lineRule="auto"/>
        <w:ind w:left="0" w:firstLine="0"/>
        <w:jc w:val="both"/>
        <w:rPr>
          <w:b/>
          <w:color w:val="000000" w:themeColor="text1"/>
          <w:szCs w:val="24"/>
        </w:rPr>
      </w:pPr>
    </w:p>
    <w:p w14:paraId="014F5883" w14:textId="77777777" w:rsidR="006256BA" w:rsidRDefault="006256BA" w:rsidP="00F115D1">
      <w:pPr>
        <w:autoSpaceDE w:val="0"/>
        <w:autoSpaceDN w:val="0"/>
        <w:adjustRightInd w:val="0"/>
        <w:spacing w:after="0" w:line="360" w:lineRule="auto"/>
        <w:ind w:left="0" w:firstLine="0"/>
        <w:jc w:val="both"/>
        <w:rPr>
          <w:b/>
          <w:color w:val="000000" w:themeColor="text1"/>
          <w:szCs w:val="24"/>
        </w:rPr>
      </w:pPr>
    </w:p>
    <w:p w14:paraId="5C034F2A" w14:textId="77777777" w:rsidR="0098709A" w:rsidRPr="00BC3E44" w:rsidRDefault="009F6F9F" w:rsidP="00F115D1">
      <w:pPr>
        <w:pStyle w:val="Heading1"/>
      </w:pPr>
      <w:bookmarkStart w:id="120" w:name="_Toc513486183"/>
      <w:bookmarkStart w:id="121" w:name="_Toc513486470"/>
      <w:bookmarkStart w:id="122" w:name="_Toc513536744"/>
      <w:bookmarkStart w:id="123" w:name="_Toc513567453"/>
      <w:r>
        <w:lastRenderedPageBreak/>
        <w:t>4</w:t>
      </w:r>
      <w:r w:rsidR="008B07F7" w:rsidRPr="00BC3E44">
        <w:t xml:space="preserve">. </w:t>
      </w:r>
      <w:r w:rsidR="00FD4429">
        <w:t>RESULTS &amp; DISCUSSIONS</w:t>
      </w:r>
      <w:bookmarkEnd w:id="120"/>
      <w:bookmarkEnd w:id="121"/>
      <w:bookmarkEnd w:id="122"/>
      <w:bookmarkEnd w:id="123"/>
    </w:p>
    <w:p w14:paraId="0600D33B" w14:textId="77777777" w:rsidR="0098709A" w:rsidRPr="00E445DB" w:rsidRDefault="002057A6" w:rsidP="00F115D1">
      <w:pPr>
        <w:pStyle w:val="Heading2"/>
      </w:pPr>
      <w:bookmarkStart w:id="124" w:name="_Toc513567454"/>
      <w:bookmarkStart w:id="125" w:name="_Toc513486184"/>
      <w:bookmarkStart w:id="126" w:name="_Toc513486471"/>
      <w:r>
        <w:t>4</w:t>
      </w:r>
      <w:r w:rsidR="0098709A" w:rsidRPr="0098709A">
        <w:t>.1 PARAMETRIC SETTINGS:</w:t>
      </w:r>
      <w:bookmarkEnd w:id="124"/>
      <w:bookmarkEnd w:id="125"/>
      <w:bookmarkEnd w:id="126"/>
    </w:p>
    <w:p w14:paraId="68B43C9F" w14:textId="77777777" w:rsidR="0098709A" w:rsidRPr="002D4AB7" w:rsidRDefault="0098709A" w:rsidP="00F115D1">
      <w:pPr>
        <w:autoSpaceDE w:val="0"/>
        <w:autoSpaceDN w:val="0"/>
        <w:adjustRightInd w:val="0"/>
        <w:spacing w:after="0" w:line="360" w:lineRule="auto"/>
        <w:ind w:left="0"/>
        <w:jc w:val="both"/>
        <w:rPr>
          <w:szCs w:val="24"/>
        </w:rPr>
      </w:pPr>
      <w:r>
        <w:rPr>
          <w:szCs w:val="24"/>
        </w:rPr>
        <w:tab/>
      </w:r>
      <w:r>
        <w:rPr>
          <w:szCs w:val="24"/>
        </w:rPr>
        <w:tab/>
      </w:r>
      <w:r w:rsidRPr="002E5B4C">
        <w:rPr>
          <w:szCs w:val="24"/>
        </w:rPr>
        <w:t xml:space="preserve">The process parameters are identified based on literature survey such as gas Pressure, nozzle Tip Distance and nozzle diameter are </w:t>
      </w:r>
      <w:r w:rsidR="001B3855">
        <w:rPr>
          <w:szCs w:val="24"/>
        </w:rPr>
        <w:t>e</w:t>
      </w:r>
      <w:r w:rsidR="000A4109" w:rsidRPr="002E5B4C">
        <w:rPr>
          <w:szCs w:val="24"/>
        </w:rPr>
        <w:t>ffect</w:t>
      </w:r>
      <w:r w:rsidRPr="002E5B4C">
        <w:rPr>
          <w:szCs w:val="24"/>
        </w:rPr>
        <w:t xml:space="preserve"> the MRR and the product quality produced by AJM. In finding how the output parameters varies with the variation in the input parameter, three set of experiments as shown in Table 3 have been studied. All experiments were performed in same abrasive particle as SiC and same size of 20 microns. The selection of factors was based on the journals, preliminary result and the suggestion from the handbook recommended by the machine manufacturer.</w:t>
      </w:r>
      <w:r w:rsidR="002D4AB7">
        <w:rPr>
          <w:szCs w:val="24"/>
        </w:rPr>
        <w:t xml:space="preserve"> </w:t>
      </w:r>
    </w:p>
    <w:p w14:paraId="658696D2" w14:textId="77777777" w:rsidR="00B85011" w:rsidRDefault="00B85011" w:rsidP="00B85011">
      <w:pPr>
        <w:pStyle w:val="Heading6"/>
        <w:spacing w:line="360" w:lineRule="auto"/>
      </w:pPr>
      <w:bookmarkStart w:id="127" w:name="_Toc513536745"/>
      <w:r>
        <w:t>Table 4.1: Symbols and levels of operations for parameters considered</w:t>
      </w:r>
      <w:bookmarkEnd w:id="127"/>
    </w:p>
    <w:p w14:paraId="7754E82D" w14:textId="77777777" w:rsidR="0098709A" w:rsidRPr="00A62E23" w:rsidRDefault="0098709A" w:rsidP="00F115D1">
      <w:pPr>
        <w:autoSpaceDE w:val="0"/>
        <w:autoSpaceDN w:val="0"/>
        <w:adjustRightInd w:val="0"/>
        <w:spacing w:after="0" w:line="360" w:lineRule="auto"/>
        <w:ind w:left="0"/>
        <w:rPr>
          <w:b/>
          <w:szCs w:val="24"/>
        </w:rPr>
      </w:pPr>
    </w:p>
    <w:tbl>
      <w:tblPr>
        <w:tblStyle w:val="TableGrid"/>
        <w:tblW w:w="0" w:type="auto"/>
        <w:jc w:val="center"/>
        <w:tblLook w:val="04A0" w:firstRow="1" w:lastRow="0" w:firstColumn="1" w:lastColumn="0" w:noHBand="0" w:noVBand="1"/>
      </w:tblPr>
      <w:tblGrid>
        <w:gridCol w:w="1229"/>
        <w:gridCol w:w="1157"/>
        <w:gridCol w:w="1813"/>
        <w:gridCol w:w="837"/>
        <w:gridCol w:w="845"/>
        <w:gridCol w:w="868"/>
        <w:gridCol w:w="1225"/>
      </w:tblGrid>
      <w:tr w:rsidR="0098709A" w:rsidRPr="0098709A" w14:paraId="10AD8657" w14:textId="77777777" w:rsidTr="00D72FB1">
        <w:trPr>
          <w:trHeight w:val="413"/>
          <w:jc w:val="center"/>
        </w:trPr>
        <w:tc>
          <w:tcPr>
            <w:tcW w:w="1229" w:type="dxa"/>
            <w:vMerge w:val="restart"/>
            <w:vAlign w:val="center"/>
          </w:tcPr>
          <w:p w14:paraId="0F5C0A26" w14:textId="77777777" w:rsidR="0098709A" w:rsidRPr="0098709A" w:rsidRDefault="0098709A" w:rsidP="00F115D1">
            <w:pPr>
              <w:autoSpaceDE w:val="0"/>
              <w:autoSpaceDN w:val="0"/>
              <w:adjustRightInd w:val="0"/>
              <w:spacing w:line="360" w:lineRule="auto"/>
              <w:ind w:left="0"/>
              <w:rPr>
                <w:b/>
                <w:szCs w:val="24"/>
              </w:rPr>
            </w:pPr>
            <w:r w:rsidRPr="0098709A">
              <w:rPr>
                <w:b/>
                <w:szCs w:val="24"/>
              </w:rPr>
              <w:t>S. No</w:t>
            </w:r>
          </w:p>
        </w:tc>
        <w:tc>
          <w:tcPr>
            <w:tcW w:w="1157" w:type="dxa"/>
            <w:vMerge w:val="restart"/>
            <w:vAlign w:val="center"/>
          </w:tcPr>
          <w:p w14:paraId="58FE1AC3" w14:textId="77777777" w:rsidR="0098709A" w:rsidRPr="0098709A" w:rsidRDefault="0098709A" w:rsidP="00F115D1">
            <w:pPr>
              <w:autoSpaceDE w:val="0"/>
              <w:autoSpaceDN w:val="0"/>
              <w:adjustRightInd w:val="0"/>
              <w:spacing w:line="360" w:lineRule="auto"/>
              <w:ind w:left="0"/>
              <w:rPr>
                <w:b/>
                <w:szCs w:val="24"/>
              </w:rPr>
            </w:pPr>
            <w:r w:rsidRPr="0098709A">
              <w:rPr>
                <w:b/>
                <w:szCs w:val="24"/>
              </w:rPr>
              <w:t>Symbols</w:t>
            </w:r>
          </w:p>
        </w:tc>
        <w:tc>
          <w:tcPr>
            <w:tcW w:w="1813" w:type="dxa"/>
            <w:vMerge w:val="restart"/>
            <w:vAlign w:val="center"/>
          </w:tcPr>
          <w:p w14:paraId="27558535" w14:textId="77777777" w:rsidR="0098709A" w:rsidRPr="0098709A" w:rsidRDefault="0098709A" w:rsidP="00F115D1">
            <w:pPr>
              <w:autoSpaceDE w:val="0"/>
              <w:autoSpaceDN w:val="0"/>
              <w:adjustRightInd w:val="0"/>
              <w:spacing w:line="360" w:lineRule="auto"/>
              <w:ind w:left="0"/>
              <w:rPr>
                <w:b/>
                <w:szCs w:val="24"/>
              </w:rPr>
            </w:pPr>
            <w:r w:rsidRPr="0098709A">
              <w:rPr>
                <w:b/>
                <w:szCs w:val="24"/>
              </w:rPr>
              <w:t>Machining parameters</w:t>
            </w:r>
          </w:p>
        </w:tc>
        <w:tc>
          <w:tcPr>
            <w:tcW w:w="837" w:type="dxa"/>
            <w:tcBorders>
              <w:right w:val="nil"/>
            </w:tcBorders>
            <w:vAlign w:val="center"/>
          </w:tcPr>
          <w:p w14:paraId="16E3F7FB" w14:textId="77777777" w:rsidR="0098709A" w:rsidRPr="0098709A" w:rsidRDefault="0098709A" w:rsidP="00F115D1">
            <w:pPr>
              <w:autoSpaceDE w:val="0"/>
              <w:autoSpaceDN w:val="0"/>
              <w:adjustRightInd w:val="0"/>
              <w:spacing w:line="360" w:lineRule="auto"/>
              <w:ind w:left="0"/>
              <w:rPr>
                <w:b/>
                <w:szCs w:val="24"/>
              </w:rPr>
            </w:pPr>
          </w:p>
        </w:tc>
        <w:tc>
          <w:tcPr>
            <w:tcW w:w="1713" w:type="dxa"/>
            <w:gridSpan w:val="2"/>
            <w:tcBorders>
              <w:left w:val="nil"/>
            </w:tcBorders>
            <w:vAlign w:val="center"/>
          </w:tcPr>
          <w:p w14:paraId="42AD14BA" w14:textId="77777777" w:rsidR="0098709A" w:rsidRPr="0098709A" w:rsidRDefault="0098709A" w:rsidP="00F115D1">
            <w:pPr>
              <w:autoSpaceDE w:val="0"/>
              <w:autoSpaceDN w:val="0"/>
              <w:adjustRightInd w:val="0"/>
              <w:spacing w:line="360" w:lineRule="auto"/>
              <w:ind w:left="0"/>
              <w:rPr>
                <w:b/>
                <w:szCs w:val="24"/>
              </w:rPr>
            </w:pPr>
            <w:r w:rsidRPr="0098709A">
              <w:rPr>
                <w:b/>
                <w:szCs w:val="24"/>
              </w:rPr>
              <w:t>Levels</w:t>
            </w:r>
          </w:p>
        </w:tc>
        <w:tc>
          <w:tcPr>
            <w:tcW w:w="1225" w:type="dxa"/>
            <w:vMerge w:val="restart"/>
            <w:vAlign w:val="center"/>
          </w:tcPr>
          <w:p w14:paraId="0500F46C" w14:textId="77777777" w:rsidR="0098709A" w:rsidRPr="0098709A" w:rsidRDefault="0098709A" w:rsidP="00F115D1">
            <w:pPr>
              <w:autoSpaceDE w:val="0"/>
              <w:autoSpaceDN w:val="0"/>
              <w:adjustRightInd w:val="0"/>
              <w:spacing w:line="360" w:lineRule="auto"/>
              <w:ind w:left="0"/>
              <w:rPr>
                <w:b/>
                <w:szCs w:val="24"/>
              </w:rPr>
            </w:pPr>
            <w:r w:rsidRPr="0098709A">
              <w:rPr>
                <w:b/>
                <w:szCs w:val="24"/>
              </w:rPr>
              <w:t>Units</w:t>
            </w:r>
          </w:p>
        </w:tc>
      </w:tr>
      <w:tr w:rsidR="0098709A" w:rsidRPr="0098709A" w14:paraId="40EC6744" w14:textId="77777777" w:rsidTr="0098709A">
        <w:trPr>
          <w:trHeight w:val="414"/>
          <w:jc w:val="center"/>
        </w:trPr>
        <w:tc>
          <w:tcPr>
            <w:tcW w:w="1229" w:type="dxa"/>
            <w:vMerge/>
            <w:vAlign w:val="center"/>
          </w:tcPr>
          <w:p w14:paraId="6C07666F" w14:textId="77777777" w:rsidR="0098709A" w:rsidRPr="0098709A" w:rsidRDefault="0098709A" w:rsidP="00F115D1">
            <w:pPr>
              <w:autoSpaceDE w:val="0"/>
              <w:autoSpaceDN w:val="0"/>
              <w:adjustRightInd w:val="0"/>
              <w:spacing w:line="360" w:lineRule="auto"/>
              <w:ind w:left="0"/>
              <w:rPr>
                <w:b/>
                <w:szCs w:val="24"/>
              </w:rPr>
            </w:pPr>
          </w:p>
        </w:tc>
        <w:tc>
          <w:tcPr>
            <w:tcW w:w="1157" w:type="dxa"/>
            <w:vMerge/>
            <w:vAlign w:val="center"/>
          </w:tcPr>
          <w:p w14:paraId="72F19E51" w14:textId="77777777" w:rsidR="0098709A" w:rsidRPr="0098709A" w:rsidRDefault="0098709A" w:rsidP="00F115D1">
            <w:pPr>
              <w:autoSpaceDE w:val="0"/>
              <w:autoSpaceDN w:val="0"/>
              <w:adjustRightInd w:val="0"/>
              <w:spacing w:line="360" w:lineRule="auto"/>
              <w:ind w:left="0"/>
              <w:rPr>
                <w:szCs w:val="24"/>
              </w:rPr>
            </w:pPr>
          </w:p>
        </w:tc>
        <w:tc>
          <w:tcPr>
            <w:tcW w:w="1813" w:type="dxa"/>
            <w:vMerge/>
            <w:vAlign w:val="center"/>
          </w:tcPr>
          <w:p w14:paraId="3A537C24" w14:textId="77777777" w:rsidR="0098709A" w:rsidRPr="0098709A" w:rsidRDefault="0098709A" w:rsidP="00F115D1">
            <w:pPr>
              <w:autoSpaceDE w:val="0"/>
              <w:autoSpaceDN w:val="0"/>
              <w:adjustRightInd w:val="0"/>
              <w:spacing w:line="360" w:lineRule="auto"/>
              <w:ind w:left="0"/>
              <w:rPr>
                <w:szCs w:val="24"/>
              </w:rPr>
            </w:pPr>
          </w:p>
        </w:tc>
        <w:tc>
          <w:tcPr>
            <w:tcW w:w="837" w:type="dxa"/>
            <w:vAlign w:val="center"/>
          </w:tcPr>
          <w:p w14:paraId="2FCE4E84" w14:textId="77777777" w:rsidR="0098709A" w:rsidRPr="0098709A" w:rsidRDefault="0098709A" w:rsidP="00F115D1">
            <w:pPr>
              <w:autoSpaceDE w:val="0"/>
              <w:autoSpaceDN w:val="0"/>
              <w:adjustRightInd w:val="0"/>
              <w:spacing w:line="360" w:lineRule="auto"/>
              <w:ind w:left="0"/>
              <w:rPr>
                <w:b/>
                <w:szCs w:val="24"/>
              </w:rPr>
            </w:pPr>
            <w:r w:rsidRPr="0098709A">
              <w:rPr>
                <w:b/>
                <w:szCs w:val="24"/>
              </w:rPr>
              <w:t>1</w:t>
            </w:r>
          </w:p>
        </w:tc>
        <w:tc>
          <w:tcPr>
            <w:tcW w:w="845" w:type="dxa"/>
            <w:vAlign w:val="center"/>
          </w:tcPr>
          <w:p w14:paraId="18A6E4D7" w14:textId="77777777" w:rsidR="0098709A" w:rsidRPr="0098709A" w:rsidRDefault="0098709A" w:rsidP="00F115D1">
            <w:pPr>
              <w:autoSpaceDE w:val="0"/>
              <w:autoSpaceDN w:val="0"/>
              <w:adjustRightInd w:val="0"/>
              <w:spacing w:line="360" w:lineRule="auto"/>
              <w:ind w:left="0"/>
              <w:rPr>
                <w:b/>
                <w:szCs w:val="24"/>
              </w:rPr>
            </w:pPr>
            <w:r w:rsidRPr="0098709A">
              <w:rPr>
                <w:b/>
                <w:szCs w:val="24"/>
              </w:rPr>
              <w:t>2</w:t>
            </w:r>
          </w:p>
        </w:tc>
        <w:tc>
          <w:tcPr>
            <w:tcW w:w="868" w:type="dxa"/>
            <w:vAlign w:val="center"/>
          </w:tcPr>
          <w:p w14:paraId="55A5B923" w14:textId="77777777" w:rsidR="0098709A" w:rsidRPr="0098709A" w:rsidRDefault="0098709A" w:rsidP="00F115D1">
            <w:pPr>
              <w:autoSpaceDE w:val="0"/>
              <w:autoSpaceDN w:val="0"/>
              <w:adjustRightInd w:val="0"/>
              <w:spacing w:line="360" w:lineRule="auto"/>
              <w:ind w:left="0"/>
              <w:rPr>
                <w:b/>
                <w:szCs w:val="24"/>
              </w:rPr>
            </w:pPr>
            <w:r w:rsidRPr="0098709A">
              <w:rPr>
                <w:b/>
                <w:szCs w:val="24"/>
              </w:rPr>
              <w:t>3</w:t>
            </w:r>
          </w:p>
        </w:tc>
        <w:tc>
          <w:tcPr>
            <w:tcW w:w="1225" w:type="dxa"/>
            <w:vMerge/>
            <w:vAlign w:val="center"/>
          </w:tcPr>
          <w:p w14:paraId="51BC53EC" w14:textId="77777777" w:rsidR="0098709A" w:rsidRPr="0098709A" w:rsidRDefault="0098709A" w:rsidP="00F115D1">
            <w:pPr>
              <w:autoSpaceDE w:val="0"/>
              <w:autoSpaceDN w:val="0"/>
              <w:adjustRightInd w:val="0"/>
              <w:spacing w:line="360" w:lineRule="auto"/>
              <w:ind w:left="0"/>
              <w:rPr>
                <w:szCs w:val="24"/>
              </w:rPr>
            </w:pPr>
          </w:p>
        </w:tc>
      </w:tr>
      <w:tr w:rsidR="0098709A" w:rsidRPr="0098709A" w14:paraId="6AB4474A" w14:textId="77777777" w:rsidTr="0098709A">
        <w:trPr>
          <w:jc w:val="center"/>
        </w:trPr>
        <w:tc>
          <w:tcPr>
            <w:tcW w:w="1229" w:type="dxa"/>
            <w:vAlign w:val="center"/>
          </w:tcPr>
          <w:p w14:paraId="48427012" w14:textId="77777777" w:rsidR="0098709A" w:rsidRPr="0098709A" w:rsidRDefault="0098709A" w:rsidP="00F115D1">
            <w:pPr>
              <w:autoSpaceDE w:val="0"/>
              <w:autoSpaceDN w:val="0"/>
              <w:adjustRightInd w:val="0"/>
              <w:spacing w:line="360" w:lineRule="auto"/>
              <w:ind w:left="0"/>
              <w:rPr>
                <w:szCs w:val="24"/>
              </w:rPr>
            </w:pPr>
            <w:r w:rsidRPr="0098709A">
              <w:rPr>
                <w:szCs w:val="24"/>
              </w:rPr>
              <w:t>1</w:t>
            </w:r>
          </w:p>
        </w:tc>
        <w:tc>
          <w:tcPr>
            <w:tcW w:w="1157" w:type="dxa"/>
            <w:vAlign w:val="center"/>
          </w:tcPr>
          <w:p w14:paraId="37D2509C" w14:textId="77777777" w:rsidR="0098709A" w:rsidRPr="0098709A" w:rsidRDefault="0098709A" w:rsidP="00F115D1">
            <w:pPr>
              <w:autoSpaceDE w:val="0"/>
              <w:autoSpaceDN w:val="0"/>
              <w:adjustRightInd w:val="0"/>
              <w:spacing w:line="360" w:lineRule="auto"/>
              <w:ind w:left="0"/>
              <w:rPr>
                <w:szCs w:val="24"/>
              </w:rPr>
            </w:pPr>
            <w:r w:rsidRPr="0098709A">
              <w:rPr>
                <w:szCs w:val="24"/>
              </w:rPr>
              <w:t>A</w:t>
            </w:r>
          </w:p>
        </w:tc>
        <w:tc>
          <w:tcPr>
            <w:tcW w:w="1813" w:type="dxa"/>
            <w:vAlign w:val="center"/>
          </w:tcPr>
          <w:p w14:paraId="1A6B43FF" w14:textId="77777777" w:rsidR="0098709A" w:rsidRPr="0098709A" w:rsidRDefault="0098709A" w:rsidP="00F115D1">
            <w:pPr>
              <w:pStyle w:val="ListParagraph"/>
              <w:spacing w:line="360" w:lineRule="auto"/>
              <w:ind w:left="0"/>
              <w:rPr>
                <w:szCs w:val="24"/>
              </w:rPr>
            </w:pPr>
            <w:r w:rsidRPr="0098709A">
              <w:rPr>
                <w:szCs w:val="24"/>
              </w:rPr>
              <w:t>Air Pressure</w:t>
            </w:r>
          </w:p>
        </w:tc>
        <w:tc>
          <w:tcPr>
            <w:tcW w:w="837" w:type="dxa"/>
            <w:vAlign w:val="center"/>
          </w:tcPr>
          <w:p w14:paraId="201C4084" w14:textId="77777777" w:rsidR="0098709A" w:rsidRPr="0098709A" w:rsidRDefault="0098709A" w:rsidP="00F115D1">
            <w:pPr>
              <w:autoSpaceDE w:val="0"/>
              <w:autoSpaceDN w:val="0"/>
              <w:adjustRightInd w:val="0"/>
              <w:spacing w:line="360" w:lineRule="auto"/>
              <w:ind w:left="0"/>
              <w:rPr>
                <w:szCs w:val="24"/>
              </w:rPr>
            </w:pPr>
            <w:r w:rsidRPr="0098709A">
              <w:rPr>
                <w:szCs w:val="24"/>
              </w:rPr>
              <w:t>5</w:t>
            </w:r>
          </w:p>
        </w:tc>
        <w:tc>
          <w:tcPr>
            <w:tcW w:w="845" w:type="dxa"/>
            <w:vAlign w:val="center"/>
          </w:tcPr>
          <w:p w14:paraId="76E3C83D" w14:textId="77777777" w:rsidR="0098709A" w:rsidRPr="0098709A" w:rsidRDefault="0098709A" w:rsidP="00F115D1">
            <w:pPr>
              <w:autoSpaceDE w:val="0"/>
              <w:autoSpaceDN w:val="0"/>
              <w:adjustRightInd w:val="0"/>
              <w:spacing w:line="360" w:lineRule="auto"/>
              <w:ind w:left="0"/>
              <w:rPr>
                <w:szCs w:val="24"/>
              </w:rPr>
            </w:pPr>
            <w:r w:rsidRPr="0098709A">
              <w:rPr>
                <w:szCs w:val="24"/>
              </w:rPr>
              <w:t>6</w:t>
            </w:r>
          </w:p>
        </w:tc>
        <w:tc>
          <w:tcPr>
            <w:tcW w:w="868" w:type="dxa"/>
            <w:vAlign w:val="center"/>
          </w:tcPr>
          <w:p w14:paraId="1B85C685" w14:textId="77777777" w:rsidR="0098709A" w:rsidRPr="0098709A" w:rsidRDefault="0098709A" w:rsidP="00F115D1">
            <w:pPr>
              <w:autoSpaceDE w:val="0"/>
              <w:autoSpaceDN w:val="0"/>
              <w:adjustRightInd w:val="0"/>
              <w:spacing w:line="360" w:lineRule="auto"/>
              <w:ind w:left="0"/>
              <w:rPr>
                <w:szCs w:val="24"/>
              </w:rPr>
            </w:pPr>
            <w:r w:rsidRPr="0098709A">
              <w:rPr>
                <w:szCs w:val="24"/>
              </w:rPr>
              <w:t>7</w:t>
            </w:r>
          </w:p>
        </w:tc>
        <w:tc>
          <w:tcPr>
            <w:tcW w:w="1225" w:type="dxa"/>
            <w:vAlign w:val="center"/>
          </w:tcPr>
          <w:p w14:paraId="761DA79E" w14:textId="77777777" w:rsidR="0098709A" w:rsidRPr="0098709A" w:rsidRDefault="0098709A" w:rsidP="00F115D1">
            <w:pPr>
              <w:autoSpaceDE w:val="0"/>
              <w:autoSpaceDN w:val="0"/>
              <w:adjustRightInd w:val="0"/>
              <w:spacing w:line="360" w:lineRule="auto"/>
              <w:ind w:left="0"/>
              <w:rPr>
                <w:color w:val="000000" w:themeColor="text1"/>
                <w:szCs w:val="24"/>
              </w:rPr>
            </w:pPr>
            <w:r w:rsidRPr="0098709A">
              <w:rPr>
                <w:color w:val="000000" w:themeColor="text1"/>
                <w:szCs w:val="24"/>
              </w:rPr>
              <w:t>Bar</w:t>
            </w:r>
          </w:p>
        </w:tc>
      </w:tr>
      <w:tr w:rsidR="0098709A" w:rsidRPr="0098709A" w14:paraId="2BEF11FB" w14:textId="77777777" w:rsidTr="0098709A">
        <w:trPr>
          <w:jc w:val="center"/>
        </w:trPr>
        <w:tc>
          <w:tcPr>
            <w:tcW w:w="1229" w:type="dxa"/>
            <w:vAlign w:val="center"/>
          </w:tcPr>
          <w:p w14:paraId="211FDB7E" w14:textId="77777777" w:rsidR="0098709A" w:rsidRPr="0098709A" w:rsidRDefault="0098709A" w:rsidP="00F115D1">
            <w:pPr>
              <w:autoSpaceDE w:val="0"/>
              <w:autoSpaceDN w:val="0"/>
              <w:adjustRightInd w:val="0"/>
              <w:spacing w:line="360" w:lineRule="auto"/>
              <w:ind w:left="0"/>
              <w:rPr>
                <w:szCs w:val="24"/>
              </w:rPr>
            </w:pPr>
            <w:r w:rsidRPr="0098709A">
              <w:rPr>
                <w:szCs w:val="24"/>
              </w:rPr>
              <w:t>2</w:t>
            </w:r>
          </w:p>
        </w:tc>
        <w:tc>
          <w:tcPr>
            <w:tcW w:w="1157" w:type="dxa"/>
            <w:vAlign w:val="center"/>
          </w:tcPr>
          <w:p w14:paraId="5E34430B" w14:textId="77777777" w:rsidR="0098709A" w:rsidRPr="0098709A" w:rsidRDefault="0098709A" w:rsidP="00F115D1">
            <w:pPr>
              <w:autoSpaceDE w:val="0"/>
              <w:autoSpaceDN w:val="0"/>
              <w:adjustRightInd w:val="0"/>
              <w:spacing w:line="360" w:lineRule="auto"/>
              <w:ind w:left="0"/>
              <w:rPr>
                <w:szCs w:val="24"/>
              </w:rPr>
            </w:pPr>
            <w:r w:rsidRPr="0098709A">
              <w:rPr>
                <w:szCs w:val="24"/>
              </w:rPr>
              <w:t>B</w:t>
            </w:r>
          </w:p>
        </w:tc>
        <w:tc>
          <w:tcPr>
            <w:tcW w:w="1813" w:type="dxa"/>
            <w:vAlign w:val="center"/>
          </w:tcPr>
          <w:p w14:paraId="15FCE7C6" w14:textId="77777777" w:rsidR="0098709A" w:rsidRPr="0098709A" w:rsidRDefault="0098709A" w:rsidP="00F115D1">
            <w:pPr>
              <w:pStyle w:val="ListParagraph"/>
              <w:spacing w:line="360" w:lineRule="auto"/>
              <w:ind w:left="0"/>
              <w:rPr>
                <w:szCs w:val="24"/>
              </w:rPr>
            </w:pPr>
            <w:r w:rsidRPr="0098709A">
              <w:rPr>
                <w:szCs w:val="24"/>
              </w:rPr>
              <w:t>Nozzle Diameter</w:t>
            </w:r>
          </w:p>
        </w:tc>
        <w:tc>
          <w:tcPr>
            <w:tcW w:w="837" w:type="dxa"/>
            <w:vAlign w:val="center"/>
          </w:tcPr>
          <w:p w14:paraId="22544430" w14:textId="77777777" w:rsidR="0098709A" w:rsidRPr="0098709A" w:rsidRDefault="0098709A" w:rsidP="00F115D1">
            <w:pPr>
              <w:autoSpaceDE w:val="0"/>
              <w:autoSpaceDN w:val="0"/>
              <w:adjustRightInd w:val="0"/>
              <w:spacing w:line="360" w:lineRule="auto"/>
              <w:ind w:left="0"/>
              <w:rPr>
                <w:szCs w:val="24"/>
              </w:rPr>
            </w:pPr>
            <w:r w:rsidRPr="0098709A">
              <w:rPr>
                <w:szCs w:val="24"/>
              </w:rPr>
              <w:t>4</w:t>
            </w:r>
          </w:p>
        </w:tc>
        <w:tc>
          <w:tcPr>
            <w:tcW w:w="845" w:type="dxa"/>
            <w:vAlign w:val="center"/>
          </w:tcPr>
          <w:p w14:paraId="15C8B431" w14:textId="77777777" w:rsidR="0098709A" w:rsidRPr="0098709A" w:rsidRDefault="0098709A" w:rsidP="00F115D1">
            <w:pPr>
              <w:autoSpaceDE w:val="0"/>
              <w:autoSpaceDN w:val="0"/>
              <w:adjustRightInd w:val="0"/>
              <w:spacing w:line="360" w:lineRule="auto"/>
              <w:ind w:left="0"/>
              <w:rPr>
                <w:szCs w:val="24"/>
              </w:rPr>
            </w:pPr>
            <w:r w:rsidRPr="0098709A">
              <w:rPr>
                <w:szCs w:val="24"/>
              </w:rPr>
              <w:t>5</w:t>
            </w:r>
          </w:p>
        </w:tc>
        <w:tc>
          <w:tcPr>
            <w:tcW w:w="868" w:type="dxa"/>
            <w:vAlign w:val="center"/>
          </w:tcPr>
          <w:p w14:paraId="4FB56B9B" w14:textId="77777777" w:rsidR="0098709A" w:rsidRPr="0098709A" w:rsidRDefault="0098709A" w:rsidP="00F115D1">
            <w:pPr>
              <w:autoSpaceDE w:val="0"/>
              <w:autoSpaceDN w:val="0"/>
              <w:adjustRightInd w:val="0"/>
              <w:spacing w:line="360" w:lineRule="auto"/>
              <w:ind w:left="0"/>
              <w:rPr>
                <w:szCs w:val="24"/>
              </w:rPr>
            </w:pPr>
            <w:r w:rsidRPr="0098709A">
              <w:rPr>
                <w:szCs w:val="24"/>
              </w:rPr>
              <w:t>5.5</w:t>
            </w:r>
          </w:p>
        </w:tc>
        <w:tc>
          <w:tcPr>
            <w:tcW w:w="1225" w:type="dxa"/>
            <w:vAlign w:val="center"/>
          </w:tcPr>
          <w:p w14:paraId="7DEDEECC" w14:textId="77777777" w:rsidR="0098709A" w:rsidRPr="0098709A" w:rsidRDefault="008C77A7" w:rsidP="00F115D1">
            <w:pPr>
              <w:autoSpaceDE w:val="0"/>
              <w:autoSpaceDN w:val="0"/>
              <w:adjustRightInd w:val="0"/>
              <w:spacing w:line="360" w:lineRule="auto"/>
              <w:ind w:left="0"/>
              <w:rPr>
                <w:color w:val="000000" w:themeColor="text1"/>
                <w:szCs w:val="24"/>
              </w:rPr>
            </w:pPr>
            <w:r>
              <w:rPr>
                <w:color w:val="000000" w:themeColor="text1"/>
                <w:szCs w:val="24"/>
              </w:rPr>
              <w:t>M</w:t>
            </w:r>
            <w:r w:rsidR="0098709A" w:rsidRPr="0098709A">
              <w:rPr>
                <w:color w:val="000000" w:themeColor="text1"/>
                <w:szCs w:val="24"/>
              </w:rPr>
              <w:t>m</w:t>
            </w:r>
          </w:p>
        </w:tc>
      </w:tr>
      <w:tr w:rsidR="0098709A" w:rsidRPr="0098709A" w14:paraId="19024AA9" w14:textId="77777777" w:rsidTr="0098709A">
        <w:trPr>
          <w:jc w:val="center"/>
        </w:trPr>
        <w:tc>
          <w:tcPr>
            <w:tcW w:w="1229" w:type="dxa"/>
            <w:vAlign w:val="center"/>
          </w:tcPr>
          <w:p w14:paraId="0D91860E" w14:textId="77777777" w:rsidR="0098709A" w:rsidRPr="0098709A" w:rsidRDefault="0098709A" w:rsidP="00F115D1">
            <w:pPr>
              <w:autoSpaceDE w:val="0"/>
              <w:autoSpaceDN w:val="0"/>
              <w:adjustRightInd w:val="0"/>
              <w:spacing w:line="360" w:lineRule="auto"/>
              <w:ind w:left="0"/>
              <w:rPr>
                <w:szCs w:val="24"/>
              </w:rPr>
            </w:pPr>
            <w:r w:rsidRPr="0098709A">
              <w:rPr>
                <w:szCs w:val="24"/>
              </w:rPr>
              <w:t>3</w:t>
            </w:r>
          </w:p>
        </w:tc>
        <w:tc>
          <w:tcPr>
            <w:tcW w:w="1157" w:type="dxa"/>
            <w:vAlign w:val="center"/>
          </w:tcPr>
          <w:p w14:paraId="22D07F95" w14:textId="77777777" w:rsidR="0098709A" w:rsidRPr="0098709A" w:rsidRDefault="0098709A" w:rsidP="00F115D1">
            <w:pPr>
              <w:autoSpaceDE w:val="0"/>
              <w:autoSpaceDN w:val="0"/>
              <w:adjustRightInd w:val="0"/>
              <w:spacing w:line="360" w:lineRule="auto"/>
              <w:ind w:left="0"/>
              <w:rPr>
                <w:szCs w:val="24"/>
              </w:rPr>
            </w:pPr>
            <w:r w:rsidRPr="0098709A">
              <w:rPr>
                <w:szCs w:val="24"/>
              </w:rPr>
              <w:t>C</w:t>
            </w:r>
          </w:p>
        </w:tc>
        <w:tc>
          <w:tcPr>
            <w:tcW w:w="1813" w:type="dxa"/>
            <w:vAlign w:val="center"/>
          </w:tcPr>
          <w:p w14:paraId="33BB4F52" w14:textId="77777777" w:rsidR="0098709A" w:rsidRPr="0098709A" w:rsidRDefault="0098709A" w:rsidP="00F115D1">
            <w:pPr>
              <w:pStyle w:val="ListParagraph"/>
              <w:spacing w:line="360" w:lineRule="auto"/>
              <w:ind w:left="0"/>
              <w:rPr>
                <w:szCs w:val="24"/>
              </w:rPr>
            </w:pPr>
            <w:r w:rsidRPr="0098709A">
              <w:rPr>
                <w:szCs w:val="24"/>
              </w:rPr>
              <w:t>Standoff distance</w:t>
            </w:r>
          </w:p>
        </w:tc>
        <w:tc>
          <w:tcPr>
            <w:tcW w:w="837" w:type="dxa"/>
            <w:vAlign w:val="center"/>
          </w:tcPr>
          <w:p w14:paraId="33DECE9D" w14:textId="77777777" w:rsidR="0098709A" w:rsidRPr="0098709A" w:rsidRDefault="0098709A" w:rsidP="00F115D1">
            <w:pPr>
              <w:autoSpaceDE w:val="0"/>
              <w:autoSpaceDN w:val="0"/>
              <w:adjustRightInd w:val="0"/>
              <w:spacing w:line="360" w:lineRule="auto"/>
              <w:ind w:left="0"/>
              <w:rPr>
                <w:szCs w:val="24"/>
              </w:rPr>
            </w:pPr>
            <w:r w:rsidRPr="0098709A">
              <w:rPr>
                <w:szCs w:val="24"/>
              </w:rPr>
              <w:t>2</w:t>
            </w:r>
          </w:p>
        </w:tc>
        <w:tc>
          <w:tcPr>
            <w:tcW w:w="845" w:type="dxa"/>
            <w:vAlign w:val="center"/>
          </w:tcPr>
          <w:p w14:paraId="05A91E00" w14:textId="77777777" w:rsidR="0098709A" w:rsidRPr="0098709A" w:rsidRDefault="0098709A" w:rsidP="00F115D1">
            <w:pPr>
              <w:autoSpaceDE w:val="0"/>
              <w:autoSpaceDN w:val="0"/>
              <w:adjustRightInd w:val="0"/>
              <w:spacing w:line="360" w:lineRule="auto"/>
              <w:ind w:left="0"/>
              <w:rPr>
                <w:szCs w:val="24"/>
              </w:rPr>
            </w:pPr>
            <w:r w:rsidRPr="0098709A">
              <w:rPr>
                <w:szCs w:val="24"/>
              </w:rPr>
              <w:t>4</w:t>
            </w:r>
          </w:p>
        </w:tc>
        <w:tc>
          <w:tcPr>
            <w:tcW w:w="868" w:type="dxa"/>
            <w:vAlign w:val="center"/>
          </w:tcPr>
          <w:p w14:paraId="43F0ABFC" w14:textId="77777777" w:rsidR="0098709A" w:rsidRPr="0098709A" w:rsidRDefault="0098709A" w:rsidP="00F115D1">
            <w:pPr>
              <w:autoSpaceDE w:val="0"/>
              <w:autoSpaceDN w:val="0"/>
              <w:adjustRightInd w:val="0"/>
              <w:spacing w:line="360" w:lineRule="auto"/>
              <w:ind w:left="0"/>
              <w:rPr>
                <w:szCs w:val="24"/>
              </w:rPr>
            </w:pPr>
            <w:r w:rsidRPr="0098709A">
              <w:rPr>
                <w:szCs w:val="24"/>
              </w:rPr>
              <w:t>6</w:t>
            </w:r>
          </w:p>
        </w:tc>
        <w:tc>
          <w:tcPr>
            <w:tcW w:w="1225" w:type="dxa"/>
            <w:vAlign w:val="center"/>
          </w:tcPr>
          <w:p w14:paraId="0302AF0D" w14:textId="77777777" w:rsidR="0098709A" w:rsidRPr="0098709A" w:rsidRDefault="008C77A7" w:rsidP="00F115D1">
            <w:pPr>
              <w:autoSpaceDE w:val="0"/>
              <w:autoSpaceDN w:val="0"/>
              <w:adjustRightInd w:val="0"/>
              <w:spacing w:line="360" w:lineRule="auto"/>
              <w:ind w:left="0"/>
              <w:rPr>
                <w:color w:val="000000" w:themeColor="text1"/>
                <w:szCs w:val="24"/>
              </w:rPr>
            </w:pPr>
            <w:r>
              <w:rPr>
                <w:color w:val="000000" w:themeColor="text1"/>
                <w:szCs w:val="24"/>
              </w:rPr>
              <w:t>M</w:t>
            </w:r>
            <w:r w:rsidR="0098709A" w:rsidRPr="0098709A">
              <w:rPr>
                <w:color w:val="000000" w:themeColor="text1"/>
                <w:szCs w:val="24"/>
              </w:rPr>
              <w:t>m</w:t>
            </w:r>
          </w:p>
        </w:tc>
      </w:tr>
    </w:tbl>
    <w:p w14:paraId="07F6ED13" w14:textId="77777777" w:rsidR="0098709A" w:rsidRDefault="0098709A" w:rsidP="00F115D1">
      <w:pPr>
        <w:autoSpaceDE w:val="0"/>
        <w:autoSpaceDN w:val="0"/>
        <w:adjustRightInd w:val="0"/>
        <w:spacing w:after="0" w:line="360" w:lineRule="auto"/>
        <w:ind w:left="0"/>
        <w:rPr>
          <w:b/>
          <w:szCs w:val="24"/>
        </w:rPr>
      </w:pPr>
    </w:p>
    <w:p w14:paraId="26F19472" w14:textId="77777777" w:rsidR="0098709A" w:rsidRPr="0011273C" w:rsidRDefault="0098709A" w:rsidP="00F115D1">
      <w:pPr>
        <w:autoSpaceDE w:val="0"/>
        <w:autoSpaceDN w:val="0"/>
        <w:adjustRightInd w:val="0"/>
        <w:spacing w:after="0" w:line="360" w:lineRule="auto"/>
        <w:ind w:left="0"/>
        <w:rPr>
          <w:b/>
          <w:szCs w:val="24"/>
        </w:rPr>
      </w:pPr>
    </w:p>
    <w:p w14:paraId="1CD8A924" w14:textId="77777777" w:rsidR="0098709A" w:rsidRPr="00E445DB" w:rsidRDefault="00AB0D46" w:rsidP="00F115D1">
      <w:pPr>
        <w:pStyle w:val="Heading2"/>
      </w:pPr>
      <w:bookmarkStart w:id="128" w:name="_Toc513567455"/>
      <w:bookmarkStart w:id="129" w:name="_Toc513486185"/>
      <w:bookmarkStart w:id="130" w:name="_Toc513486472"/>
      <w:r w:rsidRPr="0050239A">
        <w:t>4</w:t>
      </w:r>
      <w:r w:rsidR="0098709A" w:rsidRPr="0050239A">
        <w:t>.</w:t>
      </w:r>
      <w:r w:rsidR="0050239A">
        <w:t>2</w:t>
      </w:r>
      <w:r w:rsidR="002D4AB7" w:rsidRPr="0050239A">
        <w:t>:</w:t>
      </w:r>
      <w:r w:rsidR="0098709A" w:rsidRPr="0050239A">
        <w:t xml:space="preserve"> Experimental Procedure:</w:t>
      </w:r>
      <w:bookmarkEnd w:id="128"/>
      <w:bookmarkEnd w:id="129"/>
      <w:bookmarkEnd w:id="130"/>
      <w:r w:rsidR="0098709A">
        <w:rPr>
          <w:szCs w:val="24"/>
        </w:rPr>
        <w:tab/>
      </w:r>
      <w:r w:rsidR="0098709A">
        <w:rPr>
          <w:szCs w:val="24"/>
        </w:rPr>
        <w:tab/>
      </w:r>
    </w:p>
    <w:p w14:paraId="3EDD87BF" w14:textId="77777777" w:rsidR="0098709A" w:rsidRDefault="0098709A" w:rsidP="00F115D1">
      <w:pPr>
        <w:autoSpaceDE w:val="0"/>
        <w:autoSpaceDN w:val="0"/>
        <w:adjustRightInd w:val="0"/>
        <w:spacing w:after="0" w:line="360" w:lineRule="auto"/>
        <w:ind w:left="0"/>
        <w:jc w:val="both"/>
        <w:rPr>
          <w:szCs w:val="24"/>
        </w:rPr>
      </w:pPr>
      <w:r>
        <w:rPr>
          <w:szCs w:val="24"/>
        </w:rPr>
        <w:tab/>
      </w:r>
      <w:r>
        <w:rPr>
          <w:szCs w:val="24"/>
        </w:rPr>
        <w:tab/>
        <w:t>W</w:t>
      </w:r>
      <w:r w:rsidRPr="000421B4">
        <w:rPr>
          <w:szCs w:val="24"/>
        </w:rPr>
        <w:t xml:space="preserve">ork piece material is selected as </w:t>
      </w:r>
      <w:r>
        <w:rPr>
          <w:szCs w:val="24"/>
        </w:rPr>
        <w:t>Borosilicate glass</w:t>
      </w:r>
      <w:r w:rsidRPr="000421B4">
        <w:rPr>
          <w:szCs w:val="24"/>
        </w:rPr>
        <w:t xml:space="preserve"> and the specimens were cut into rectangular shape which having the dimensions </w:t>
      </w:r>
      <w:r w:rsidRPr="00F435C0">
        <w:rPr>
          <w:color w:val="000000" w:themeColor="text1"/>
          <w:szCs w:val="24"/>
        </w:rPr>
        <w:t xml:space="preserve">of </w:t>
      </w:r>
      <w:r w:rsidR="00A64DC9">
        <w:rPr>
          <w:color w:val="000000" w:themeColor="text1"/>
          <w:szCs w:val="24"/>
        </w:rPr>
        <w:t>100×</w:t>
      </w:r>
      <w:r>
        <w:rPr>
          <w:color w:val="000000" w:themeColor="text1"/>
          <w:szCs w:val="24"/>
        </w:rPr>
        <w:t>100</w:t>
      </w:r>
      <w:r w:rsidRPr="000421B4">
        <w:rPr>
          <w:szCs w:val="24"/>
        </w:rPr>
        <w:t xml:space="preserve">and having thickness of </w:t>
      </w:r>
      <w:r>
        <w:rPr>
          <w:szCs w:val="24"/>
        </w:rPr>
        <w:t>3</w:t>
      </w:r>
      <w:r w:rsidRPr="000421B4">
        <w:rPr>
          <w:szCs w:val="24"/>
        </w:rPr>
        <w:t xml:space="preserve"> mm for machining on AJM . Before placing the specimen, first measure initial weight of the specimen with the help of digital weighing machine. After measuring the weight of the specimen then clamp below the AJM. Before starting the experiment first check the all connections of air compressor. Abrasive particles are feed in to the mixing chamber before the starting of the compressor.</w:t>
      </w:r>
    </w:p>
    <w:p w14:paraId="53AD70AB" w14:textId="77777777" w:rsidR="00E60B2F" w:rsidRDefault="0098709A" w:rsidP="00F115D1">
      <w:pPr>
        <w:autoSpaceDE w:val="0"/>
        <w:autoSpaceDN w:val="0"/>
        <w:adjustRightInd w:val="0"/>
        <w:spacing w:after="0" w:line="360" w:lineRule="auto"/>
        <w:ind w:left="0"/>
        <w:jc w:val="both"/>
        <w:rPr>
          <w:szCs w:val="24"/>
        </w:rPr>
      </w:pPr>
      <w:r>
        <w:rPr>
          <w:szCs w:val="24"/>
        </w:rPr>
        <w:lastRenderedPageBreak/>
        <w:tab/>
      </w:r>
      <w:r>
        <w:rPr>
          <w:szCs w:val="24"/>
        </w:rPr>
        <w:tab/>
      </w:r>
      <w:r w:rsidRPr="000421B4">
        <w:rPr>
          <w:szCs w:val="24"/>
        </w:rPr>
        <w:t xml:space="preserve"> As the Compressor was switched on and maintain required pressure of the gas, abrasive grains were mixed with air jet coming from the compressor and focused on the specimen with help of nozzle and after finishing of the machining turn off the compressor.</w:t>
      </w:r>
      <w:r w:rsidR="00BA0860">
        <w:rPr>
          <w:szCs w:val="24"/>
        </w:rPr>
        <w:t xml:space="preserve"> calculate the taper angle by using formulae by shown in fig.4.1.</w:t>
      </w:r>
    </w:p>
    <w:p w14:paraId="3FC8387F" w14:textId="77777777" w:rsidR="00A64DC9" w:rsidRDefault="00AB0D46" w:rsidP="00F115D1">
      <w:pPr>
        <w:pStyle w:val="Heading3"/>
        <w:spacing w:line="360" w:lineRule="auto"/>
      </w:pPr>
      <w:bookmarkStart w:id="131" w:name="_Toc513567456"/>
      <w:r w:rsidRPr="00AB0D46">
        <w:t>4</w:t>
      </w:r>
      <w:r w:rsidR="004F4F98" w:rsidRPr="00AB0D46">
        <w:t>.2</w:t>
      </w:r>
      <w:r w:rsidR="00A26350">
        <w:t>.1</w:t>
      </w:r>
      <w:r w:rsidR="00A64DC9" w:rsidRPr="00AB0D46">
        <w:t>Formulae:</w:t>
      </w:r>
      <w:bookmarkEnd w:id="131"/>
    </w:p>
    <w:p w14:paraId="7F2C3AF2" w14:textId="77777777" w:rsidR="00F2482D" w:rsidRPr="00F2482D" w:rsidRDefault="0012789D" w:rsidP="00F115D1">
      <w:pPr>
        <w:pStyle w:val="ListParagraph"/>
        <w:numPr>
          <w:ilvl w:val="0"/>
          <w:numId w:val="31"/>
        </w:numPr>
        <w:autoSpaceDE w:val="0"/>
        <w:autoSpaceDN w:val="0"/>
        <w:adjustRightInd w:val="0"/>
        <w:spacing w:after="0" w:line="360" w:lineRule="auto"/>
        <w:jc w:val="left"/>
        <w:rPr>
          <w:szCs w:val="24"/>
        </w:rPr>
      </w:pPr>
      <w:r>
        <w:rPr>
          <w:szCs w:val="24"/>
        </w:rPr>
        <w:t>Taper:</w:t>
      </w:r>
      <w:r w:rsidR="00F2482D" w:rsidRPr="00F81F72">
        <w:rPr>
          <w:szCs w:val="24"/>
        </w:rPr>
        <w:tab/>
      </w:r>
      <m:oMath>
        <m:func>
          <m:funcPr>
            <m:ctrlPr>
              <w:rPr>
                <w:rFonts w:ascii="Cambria Math" w:hAnsi="Cambria Math"/>
                <w:i/>
                <w:sz w:val="32"/>
                <w:szCs w:val="24"/>
              </w:rPr>
            </m:ctrlPr>
          </m:funcPr>
          <m:fName>
            <m:r>
              <m:rPr>
                <m:sty m:val="p"/>
              </m:rPr>
              <w:rPr>
                <w:rFonts w:ascii="Cambria Math" w:hAnsi="Cambria Math"/>
                <w:sz w:val="32"/>
                <w:szCs w:val="24"/>
              </w:rPr>
              <m:t>tan</m:t>
            </m:r>
          </m:fName>
          <m:e>
            <m:r>
              <w:rPr>
                <w:rFonts w:ascii="Cambria Math" w:hAnsi="Cambria Math"/>
                <w:sz w:val="32"/>
                <w:szCs w:val="24"/>
              </w:rPr>
              <m:t>α</m:t>
            </m:r>
          </m:e>
        </m:func>
      </m:oMath>
      <w:r w:rsidR="00F2482D" w:rsidRPr="00F81F72">
        <w:rPr>
          <w:sz w:val="32"/>
          <w:szCs w:val="24"/>
        </w:rPr>
        <w:t xml:space="preserve"> = </w:t>
      </w:r>
      <m:oMath>
        <m:f>
          <m:fPr>
            <m:ctrlPr>
              <w:rPr>
                <w:rFonts w:ascii="Cambria Math" w:hAnsi="Cambria Math"/>
                <w:i/>
                <w:sz w:val="32"/>
                <w:szCs w:val="24"/>
              </w:rPr>
            </m:ctrlPr>
          </m:fPr>
          <m:num>
            <m:r>
              <w:rPr>
                <w:rFonts w:ascii="Cambria Math" w:hAnsi="Cambria Math"/>
                <w:sz w:val="32"/>
                <w:szCs w:val="24"/>
              </w:rPr>
              <m:t>D-d</m:t>
            </m:r>
          </m:num>
          <m:den>
            <m:r>
              <w:rPr>
                <w:rFonts w:ascii="Cambria Math" w:hAnsi="Cambria Math"/>
                <w:sz w:val="32"/>
                <w:szCs w:val="24"/>
              </w:rPr>
              <m:t>2L</m:t>
            </m:r>
          </m:den>
        </m:f>
      </m:oMath>
    </w:p>
    <w:p w14:paraId="5EDE5BCF" w14:textId="77777777" w:rsidR="00A64DC9" w:rsidRPr="00A64DC9" w:rsidRDefault="00A76540" w:rsidP="00F115D1">
      <w:pPr>
        <w:autoSpaceDE w:val="0"/>
        <w:autoSpaceDN w:val="0"/>
        <w:adjustRightInd w:val="0"/>
        <w:spacing w:after="0" w:line="360" w:lineRule="auto"/>
        <w:ind w:left="450"/>
        <w:rPr>
          <w:szCs w:val="24"/>
        </w:rPr>
      </w:pPr>
      <w:r>
        <w:rPr>
          <w:noProof/>
          <w:szCs w:val="24"/>
        </w:rPr>
        <w:drawing>
          <wp:inline distT="0" distB="0" distL="0" distR="0" wp14:anchorId="7399E9D4" wp14:editId="72AC4CD8">
            <wp:extent cx="4525896" cy="3011655"/>
            <wp:effectExtent l="19050" t="1905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he-machine-tool-66-638.jpg"/>
                    <pic:cNvPicPr/>
                  </pic:nvPicPr>
                  <pic:blipFill>
                    <a:blip r:embed="rId40">
                      <a:extLst>
                        <a:ext uri="{28A0092B-C50C-407E-A947-70E740481C1C}">
                          <a14:useLocalDpi xmlns:a14="http://schemas.microsoft.com/office/drawing/2010/main" val="0"/>
                        </a:ext>
                      </a:extLst>
                    </a:blip>
                    <a:stretch>
                      <a:fillRect/>
                    </a:stretch>
                  </pic:blipFill>
                  <pic:spPr>
                    <a:xfrm>
                      <a:off x="0" y="0"/>
                      <a:ext cx="4525896" cy="3011655"/>
                    </a:xfrm>
                    <a:prstGeom prst="rect">
                      <a:avLst/>
                    </a:prstGeom>
                    <a:ln>
                      <a:solidFill>
                        <a:schemeClr val="tx1"/>
                      </a:solidFill>
                    </a:ln>
                  </pic:spPr>
                </pic:pic>
              </a:graphicData>
            </a:graphic>
          </wp:inline>
        </w:drawing>
      </w:r>
    </w:p>
    <w:p w14:paraId="137504D2" w14:textId="77777777" w:rsidR="0098709A" w:rsidRPr="00E07AEC" w:rsidRDefault="00E445DB" w:rsidP="00F115D1">
      <w:pPr>
        <w:pStyle w:val="Heading4"/>
        <w:spacing w:line="360" w:lineRule="auto"/>
      </w:pPr>
      <w:bookmarkStart w:id="132" w:name="_Toc513541222"/>
      <w:r w:rsidRPr="00E07AEC">
        <w:t>Fig:</w:t>
      </w:r>
      <w:r w:rsidR="00F2482D" w:rsidRPr="00E07AEC">
        <w:t xml:space="preserve">4.1: </w:t>
      </w:r>
      <w:r w:rsidR="00E07AEC" w:rsidRPr="00E07AEC">
        <w:t>Formulae</w:t>
      </w:r>
      <w:bookmarkEnd w:id="132"/>
    </w:p>
    <w:p w14:paraId="0B469FFE" w14:textId="77777777" w:rsidR="00533FCC" w:rsidRDefault="00533FCC" w:rsidP="00F115D1">
      <w:pPr>
        <w:autoSpaceDE w:val="0"/>
        <w:autoSpaceDN w:val="0"/>
        <w:adjustRightInd w:val="0"/>
        <w:spacing w:after="0" w:line="360" w:lineRule="auto"/>
        <w:ind w:left="0"/>
        <w:jc w:val="both"/>
        <w:rPr>
          <w:szCs w:val="24"/>
        </w:rPr>
      </w:pPr>
    </w:p>
    <w:p w14:paraId="2F74937D" w14:textId="77777777" w:rsidR="00533FCC" w:rsidRDefault="00E445DB" w:rsidP="00F115D1">
      <w:pPr>
        <w:autoSpaceDE w:val="0"/>
        <w:autoSpaceDN w:val="0"/>
        <w:adjustRightInd w:val="0"/>
        <w:spacing w:after="0" w:line="360" w:lineRule="auto"/>
        <w:ind w:left="0" w:firstLine="0"/>
        <w:jc w:val="both"/>
        <w:rPr>
          <w:szCs w:val="24"/>
        </w:rPr>
      </w:pPr>
      <w:r>
        <w:rPr>
          <w:szCs w:val="24"/>
        </w:rPr>
        <w:t>D = larger diameter of tapered in mm</w:t>
      </w:r>
      <w:r w:rsidR="00F2482D">
        <w:rPr>
          <w:szCs w:val="24"/>
        </w:rPr>
        <w:t>,</w:t>
      </w:r>
    </w:p>
    <w:p w14:paraId="264AEF70" w14:textId="77777777" w:rsidR="00E445DB" w:rsidRDefault="00E445DB" w:rsidP="00F115D1">
      <w:pPr>
        <w:autoSpaceDE w:val="0"/>
        <w:autoSpaceDN w:val="0"/>
        <w:adjustRightInd w:val="0"/>
        <w:spacing w:after="0" w:line="360" w:lineRule="auto"/>
        <w:ind w:left="0" w:firstLine="0"/>
        <w:jc w:val="both"/>
        <w:rPr>
          <w:szCs w:val="24"/>
        </w:rPr>
      </w:pPr>
      <w:r>
        <w:rPr>
          <w:szCs w:val="24"/>
        </w:rPr>
        <w:t>d = smaller diameter of tapered in mm</w:t>
      </w:r>
      <w:r w:rsidR="00F2482D">
        <w:rPr>
          <w:szCs w:val="24"/>
        </w:rPr>
        <w:t>,</w:t>
      </w:r>
    </w:p>
    <w:p w14:paraId="23D06B0A" w14:textId="77777777" w:rsidR="00E445DB" w:rsidRDefault="00E445DB" w:rsidP="00F115D1">
      <w:pPr>
        <w:autoSpaceDE w:val="0"/>
        <w:autoSpaceDN w:val="0"/>
        <w:adjustRightInd w:val="0"/>
        <w:spacing w:after="0" w:line="360" w:lineRule="auto"/>
        <w:ind w:left="0" w:firstLine="0"/>
        <w:jc w:val="both"/>
        <w:rPr>
          <w:szCs w:val="24"/>
        </w:rPr>
      </w:pPr>
      <w:r>
        <w:rPr>
          <w:szCs w:val="24"/>
        </w:rPr>
        <w:t>L = length of tapered part in mm</w:t>
      </w:r>
      <w:r w:rsidR="00F2482D">
        <w:rPr>
          <w:szCs w:val="24"/>
        </w:rPr>
        <w:t>,</w:t>
      </w:r>
    </w:p>
    <w:p w14:paraId="0DA71FD3" w14:textId="77777777" w:rsidR="00E445DB" w:rsidRDefault="00E445DB" w:rsidP="00F115D1">
      <w:pPr>
        <w:autoSpaceDE w:val="0"/>
        <w:autoSpaceDN w:val="0"/>
        <w:adjustRightInd w:val="0"/>
        <w:spacing w:after="0" w:line="360" w:lineRule="auto"/>
        <w:ind w:left="0" w:firstLine="0"/>
        <w:jc w:val="both"/>
        <w:rPr>
          <w:szCs w:val="24"/>
        </w:rPr>
      </w:pPr>
      <w:r>
        <w:rPr>
          <w:szCs w:val="24"/>
        </w:rPr>
        <w:t>2α= angle of tapered</w:t>
      </w:r>
      <w:r w:rsidR="00F2482D">
        <w:rPr>
          <w:szCs w:val="24"/>
        </w:rPr>
        <w:t xml:space="preserve"> and</w:t>
      </w:r>
    </w:p>
    <w:p w14:paraId="5F7C962D" w14:textId="77777777" w:rsidR="000F6DC1" w:rsidRDefault="00E445DB" w:rsidP="00F115D1">
      <w:pPr>
        <w:autoSpaceDE w:val="0"/>
        <w:autoSpaceDN w:val="0"/>
        <w:adjustRightInd w:val="0"/>
        <w:spacing w:after="0" w:line="360" w:lineRule="auto"/>
        <w:ind w:left="0" w:firstLine="0"/>
        <w:jc w:val="both"/>
        <w:rPr>
          <w:szCs w:val="24"/>
        </w:rPr>
      </w:pPr>
      <w:r>
        <w:rPr>
          <w:szCs w:val="24"/>
        </w:rPr>
        <w:t xml:space="preserve">α = </w:t>
      </w:r>
      <w:r w:rsidR="00F2482D">
        <w:rPr>
          <w:szCs w:val="24"/>
        </w:rPr>
        <w:t>angle of tapper or half tapper angle.</w:t>
      </w:r>
    </w:p>
    <w:p w14:paraId="499A22D9" w14:textId="77777777" w:rsidR="00CC4B48" w:rsidRDefault="000F6DC1" w:rsidP="00F115D1">
      <w:pPr>
        <w:spacing w:before="120" w:after="120" w:line="360" w:lineRule="auto"/>
        <w:ind w:left="0" w:firstLine="0"/>
        <w:jc w:val="left"/>
        <w:rPr>
          <w:szCs w:val="24"/>
        </w:rPr>
      </w:pPr>
      <w:r>
        <w:rPr>
          <w:szCs w:val="24"/>
        </w:rPr>
        <w:br w:type="page"/>
      </w:r>
    </w:p>
    <w:p w14:paraId="3937CB41" w14:textId="77777777" w:rsidR="00B85011" w:rsidRDefault="00B85011" w:rsidP="007469A2">
      <w:pPr>
        <w:pStyle w:val="Heading6"/>
        <w:spacing w:line="360" w:lineRule="auto"/>
        <w:ind w:left="0" w:firstLine="0"/>
      </w:pPr>
      <w:bookmarkStart w:id="133" w:name="_Toc513536746"/>
      <w:r>
        <w:lastRenderedPageBreak/>
        <w:t>Table 4.2: Parameters for Nozzle (4mm)</w:t>
      </w:r>
      <w:bookmarkEnd w:id="133"/>
    </w:p>
    <w:p w14:paraId="2C7D5016" w14:textId="77777777" w:rsidR="00F71868" w:rsidRDefault="00F71868" w:rsidP="00F115D1">
      <w:pPr>
        <w:autoSpaceDE w:val="0"/>
        <w:autoSpaceDN w:val="0"/>
        <w:adjustRightInd w:val="0"/>
        <w:spacing w:after="0" w:line="360" w:lineRule="auto"/>
        <w:ind w:left="0" w:firstLine="0"/>
        <w:jc w:val="both"/>
        <w:rPr>
          <w:szCs w:val="24"/>
        </w:rPr>
      </w:pPr>
    </w:p>
    <w:tbl>
      <w:tblPr>
        <w:tblStyle w:val="TableGrid"/>
        <w:tblW w:w="7437" w:type="dxa"/>
        <w:jc w:val="center"/>
        <w:tblLook w:val="04A0" w:firstRow="1" w:lastRow="0" w:firstColumn="1" w:lastColumn="0" w:noHBand="0" w:noVBand="1"/>
      </w:tblPr>
      <w:tblGrid>
        <w:gridCol w:w="1033"/>
        <w:gridCol w:w="1428"/>
        <w:gridCol w:w="1360"/>
        <w:gridCol w:w="2017"/>
        <w:gridCol w:w="1599"/>
      </w:tblGrid>
      <w:tr w:rsidR="003F7A12" w:rsidRPr="003F7A12" w14:paraId="15890D1D" w14:textId="77777777" w:rsidTr="00AB1796">
        <w:trPr>
          <w:trHeight w:val="371"/>
          <w:jc w:val="center"/>
        </w:trPr>
        <w:tc>
          <w:tcPr>
            <w:tcW w:w="1010" w:type="dxa"/>
            <w:vAlign w:val="center"/>
          </w:tcPr>
          <w:p w14:paraId="5E761CCE" w14:textId="77777777" w:rsidR="003F7A12" w:rsidRPr="003F7A12" w:rsidRDefault="003F7A12" w:rsidP="00F115D1">
            <w:pPr>
              <w:pStyle w:val="ListParagraph"/>
              <w:spacing w:line="360" w:lineRule="auto"/>
              <w:ind w:left="0"/>
              <w:rPr>
                <w:b/>
                <w:szCs w:val="24"/>
              </w:rPr>
            </w:pPr>
            <w:r w:rsidRPr="003F7A12">
              <w:rPr>
                <w:b/>
                <w:szCs w:val="24"/>
              </w:rPr>
              <w:t>Column</w:t>
            </w:r>
          </w:p>
        </w:tc>
        <w:tc>
          <w:tcPr>
            <w:tcW w:w="4821" w:type="dxa"/>
            <w:gridSpan w:val="3"/>
            <w:vAlign w:val="center"/>
          </w:tcPr>
          <w:p w14:paraId="743BE93E" w14:textId="77777777" w:rsidR="003F7A12" w:rsidRPr="003F7A12" w:rsidRDefault="003F7A12" w:rsidP="00F115D1">
            <w:pPr>
              <w:pStyle w:val="ListParagraph"/>
              <w:spacing w:line="360" w:lineRule="auto"/>
              <w:ind w:left="0"/>
              <w:rPr>
                <w:b/>
                <w:szCs w:val="24"/>
              </w:rPr>
            </w:pPr>
            <w:r w:rsidRPr="003F7A12">
              <w:rPr>
                <w:b/>
                <w:szCs w:val="24"/>
              </w:rPr>
              <w:t>Factors</w:t>
            </w:r>
          </w:p>
        </w:tc>
        <w:tc>
          <w:tcPr>
            <w:tcW w:w="1606" w:type="dxa"/>
            <w:vAlign w:val="center"/>
          </w:tcPr>
          <w:p w14:paraId="396FEAA2" w14:textId="77777777" w:rsidR="003F7A12" w:rsidRPr="003F7A12" w:rsidRDefault="00AB1796" w:rsidP="00F115D1">
            <w:pPr>
              <w:pStyle w:val="ListParagraph"/>
              <w:spacing w:line="360" w:lineRule="auto"/>
              <w:ind w:left="0"/>
              <w:rPr>
                <w:b/>
                <w:szCs w:val="24"/>
              </w:rPr>
            </w:pPr>
            <w:r w:rsidRPr="003F7A12">
              <w:rPr>
                <w:b/>
                <w:szCs w:val="24"/>
              </w:rPr>
              <w:t>A</w:t>
            </w:r>
            <w:r w:rsidR="003F7A12" w:rsidRPr="003F7A12">
              <w:rPr>
                <w:b/>
                <w:szCs w:val="24"/>
              </w:rPr>
              <w:t>ngle</w:t>
            </w:r>
          </w:p>
        </w:tc>
      </w:tr>
      <w:tr w:rsidR="003F7A12" w:rsidRPr="003F7A12" w14:paraId="443545E1" w14:textId="77777777" w:rsidTr="00AB1796">
        <w:trPr>
          <w:trHeight w:val="2411"/>
          <w:jc w:val="center"/>
        </w:trPr>
        <w:tc>
          <w:tcPr>
            <w:tcW w:w="1010" w:type="dxa"/>
            <w:vAlign w:val="center"/>
          </w:tcPr>
          <w:p w14:paraId="45C8D738" w14:textId="77777777" w:rsidR="003F7A12" w:rsidRPr="003F7A12" w:rsidRDefault="003F7A12" w:rsidP="00F115D1">
            <w:pPr>
              <w:pStyle w:val="ListParagraph"/>
              <w:spacing w:line="360" w:lineRule="auto"/>
              <w:ind w:left="0"/>
              <w:rPr>
                <w:b/>
                <w:szCs w:val="24"/>
              </w:rPr>
            </w:pPr>
            <w:r w:rsidRPr="003F7A12">
              <w:rPr>
                <w:b/>
                <w:szCs w:val="24"/>
              </w:rPr>
              <w:t>Trail No</w:t>
            </w:r>
          </w:p>
        </w:tc>
        <w:tc>
          <w:tcPr>
            <w:tcW w:w="1432" w:type="dxa"/>
            <w:vAlign w:val="center"/>
          </w:tcPr>
          <w:p w14:paraId="44F55656" w14:textId="77777777" w:rsidR="003F7A12" w:rsidRPr="003F7A12" w:rsidRDefault="003F7A12" w:rsidP="00F115D1">
            <w:pPr>
              <w:spacing w:line="360" w:lineRule="auto"/>
              <w:rPr>
                <w:b/>
                <w:szCs w:val="24"/>
              </w:rPr>
            </w:pPr>
            <w:r w:rsidRPr="003F7A12">
              <w:rPr>
                <w:b/>
                <w:szCs w:val="24"/>
              </w:rPr>
              <w:t>A</w:t>
            </w:r>
          </w:p>
          <w:p w14:paraId="12FDF6AA" w14:textId="77777777" w:rsidR="003F7A12" w:rsidRPr="003F7A12" w:rsidRDefault="003F7A12" w:rsidP="00F115D1">
            <w:pPr>
              <w:spacing w:line="360" w:lineRule="auto"/>
              <w:rPr>
                <w:b/>
                <w:szCs w:val="24"/>
              </w:rPr>
            </w:pPr>
            <w:r w:rsidRPr="003F7A12">
              <w:rPr>
                <w:b/>
                <w:szCs w:val="24"/>
              </w:rPr>
              <w:t>Air Pressure (bar)</w:t>
            </w:r>
          </w:p>
        </w:tc>
        <w:tc>
          <w:tcPr>
            <w:tcW w:w="1363" w:type="dxa"/>
            <w:vAlign w:val="center"/>
          </w:tcPr>
          <w:p w14:paraId="33EC8DEF" w14:textId="77777777" w:rsidR="003F7A12" w:rsidRPr="003F7A12" w:rsidRDefault="003F7A12" w:rsidP="00F115D1">
            <w:pPr>
              <w:spacing w:line="360" w:lineRule="auto"/>
              <w:rPr>
                <w:b/>
                <w:szCs w:val="24"/>
              </w:rPr>
            </w:pPr>
            <w:r w:rsidRPr="003F7A12">
              <w:rPr>
                <w:b/>
                <w:szCs w:val="24"/>
              </w:rPr>
              <w:t>B</w:t>
            </w:r>
          </w:p>
          <w:p w14:paraId="150DC9D1" w14:textId="77777777" w:rsidR="003F7A12" w:rsidRPr="003F7A12" w:rsidRDefault="003F7A12" w:rsidP="00F115D1">
            <w:pPr>
              <w:spacing w:line="360" w:lineRule="auto"/>
              <w:rPr>
                <w:b/>
                <w:szCs w:val="24"/>
              </w:rPr>
            </w:pPr>
            <w:r w:rsidRPr="003F7A12">
              <w:rPr>
                <w:b/>
                <w:szCs w:val="24"/>
              </w:rPr>
              <w:t>Stand</w:t>
            </w:r>
          </w:p>
          <w:p w14:paraId="4D040F0C" w14:textId="77777777" w:rsidR="003F7A12" w:rsidRPr="003F7A12" w:rsidRDefault="003F7A12" w:rsidP="00F115D1">
            <w:pPr>
              <w:spacing w:line="360" w:lineRule="auto"/>
              <w:rPr>
                <w:b/>
                <w:szCs w:val="24"/>
              </w:rPr>
            </w:pPr>
            <w:r w:rsidRPr="003F7A12">
              <w:rPr>
                <w:b/>
                <w:szCs w:val="24"/>
              </w:rPr>
              <w:t>Off</w:t>
            </w:r>
          </w:p>
          <w:p w14:paraId="2FC21B13" w14:textId="77777777" w:rsidR="003F7A12" w:rsidRPr="003F7A12" w:rsidRDefault="003F7A12" w:rsidP="00F115D1">
            <w:pPr>
              <w:spacing w:line="360" w:lineRule="auto"/>
              <w:rPr>
                <w:b/>
                <w:szCs w:val="24"/>
              </w:rPr>
            </w:pPr>
            <w:r w:rsidRPr="003F7A12">
              <w:rPr>
                <w:b/>
                <w:szCs w:val="24"/>
              </w:rPr>
              <w:t>Distance</w:t>
            </w:r>
          </w:p>
          <w:p w14:paraId="449567F7" w14:textId="77777777" w:rsidR="003F7A12" w:rsidRPr="003F7A12" w:rsidRDefault="003F7A12" w:rsidP="00F115D1">
            <w:pPr>
              <w:spacing w:line="360" w:lineRule="auto"/>
              <w:rPr>
                <w:b/>
                <w:szCs w:val="24"/>
              </w:rPr>
            </w:pPr>
            <w:r w:rsidRPr="003F7A12">
              <w:rPr>
                <w:b/>
                <w:szCs w:val="24"/>
              </w:rPr>
              <w:t>(mm)</w:t>
            </w:r>
          </w:p>
        </w:tc>
        <w:tc>
          <w:tcPr>
            <w:tcW w:w="2026" w:type="dxa"/>
            <w:vAlign w:val="center"/>
          </w:tcPr>
          <w:p w14:paraId="32C2542F" w14:textId="77777777" w:rsidR="003F7A12" w:rsidRPr="003F7A12" w:rsidRDefault="003F7A12" w:rsidP="00F115D1">
            <w:pPr>
              <w:spacing w:line="360" w:lineRule="auto"/>
              <w:rPr>
                <w:b/>
                <w:szCs w:val="24"/>
              </w:rPr>
            </w:pPr>
            <w:r w:rsidRPr="003F7A12">
              <w:rPr>
                <w:b/>
                <w:szCs w:val="24"/>
              </w:rPr>
              <w:t>C</w:t>
            </w:r>
          </w:p>
          <w:p w14:paraId="642466AA" w14:textId="77777777" w:rsidR="003F7A12" w:rsidRPr="003F7A12" w:rsidRDefault="003F7A12" w:rsidP="00F115D1">
            <w:pPr>
              <w:spacing w:line="360" w:lineRule="auto"/>
              <w:rPr>
                <w:b/>
                <w:szCs w:val="24"/>
              </w:rPr>
            </w:pPr>
            <w:r w:rsidRPr="003F7A12">
              <w:rPr>
                <w:b/>
                <w:szCs w:val="24"/>
              </w:rPr>
              <w:t>Nozzle Diameter (mm)</w:t>
            </w:r>
          </w:p>
        </w:tc>
        <w:tc>
          <w:tcPr>
            <w:tcW w:w="1606" w:type="dxa"/>
            <w:vAlign w:val="center"/>
          </w:tcPr>
          <w:p w14:paraId="63836E8F" w14:textId="77777777" w:rsidR="003F7A12" w:rsidRPr="003F7A12" w:rsidRDefault="003F7A12" w:rsidP="00F115D1">
            <w:pPr>
              <w:spacing w:line="360" w:lineRule="auto"/>
              <w:rPr>
                <w:b/>
                <w:szCs w:val="24"/>
              </w:rPr>
            </w:pPr>
            <w:r w:rsidRPr="003F7A12">
              <w:rPr>
                <w:b/>
                <w:szCs w:val="24"/>
              </w:rPr>
              <w:t>Tapper angle</w:t>
            </w:r>
          </w:p>
        </w:tc>
      </w:tr>
      <w:tr w:rsidR="003F7A12" w:rsidRPr="003F7A12" w14:paraId="15ED41A8" w14:textId="77777777" w:rsidTr="00AB1796">
        <w:trPr>
          <w:trHeight w:val="332"/>
          <w:jc w:val="center"/>
        </w:trPr>
        <w:tc>
          <w:tcPr>
            <w:tcW w:w="1010" w:type="dxa"/>
            <w:vAlign w:val="center"/>
          </w:tcPr>
          <w:p w14:paraId="4AC6B216" w14:textId="77777777" w:rsidR="003F7A12" w:rsidRPr="003F7A12" w:rsidRDefault="003F7A12" w:rsidP="00F115D1">
            <w:pPr>
              <w:autoSpaceDE w:val="0"/>
              <w:autoSpaceDN w:val="0"/>
              <w:adjustRightInd w:val="0"/>
              <w:spacing w:line="360" w:lineRule="auto"/>
              <w:ind w:left="0"/>
              <w:rPr>
                <w:szCs w:val="24"/>
              </w:rPr>
            </w:pPr>
            <w:r w:rsidRPr="003F7A12">
              <w:rPr>
                <w:szCs w:val="24"/>
              </w:rPr>
              <w:t>1</w:t>
            </w:r>
          </w:p>
        </w:tc>
        <w:tc>
          <w:tcPr>
            <w:tcW w:w="1432" w:type="dxa"/>
            <w:vAlign w:val="center"/>
          </w:tcPr>
          <w:p w14:paraId="43AADEAB"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363" w:type="dxa"/>
            <w:vAlign w:val="center"/>
          </w:tcPr>
          <w:p w14:paraId="0D2D1673"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2026" w:type="dxa"/>
            <w:vAlign w:val="center"/>
          </w:tcPr>
          <w:p w14:paraId="15C2E277"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7076BAE8" w14:textId="77777777" w:rsidR="003F7A12" w:rsidRPr="003F7A12" w:rsidRDefault="003F7A12" w:rsidP="00F115D1">
            <w:pPr>
              <w:autoSpaceDE w:val="0"/>
              <w:autoSpaceDN w:val="0"/>
              <w:adjustRightInd w:val="0"/>
              <w:spacing w:line="360" w:lineRule="auto"/>
              <w:ind w:left="0"/>
              <w:rPr>
                <w:szCs w:val="24"/>
              </w:rPr>
            </w:pPr>
            <w:r w:rsidRPr="003F7A12">
              <w:rPr>
                <w:szCs w:val="24"/>
              </w:rPr>
              <w:t>14.11</w:t>
            </w:r>
          </w:p>
        </w:tc>
      </w:tr>
      <w:tr w:rsidR="003F7A12" w:rsidRPr="003F7A12" w14:paraId="72D53C36" w14:textId="77777777" w:rsidTr="00AB1796">
        <w:trPr>
          <w:trHeight w:val="476"/>
          <w:jc w:val="center"/>
        </w:trPr>
        <w:tc>
          <w:tcPr>
            <w:tcW w:w="1010" w:type="dxa"/>
            <w:vAlign w:val="center"/>
          </w:tcPr>
          <w:p w14:paraId="49FC88BF"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1432" w:type="dxa"/>
            <w:vAlign w:val="center"/>
          </w:tcPr>
          <w:p w14:paraId="7816E27F"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363" w:type="dxa"/>
            <w:vAlign w:val="center"/>
          </w:tcPr>
          <w:p w14:paraId="20FC1D8C"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2026" w:type="dxa"/>
            <w:vAlign w:val="center"/>
          </w:tcPr>
          <w:p w14:paraId="03063DA2"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2177250E" w14:textId="77777777" w:rsidR="003F7A12" w:rsidRPr="003F7A12" w:rsidRDefault="003F7A12" w:rsidP="00F115D1">
            <w:pPr>
              <w:autoSpaceDE w:val="0"/>
              <w:autoSpaceDN w:val="0"/>
              <w:adjustRightInd w:val="0"/>
              <w:spacing w:line="360" w:lineRule="auto"/>
              <w:ind w:left="0"/>
              <w:rPr>
                <w:szCs w:val="24"/>
              </w:rPr>
            </w:pPr>
            <w:r w:rsidRPr="003F7A12">
              <w:rPr>
                <w:szCs w:val="24"/>
              </w:rPr>
              <w:t>14.22</w:t>
            </w:r>
          </w:p>
        </w:tc>
      </w:tr>
      <w:tr w:rsidR="003F7A12" w:rsidRPr="003F7A12" w14:paraId="03DB5646" w14:textId="77777777" w:rsidTr="00AB1796">
        <w:trPr>
          <w:trHeight w:val="440"/>
          <w:jc w:val="center"/>
        </w:trPr>
        <w:tc>
          <w:tcPr>
            <w:tcW w:w="1010" w:type="dxa"/>
            <w:vAlign w:val="center"/>
          </w:tcPr>
          <w:p w14:paraId="7973E850" w14:textId="77777777" w:rsidR="003F7A12" w:rsidRPr="003F7A12" w:rsidRDefault="003F7A12" w:rsidP="00F115D1">
            <w:pPr>
              <w:autoSpaceDE w:val="0"/>
              <w:autoSpaceDN w:val="0"/>
              <w:adjustRightInd w:val="0"/>
              <w:spacing w:line="360" w:lineRule="auto"/>
              <w:ind w:left="0"/>
              <w:rPr>
                <w:szCs w:val="24"/>
              </w:rPr>
            </w:pPr>
            <w:r w:rsidRPr="003F7A12">
              <w:rPr>
                <w:szCs w:val="24"/>
              </w:rPr>
              <w:t>3</w:t>
            </w:r>
          </w:p>
        </w:tc>
        <w:tc>
          <w:tcPr>
            <w:tcW w:w="1432" w:type="dxa"/>
            <w:vAlign w:val="center"/>
          </w:tcPr>
          <w:p w14:paraId="6EA43946"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363" w:type="dxa"/>
            <w:vAlign w:val="center"/>
          </w:tcPr>
          <w:p w14:paraId="2D362825"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2026" w:type="dxa"/>
            <w:vAlign w:val="center"/>
          </w:tcPr>
          <w:p w14:paraId="11AED4B5"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7B22DF3E" w14:textId="77777777" w:rsidR="003F7A12" w:rsidRPr="003F7A12" w:rsidRDefault="003F7A12" w:rsidP="00F115D1">
            <w:pPr>
              <w:autoSpaceDE w:val="0"/>
              <w:autoSpaceDN w:val="0"/>
              <w:adjustRightInd w:val="0"/>
              <w:spacing w:line="360" w:lineRule="auto"/>
              <w:ind w:left="0"/>
              <w:rPr>
                <w:szCs w:val="24"/>
              </w:rPr>
            </w:pPr>
            <w:r w:rsidRPr="003F7A12">
              <w:rPr>
                <w:szCs w:val="24"/>
              </w:rPr>
              <w:t>14.28</w:t>
            </w:r>
          </w:p>
        </w:tc>
      </w:tr>
      <w:tr w:rsidR="003F7A12" w:rsidRPr="003F7A12" w14:paraId="6E654015" w14:textId="77777777" w:rsidTr="00AB1796">
        <w:trPr>
          <w:trHeight w:val="670"/>
          <w:jc w:val="center"/>
        </w:trPr>
        <w:tc>
          <w:tcPr>
            <w:tcW w:w="1010" w:type="dxa"/>
            <w:vAlign w:val="center"/>
          </w:tcPr>
          <w:p w14:paraId="10895B94"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432" w:type="dxa"/>
            <w:vAlign w:val="center"/>
          </w:tcPr>
          <w:p w14:paraId="008AED53"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363" w:type="dxa"/>
            <w:vAlign w:val="center"/>
          </w:tcPr>
          <w:p w14:paraId="6CBF313D"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2026" w:type="dxa"/>
            <w:vAlign w:val="center"/>
          </w:tcPr>
          <w:p w14:paraId="7DD0D1D1"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4F0E3071" w14:textId="77777777" w:rsidR="003F7A12" w:rsidRPr="003F7A12" w:rsidRDefault="003F7A12" w:rsidP="00F115D1">
            <w:pPr>
              <w:autoSpaceDE w:val="0"/>
              <w:autoSpaceDN w:val="0"/>
              <w:adjustRightInd w:val="0"/>
              <w:spacing w:line="360" w:lineRule="auto"/>
              <w:ind w:left="0"/>
              <w:rPr>
                <w:szCs w:val="24"/>
              </w:rPr>
            </w:pPr>
            <w:r w:rsidRPr="003F7A12">
              <w:rPr>
                <w:szCs w:val="24"/>
              </w:rPr>
              <w:t>16.84</w:t>
            </w:r>
          </w:p>
        </w:tc>
      </w:tr>
      <w:tr w:rsidR="003F7A12" w:rsidRPr="003F7A12" w14:paraId="01F967DD" w14:textId="77777777" w:rsidTr="00AB1796">
        <w:trPr>
          <w:trHeight w:val="670"/>
          <w:jc w:val="center"/>
        </w:trPr>
        <w:tc>
          <w:tcPr>
            <w:tcW w:w="1010" w:type="dxa"/>
            <w:vAlign w:val="center"/>
          </w:tcPr>
          <w:p w14:paraId="3D584816"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432" w:type="dxa"/>
            <w:vAlign w:val="center"/>
          </w:tcPr>
          <w:p w14:paraId="7ED2418A"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363" w:type="dxa"/>
            <w:vAlign w:val="center"/>
          </w:tcPr>
          <w:p w14:paraId="63294B42"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2026" w:type="dxa"/>
            <w:vAlign w:val="center"/>
          </w:tcPr>
          <w:p w14:paraId="42391432"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22C88740" w14:textId="77777777" w:rsidR="003F7A12" w:rsidRPr="003F7A12" w:rsidRDefault="003F7A12" w:rsidP="00F115D1">
            <w:pPr>
              <w:autoSpaceDE w:val="0"/>
              <w:autoSpaceDN w:val="0"/>
              <w:adjustRightInd w:val="0"/>
              <w:spacing w:line="360" w:lineRule="auto"/>
              <w:ind w:left="0"/>
              <w:rPr>
                <w:szCs w:val="24"/>
              </w:rPr>
            </w:pPr>
            <w:r w:rsidRPr="003F7A12">
              <w:rPr>
                <w:szCs w:val="24"/>
              </w:rPr>
              <w:t>16</w:t>
            </w:r>
          </w:p>
        </w:tc>
      </w:tr>
      <w:tr w:rsidR="003F7A12" w:rsidRPr="003F7A12" w14:paraId="02975B0B" w14:textId="77777777" w:rsidTr="00AB1796">
        <w:trPr>
          <w:trHeight w:val="670"/>
          <w:jc w:val="center"/>
        </w:trPr>
        <w:tc>
          <w:tcPr>
            <w:tcW w:w="1010" w:type="dxa"/>
            <w:vAlign w:val="center"/>
          </w:tcPr>
          <w:p w14:paraId="581232F2"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432" w:type="dxa"/>
            <w:vAlign w:val="center"/>
          </w:tcPr>
          <w:p w14:paraId="4D394775"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363" w:type="dxa"/>
            <w:vAlign w:val="center"/>
          </w:tcPr>
          <w:p w14:paraId="2977204F"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2026" w:type="dxa"/>
            <w:vAlign w:val="center"/>
          </w:tcPr>
          <w:p w14:paraId="5A1F3124"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79AD25FD" w14:textId="77777777" w:rsidR="003F7A12" w:rsidRPr="003F7A12" w:rsidRDefault="003F7A12" w:rsidP="00F115D1">
            <w:pPr>
              <w:autoSpaceDE w:val="0"/>
              <w:autoSpaceDN w:val="0"/>
              <w:adjustRightInd w:val="0"/>
              <w:spacing w:line="360" w:lineRule="auto"/>
              <w:ind w:left="0"/>
              <w:rPr>
                <w:szCs w:val="24"/>
              </w:rPr>
            </w:pPr>
            <w:r w:rsidRPr="003F7A12">
              <w:rPr>
                <w:szCs w:val="24"/>
              </w:rPr>
              <w:t>15.12</w:t>
            </w:r>
          </w:p>
        </w:tc>
      </w:tr>
      <w:tr w:rsidR="003F7A12" w:rsidRPr="003F7A12" w14:paraId="692E601F" w14:textId="77777777" w:rsidTr="00AB1796">
        <w:trPr>
          <w:trHeight w:val="670"/>
          <w:jc w:val="center"/>
        </w:trPr>
        <w:tc>
          <w:tcPr>
            <w:tcW w:w="1010" w:type="dxa"/>
            <w:vAlign w:val="center"/>
          </w:tcPr>
          <w:p w14:paraId="038C597D"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432" w:type="dxa"/>
            <w:vAlign w:val="center"/>
          </w:tcPr>
          <w:p w14:paraId="3A51D57F"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363" w:type="dxa"/>
            <w:vAlign w:val="center"/>
          </w:tcPr>
          <w:p w14:paraId="707845BC"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2026" w:type="dxa"/>
            <w:vAlign w:val="center"/>
          </w:tcPr>
          <w:p w14:paraId="511841B2"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2A9D2202" w14:textId="77777777" w:rsidR="003F7A12" w:rsidRPr="003F7A12" w:rsidRDefault="003F7A12" w:rsidP="00F115D1">
            <w:pPr>
              <w:autoSpaceDE w:val="0"/>
              <w:autoSpaceDN w:val="0"/>
              <w:adjustRightInd w:val="0"/>
              <w:spacing w:line="360" w:lineRule="auto"/>
              <w:ind w:left="0"/>
              <w:rPr>
                <w:szCs w:val="24"/>
              </w:rPr>
            </w:pPr>
            <w:r w:rsidRPr="003F7A12">
              <w:rPr>
                <w:szCs w:val="24"/>
              </w:rPr>
              <w:t>19.18</w:t>
            </w:r>
          </w:p>
        </w:tc>
      </w:tr>
      <w:tr w:rsidR="003F7A12" w:rsidRPr="003F7A12" w14:paraId="5155CD91" w14:textId="77777777" w:rsidTr="00AB1796">
        <w:trPr>
          <w:trHeight w:val="694"/>
          <w:jc w:val="center"/>
        </w:trPr>
        <w:tc>
          <w:tcPr>
            <w:tcW w:w="1010" w:type="dxa"/>
            <w:vAlign w:val="center"/>
          </w:tcPr>
          <w:p w14:paraId="332A6459" w14:textId="77777777" w:rsidR="003F7A12" w:rsidRPr="003F7A12" w:rsidRDefault="003F7A12" w:rsidP="00F115D1">
            <w:pPr>
              <w:autoSpaceDE w:val="0"/>
              <w:autoSpaceDN w:val="0"/>
              <w:adjustRightInd w:val="0"/>
              <w:spacing w:line="360" w:lineRule="auto"/>
              <w:ind w:left="0"/>
              <w:rPr>
                <w:szCs w:val="24"/>
              </w:rPr>
            </w:pPr>
            <w:r w:rsidRPr="003F7A12">
              <w:rPr>
                <w:szCs w:val="24"/>
              </w:rPr>
              <w:t>8</w:t>
            </w:r>
          </w:p>
        </w:tc>
        <w:tc>
          <w:tcPr>
            <w:tcW w:w="1432" w:type="dxa"/>
            <w:vAlign w:val="center"/>
          </w:tcPr>
          <w:p w14:paraId="7C587110"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363" w:type="dxa"/>
            <w:vAlign w:val="center"/>
          </w:tcPr>
          <w:p w14:paraId="67F65EA2"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2026" w:type="dxa"/>
            <w:vAlign w:val="center"/>
          </w:tcPr>
          <w:p w14:paraId="71995560"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226D2CA0" w14:textId="77777777" w:rsidR="003F7A12" w:rsidRPr="003F7A12" w:rsidRDefault="003F7A12" w:rsidP="00F115D1">
            <w:pPr>
              <w:autoSpaceDE w:val="0"/>
              <w:autoSpaceDN w:val="0"/>
              <w:adjustRightInd w:val="0"/>
              <w:spacing w:line="360" w:lineRule="auto"/>
              <w:ind w:left="0"/>
              <w:rPr>
                <w:szCs w:val="24"/>
              </w:rPr>
            </w:pPr>
            <w:r w:rsidRPr="003F7A12">
              <w:rPr>
                <w:szCs w:val="24"/>
              </w:rPr>
              <w:t>19.43</w:t>
            </w:r>
          </w:p>
        </w:tc>
      </w:tr>
      <w:tr w:rsidR="003F7A12" w:rsidRPr="003F7A12" w14:paraId="52E8026C" w14:textId="77777777" w:rsidTr="00AB1796">
        <w:trPr>
          <w:trHeight w:val="405"/>
          <w:jc w:val="center"/>
        </w:trPr>
        <w:tc>
          <w:tcPr>
            <w:tcW w:w="1010" w:type="dxa"/>
            <w:vAlign w:val="center"/>
          </w:tcPr>
          <w:p w14:paraId="63BC0C8A" w14:textId="77777777" w:rsidR="003F7A12" w:rsidRPr="003F7A12" w:rsidRDefault="003F7A12" w:rsidP="00F115D1">
            <w:pPr>
              <w:autoSpaceDE w:val="0"/>
              <w:autoSpaceDN w:val="0"/>
              <w:adjustRightInd w:val="0"/>
              <w:spacing w:line="360" w:lineRule="auto"/>
              <w:ind w:left="0"/>
              <w:rPr>
                <w:szCs w:val="24"/>
              </w:rPr>
            </w:pPr>
            <w:r w:rsidRPr="003F7A12">
              <w:rPr>
                <w:szCs w:val="24"/>
              </w:rPr>
              <w:t>9</w:t>
            </w:r>
          </w:p>
        </w:tc>
        <w:tc>
          <w:tcPr>
            <w:tcW w:w="1432" w:type="dxa"/>
            <w:vAlign w:val="center"/>
          </w:tcPr>
          <w:p w14:paraId="4039F44E"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363" w:type="dxa"/>
            <w:vAlign w:val="center"/>
          </w:tcPr>
          <w:p w14:paraId="0A5E3CF0"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2026" w:type="dxa"/>
            <w:vAlign w:val="center"/>
          </w:tcPr>
          <w:p w14:paraId="5C548C8A"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606" w:type="dxa"/>
            <w:vAlign w:val="center"/>
          </w:tcPr>
          <w:p w14:paraId="32A083AB" w14:textId="77777777" w:rsidR="003F7A12" w:rsidRPr="003F7A12" w:rsidRDefault="003F7A12" w:rsidP="00F115D1">
            <w:pPr>
              <w:autoSpaceDE w:val="0"/>
              <w:autoSpaceDN w:val="0"/>
              <w:adjustRightInd w:val="0"/>
              <w:spacing w:line="360" w:lineRule="auto"/>
              <w:ind w:left="0"/>
              <w:rPr>
                <w:szCs w:val="24"/>
              </w:rPr>
            </w:pPr>
            <w:r w:rsidRPr="003F7A12">
              <w:rPr>
                <w:szCs w:val="24"/>
              </w:rPr>
              <w:t>19.34</w:t>
            </w:r>
          </w:p>
        </w:tc>
      </w:tr>
    </w:tbl>
    <w:p w14:paraId="29B1D821" w14:textId="77777777" w:rsidR="002D4AB7" w:rsidRDefault="002D4AB7" w:rsidP="00F115D1">
      <w:pPr>
        <w:autoSpaceDE w:val="0"/>
        <w:autoSpaceDN w:val="0"/>
        <w:adjustRightInd w:val="0"/>
        <w:spacing w:after="0" w:line="360" w:lineRule="auto"/>
        <w:ind w:left="0" w:firstLine="0"/>
        <w:rPr>
          <w:b/>
          <w:szCs w:val="24"/>
        </w:rPr>
      </w:pPr>
    </w:p>
    <w:p w14:paraId="26BD3D3C" w14:textId="77777777" w:rsidR="002D4AB7" w:rsidRPr="00FB58F2" w:rsidRDefault="00FB58F2" w:rsidP="00F115D1">
      <w:pPr>
        <w:spacing w:before="120" w:after="120" w:line="360" w:lineRule="auto"/>
        <w:ind w:left="0" w:firstLine="0"/>
        <w:jc w:val="left"/>
        <w:rPr>
          <w:rFonts w:eastAsiaTheme="majorEastAsia" w:cstheme="majorBidi"/>
          <w:color w:val="000000" w:themeColor="text1"/>
        </w:rPr>
      </w:pPr>
      <w:r>
        <w:br w:type="page"/>
      </w:r>
    </w:p>
    <w:p w14:paraId="44E2F911" w14:textId="77777777" w:rsidR="002D4AB7" w:rsidRPr="00B94713" w:rsidRDefault="0078025B" w:rsidP="00F115D1">
      <w:pPr>
        <w:pStyle w:val="Heading3"/>
        <w:spacing w:line="360" w:lineRule="auto"/>
      </w:pPr>
      <w:bookmarkStart w:id="134" w:name="_Toc513486186"/>
      <w:bookmarkStart w:id="135" w:name="_Toc513486473"/>
      <w:bookmarkStart w:id="136" w:name="_Toc513567457"/>
      <w:r w:rsidRPr="00B94713">
        <w:lastRenderedPageBreak/>
        <w:t>4</w:t>
      </w:r>
      <w:r w:rsidR="00AF1B8F" w:rsidRPr="00B94713">
        <w:t>.</w:t>
      </w:r>
      <w:r w:rsidR="00A26350">
        <w:t>2.</w:t>
      </w:r>
      <w:r w:rsidR="00DD56AF">
        <w:t>2</w:t>
      </w:r>
      <w:r w:rsidR="00AF1B8F" w:rsidRPr="00B94713">
        <w:t xml:space="preserve">: </w:t>
      </w:r>
      <w:r w:rsidR="002D4AB7" w:rsidRPr="00B94713">
        <w:t xml:space="preserve">Sample </w:t>
      </w:r>
      <w:r w:rsidR="00AF1B8F" w:rsidRPr="00B94713">
        <w:t>C</w:t>
      </w:r>
      <w:r w:rsidR="002D4AB7" w:rsidRPr="00B94713">
        <w:t>alculations:</w:t>
      </w:r>
      <w:bookmarkEnd w:id="134"/>
      <w:bookmarkEnd w:id="135"/>
      <w:bookmarkEnd w:id="136"/>
    </w:p>
    <w:p w14:paraId="5279EBF3" w14:textId="77777777" w:rsidR="00A82F58" w:rsidRDefault="00A82F58" w:rsidP="00F115D1">
      <w:pPr>
        <w:autoSpaceDE w:val="0"/>
        <w:autoSpaceDN w:val="0"/>
        <w:adjustRightInd w:val="0"/>
        <w:spacing w:after="0" w:line="360" w:lineRule="auto"/>
        <w:ind w:left="720" w:firstLine="0"/>
        <w:jc w:val="both"/>
        <w:rPr>
          <w:b/>
          <w:szCs w:val="24"/>
        </w:rPr>
      </w:pPr>
    </w:p>
    <w:p w14:paraId="2A5D9CE6" w14:textId="77777777" w:rsidR="002D4AB7" w:rsidRPr="00A82F58" w:rsidRDefault="00AF1B8F" w:rsidP="00F115D1">
      <w:pPr>
        <w:autoSpaceDE w:val="0"/>
        <w:autoSpaceDN w:val="0"/>
        <w:adjustRightInd w:val="0"/>
        <w:spacing w:after="0" w:line="360" w:lineRule="auto"/>
        <w:ind w:left="720" w:firstLine="0"/>
        <w:jc w:val="both"/>
        <w:rPr>
          <w:szCs w:val="24"/>
        </w:rPr>
      </w:pPr>
      <w:r w:rsidRPr="00A82F58">
        <w:rPr>
          <w:szCs w:val="24"/>
        </w:rPr>
        <w:t>α= tan</w:t>
      </w:r>
      <w:r w:rsidRPr="00A82F58">
        <w:rPr>
          <w:szCs w:val="24"/>
          <w:vertAlign w:val="superscript"/>
        </w:rPr>
        <w:t>-1</w:t>
      </w:r>
      <w:r w:rsidRPr="00A82F58">
        <w:rPr>
          <w:szCs w:val="24"/>
        </w:rPr>
        <w:t xml:space="preserve"> ((D</w:t>
      </w:r>
      <w:r w:rsidRPr="00A82F58">
        <w:rPr>
          <w:szCs w:val="24"/>
          <w:vertAlign w:val="subscript"/>
        </w:rPr>
        <w:t>1</w:t>
      </w:r>
      <w:r w:rsidRPr="00A82F58">
        <w:rPr>
          <w:szCs w:val="24"/>
        </w:rPr>
        <w:t>-D</w:t>
      </w:r>
      <w:r w:rsidRPr="00A82F58">
        <w:rPr>
          <w:szCs w:val="24"/>
          <w:vertAlign w:val="subscript"/>
        </w:rPr>
        <w:t>2</w:t>
      </w:r>
      <w:r w:rsidRPr="00A82F58">
        <w:rPr>
          <w:szCs w:val="24"/>
        </w:rPr>
        <w:t>)/2l)</w:t>
      </w:r>
    </w:p>
    <w:p w14:paraId="6458F24D" w14:textId="77777777" w:rsidR="00AF1B8F" w:rsidRDefault="00AF1B8F" w:rsidP="00F115D1">
      <w:pPr>
        <w:autoSpaceDE w:val="0"/>
        <w:autoSpaceDN w:val="0"/>
        <w:adjustRightInd w:val="0"/>
        <w:spacing w:after="0" w:line="360" w:lineRule="auto"/>
        <w:ind w:left="720" w:firstLine="0"/>
        <w:jc w:val="both"/>
        <w:rPr>
          <w:szCs w:val="24"/>
        </w:rPr>
      </w:pPr>
      <w:r>
        <w:rPr>
          <w:szCs w:val="24"/>
        </w:rPr>
        <w:t>D</w:t>
      </w:r>
      <w:r>
        <w:rPr>
          <w:szCs w:val="24"/>
          <w:vertAlign w:val="subscript"/>
        </w:rPr>
        <w:t>1</w:t>
      </w:r>
      <w:r>
        <w:rPr>
          <w:szCs w:val="24"/>
        </w:rPr>
        <w:t xml:space="preserve">= larger diameter of the hole       = </w:t>
      </w:r>
      <w:r w:rsidR="00115D0F">
        <w:rPr>
          <w:szCs w:val="24"/>
        </w:rPr>
        <w:t>5.25 m</w:t>
      </w:r>
      <w:r>
        <w:rPr>
          <w:szCs w:val="24"/>
        </w:rPr>
        <w:t>m</w:t>
      </w:r>
    </w:p>
    <w:p w14:paraId="43547081" w14:textId="77777777" w:rsidR="00AF1B8F" w:rsidRDefault="00AF1B8F" w:rsidP="00F115D1">
      <w:pPr>
        <w:autoSpaceDE w:val="0"/>
        <w:autoSpaceDN w:val="0"/>
        <w:adjustRightInd w:val="0"/>
        <w:spacing w:after="0" w:line="360" w:lineRule="auto"/>
        <w:ind w:left="720" w:firstLine="0"/>
        <w:jc w:val="both"/>
        <w:rPr>
          <w:szCs w:val="24"/>
        </w:rPr>
      </w:pPr>
      <w:r>
        <w:rPr>
          <w:szCs w:val="24"/>
        </w:rPr>
        <w:t>D</w:t>
      </w:r>
      <w:r>
        <w:rPr>
          <w:szCs w:val="24"/>
          <w:vertAlign w:val="subscript"/>
        </w:rPr>
        <w:t>2</w:t>
      </w:r>
      <w:r>
        <w:rPr>
          <w:szCs w:val="24"/>
        </w:rPr>
        <w:t xml:space="preserve">= smaller diameter of the hole     = </w:t>
      </w:r>
      <w:r w:rsidR="00115D0F">
        <w:rPr>
          <w:szCs w:val="24"/>
        </w:rPr>
        <w:t>2</w:t>
      </w:r>
      <w:r>
        <w:rPr>
          <w:szCs w:val="24"/>
        </w:rPr>
        <w:t xml:space="preserve"> mm</w:t>
      </w:r>
    </w:p>
    <w:p w14:paraId="196CDA5C" w14:textId="77777777" w:rsidR="00AF1B8F" w:rsidRDefault="00AF1B8F" w:rsidP="00F115D1">
      <w:pPr>
        <w:autoSpaceDE w:val="0"/>
        <w:autoSpaceDN w:val="0"/>
        <w:adjustRightInd w:val="0"/>
        <w:spacing w:after="0" w:line="360" w:lineRule="auto"/>
        <w:ind w:left="720" w:firstLine="0"/>
        <w:jc w:val="both"/>
        <w:rPr>
          <w:szCs w:val="24"/>
        </w:rPr>
      </w:pPr>
      <w:r>
        <w:rPr>
          <w:szCs w:val="24"/>
        </w:rPr>
        <w:t xml:space="preserve">l= thickness of glass                         = </w:t>
      </w:r>
      <w:r w:rsidR="00115D0F">
        <w:rPr>
          <w:szCs w:val="24"/>
        </w:rPr>
        <w:t>3</w:t>
      </w:r>
      <w:r>
        <w:rPr>
          <w:szCs w:val="24"/>
        </w:rPr>
        <w:t xml:space="preserve"> mm </w:t>
      </w:r>
    </w:p>
    <w:p w14:paraId="0001B891" w14:textId="77777777" w:rsidR="00AF1B8F" w:rsidRDefault="00115D0F" w:rsidP="00F115D1">
      <w:pPr>
        <w:autoSpaceDE w:val="0"/>
        <w:autoSpaceDN w:val="0"/>
        <w:adjustRightInd w:val="0"/>
        <w:spacing w:after="0" w:line="360" w:lineRule="auto"/>
        <w:ind w:left="720" w:firstLine="0"/>
        <w:jc w:val="both"/>
        <w:rPr>
          <w:szCs w:val="24"/>
        </w:rPr>
      </w:pPr>
      <w:r>
        <w:rPr>
          <w:szCs w:val="24"/>
        </w:rPr>
        <w:t>2</w:t>
      </w:r>
      <w:r w:rsidR="00AF1B8F">
        <w:rPr>
          <w:szCs w:val="24"/>
        </w:rPr>
        <w:t xml:space="preserve">α= </w:t>
      </w:r>
      <w:r w:rsidRPr="00115D0F">
        <w:rPr>
          <w:szCs w:val="24"/>
        </w:rPr>
        <w:t>tan</w:t>
      </w:r>
      <w:r w:rsidRPr="00115D0F">
        <w:rPr>
          <w:szCs w:val="24"/>
          <w:vertAlign w:val="superscript"/>
        </w:rPr>
        <w:t>-1</w:t>
      </w:r>
      <w:r w:rsidRPr="00115D0F">
        <w:rPr>
          <w:szCs w:val="24"/>
        </w:rPr>
        <w:t xml:space="preserve"> ((</w:t>
      </w:r>
      <w:r>
        <w:rPr>
          <w:szCs w:val="24"/>
        </w:rPr>
        <w:t>5.25</w:t>
      </w:r>
      <w:r w:rsidRPr="00115D0F">
        <w:rPr>
          <w:szCs w:val="24"/>
        </w:rPr>
        <w:t>-</w:t>
      </w:r>
      <w:r>
        <w:rPr>
          <w:szCs w:val="24"/>
        </w:rPr>
        <w:t>2</w:t>
      </w:r>
      <w:r w:rsidRPr="00115D0F">
        <w:rPr>
          <w:szCs w:val="24"/>
        </w:rPr>
        <w:t>)/2</w:t>
      </w:r>
      <w:r>
        <w:rPr>
          <w:szCs w:val="24"/>
        </w:rPr>
        <w:t>*3</w:t>
      </w:r>
      <w:r w:rsidRPr="00115D0F">
        <w:rPr>
          <w:szCs w:val="24"/>
        </w:rPr>
        <w:t>)</w:t>
      </w:r>
    </w:p>
    <w:p w14:paraId="5D124E8B" w14:textId="77777777" w:rsidR="00115D0F" w:rsidRPr="00115D0F" w:rsidRDefault="00115D0F" w:rsidP="00F115D1">
      <w:pPr>
        <w:autoSpaceDE w:val="0"/>
        <w:autoSpaceDN w:val="0"/>
        <w:adjustRightInd w:val="0"/>
        <w:spacing w:after="0" w:line="360" w:lineRule="auto"/>
        <w:ind w:left="720" w:firstLine="0"/>
        <w:jc w:val="both"/>
        <w:rPr>
          <w:szCs w:val="24"/>
          <w:vertAlign w:val="superscript"/>
        </w:rPr>
      </w:pPr>
      <w:r w:rsidRPr="00115D0F">
        <w:rPr>
          <w:szCs w:val="24"/>
        </w:rPr>
        <w:t>α = 14.2</w:t>
      </w:r>
      <w:r>
        <w:rPr>
          <w:szCs w:val="24"/>
        </w:rPr>
        <w:t>2</w:t>
      </w:r>
      <w:r>
        <w:rPr>
          <w:szCs w:val="24"/>
          <w:vertAlign w:val="superscript"/>
        </w:rPr>
        <w:t>0</w:t>
      </w:r>
    </w:p>
    <w:p w14:paraId="225C095C" w14:textId="77777777" w:rsidR="00AF1B8F" w:rsidRDefault="00ED59F1" w:rsidP="00F115D1">
      <w:pPr>
        <w:autoSpaceDE w:val="0"/>
        <w:autoSpaceDN w:val="0"/>
        <w:adjustRightInd w:val="0"/>
        <w:spacing w:after="0" w:line="360" w:lineRule="auto"/>
        <w:ind w:left="0"/>
        <w:jc w:val="both"/>
        <w:rPr>
          <w:szCs w:val="24"/>
        </w:rPr>
      </w:pPr>
      <w:r>
        <w:rPr>
          <w:szCs w:val="24"/>
        </w:rPr>
        <w:t>The graph 5.1 shows the effect of SOD and Pressure on Angle</w:t>
      </w:r>
    </w:p>
    <w:p w14:paraId="3FDFCE1C" w14:textId="77777777" w:rsidR="00AF1B8F" w:rsidRDefault="00AF1B8F" w:rsidP="00F115D1">
      <w:pPr>
        <w:autoSpaceDE w:val="0"/>
        <w:autoSpaceDN w:val="0"/>
        <w:adjustRightInd w:val="0"/>
        <w:spacing w:after="0" w:line="360" w:lineRule="auto"/>
        <w:ind w:left="0"/>
        <w:rPr>
          <w:szCs w:val="24"/>
        </w:rPr>
      </w:pPr>
    </w:p>
    <w:p w14:paraId="07F2F126" w14:textId="77777777" w:rsidR="003F7A12" w:rsidRDefault="003F7A12" w:rsidP="00F115D1">
      <w:pPr>
        <w:autoSpaceDE w:val="0"/>
        <w:autoSpaceDN w:val="0"/>
        <w:adjustRightInd w:val="0"/>
        <w:spacing w:after="0" w:line="360" w:lineRule="auto"/>
        <w:ind w:left="0"/>
        <w:rPr>
          <w:szCs w:val="24"/>
        </w:rPr>
      </w:pPr>
      <w:r w:rsidRPr="003F7A12">
        <w:rPr>
          <w:noProof/>
          <w:szCs w:val="24"/>
        </w:rPr>
        <w:drawing>
          <wp:inline distT="0" distB="0" distL="0" distR="0" wp14:anchorId="570CEAC9" wp14:editId="259805A6">
            <wp:extent cx="3703325" cy="3684654"/>
            <wp:effectExtent l="19050" t="19050" r="11425" b="11046"/>
            <wp:docPr id="324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65"/>
                    <a:stretch/>
                  </pic:blipFill>
                  <pic:spPr bwMode="auto">
                    <a:xfrm>
                      <a:off x="0" y="0"/>
                      <a:ext cx="3705225" cy="368654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E1A04A4" w14:textId="77777777" w:rsidR="00AF1B8F" w:rsidRDefault="00AF1B8F" w:rsidP="00F115D1">
      <w:pPr>
        <w:autoSpaceDE w:val="0"/>
        <w:autoSpaceDN w:val="0"/>
        <w:adjustRightInd w:val="0"/>
        <w:spacing w:after="0" w:line="360" w:lineRule="auto"/>
        <w:ind w:left="0" w:firstLine="0"/>
        <w:rPr>
          <w:b/>
          <w:szCs w:val="24"/>
        </w:rPr>
      </w:pPr>
    </w:p>
    <w:p w14:paraId="1730C625" w14:textId="77777777" w:rsidR="001540C3" w:rsidRDefault="00261F20" w:rsidP="00F115D1">
      <w:pPr>
        <w:pStyle w:val="Heading7"/>
        <w:spacing w:line="360" w:lineRule="auto"/>
      </w:pPr>
      <w:bookmarkStart w:id="137" w:name="_Toc513536842"/>
      <w:r>
        <w:t xml:space="preserve">Graph </w:t>
      </w:r>
      <w:r w:rsidR="00DC126A">
        <w:t>4</w:t>
      </w:r>
      <w:r>
        <w:t>.1</w:t>
      </w:r>
      <w:r w:rsidR="003F7A12" w:rsidRPr="003F7A12">
        <w:t>: SOD &amp; Pressure Vs Angle</w:t>
      </w:r>
      <w:r w:rsidR="00AE0FE0">
        <w:t xml:space="preserve"> 4(mm)</w:t>
      </w:r>
      <w:bookmarkEnd w:id="137"/>
    </w:p>
    <w:p w14:paraId="452E469E" w14:textId="77777777" w:rsidR="00286730" w:rsidRPr="001540C3" w:rsidRDefault="001540C3" w:rsidP="00F115D1">
      <w:pPr>
        <w:spacing w:before="120" w:after="120" w:line="360" w:lineRule="auto"/>
        <w:ind w:left="0" w:firstLine="0"/>
        <w:jc w:val="left"/>
        <w:rPr>
          <w:rFonts w:eastAsiaTheme="majorEastAsia" w:cstheme="majorBidi"/>
          <w:iCs/>
          <w:color w:val="000000" w:themeColor="text1"/>
        </w:rPr>
      </w:pPr>
      <w:r>
        <w:br w:type="page"/>
      </w:r>
    </w:p>
    <w:p w14:paraId="1B57F8B0" w14:textId="77777777" w:rsidR="00ED59F1" w:rsidRDefault="00ED59F1" w:rsidP="00F115D1">
      <w:pPr>
        <w:autoSpaceDE w:val="0"/>
        <w:autoSpaceDN w:val="0"/>
        <w:adjustRightInd w:val="0"/>
        <w:spacing w:after="0" w:line="360" w:lineRule="auto"/>
        <w:ind w:left="0" w:firstLine="0"/>
        <w:jc w:val="left"/>
        <w:rPr>
          <w:szCs w:val="24"/>
        </w:rPr>
      </w:pPr>
      <w:r>
        <w:rPr>
          <w:szCs w:val="24"/>
        </w:rPr>
        <w:lastRenderedPageBreak/>
        <w:t xml:space="preserve">The below figure </w:t>
      </w:r>
      <w:r w:rsidR="00FC1BDA">
        <w:rPr>
          <w:szCs w:val="24"/>
        </w:rPr>
        <w:t>4</w:t>
      </w:r>
      <w:r>
        <w:rPr>
          <w:szCs w:val="24"/>
        </w:rPr>
        <w:t>.</w:t>
      </w:r>
      <w:r w:rsidR="00286730">
        <w:rPr>
          <w:szCs w:val="24"/>
        </w:rPr>
        <w:t>2</w:t>
      </w:r>
      <w:r>
        <w:rPr>
          <w:szCs w:val="24"/>
        </w:rPr>
        <w:t xml:space="preserve"> shows the machined work piece.</w:t>
      </w:r>
    </w:p>
    <w:p w14:paraId="18EC30E3" w14:textId="77777777" w:rsidR="008E50F2" w:rsidRPr="00ED59F1" w:rsidRDefault="008E50F2" w:rsidP="00F115D1">
      <w:pPr>
        <w:autoSpaceDE w:val="0"/>
        <w:autoSpaceDN w:val="0"/>
        <w:adjustRightInd w:val="0"/>
        <w:spacing w:after="0" w:line="360" w:lineRule="auto"/>
        <w:ind w:left="0" w:firstLine="0"/>
        <w:jc w:val="left"/>
        <w:rPr>
          <w:szCs w:val="24"/>
        </w:rPr>
      </w:pPr>
    </w:p>
    <w:p w14:paraId="381C29BD" w14:textId="77777777" w:rsidR="003F7A12" w:rsidRPr="003F7A12" w:rsidRDefault="003F7A12" w:rsidP="00F115D1">
      <w:pPr>
        <w:autoSpaceDE w:val="0"/>
        <w:autoSpaceDN w:val="0"/>
        <w:adjustRightInd w:val="0"/>
        <w:spacing w:after="0" w:line="360" w:lineRule="auto"/>
        <w:ind w:left="0" w:firstLine="0"/>
        <w:rPr>
          <w:b/>
          <w:szCs w:val="24"/>
        </w:rPr>
      </w:pPr>
      <w:r>
        <w:rPr>
          <w:b/>
          <w:noProof/>
          <w:szCs w:val="24"/>
        </w:rPr>
        <w:drawing>
          <wp:inline distT="0" distB="0" distL="0" distR="0" wp14:anchorId="541D88F8" wp14:editId="0C1C7FDE">
            <wp:extent cx="4959841" cy="3629025"/>
            <wp:effectExtent l="19050" t="1905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983327" cy="3646210"/>
                    </a:xfrm>
                    <a:prstGeom prst="rect">
                      <a:avLst/>
                    </a:prstGeom>
                    <a:noFill/>
                    <a:ln w="12700">
                      <a:solidFill>
                        <a:schemeClr val="tx1"/>
                      </a:solidFill>
                      <a:miter lim="800000"/>
                      <a:headEnd/>
                      <a:tailEnd/>
                    </a:ln>
                  </pic:spPr>
                </pic:pic>
              </a:graphicData>
            </a:graphic>
          </wp:inline>
        </w:drawing>
      </w:r>
    </w:p>
    <w:p w14:paraId="2B7A171F" w14:textId="77777777" w:rsidR="00831531" w:rsidRDefault="00261F20" w:rsidP="00F115D1">
      <w:pPr>
        <w:pStyle w:val="Heading4"/>
        <w:spacing w:line="360" w:lineRule="auto"/>
      </w:pPr>
      <w:bookmarkStart w:id="138" w:name="_Toc513535965"/>
      <w:bookmarkStart w:id="139" w:name="_Toc513541223"/>
      <w:r>
        <w:t xml:space="preserve">Fig: </w:t>
      </w:r>
      <w:r w:rsidR="00FC1BDA">
        <w:t>4</w:t>
      </w:r>
      <w:r>
        <w:t>.</w:t>
      </w:r>
      <w:r w:rsidR="00286730">
        <w:t>2</w:t>
      </w:r>
      <w:r w:rsidR="00ED59F1">
        <w:t xml:space="preserve">: </w:t>
      </w:r>
      <w:r w:rsidR="003F7A12" w:rsidRPr="003F7A12">
        <w:t xml:space="preserve">Machined Work Piece </w:t>
      </w:r>
      <w:r w:rsidR="004A0F87" w:rsidRPr="003F7A12">
        <w:t>with</w:t>
      </w:r>
      <w:r w:rsidR="003F7A12" w:rsidRPr="003F7A12">
        <w:t xml:space="preserve"> Nozzle (4mm)&amp; T=20sec</w:t>
      </w:r>
      <w:bookmarkEnd w:id="138"/>
      <w:bookmarkEnd w:id="139"/>
    </w:p>
    <w:p w14:paraId="05D5C37A" w14:textId="77777777" w:rsidR="00116F85" w:rsidRPr="00831531" w:rsidRDefault="00831531" w:rsidP="00F115D1">
      <w:pPr>
        <w:spacing w:before="120" w:after="120" w:line="360" w:lineRule="auto"/>
        <w:ind w:left="0" w:firstLine="0"/>
        <w:jc w:val="left"/>
        <w:rPr>
          <w:rFonts w:eastAsiaTheme="majorEastAsia" w:cstheme="majorBidi"/>
          <w:iCs/>
          <w:color w:val="auto"/>
        </w:rPr>
      </w:pPr>
      <w:r>
        <w:br w:type="page"/>
      </w:r>
    </w:p>
    <w:p w14:paraId="74B8D02C" w14:textId="77777777" w:rsidR="001B3EE0" w:rsidRDefault="001B3EE0" w:rsidP="00BF6E4B">
      <w:pPr>
        <w:pStyle w:val="Heading6"/>
        <w:spacing w:line="360" w:lineRule="auto"/>
        <w:ind w:left="0" w:firstLine="0"/>
      </w:pPr>
      <w:bookmarkStart w:id="140" w:name="_Toc513536747"/>
      <w:r>
        <w:lastRenderedPageBreak/>
        <w:t>Table 4.3: Parameters for Nozzle (5mm)</w:t>
      </w:r>
      <w:bookmarkEnd w:id="140"/>
    </w:p>
    <w:p w14:paraId="7117124E" w14:textId="77777777" w:rsidR="00ED59F1" w:rsidRPr="00ED59F1" w:rsidRDefault="00ED59F1" w:rsidP="00356DDE">
      <w:pPr>
        <w:autoSpaceDE w:val="0"/>
        <w:autoSpaceDN w:val="0"/>
        <w:adjustRightInd w:val="0"/>
        <w:spacing w:after="0" w:line="360" w:lineRule="auto"/>
        <w:ind w:left="0" w:firstLine="0"/>
        <w:jc w:val="both"/>
        <w:rPr>
          <w:szCs w:val="24"/>
        </w:rPr>
      </w:pPr>
    </w:p>
    <w:tbl>
      <w:tblPr>
        <w:tblStyle w:val="TableGrid"/>
        <w:tblW w:w="7878" w:type="dxa"/>
        <w:jc w:val="center"/>
        <w:tblLook w:val="04A0" w:firstRow="1" w:lastRow="0" w:firstColumn="1" w:lastColumn="0" w:noHBand="0" w:noVBand="1"/>
      </w:tblPr>
      <w:tblGrid>
        <w:gridCol w:w="1205"/>
        <w:gridCol w:w="1543"/>
        <w:gridCol w:w="1710"/>
        <w:gridCol w:w="1710"/>
        <w:gridCol w:w="1710"/>
      </w:tblGrid>
      <w:tr w:rsidR="003F7A12" w:rsidRPr="003F7A12" w14:paraId="4584803B" w14:textId="77777777" w:rsidTr="003F7A12">
        <w:trPr>
          <w:trHeight w:val="395"/>
          <w:jc w:val="center"/>
        </w:trPr>
        <w:tc>
          <w:tcPr>
            <w:tcW w:w="1205" w:type="dxa"/>
            <w:vAlign w:val="center"/>
          </w:tcPr>
          <w:p w14:paraId="1D2630F3" w14:textId="77777777" w:rsidR="003F7A12" w:rsidRPr="003F7A12" w:rsidRDefault="003F7A12" w:rsidP="00F115D1">
            <w:pPr>
              <w:pStyle w:val="ListParagraph"/>
              <w:spacing w:line="360" w:lineRule="auto"/>
              <w:ind w:left="0"/>
              <w:rPr>
                <w:b/>
                <w:szCs w:val="24"/>
              </w:rPr>
            </w:pPr>
            <w:r w:rsidRPr="003F7A12">
              <w:rPr>
                <w:b/>
                <w:szCs w:val="24"/>
              </w:rPr>
              <w:t>Column</w:t>
            </w:r>
          </w:p>
        </w:tc>
        <w:tc>
          <w:tcPr>
            <w:tcW w:w="4963" w:type="dxa"/>
            <w:gridSpan w:val="3"/>
            <w:vAlign w:val="center"/>
          </w:tcPr>
          <w:p w14:paraId="5D30A26F" w14:textId="77777777" w:rsidR="003F7A12" w:rsidRPr="003F7A12" w:rsidRDefault="003F7A12" w:rsidP="00F115D1">
            <w:pPr>
              <w:pStyle w:val="ListParagraph"/>
              <w:spacing w:line="360" w:lineRule="auto"/>
              <w:ind w:left="0"/>
              <w:rPr>
                <w:b/>
                <w:szCs w:val="24"/>
              </w:rPr>
            </w:pPr>
            <w:r w:rsidRPr="003F7A12">
              <w:rPr>
                <w:b/>
                <w:szCs w:val="24"/>
              </w:rPr>
              <w:t>Factors</w:t>
            </w:r>
          </w:p>
        </w:tc>
        <w:tc>
          <w:tcPr>
            <w:tcW w:w="1710" w:type="dxa"/>
            <w:vAlign w:val="center"/>
          </w:tcPr>
          <w:p w14:paraId="2DD45318" w14:textId="77777777" w:rsidR="003F7A12" w:rsidRPr="003F7A12" w:rsidRDefault="003F7A12" w:rsidP="00F115D1">
            <w:pPr>
              <w:pStyle w:val="ListParagraph"/>
              <w:spacing w:line="360" w:lineRule="auto"/>
              <w:ind w:left="0"/>
              <w:rPr>
                <w:b/>
                <w:szCs w:val="24"/>
              </w:rPr>
            </w:pPr>
            <w:r w:rsidRPr="003F7A12">
              <w:rPr>
                <w:b/>
                <w:szCs w:val="24"/>
              </w:rPr>
              <w:t>Angle</w:t>
            </w:r>
          </w:p>
        </w:tc>
      </w:tr>
      <w:tr w:rsidR="003F7A12" w:rsidRPr="003F7A12" w14:paraId="51128BFA" w14:textId="77777777" w:rsidTr="003F7A12">
        <w:trPr>
          <w:trHeight w:val="1611"/>
          <w:jc w:val="center"/>
        </w:trPr>
        <w:tc>
          <w:tcPr>
            <w:tcW w:w="1205" w:type="dxa"/>
            <w:vAlign w:val="center"/>
          </w:tcPr>
          <w:p w14:paraId="07384056" w14:textId="77777777" w:rsidR="003F7A12" w:rsidRPr="003F7A12" w:rsidRDefault="003F7A12" w:rsidP="00F115D1">
            <w:pPr>
              <w:pStyle w:val="ListParagraph"/>
              <w:spacing w:line="360" w:lineRule="auto"/>
              <w:ind w:left="0"/>
              <w:rPr>
                <w:b/>
                <w:szCs w:val="24"/>
              </w:rPr>
            </w:pPr>
            <w:r w:rsidRPr="003F7A12">
              <w:rPr>
                <w:b/>
                <w:szCs w:val="24"/>
              </w:rPr>
              <w:t>Trail No</w:t>
            </w:r>
          </w:p>
        </w:tc>
        <w:tc>
          <w:tcPr>
            <w:tcW w:w="1543" w:type="dxa"/>
            <w:vAlign w:val="center"/>
          </w:tcPr>
          <w:p w14:paraId="1408E21C" w14:textId="77777777" w:rsidR="003F7A12" w:rsidRPr="003F7A12" w:rsidRDefault="003F7A12" w:rsidP="00F115D1">
            <w:pPr>
              <w:spacing w:line="360" w:lineRule="auto"/>
              <w:rPr>
                <w:b/>
                <w:szCs w:val="24"/>
              </w:rPr>
            </w:pPr>
            <w:r w:rsidRPr="003F7A12">
              <w:rPr>
                <w:b/>
                <w:szCs w:val="24"/>
              </w:rPr>
              <w:t>A</w:t>
            </w:r>
          </w:p>
          <w:p w14:paraId="33D70EDC" w14:textId="77777777" w:rsidR="003F7A12" w:rsidRPr="003F7A12" w:rsidRDefault="003F7A12" w:rsidP="00F115D1">
            <w:pPr>
              <w:spacing w:line="360" w:lineRule="auto"/>
              <w:rPr>
                <w:b/>
                <w:szCs w:val="24"/>
              </w:rPr>
            </w:pPr>
            <w:r w:rsidRPr="003F7A12">
              <w:rPr>
                <w:b/>
                <w:szCs w:val="24"/>
              </w:rPr>
              <w:t>Air Pressure (bar)</w:t>
            </w:r>
          </w:p>
        </w:tc>
        <w:tc>
          <w:tcPr>
            <w:tcW w:w="1710" w:type="dxa"/>
            <w:vAlign w:val="center"/>
          </w:tcPr>
          <w:p w14:paraId="5C61DAB9" w14:textId="77777777" w:rsidR="003F7A12" w:rsidRPr="003F7A12" w:rsidRDefault="003F7A12" w:rsidP="00F115D1">
            <w:pPr>
              <w:spacing w:line="360" w:lineRule="auto"/>
              <w:rPr>
                <w:b/>
                <w:szCs w:val="24"/>
              </w:rPr>
            </w:pPr>
            <w:r w:rsidRPr="003F7A12">
              <w:rPr>
                <w:b/>
                <w:szCs w:val="24"/>
              </w:rPr>
              <w:t>B</w:t>
            </w:r>
          </w:p>
          <w:p w14:paraId="3110CC04" w14:textId="77777777" w:rsidR="003F7A12" w:rsidRPr="003F7A12" w:rsidRDefault="003F7A12" w:rsidP="00F115D1">
            <w:pPr>
              <w:spacing w:line="360" w:lineRule="auto"/>
              <w:rPr>
                <w:b/>
                <w:szCs w:val="24"/>
              </w:rPr>
            </w:pPr>
            <w:r w:rsidRPr="003F7A12">
              <w:rPr>
                <w:b/>
                <w:szCs w:val="24"/>
              </w:rPr>
              <w:t>Stand</w:t>
            </w:r>
          </w:p>
          <w:p w14:paraId="6C6F8300" w14:textId="77777777" w:rsidR="003F7A12" w:rsidRPr="003F7A12" w:rsidRDefault="003F7A12" w:rsidP="00F115D1">
            <w:pPr>
              <w:spacing w:line="360" w:lineRule="auto"/>
              <w:rPr>
                <w:b/>
                <w:szCs w:val="24"/>
              </w:rPr>
            </w:pPr>
            <w:r w:rsidRPr="003F7A12">
              <w:rPr>
                <w:b/>
                <w:szCs w:val="24"/>
              </w:rPr>
              <w:t>Off</w:t>
            </w:r>
          </w:p>
          <w:p w14:paraId="0D019721" w14:textId="77777777" w:rsidR="003F7A12" w:rsidRPr="003F7A12" w:rsidRDefault="003F7A12" w:rsidP="00F115D1">
            <w:pPr>
              <w:spacing w:line="360" w:lineRule="auto"/>
              <w:rPr>
                <w:b/>
                <w:szCs w:val="24"/>
              </w:rPr>
            </w:pPr>
            <w:r w:rsidRPr="003F7A12">
              <w:rPr>
                <w:b/>
                <w:szCs w:val="24"/>
              </w:rPr>
              <w:t>Distance</w:t>
            </w:r>
          </w:p>
          <w:p w14:paraId="110F97D8" w14:textId="77777777" w:rsidR="003F7A12" w:rsidRPr="003F7A12" w:rsidRDefault="003F7A12" w:rsidP="00F115D1">
            <w:pPr>
              <w:spacing w:line="360" w:lineRule="auto"/>
              <w:rPr>
                <w:b/>
                <w:szCs w:val="24"/>
              </w:rPr>
            </w:pPr>
            <w:r w:rsidRPr="003F7A12">
              <w:rPr>
                <w:b/>
                <w:szCs w:val="24"/>
              </w:rPr>
              <w:t>(mm)</w:t>
            </w:r>
          </w:p>
        </w:tc>
        <w:tc>
          <w:tcPr>
            <w:tcW w:w="1710" w:type="dxa"/>
            <w:vAlign w:val="center"/>
          </w:tcPr>
          <w:p w14:paraId="1E40FE8E" w14:textId="77777777" w:rsidR="003F7A12" w:rsidRPr="003F7A12" w:rsidRDefault="003F7A12" w:rsidP="00F115D1">
            <w:pPr>
              <w:spacing w:line="360" w:lineRule="auto"/>
              <w:rPr>
                <w:b/>
                <w:szCs w:val="24"/>
              </w:rPr>
            </w:pPr>
            <w:r w:rsidRPr="003F7A12">
              <w:rPr>
                <w:b/>
                <w:szCs w:val="24"/>
              </w:rPr>
              <w:t>C</w:t>
            </w:r>
          </w:p>
          <w:p w14:paraId="3E725332" w14:textId="77777777" w:rsidR="003F7A12" w:rsidRPr="003F7A12" w:rsidRDefault="003F7A12" w:rsidP="00F115D1">
            <w:pPr>
              <w:spacing w:line="360" w:lineRule="auto"/>
              <w:rPr>
                <w:b/>
                <w:szCs w:val="24"/>
              </w:rPr>
            </w:pPr>
            <w:r w:rsidRPr="003F7A12">
              <w:rPr>
                <w:b/>
                <w:szCs w:val="24"/>
              </w:rPr>
              <w:t>Nozzle Diameter (mm)</w:t>
            </w:r>
          </w:p>
        </w:tc>
        <w:tc>
          <w:tcPr>
            <w:tcW w:w="1710" w:type="dxa"/>
            <w:vAlign w:val="center"/>
          </w:tcPr>
          <w:p w14:paraId="42EE7530" w14:textId="77777777" w:rsidR="003F7A12" w:rsidRPr="003F7A12" w:rsidRDefault="003F7A12" w:rsidP="00F115D1">
            <w:pPr>
              <w:spacing w:line="360" w:lineRule="auto"/>
              <w:rPr>
                <w:b/>
                <w:szCs w:val="24"/>
              </w:rPr>
            </w:pPr>
            <w:r w:rsidRPr="003F7A12">
              <w:rPr>
                <w:b/>
                <w:szCs w:val="24"/>
              </w:rPr>
              <w:t>Tapper angle</w:t>
            </w:r>
          </w:p>
        </w:tc>
      </w:tr>
      <w:tr w:rsidR="003F7A12" w:rsidRPr="003F7A12" w14:paraId="349EE2DC" w14:textId="77777777" w:rsidTr="003F7A12">
        <w:trPr>
          <w:trHeight w:val="739"/>
          <w:jc w:val="center"/>
        </w:trPr>
        <w:tc>
          <w:tcPr>
            <w:tcW w:w="1205" w:type="dxa"/>
            <w:vAlign w:val="center"/>
          </w:tcPr>
          <w:p w14:paraId="4F90D1FB" w14:textId="77777777" w:rsidR="003F7A12" w:rsidRPr="003F7A12" w:rsidRDefault="003F7A12" w:rsidP="00F115D1">
            <w:pPr>
              <w:autoSpaceDE w:val="0"/>
              <w:autoSpaceDN w:val="0"/>
              <w:adjustRightInd w:val="0"/>
              <w:spacing w:line="360" w:lineRule="auto"/>
              <w:ind w:left="0"/>
              <w:rPr>
                <w:szCs w:val="24"/>
              </w:rPr>
            </w:pPr>
            <w:r w:rsidRPr="003F7A12">
              <w:rPr>
                <w:szCs w:val="24"/>
              </w:rPr>
              <w:t>1</w:t>
            </w:r>
          </w:p>
        </w:tc>
        <w:tc>
          <w:tcPr>
            <w:tcW w:w="1543" w:type="dxa"/>
            <w:vAlign w:val="center"/>
          </w:tcPr>
          <w:p w14:paraId="01D47410"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4E75302D"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1710" w:type="dxa"/>
            <w:vAlign w:val="center"/>
          </w:tcPr>
          <w:p w14:paraId="00C60831"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4835021D" w14:textId="77777777" w:rsidR="003F7A12" w:rsidRPr="003F7A12" w:rsidRDefault="003F7A12" w:rsidP="00F115D1">
            <w:pPr>
              <w:autoSpaceDE w:val="0"/>
              <w:autoSpaceDN w:val="0"/>
              <w:adjustRightInd w:val="0"/>
              <w:spacing w:line="360" w:lineRule="auto"/>
              <w:ind w:left="0"/>
              <w:rPr>
                <w:szCs w:val="24"/>
              </w:rPr>
            </w:pPr>
            <w:r w:rsidRPr="003F7A12">
              <w:rPr>
                <w:szCs w:val="24"/>
              </w:rPr>
              <w:t>16</w:t>
            </w:r>
          </w:p>
        </w:tc>
      </w:tr>
      <w:tr w:rsidR="003F7A12" w:rsidRPr="003F7A12" w14:paraId="7318C6B0" w14:textId="77777777" w:rsidTr="003F7A12">
        <w:trPr>
          <w:trHeight w:val="714"/>
          <w:jc w:val="center"/>
        </w:trPr>
        <w:tc>
          <w:tcPr>
            <w:tcW w:w="1205" w:type="dxa"/>
            <w:vAlign w:val="center"/>
          </w:tcPr>
          <w:p w14:paraId="4E71EC6F"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1543" w:type="dxa"/>
            <w:vAlign w:val="center"/>
          </w:tcPr>
          <w:p w14:paraId="0388485A"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1E4C58FF"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1710" w:type="dxa"/>
            <w:vAlign w:val="center"/>
          </w:tcPr>
          <w:p w14:paraId="71FF003B"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5EB8D037" w14:textId="77777777" w:rsidR="003F7A12" w:rsidRPr="003F7A12" w:rsidRDefault="003F7A12" w:rsidP="00F115D1">
            <w:pPr>
              <w:autoSpaceDE w:val="0"/>
              <w:autoSpaceDN w:val="0"/>
              <w:adjustRightInd w:val="0"/>
              <w:spacing w:line="360" w:lineRule="auto"/>
              <w:ind w:left="0"/>
              <w:rPr>
                <w:szCs w:val="24"/>
              </w:rPr>
            </w:pPr>
            <w:r w:rsidRPr="003F7A12">
              <w:rPr>
                <w:szCs w:val="24"/>
              </w:rPr>
              <w:t>14.2</w:t>
            </w:r>
          </w:p>
        </w:tc>
      </w:tr>
      <w:tr w:rsidR="003F7A12" w:rsidRPr="003F7A12" w14:paraId="1C56FA21" w14:textId="77777777" w:rsidTr="003F7A12">
        <w:trPr>
          <w:trHeight w:val="714"/>
          <w:jc w:val="center"/>
        </w:trPr>
        <w:tc>
          <w:tcPr>
            <w:tcW w:w="1205" w:type="dxa"/>
            <w:vAlign w:val="center"/>
          </w:tcPr>
          <w:p w14:paraId="188B3FAE" w14:textId="77777777" w:rsidR="003F7A12" w:rsidRPr="003F7A12" w:rsidRDefault="003F7A12" w:rsidP="00F115D1">
            <w:pPr>
              <w:autoSpaceDE w:val="0"/>
              <w:autoSpaceDN w:val="0"/>
              <w:adjustRightInd w:val="0"/>
              <w:spacing w:line="360" w:lineRule="auto"/>
              <w:ind w:left="0"/>
              <w:rPr>
                <w:szCs w:val="24"/>
              </w:rPr>
            </w:pPr>
            <w:r w:rsidRPr="003F7A12">
              <w:rPr>
                <w:szCs w:val="24"/>
              </w:rPr>
              <w:t>3</w:t>
            </w:r>
          </w:p>
        </w:tc>
        <w:tc>
          <w:tcPr>
            <w:tcW w:w="1543" w:type="dxa"/>
            <w:vAlign w:val="center"/>
          </w:tcPr>
          <w:p w14:paraId="3116C5DC"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710" w:type="dxa"/>
            <w:vAlign w:val="center"/>
          </w:tcPr>
          <w:p w14:paraId="51B165FB" w14:textId="77777777" w:rsidR="003F7A12" w:rsidRPr="003F7A12" w:rsidRDefault="003F7A12" w:rsidP="00F115D1">
            <w:pPr>
              <w:autoSpaceDE w:val="0"/>
              <w:autoSpaceDN w:val="0"/>
              <w:adjustRightInd w:val="0"/>
              <w:spacing w:line="360" w:lineRule="auto"/>
              <w:ind w:left="0"/>
              <w:rPr>
                <w:szCs w:val="24"/>
              </w:rPr>
            </w:pPr>
            <w:r w:rsidRPr="003F7A12">
              <w:rPr>
                <w:szCs w:val="24"/>
              </w:rPr>
              <w:t>2</w:t>
            </w:r>
          </w:p>
        </w:tc>
        <w:tc>
          <w:tcPr>
            <w:tcW w:w="1710" w:type="dxa"/>
            <w:vAlign w:val="center"/>
          </w:tcPr>
          <w:p w14:paraId="1DA23EF4"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7455D846" w14:textId="77777777" w:rsidR="003F7A12" w:rsidRPr="003F7A12" w:rsidRDefault="003F7A12" w:rsidP="00F115D1">
            <w:pPr>
              <w:autoSpaceDE w:val="0"/>
              <w:autoSpaceDN w:val="0"/>
              <w:adjustRightInd w:val="0"/>
              <w:spacing w:line="360" w:lineRule="auto"/>
              <w:ind w:left="0"/>
              <w:rPr>
                <w:szCs w:val="24"/>
              </w:rPr>
            </w:pPr>
            <w:r w:rsidRPr="003F7A12">
              <w:rPr>
                <w:szCs w:val="24"/>
              </w:rPr>
              <w:t>13.28</w:t>
            </w:r>
          </w:p>
        </w:tc>
      </w:tr>
      <w:tr w:rsidR="003F7A12" w:rsidRPr="003F7A12" w14:paraId="6E51F13D" w14:textId="77777777" w:rsidTr="003F7A12">
        <w:trPr>
          <w:trHeight w:val="714"/>
          <w:jc w:val="center"/>
        </w:trPr>
        <w:tc>
          <w:tcPr>
            <w:tcW w:w="1205" w:type="dxa"/>
            <w:vAlign w:val="center"/>
          </w:tcPr>
          <w:p w14:paraId="4FC691D7"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543" w:type="dxa"/>
            <w:vAlign w:val="center"/>
          </w:tcPr>
          <w:p w14:paraId="0FD5B462"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1475CDD3"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710" w:type="dxa"/>
            <w:vAlign w:val="center"/>
          </w:tcPr>
          <w:p w14:paraId="0665D04D"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0AF4D9BD" w14:textId="77777777" w:rsidR="003F7A12" w:rsidRPr="003F7A12" w:rsidRDefault="003F7A12" w:rsidP="00F115D1">
            <w:pPr>
              <w:autoSpaceDE w:val="0"/>
              <w:autoSpaceDN w:val="0"/>
              <w:adjustRightInd w:val="0"/>
              <w:spacing w:line="360" w:lineRule="auto"/>
              <w:ind w:left="0"/>
              <w:rPr>
                <w:szCs w:val="24"/>
              </w:rPr>
            </w:pPr>
            <w:r w:rsidRPr="003F7A12">
              <w:rPr>
                <w:szCs w:val="24"/>
              </w:rPr>
              <w:t>17.65</w:t>
            </w:r>
          </w:p>
        </w:tc>
      </w:tr>
      <w:tr w:rsidR="003F7A12" w:rsidRPr="003F7A12" w14:paraId="0C9A038C" w14:textId="77777777" w:rsidTr="003F7A12">
        <w:trPr>
          <w:trHeight w:val="714"/>
          <w:jc w:val="center"/>
        </w:trPr>
        <w:tc>
          <w:tcPr>
            <w:tcW w:w="1205" w:type="dxa"/>
            <w:vAlign w:val="center"/>
          </w:tcPr>
          <w:p w14:paraId="58A0993C"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543" w:type="dxa"/>
            <w:vAlign w:val="center"/>
          </w:tcPr>
          <w:p w14:paraId="2423782D"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7FC626F8"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710" w:type="dxa"/>
            <w:vAlign w:val="center"/>
          </w:tcPr>
          <w:p w14:paraId="6FD1E304"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61FEF215" w14:textId="77777777" w:rsidR="003F7A12" w:rsidRPr="003F7A12" w:rsidRDefault="003F7A12" w:rsidP="00F115D1">
            <w:pPr>
              <w:autoSpaceDE w:val="0"/>
              <w:autoSpaceDN w:val="0"/>
              <w:adjustRightInd w:val="0"/>
              <w:spacing w:line="360" w:lineRule="auto"/>
              <w:ind w:left="0"/>
              <w:rPr>
                <w:szCs w:val="24"/>
              </w:rPr>
            </w:pPr>
            <w:r w:rsidRPr="003F7A12">
              <w:rPr>
                <w:szCs w:val="24"/>
              </w:rPr>
              <w:t>16.84</w:t>
            </w:r>
          </w:p>
        </w:tc>
      </w:tr>
      <w:tr w:rsidR="003F7A12" w:rsidRPr="003F7A12" w14:paraId="30198AB7" w14:textId="77777777" w:rsidTr="003F7A12">
        <w:trPr>
          <w:trHeight w:val="714"/>
          <w:jc w:val="center"/>
        </w:trPr>
        <w:tc>
          <w:tcPr>
            <w:tcW w:w="1205" w:type="dxa"/>
            <w:vAlign w:val="center"/>
          </w:tcPr>
          <w:p w14:paraId="0B86C544"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543" w:type="dxa"/>
            <w:vAlign w:val="center"/>
          </w:tcPr>
          <w:p w14:paraId="4C4A660B"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710" w:type="dxa"/>
            <w:vAlign w:val="center"/>
          </w:tcPr>
          <w:p w14:paraId="5D399181" w14:textId="77777777" w:rsidR="003F7A12" w:rsidRPr="003F7A12" w:rsidRDefault="003F7A12" w:rsidP="00F115D1">
            <w:pPr>
              <w:autoSpaceDE w:val="0"/>
              <w:autoSpaceDN w:val="0"/>
              <w:adjustRightInd w:val="0"/>
              <w:spacing w:line="360" w:lineRule="auto"/>
              <w:ind w:left="0"/>
              <w:rPr>
                <w:szCs w:val="24"/>
              </w:rPr>
            </w:pPr>
            <w:r w:rsidRPr="003F7A12">
              <w:rPr>
                <w:szCs w:val="24"/>
              </w:rPr>
              <w:t>4</w:t>
            </w:r>
          </w:p>
        </w:tc>
        <w:tc>
          <w:tcPr>
            <w:tcW w:w="1710" w:type="dxa"/>
            <w:vAlign w:val="center"/>
          </w:tcPr>
          <w:p w14:paraId="048FF615"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21E02C8B" w14:textId="77777777" w:rsidR="003F7A12" w:rsidRPr="003F7A12" w:rsidRDefault="003F7A12" w:rsidP="00F115D1">
            <w:pPr>
              <w:autoSpaceDE w:val="0"/>
              <w:autoSpaceDN w:val="0"/>
              <w:adjustRightInd w:val="0"/>
              <w:spacing w:line="360" w:lineRule="auto"/>
              <w:ind w:left="0"/>
              <w:rPr>
                <w:szCs w:val="24"/>
              </w:rPr>
            </w:pPr>
            <w:r w:rsidRPr="003F7A12">
              <w:rPr>
                <w:szCs w:val="24"/>
              </w:rPr>
              <w:t>14.22</w:t>
            </w:r>
          </w:p>
        </w:tc>
      </w:tr>
      <w:tr w:rsidR="003F7A12" w:rsidRPr="003F7A12" w14:paraId="5B33C976" w14:textId="77777777" w:rsidTr="003F7A12">
        <w:trPr>
          <w:trHeight w:val="714"/>
          <w:jc w:val="center"/>
        </w:trPr>
        <w:tc>
          <w:tcPr>
            <w:tcW w:w="1205" w:type="dxa"/>
            <w:vAlign w:val="center"/>
          </w:tcPr>
          <w:p w14:paraId="5EEB6D7D"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543" w:type="dxa"/>
            <w:vAlign w:val="center"/>
          </w:tcPr>
          <w:p w14:paraId="08D43A8B"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50D689B6"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516DF331"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0217841C" w14:textId="77777777" w:rsidR="003F7A12" w:rsidRPr="003F7A12" w:rsidRDefault="003F7A12" w:rsidP="00F115D1">
            <w:pPr>
              <w:autoSpaceDE w:val="0"/>
              <w:autoSpaceDN w:val="0"/>
              <w:adjustRightInd w:val="0"/>
              <w:spacing w:line="360" w:lineRule="auto"/>
              <w:ind w:left="0"/>
              <w:rPr>
                <w:szCs w:val="24"/>
              </w:rPr>
            </w:pPr>
            <w:r w:rsidRPr="003F7A12">
              <w:rPr>
                <w:szCs w:val="24"/>
              </w:rPr>
              <w:t>16.84</w:t>
            </w:r>
          </w:p>
        </w:tc>
      </w:tr>
      <w:tr w:rsidR="003F7A12" w:rsidRPr="003F7A12" w14:paraId="29584E61" w14:textId="77777777" w:rsidTr="003F7A12">
        <w:trPr>
          <w:trHeight w:val="739"/>
          <w:jc w:val="center"/>
        </w:trPr>
        <w:tc>
          <w:tcPr>
            <w:tcW w:w="1205" w:type="dxa"/>
            <w:vAlign w:val="center"/>
          </w:tcPr>
          <w:p w14:paraId="6CC4A2E9" w14:textId="77777777" w:rsidR="003F7A12" w:rsidRPr="003F7A12" w:rsidRDefault="003F7A12" w:rsidP="00F115D1">
            <w:pPr>
              <w:autoSpaceDE w:val="0"/>
              <w:autoSpaceDN w:val="0"/>
              <w:adjustRightInd w:val="0"/>
              <w:spacing w:line="360" w:lineRule="auto"/>
              <w:ind w:left="0"/>
              <w:rPr>
                <w:szCs w:val="24"/>
              </w:rPr>
            </w:pPr>
            <w:r w:rsidRPr="003F7A12">
              <w:rPr>
                <w:szCs w:val="24"/>
              </w:rPr>
              <w:t>8</w:t>
            </w:r>
          </w:p>
        </w:tc>
        <w:tc>
          <w:tcPr>
            <w:tcW w:w="1543" w:type="dxa"/>
            <w:vAlign w:val="center"/>
          </w:tcPr>
          <w:p w14:paraId="4EAABCD4"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071AF858"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30B60DF4"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53421624" w14:textId="77777777" w:rsidR="003F7A12" w:rsidRPr="003F7A12" w:rsidRDefault="003F7A12" w:rsidP="00F115D1">
            <w:pPr>
              <w:autoSpaceDE w:val="0"/>
              <w:autoSpaceDN w:val="0"/>
              <w:adjustRightInd w:val="0"/>
              <w:spacing w:line="360" w:lineRule="auto"/>
              <w:ind w:left="0"/>
              <w:rPr>
                <w:szCs w:val="24"/>
              </w:rPr>
            </w:pPr>
            <w:r w:rsidRPr="003F7A12">
              <w:rPr>
                <w:szCs w:val="24"/>
              </w:rPr>
              <w:t>14.22</w:t>
            </w:r>
          </w:p>
        </w:tc>
      </w:tr>
      <w:tr w:rsidR="003F7A12" w:rsidRPr="003F7A12" w14:paraId="56E9CF2F" w14:textId="77777777" w:rsidTr="003F7A12">
        <w:trPr>
          <w:trHeight w:val="739"/>
          <w:jc w:val="center"/>
        </w:trPr>
        <w:tc>
          <w:tcPr>
            <w:tcW w:w="1205" w:type="dxa"/>
            <w:vAlign w:val="center"/>
          </w:tcPr>
          <w:p w14:paraId="3BC396E9" w14:textId="77777777" w:rsidR="003F7A12" w:rsidRPr="003F7A12" w:rsidRDefault="003F7A12" w:rsidP="00F115D1">
            <w:pPr>
              <w:autoSpaceDE w:val="0"/>
              <w:autoSpaceDN w:val="0"/>
              <w:adjustRightInd w:val="0"/>
              <w:spacing w:line="360" w:lineRule="auto"/>
              <w:ind w:left="0"/>
              <w:rPr>
                <w:szCs w:val="24"/>
              </w:rPr>
            </w:pPr>
            <w:r w:rsidRPr="003F7A12">
              <w:rPr>
                <w:szCs w:val="24"/>
              </w:rPr>
              <w:t>9</w:t>
            </w:r>
          </w:p>
        </w:tc>
        <w:tc>
          <w:tcPr>
            <w:tcW w:w="1543" w:type="dxa"/>
            <w:vAlign w:val="center"/>
          </w:tcPr>
          <w:p w14:paraId="598140E9" w14:textId="77777777" w:rsidR="003F7A12" w:rsidRPr="003F7A12" w:rsidRDefault="003F7A12" w:rsidP="00F115D1">
            <w:pPr>
              <w:autoSpaceDE w:val="0"/>
              <w:autoSpaceDN w:val="0"/>
              <w:adjustRightInd w:val="0"/>
              <w:spacing w:line="360" w:lineRule="auto"/>
              <w:ind w:left="0"/>
              <w:rPr>
                <w:szCs w:val="24"/>
              </w:rPr>
            </w:pPr>
            <w:r w:rsidRPr="003F7A12">
              <w:rPr>
                <w:szCs w:val="24"/>
              </w:rPr>
              <w:t>7</w:t>
            </w:r>
          </w:p>
        </w:tc>
        <w:tc>
          <w:tcPr>
            <w:tcW w:w="1710" w:type="dxa"/>
            <w:vAlign w:val="center"/>
          </w:tcPr>
          <w:p w14:paraId="4EA4036F" w14:textId="77777777" w:rsidR="003F7A12" w:rsidRPr="003F7A12" w:rsidRDefault="003F7A12" w:rsidP="00F115D1">
            <w:pPr>
              <w:autoSpaceDE w:val="0"/>
              <w:autoSpaceDN w:val="0"/>
              <w:adjustRightInd w:val="0"/>
              <w:spacing w:line="360" w:lineRule="auto"/>
              <w:ind w:left="0"/>
              <w:rPr>
                <w:szCs w:val="24"/>
              </w:rPr>
            </w:pPr>
            <w:r w:rsidRPr="003F7A12">
              <w:rPr>
                <w:szCs w:val="24"/>
              </w:rPr>
              <w:t>6</w:t>
            </w:r>
          </w:p>
        </w:tc>
        <w:tc>
          <w:tcPr>
            <w:tcW w:w="1710" w:type="dxa"/>
            <w:vAlign w:val="center"/>
          </w:tcPr>
          <w:p w14:paraId="05249C88" w14:textId="77777777" w:rsidR="003F7A12" w:rsidRPr="003F7A12" w:rsidRDefault="003F7A12" w:rsidP="00F115D1">
            <w:pPr>
              <w:autoSpaceDE w:val="0"/>
              <w:autoSpaceDN w:val="0"/>
              <w:adjustRightInd w:val="0"/>
              <w:spacing w:line="360" w:lineRule="auto"/>
              <w:ind w:left="0"/>
              <w:rPr>
                <w:szCs w:val="24"/>
              </w:rPr>
            </w:pPr>
            <w:r w:rsidRPr="003F7A12">
              <w:rPr>
                <w:szCs w:val="24"/>
              </w:rPr>
              <w:t>5</w:t>
            </w:r>
          </w:p>
        </w:tc>
        <w:tc>
          <w:tcPr>
            <w:tcW w:w="1710" w:type="dxa"/>
            <w:vAlign w:val="center"/>
          </w:tcPr>
          <w:p w14:paraId="6895D3C3" w14:textId="77777777" w:rsidR="003F7A12" w:rsidRPr="003F7A12" w:rsidRDefault="003F7A12" w:rsidP="00F115D1">
            <w:pPr>
              <w:autoSpaceDE w:val="0"/>
              <w:autoSpaceDN w:val="0"/>
              <w:adjustRightInd w:val="0"/>
              <w:spacing w:line="360" w:lineRule="auto"/>
              <w:ind w:left="0"/>
              <w:rPr>
                <w:szCs w:val="24"/>
              </w:rPr>
            </w:pPr>
            <w:r w:rsidRPr="003F7A12">
              <w:rPr>
                <w:szCs w:val="24"/>
              </w:rPr>
              <w:t>12.50</w:t>
            </w:r>
          </w:p>
        </w:tc>
      </w:tr>
    </w:tbl>
    <w:p w14:paraId="62BE14C4" w14:textId="77777777" w:rsidR="003F7A12" w:rsidRDefault="003F7A12" w:rsidP="00F115D1">
      <w:pPr>
        <w:autoSpaceDE w:val="0"/>
        <w:autoSpaceDN w:val="0"/>
        <w:adjustRightInd w:val="0"/>
        <w:spacing w:after="0" w:line="360" w:lineRule="auto"/>
        <w:ind w:left="0"/>
        <w:rPr>
          <w:noProof/>
          <w:szCs w:val="24"/>
        </w:rPr>
      </w:pPr>
    </w:p>
    <w:p w14:paraId="312F831D" w14:textId="77777777" w:rsidR="00ED59F1" w:rsidRPr="0071684D" w:rsidRDefault="0071684D" w:rsidP="00F115D1">
      <w:pPr>
        <w:spacing w:before="120" w:after="120" w:line="360" w:lineRule="auto"/>
        <w:ind w:left="0" w:firstLine="0"/>
        <w:jc w:val="left"/>
        <w:rPr>
          <w:rFonts w:eastAsiaTheme="majorEastAsia" w:cstheme="majorBidi"/>
          <w:color w:val="000000" w:themeColor="text1"/>
        </w:rPr>
      </w:pPr>
      <w:r>
        <w:br w:type="page"/>
      </w:r>
    </w:p>
    <w:p w14:paraId="06C5B632" w14:textId="77777777" w:rsidR="00ED59F1" w:rsidRPr="003E05BD" w:rsidRDefault="003E05BD" w:rsidP="00F115D1">
      <w:pPr>
        <w:pStyle w:val="Heading3"/>
        <w:spacing w:line="360" w:lineRule="auto"/>
      </w:pPr>
      <w:bookmarkStart w:id="141" w:name="_Toc513486187"/>
      <w:bookmarkStart w:id="142" w:name="_Toc513486474"/>
      <w:bookmarkStart w:id="143" w:name="_Toc513567458"/>
      <w:r w:rsidRPr="003E05BD">
        <w:lastRenderedPageBreak/>
        <w:t>4</w:t>
      </w:r>
      <w:r w:rsidR="00ED59F1" w:rsidRPr="003E05BD">
        <w:t>.</w:t>
      </w:r>
      <w:r w:rsidR="00A26350">
        <w:t>2.</w:t>
      </w:r>
      <w:r w:rsidR="00DD56AF">
        <w:t>4</w:t>
      </w:r>
      <w:r w:rsidR="00ED59F1" w:rsidRPr="003E05BD">
        <w:t>: Sample Calculations:</w:t>
      </w:r>
      <w:bookmarkEnd w:id="141"/>
      <w:bookmarkEnd w:id="142"/>
      <w:bookmarkEnd w:id="143"/>
    </w:p>
    <w:p w14:paraId="69EB5AA7" w14:textId="77777777" w:rsidR="00A82F58" w:rsidRDefault="00A82F58" w:rsidP="00F115D1">
      <w:pPr>
        <w:autoSpaceDE w:val="0"/>
        <w:autoSpaceDN w:val="0"/>
        <w:adjustRightInd w:val="0"/>
        <w:spacing w:after="0" w:line="360" w:lineRule="auto"/>
        <w:ind w:left="720" w:firstLine="0"/>
        <w:jc w:val="both"/>
        <w:rPr>
          <w:b/>
          <w:szCs w:val="24"/>
        </w:rPr>
      </w:pPr>
    </w:p>
    <w:p w14:paraId="0501A53E" w14:textId="77777777" w:rsidR="00ED59F1" w:rsidRPr="00A82F58" w:rsidRDefault="00ED59F1" w:rsidP="00F115D1">
      <w:pPr>
        <w:autoSpaceDE w:val="0"/>
        <w:autoSpaceDN w:val="0"/>
        <w:adjustRightInd w:val="0"/>
        <w:spacing w:after="0" w:line="360" w:lineRule="auto"/>
        <w:ind w:left="720" w:firstLine="0"/>
        <w:jc w:val="both"/>
        <w:rPr>
          <w:szCs w:val="24"/>
        </w:rPr>
      </w:pPr>
      <w:r w:rsidRPr="00A82F58">
        <w:rPr>
          <w:szCs w:val="24"/>
        </w:rPr>
        <w:t>α= tan</w:t>
      </w:r>
      <w:r w:rsidRPr="00A82F58">
        <w:rPr>
          <w:szCs w:val="24"/>
          <w:vertAlign w:val="superscript"/>
        </w:rPr>
        <w:t>-1</w:t>
      </w:r>
      <w:r w:rsidRPr="00A82F58">
        <w:rPr>
          <w:szCs w:val="24"/>
        </w:rPr>
        <w:t xml:space="preserve"> ((D</w:t>
      </w:r>
      <w:r w:rsidRPr="00A82F58">
        <w:rPr>
          <w:szCs w:val="24"/>
          <w:vertAlign w:val="subscript"/>
        </w:rPr>
        <w:t>1</w:t>
      </w:r>
      <w:r w:rsidRPr="00A82F58">
        <w:rPr>
          <w:szCs w:val="24"/>
        </w:rPr>
        <w:t>-D</w:t>
      </w:r>
      <w:r w:rsidRPr="00A82F58">
        <w:rPr>
          <w:szCs w:val="24"/>
          <w:vertAlign w:val="subscript"/>
        </w:rPr>
        <w:t>2</w:t>
      </w:r>
      <w:r w:rsidRPr="00A82F58">
        <w:rPr>
          <w:szCs w:val="24"/>
        </w:rPr>
        <w:t>)/2l)</w:t>
      </w:r>
    </w:p>
    <w:p w14:paraId="2B2CF692" w14:textId="77777777" w:rsidR="00ED59F1" w:rsidRDefault="00ED59F1" w:rsidP="00F115D1">
      <w:pPr>
        <w:autoSpaceDE w:val="0"/>
        <w:autoSpaceDN w:val="0"/>
        <w:adjustRightInd w:val="0"/>
        <w:spacing w:after="0" w:line="360" w:lineRule="auto"/>
        <w:ind w:left="720" w:firstLine="0"/>
        <w:jc w:val="both"/>
        <w:rPr>
          <w:szCs w:val="24"/>
        </w:rPr>
      </w:pPr>
      <w:r>
        <w:rPr>
          <w:szCs w:val="24"/>
        </w:rPr>
        <w:t>D</w:t>
      </w:r>
      <w:r>
        <w:rPr>
          <w:szCs w:val="24"/>
          <w:vertAlign w:val="subscript"/>
        </w:rPr>
        <w:t>1</w:t>
      </w:r>
      <w:r>
        <w:rPr>
          <w:szCs w:val="24"/>
        </w:rPr>
        <w:t xml:space="preserve">= larger diameter of the hole       = </w:t>
      </w:r>
      <w:r w:rsidR="00E65F4D">
        <w:rPr>
          <w:szCs w:val="24"/>
        </w:rPr>
        <w:t>7</w:t>
      </w:r>
      <w:r>
        <w:rPr>
          <w:szCs w:val="24"/>
        </w:rPr>
        <w:t xml:space="preserve"> mm</w:t>
      </w:r>
    </w:p>
    <w:p w14:paraId="76FBF79B" w14:textId="77777777" w:rsidR="00ED59F1" w:rsidRDefault="00ED59F1" w:rsidP="00F115D1">
      <w:pPr>
        <w:autoSpaceDE w:val="0"/>
        <w:autoSpaceDN w:val="0"/>
        <w:adjustRightInd w:val="0"/>
        <w:spacing w:after="0" w:line="360" w:lineRule="auto"/>
        <w:ind w:left="720" w:firstLine="0"/>
        <w:jc w:val="both"/>
        <w:rPr>
          <w:szCs w:val="24"/>
        </w:rPr>
      </w:pPr>
      <w:r>
        <w:rPr>
          <w:szCs w:val="24"/>
        </w:rPr>
        <w:t>D</w:t>
      </w:r>
      <w:r>
        <w:rPr>
          <w:szCs w:val="24"/>
          <w:vertAlign w:val="subscript"/>
        </w:rPr>
        <w:t>2</w:t>
      </w:r>
      <w:r>
        <w:rPr>
          <w:szCs w:val="24"/>
        </w:rPr>
        <w:t xml:space="preserve">= smaller diameter of the hole     = </w:t>
      </w:r>
      <w:r w:rsidR="00E65F4D">
        <w:rPr>
          <w:szCs w:val="24"/>
        </w:rPr>
        <w:t>3</w:t>
      </w:r>
      <w:r>
        <w:rPr>
          <w:szCs w:val="24"/>
        </w:rPr>
        <w:t>mm</w:t>
      </w:r>
    </w:p>
    <w:p w14:paraId="3B56FAD5" w14:textId="77777777" w:rsidR="00ED59F1" w:rsidRDefault="00ED59F1" w:rsidP="00F115D1">
      <w:pPr>
        <w:autoSpaceDE w:val="0"/>
        <w:autoSpaceDN w:val="0"/>
        <w:adjustRightInd w:val="0"/>
        <w:spacing w:after="0" w:line="360" w:lineRule="auto"/>
        <w:ind w:left="720" w:firstLine="0"/>
        <w:jc w:val="both"/>
        <w:rPr>
          <w:szCs w:val="24"/>
        </w:rPr>
      </w:pPr>
      <w:r>
        <w:rPr>
          <w:szCs w:val="24"/>
        </w:rPr>
        <w:t xml:space="preserve">l= thickness of glass                         = </w:t>
      </w:r>
      <w:r w:rsidR="00E65F4D">
        <w:rPr>
          <w:szCs w:val="24"/>
        </w:rPr>
        <w:t>3</w:t>
      </w:r>
      <w:r>
        <w:rPr>
          <w:szCs w:val="24"/>
        </w:rPr>
        <w:t xml:space="preserve">mm </w:t>
      </w:r>
    </w:p>
    <w:p w14:paraId="12E18B3C" w14:textId="77777777" w:rsidR="00ED59F1" w:rsidRDefault="00ED59F1" w:rsidP="00F115D1">
      <w:pPr>
        <w:autoSpaceDE w:val="0"/>
        <w:autoSpaceDN w:val="0"/>
        <w:adjustRightInd w:val="0"/>
        <w:spacing w:after="0" w:line="360" w:lineRule="auto"/>
        <w:ind w:left="720" w:firstLine="0"/>
        <w:jc w:val="both"/>
        <w:rPr>
          <w:szCs w:val="24"/>
        </w:rPr>
      </w:pPr>
      <w:r>
        <w:rPr>
          <w:szCs w:val="24"/>
        </w:rPr>
        <w:t>α= tan</w:t>
      </w:r>
      <w:r>
        <w:rPr>
          <w:szCs w:val="24"/>
          <w:vertAlign w:val="superscript"/>
        </w:rPr>
        <w:t>-1</w:t>
      </w:r>
      <w:r w:rsidR="00E65F4D">
        <w:rPr>
          <w:szCs w:val="24"/>
        </w:rPr>
        <w:t>((7-3)/2*6)</w:t>
      </w:r>
    </w:p>
    <w:p w14:paraId="71A725B4" w14:textId="77777777" w:rsidR="00ED59F1" w:rsidRDefault="00ED59F1" w:rsidP="00F115D1">
      <w:pPr>
        <w:autoSpaceDE w:val="0"/>
        <w:autoSpaceDN w:val="0"/>
        <w:adjustRightInd w:val="0"/>
        <w:spacing w:after="0" w:line="360" w:lineRule="auto"/>
        <w:ind w:left="720" w:firstLine="0"/>
        <w:jc w:val="both"/>
        <w:rPr>
          <w:szCs w:val="24"/>
        </w:rPr>
      </w:pPr>
      <w:r>
        <w:rPr>
          <w:szCs w:val="24"/>
        </w:rPr>
        <w:t xml:space="preserve">α= </w:t>
      </w:r>
      <w:r w:rsidR="00E65F4D">
        <w:rPr>
          <w:szCs w:val="24"/>
        </w:rPr>
        <w:t>16.84</w:t>
      </w:r>
      <w:r w:rsidR="00E65F4D">
        <w:rPr>
          <w:szCs w:val="24"/>
          <w:vertAlign w:val="superscript"/>
        </w:rPr>
        <w:t>0</w:t>
      </w:r>
    </w:p>
    <w:p w14:paraId="345E7156" w14:textId="77777777" w:rsidR="00ED59F1" w:rsidRDefault="00ED59F1" w:rsidP="00F115D1">
      <w:pPr>
        <w:autoSpaceDE w:val="0"/>
        <w:autoSpaceDN w:val="0"/>
        <w:adjustRightInd w:val="0"/>
        <w:spacing w:after="0" w:line="360" w:lineRule="auto"/>
        <w:ind w:left="0"/>
        <w:jc w:val="both"/>
        <w:rPr>
          <w:szCs w:val="24"/>
        </w:rPr>
      </w:pPr>
      <w:r>
        <w:rPr>
          <w:szCs w:val="24"/>
        </w:rPr>
        <w:t xml:space="preserve">The graph </w:t>
      </w:r>
      <w:r w:rsidR="00FF3367">
        <w:rPr>
          <w:szCs w:val="24"/>
        </w:rPr>
        <w:t>4</w:t>
      </w:r>
      <w:r>
        <w:rPr>
          <w:szCs w:val="24"/>
        </w:rPr>
        <w:t>.2 shows the effect of SOD and Pressure on Angle</w:t>
      </w:r>
    </w:p>
    <w:p w14:paraId="262ECF54" w14:textId="77777777" w:rsidR="00ED59F1" w:rsidRDefault="00ED59F1" w:rsidP="00F115D1">
      <w:pPr>
        <w:autoSpaceDE w:val="0"/>
        <w:autoSpaceDN w:val="0"/>
        <w:adjustRightInd w:val="0"/>
        <w:spacing w:after="0" w:line="360" w:lineRule="auto"/>
        <w:ind w:left="0" w:firstLine="0"/>
        <w:jc w:val="both"/>
        <w:rPr>
          <w:noProof/>
          <w:szCs w:val="24"/>
        </w:rPr>
      </w:pPr>
    </w:p>
    <w:p w14:paraId="6CD4903F" w14:textId="77777777" w:rsidR="003F7A12" w:rsidRDefault="003F7A12" w:rsidP="00F115D1">
      <w:pPr>
        <w:autoSpaceDE w:val="0"/>
        <w:autoSpaceDN w:val="0"/>
        <w:adjustRightInd w:val="0"/>
        <w:spacing w:after="0" w:line="360" w:lineRule="auto"/>
        <w:ind w:left="0"/>
        <w:rPr>
          <w:noProof/>
          <w:szCs w:val="24"/>
        </w:rPr>
      </w:pPr>
      <w:r w:rsidRPr="004308F3">
        <w:rPr>
          <w:noProof/>
          <w:szCs w:val="24"/>
        </w:rPr>
        <w:drawing>
          <wp:inline distT="0" distB="0" distL="0" distR="0" wp14:anchorId="3C621F19" wp14:editId="1B4FC572">
            <wp:extent cx="3676650" cy="3657600"/>
            <wp:effectExtent l="19050" t="19050" r="19050" b="19050"/>
            <wp:docPr id="324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32986"/>
                    <a:stretch/>
                  </pic:blipFill>
                  <pic:spPr bwMode="auto">
                    <a:xfrm>
                      <a:off x="0" y="0"/>
                      <a:ext cx="3676650" cy="36576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1AEACB6" w14:textId="77777777" w:rsidR="00DD131A" w:rsidRDefault="003F7A12" w:rsidP="00F115D1">
      <w:pPr>
        <w:pStyle w:val="Heading7"/>
        <w:spacing w:line="360" w:lineRule="auto"/>
      </w:pPr>
      <w:bookmarkStart w:id="144" w:name="_Toc513536843"/>
      <w:r w:rsidRPr="003F7A12">
        <w:t>Grap</w:t>
      </w:r>
      <w:r w:rsidR="00261F20">
        <w:t xml:space="preserve">h </w:t>
      </w:r>
      <w:r w:rsidR="00972686">
        <w:t>4</w:t>
      </w:r>
      <w:r w:rsidR="00261F20">
        <w:t>.2</w:t>
      </w:r>
      <w:r w:rsidRPr="003F7A12">
        <w:t>: SOD &amp; Pressure Vs Angle</w:t>
      </w:r>
      <w:r w:rsidR="00AE0FE0">
        <w:t xml:space="preserve"> 5 (mm)</w:t>
      </w:r>
      <w:bookmarkEnd w:id="144"/>
    </w:p>
    <w:p w14:paraId="15248448" w14:textId="77777777" w:rsidR="00116F85" w:rsidRPr="00DD131A" w:rsidRDefault="00DD131A" w:rsidP="00F115D1">
      <w:pPr>
        <w:spacing w:before="120" w:after="120" w:line="360" w:lineRule="auto"/>
        <w:ind w:left="0" w:firstLine="0"/>
        <w:jc w:val="left"/>
        <w:rPr>
          <w:rFonts w:eastAsiaTheme="majorEastAsia" w:cstheme="majorBidi"/>
          <w:iCs/>
          <w:color w:val="000000" w:themeColor="text1"/>
        </w:rPr>
      </w:pPr>
      <w:r>
        <w:br w:type="page"/>
      </w:r>
    </w:p>
    <w:p w14:paraId="34F3808B" w14:textId="77777777" w:rsidR="00425DE6" w:rsidRDefault="00425DE6" w:rsidP="00F115D1">
      <w:pPr>
        <w:autoSpaceDE w:val="0"/>
        <w:autoSpaceDN w:val="0"/>
        <w:adjustRightInd w:val="0"/>
        <w:spacing w:after="0" w:line="360" w:lineRule="auto"/>
        <w:ind w:left="0" w:firstLine="0"/>
        <w:jc w:val="left"/>
        <w:rPr>
          <w:szCs w:val="24"/>
        </w:rPr>
      </w:pPr>
      <w:r>
        <w:rPr>
          <w:szCs w:val="24"/>
        </w:rPr>
        <w:lastRenderedPageBreak/>
        <w:t xml:space="preserve">The below figure </w:t>
      </w:r>
      <w:r w:rsidR="00EA02F7">
        <w:rPr>
          <w:szCs w:val="24"/>
        </w:rPr>
        <w:t>4</w:t>
      </w:r>
      <w:r>
        <w:rPr>
          <w:szCs w:val="24"/>
        </w:rPr>
        <w:t>.</w:t>
      </w:r>
      <w:r w:rsidR="00116F85">
        <w:rPr>
          <w:szCs w:val="24"/>
        </w:rPr>
        <w:t>3</w:t>
      </w:r>
      <w:r>
        <w:rPr>
          <w:szCs w:val="24"/>
        </w:rPr>
        <w:t xml:space="preserve"> shows the machined work piece.</w:t>
      </w:r>
    </w:p>
    <w:p w14:paraId="7C972BC9" w14:textId="77777777" w:rsidR="00425DE6" w:rsidRPr="00425DE6" w:rsidRDefault="00425DE6" w:rsidP="00F115D1">
      <w:pPr>
        <w:autoSpaceDE w:val="0"/>
        <w:autoSpaceDN w:val="0"/>
        <w:adjustRightInd w:val="0"/>
        <w:spacing w:after="0" w:line="360" w:lineRule="auto"/>
        <w:ind w:left="0" w:firstLine="0"/>
        <w:jc w:val="left"/>
        <w:rPr>
          <w:szCs w:val="24"/>
        </w:rPr>
      </w:pPr>
    </w:p>
    <w:p w14:paraId="4E77AF50" w14:textId="77777777" w:rsidR="003B09B7" w:rsidRPr="003F7A12" w:rsidRDefault="003B09B7" w:rsidP="00F115D1">
      <w:pPr>
        <w:autoSpaceDE w:val="0"/>
        <w:autoSpaceDN w:val="0"/>
        <w:adjustRightInd w:val="0"/>
        <w:spacing w:after="0" w:line="360" w:lineRule="auto"/>
        <w:ind w:left="0"/>
        <w:rPr>
          <w:b/>
          <w:noProof/>
          <w:szCs w:val="24"/>
        </w:rPr>
      </w:pPr>
      <w:r w:rsidRPr="003B09B7">
        <w:rPr>
          <w:b/>
          <w:noProof/>
          <w:szCs w:val="24"/>
        </w:rPr>
        <w:drawing>
          <wp:inline distT="0" distB="0" distL="0" distR="0" wp14:anchorId="5E566534" wp14:editId="33755DF9">
            <wp:extent cx="5086350" cy="4314386"/>
            <wp:effectExtent l="19050" t="19050" r="0" b="0"/>
            <wp:docPr id="324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80406_120831.jpg"/>
                    <pic:cNvPicPr/>
                  </pic:nvPicPr>
                  <pic:blipFill rotWithShape="1">
                    <a:blip r:embed="rId44" cstate="print">
                      <a:extLst>
                        <a:ext uri="{28A0092B-C50C-407E-A947-70E740481C1C}">
                          <a14:useLocalDpi xmlns:a14="http://schemas.microsoft.com/office/drawing/2010/main" val="0"/>
                        </a:ext>
                      </a:extLst>
                    </a:blip>
                    <a:srcRect l="5912" t="2757" r="10036" b="13231"/>
                    <a:stretch/>
                  </pic:blipFill>
                  <pic:spPr bwMode="auto">
                    <a:xfrm>
                      <a:off x="0" y="0"/>
                      <a:ext cx="5106773" cy="4331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08D5C1D" w14:textId="77777777" w:rsidR="003B09B7" w:rsidRDefault="003B09B7" w:rsidP="00F115D1">
      <w:pPr>
        <w:autoSpaceDE w:val="0"/>
        <w:autoSpaceDN w:val="0"/>
        <w:adjustRightInd w:val="0"/>
        <w:spacing w:after="0" w:line="360" w:lineRule="auto"/>
        <w:ind w:left="0" w:firstLine="0"/>
        <w:jc w:val="both"/>
        <w:rPr>
          <w:szCs w:val="24"/>
        </w:rPr>
      </w:pPr>
    </w:p>
    <w:p w14:paraId="2A13AC63" w14:textId="77777777" w:rsidR="002E1DCD" w:rsidRDefault="00261F20" w:rsidP="00F115D1">
      <w:pPr>
        <w:pStyle w:val="Heading4"/>
        <w:spacing w:line="360" w:lineRule="auto"/>
      </w:pPr>
      <w:bookmarkStart w:id="145" w:name="_Toc513535966"/>
      <w:bookmarkStart w:id="146" w:name="_Toc513541224"/>
      <w:r>
        <w:t xml:space="preserve">Fig: </w:t>
      </w:r>
      <w:r w:rsidR="00EA02F7">
        <w:t>4</w:t>
      </w:r>
      <w:r>
        <w:t>.</w:t>
      </w:r>
      <w:r w:rsidR="00116F85">
        <w:t>3</w:t>
      </w:r>
      <w:r w:rsidR="003F7A12" w:rsidRPr="003B09B7">
        <w:t xml:space="preserve">: Machined Work Piece </w:t>
      </w:r>
      <w:r w:rsidR="007B6AB8" w:rsidRPr="003B09B7">
        <w:t>with</w:t>
      </w:r>
      <w:r w:rsidR="003F7A12" w:rsidRPr="003B09B7">
        <w:t xml:space="preserve"> Nozzle (5mm) &amp; T=20sec</w:t>
      </w:r>
      <w:bookmarkEnd w:id="145"/>
      <w:bookmarkEnd w:id="146"/>
    </w:p>
    <w:p w14:paraId="4FC9225D" w14:textId="77777777" w:rsidR="00931272" w:rsidRPr="002E1DCD" w:rsidRDefault="002E1DCD" w:rsidP="00F115D1">
      <w:pPr>
        <w:spacing w:before="120" w:after="120" w:line="360" w:lineRule="auto"/>
        <w:ind w:left="0" w:firstLine="0"/>
        <w:jc w:val="left"/>
        <w:rPr>
          <w:rFonts w:eastAsiaTheme="majorEastAsia" w:cstheme="majorBidi"/>
          <w:iCs/>
          <w:color w:val="auto"/>
        </w:rPr>
      </w:pPr>
      <w:r>
        <w:br w:type="page"/>
      </w:r>
    </w:p>
    <w:p w14:paraId="72381FCD" w14:textId="77777777" w:rsidR="00F51FFD" w:rsidRDefault="00F51FFD" w:rsidP="00F51FFD">
      <w:pPr>
        <w:pStyle w:val="Heading6"/>
        <w:spacing w:line="360" w:lineRule="auto"/>
        <w:rPr>
          <w:szCs w:val="24"/>
        </w:rPr>
      </w:pPr>
      <w:bookmarkStart w:id="147" w:name="_Toc513536748"/>
      <w:r>
        <w:rPr>
          <w:szCs w:val="24"/>
        </w:rPr>
        <w:lastRenderedPageBreak/>
        <w:t>Table 4.4: Parameters for Nozzle (5.5mm)</w:t>
      </w:r>
      <w:bookmarkEnd w:id="147"/>
    </w:p>
    <w:p w14:paraId="6E28E964" w14:textId="77777777" w:rsidR="00425DE6" w:rsidRPr="003B09B7" w:rsidRDefault="00425DE6" w:rsidP="00DB28CA">
      <w:pPr>
        <w:autoSpaceDE w:val="0"/>
        <w:autoSpaceDN w:val="0"/>
        <w:adjustRightInd w:val="0"/>
        <w:spacing w:after="0" w:line="360" w:lineRule="auto"/>
        <w:ind w:left="0" w:firstLine="0"/>
        <w:jc w:val="both"/>
        <w:rPr>
          <w:b/>
          <w:szCs w:val="24"/>
        </w:rPr>
      </w:pPr>
    </w:p>
    <w:tbl>
      <w:tblPr>
        <w:tblStyle w:val="TableGrid"/>
        <w:tblW w:w="8125" w:type="dxa"/>
        <w:jc w:val="center"/>
        <w:tblLook w:val="04A0" w:firstRow="1" w:lastRow="0" w:firstColumn="1" w:lastColumn="0" w:noHBand="0" w:noVBand="1"/>
      </w:tblPr>
      <w:tblGrid>
        <w:gridCol w:w="1205"/>
        <w:gridCol w:w="1700"/>
        <w:gridCol w:w="1620"/>
        <w:gridCol w:w="1890"/>
        <w:gridCol w:w="1710"/>
      </w:tblGrid>
      <w:tr w:rsidR="003F7A12" w:rsidRPr="003B09B7" w14:paraId="3171D5FF" w14:textId="77777777" w:rsidTr="003B09B7">
        <w:trPr>
          <w:trHeight w:val="395"/>
          <w:jc w:val="center"/>
        </w:trPr>
        <w:tc>
          <w:tcPr>
            <w:tcW w:w="1205" w:type="dxa"/>
            <w:vAlign w:val="center"/>
          </w:tcPr>
          <w:p w14:paraId="328E8D27" w14:textId="77777777" w:rsidR="003F7A12" w:rsidRPr="003B09B7" w:rsidRDefault="003F7A12" w:rsidP="00F115D1">
            <w:pPr>
              <w:pStyle w:val="ListParagraph"/>
              <w:spacing w:line="360" w:lineRule="auto"/>
              <w:ind w:left="0"/>
              <w:rPr>
                <w:b/>
                <w:szCs w:val="24"/>
              </w:rPr>
            </w:pPr>
            <w:r w:rsidRPr="003B09B7">
              <w:rPr>
                <w:b/>
                <w:szCs w:val="24"/>
              </w:rPr>
              <w:t>Column</w:t>
            </w:r>
          </w:p>
        </w:tc>
        <w:tc>
          <w:tcPr>
            <w:tcW w:w="5210" w:type="dxa"/>
            <w:gridSpan w:val="3"/>
            <w:vAlign w:val="center"/>
          </w:tcPr>
          <w:p w14:paraId="21C9D355" w14:textId="77777777" w:rsidR="003F7A12" w:rsidRPr="003B09B7" w:rsidRDefault="003F7A12" w:rsidP="00F115D1">
            <w:pPr>
              <w:pStyle w:val="ListParagraph"/>
              <w:spacing w:line="360" w:lineRule="auto"/>
              <w:ind w:left="0"/>
              <w:rPr>
                <w:b/>
                <w:szCs w:val="24"/>
              </w:rPr>
            </w:pPr>
            <w:r w:rsidRPr="003B09B7">
              <w:rPr>
                <w:b/>
                <w:szCs w:val="24"/>
              </w:rPr>
              <w:t>Factors</w:t>
            </w:r>
          </w:p>
        </w:tc>
        <w:tc>
          <w:tcPr>
            <w:tcW w:w="1710" w:type="dxa"/>
            <w:vAlign w:val="center"/>
          </w:tcPr>
          <w:p w14:paraId="56BD2644" w14:textId="77777777" w:rsidR="003F7A12" w:rsidRPr="003B09B7" w:rsidRDefault="008C77A7" w:rsidP="00F115D1">
            <w:pPr>
              <w:pStyle w:val="ListParagraph"/>
              <w:spacing w:line="360" w:lineRule="auto"/>
              <w:ind w:left="0"/>
              <w:rPr>
                <w:b/>
                <w:szCs w:val="24"/>
              </w:rPr>
            </w:pPr>
            <w:r w:rsidRPr="003B09B7">
              <w:rPr>
                <w:b/>
                <w:szCs w:val="24"/>
              </w:rPr>
              <w:t>A</w:t>
            </w:r>
            <w:r w:rsidR="003F7A12" w:rsidRPr="003B09B7">
              <w:rPr>
                <w:b/>
                <w:szCs w:val="24"/>
              </w:rPr>
              <w:t>ngle</w:t>
            </w:r>
          </w:p>
        </w:tc>
      </w:tr>
      <w:tr w:rsidR="003F7A12" w:rsidRPr="003B09B7" w14:paraId="382B55B1" w14:textId="77777777" w:rsidTr="003B09B7">
        <w:trPr>
          <w:trHeight w:val="1611"/>
          <w:jc w:val="center"/>
        </w:trPr>
        <w:tc>
          <w:tcPr>
            <w:tcW w:w="1205" w:type="dxa"/>
            <w:vAlign w:val="center"/>
          </w:tcPr>
          <w:p w14:paraId="772B6290" w14:textId="77777777" w:rsidR="003F7A12" w:rsidRPr="003B09B7" w:rsidRDefault="003F7A12" w:rsidP="00F115D1">
            <w:pPr>
              <w:pStyle w:val="ListParagraph"/>
              <w:spacing w:line="360" w:lineRule="auto"/>
              <w:ind w:left="0"/>
              <w:rPr>
                <w:b/>
                <w:szCs w:val="24"/>
              </w:rPr>
            </w:pPr>
            <w:r w:rsidRPr="003B09B7">
              <w:rPr>
                <w:b/>
                <w:szCs w:val="24"/>
              </w:rPr>
              <w:t>Trail No</w:t>
            </w:r>
          </w:p>
        </w:tc>
        <w:tc>
          <w:tcPr>
            <w:tcW w:w="1700" w:type="dxa"/>
            <w:vAlign w:val="center"/>
          </w:tcPr>
          <w:p w14:paraId="567120BA" w14:textId="77777777" w:rsidR="003F7A12" w:rsidRPr="003B09B7" w:rsidRDefault="003F7A12" w:rsidP="00F115D1">
            <w:pPr>
              <w:spacing w:line="360" w:lineRule="auto"/>
              <w:rPr>
                <w:b/>
                <w:szCs w:val="24"/>
              </w:rPr>
            </w:pPr>
            <w:r w:rsidRPr="003B09B7">
              <w:rPr>
                <w:b/>
                <w:szCs w:val="24"/>
              </w:rPr>
              <w:t>A</w:t>
            </w:r>
          </w:p>
          <w:p w14:paraId="4D01677F" w14:textId="77777777" w:rsidR="003F7A12" w:rsidRPr="003B09B7" w:rsidRDefault="003F7A12" w:rsidP="00F115D1">
            <w:pPr>
              <w:spacing w:line="360" w:lineRule="auto"/>
              <w:rPr>
                <w:b/>
                <w:szCs w:val="24"/>
              </w:rPr>
            </w:pPr>
            <w:r w:rsidRPr="003B09B7">
              <w:rPr>
                <w:b/>
                <w:szCs w:val="24"/>
              </w:rPr>
              <w:t>Air Pressure (bar)</w:t>
            </w:r>
          </w:p>
        </w:tc>
        <w:tc>
          <w:tcPr>
            <w:tcW w:w="1620" w:type="dxa"/>
            <w:vAlign w:val="center"/>
          </w:tcPr>
          <w:p w14:paraId="49EC4A81" w14:textId="77777777" w:rsidR="003F7A12" w:rsidRPr="003B09B7" w:rsidRDefault="003F7A12" w:rsidP="00F115D1">
            <w:pPr>
              <w:spacing w:line="360" w:lineRule="auto"/>
              <w:rPr>
                <w:b/>
                <w:szCs w:val="24"/>
              </w:rPr>
            </w:pPr>
            <w:r w:rsidRPr="003B09B7">
              <w:rPr>
                <w:b/>
                <w:szCs w:val="24"/>
              </w:rPr>
              <w:t>B</w:t>
            </w:r>
          </w:p>
          <w:p w14:paraId="08F308C3" w14:textId="77777777" w:rsidR="003F7A12" w:rsidRPr="003B09B7" w:rsidRDefault="003F7A12" w:rsidP="00F115D1">
            <w:pPr>
              <w:spacing w:line="360" w:lineRule="auto"/>
              <w:rPr>
                <w:b/>
                <w:szCs w:val="24"/>
              </w:rPr>
            </w:pPr>
            <w:r w:rsidRPr="003B09B7">
              <w:rPr>
                <w:b/>
                <w:szCs w:val="24"/>
              </w:rPr>
              <w:t>Stand</w:t>
            </w:r>
          </w:p>
          <w:p w14:paraId="6EA3E8C5" w14:textId="77777777" w:rsidR="003F7A12" w:rsidRPr="003B09B7" w:rsidRDefault="003F7A12" w:rsidP="00F115D1">
            <w:pPr>
              <w:spacing w:line="360" w:lineRule="auto"/>
              <w:rPr>
                <w:b/>
                <w:szCs w:val="24"/>
              </w:rPr>
            </w:pPr>
            <w:r w:rsidRPr="003B09B7">
              <w:rPr>
                <w:b/>
                <w:szCs w:val="24"/>
              </w:rPr>
              <w:t>Off</w:t>
            </w:r>
          </w:p>
          <w:p w14:paraId="2125B5CB" w14:textId="77777777" w:rsidR="003F7A12" w:rsidRPr="003B09B7" w:rsidRDefault="003F7A12" w:rsidP="00F115D1">
            <w:pPr>
              <w:spacing w:line="360" w:lineRule="auto"/>
              <w:rPr>
                <w:b/>
                <w:szCs w:val="24"/>
              </w:rPr>
            </w:pPr>
            <w:r w:rsidRPr="003B09B7">
              <w:rPr>
                <w:b/>
                <w:szCs w:val="24"/>
              </w:rPr>
              <w:t>Distance</w:t>
            </w:r>
          </w:p>
          <w:p w14:paraId="3EBBF9B3" w14:textId="77777777" w:rsidR="003F7A12" w:rsidRPr="003B09B7" w:rsidRDefault="003F7A12" w:rsidP="00F115D1">
            <w:pPr>
              <w:spacing w:line="360" w:lineRule="auto"/>
              <w:rPr>
                <w:b/>
                <w:szCs w:val="24"/>
              </w:rPr>
            </w:pPr>
            <w:r w:rsidRPr="003B09B7">
              <w:rPr>
                <w:b/>
                <w:szCs w:val="24"/>
              </w:rPr>
              <w:t>(mm)</w:t>
            </w:r>
          </w:p>
        </w:tc>
        <w:tc>
          <w:tcPr>
            <w:tcW w:w="1890" w:type="dxa"/>
            <w:vAlign w:val="center"/>
          </w:tcPr>
          <w:p w14:paraId="4C671068" w14:textId="77777777" w:rsidR="003F7A12" w:rsidRPr="003B09B7" w:rsidRDefault="003F7A12" w:rsidP="00F115D1">
            <w:pPr>
              <w:spacing w:line="360" w:lineRule="auto"/>
              <w:rPr>
                <w:b/>
                <w:szCs w:val="24"/>
              </w:rPr>
            </w:pPr>
            <w:r w:rsidRPr="003B09B7">
              <w:rPr>
                <w:b/>
                <w:szCs w:val="24"/>
              </w:rPr>
              <w:t>C</w:t>
            </w:r>
          </w:p>
          <w:p w14:paraId="28ED5174" w14:textId="77777777" w:rsidR="003F7A12" w:rsidRPr="003B09B7" w:rsidRDefault="003F7A12" w:rsidP="00F115D1">
            <w:pPr>
              <w:spacing w:line="360" w:lineRule="auto"/>
              <w:rPr>
                <w:b/>
                <w:szCs w:val="24"/>
              </w:rPr>
            </w:pPr>
            <w:r w:rsidRPr="003B09B7">
              <w:rPr>
                <w:b/>
                <w:szCs w:val="24"/>
              </w:rPr>
              <w:t>Nozzle Diameter (mm)</w:t>
            </w:r>
          </w:p>
        </w:tc>
        <w:tc>
          <w:tcPr>
            <w:tcW w:w="1710" w:type="dxa"/>
            <w:vAlign w:val="center"/>
          </w:tcPr>
          <w:p w14:paraId="335AA9A8" w14:textId="77777777" w:rsidR="003F7A12" w:rsidRPr="003B09B7" w:rsidRDefault="003F7A12" w:rsidP="00F115D1">
            <w:pPr>
              <w:spacing w:line="360" w:lineRule="auto"/>
              <w:rPr>
                <w:b/>
                <w:szCs w:val="24"/>
              </w:rPr>
            </w:pPr>
            <w:r w:rsidRPr="003B09B7">
              <w:rPr>
                <w:b/>
                <w:szCs w:val="24"/>
              </w:rPr>
              <w:t>Tapper angle</w:t>
            </w:r>
          </w:p>
        </w:tc>
      </w:tr>
      <w:tr w:rsidR="003F7A12" w:rsidRPr="003B09B7" w14:paraId="61DEE381" w14:textId="77777777" w:rsidTr="003B09B7">
        <w:trPr>
          <w:trHeight w:val="739"/>
          <w:jc w:val="center"/>
        </w:trPr>
        <w:tc>
          <w:tcPr>
            <w:tcW w:w="1205" w:type="dxa"/>
            <w:vAlign w:val="center"/>
          </w:tcPr>
          <w:p w14:paraId="718341F6" w14:textId="77777777" w:rsidR="003F7A12" w:rsidRPr="003B09B7" w:rsidRDefault="003F7A12" w:rsidP="00F115D1">
            <w:pPr>
              <w:autoSpaceDE w:val="0"/>
              <w:autoSpaceDN w:val="0"/>
              <w:adjustRightInd w:val="0"/>
              <w:spacing w:line="360" w:lineRule="auto"/>
              <w:ind w:left="0"/>
              <w:rPr>
                <w:szCs w:val="24"/>
              </w:rPr>
            </w:pPr>
            <w:r w:rsidRPr="003B09B7">
              <w:rPr>
                <w:szCs w:val="24"/>
              </w:rPr>
              <w:t>1</w:t>
            </w:r>
          </w:p>
        </w:tc>
        <w:tc>
          <w:tcPr>
            <w:tcW w:w="1700" w:type="dxa"/>
            <w:vAlign w:val="center"/>
          </w:tcPr>
          <w:p w14:paraId="53867254" w14:textId="77777777" w:rsidR="003F7A12" w:rsidRPr="003B09B7" w:rsidRDefault="003F7A12" w:rsidP="00F115D1">
            <w:pPr>
              <w:autoSpaceDE w:val="0"/>
              <w:autoSpaceDN w:val="0"/>
              <w:adjustRightInd w:val="0"/>
              <w:spacing w:line="360" w:lineRule="auto"/>
              <w:ind w:left="0"/>
              <w:rPr>
                <w:szCs w:val="24"/>
              </w:rPr>
            </w:pPr>
            <w:r w:rsidRPr="003B09B7">
              <w:rPr>
                <w:szCs w:val="24"/>
              </w:rPr>
              <w:t>5</w:t>
            </w:r>
          </w:p>
        </w:tc>
        <w:tc>
          <w:tcPr>
            <w:tcW w:w="1620" w:type="dxa"/>
            <w:vAlign w:val="center"/>
          </w:tcPr>
          <w:p w14:paraId="67DCD302" w14:textId="77777777" w:rsidR="003F7A12" w:rsidRPr="003B09B7" w:rsidRDefault="003F7A12" w:rsidP="00F115D1">
            <w:pPr>
              <w:autoSpaceDE w:val="0"/>
              <w:autoSpaceDN w:val="0"/>
              <w:adjustRightInd w:val="0"/>
              <w:spacing w:line="360" w:lineRule="auto"/>
              <w:ind w:left="0"/>
              <w:rPr>
                <w:szCs w:val="24"/>
              </w:rPr>
            </w:pPr>
            <w:r w:rsidRPr="003B09B7">
              <w:rPr>
                <w:szCs w:val="24"/>
              </w:rPr>
              <w:t>2</w:t>
            </w:r>
          </w:p>
        </w:tc>
        <w:tc>
          <w:tcPr>
            <w:tcW w:w="1890" w:type="dxa"/>
            <w:vAlign w:val="center"/>
          </w:tcPr>
          <w:p w14:paraId="1D97F368"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6961A409" w14:textId="77777777" w:rsidR="003F7A12" w:rsidRPr="003B09B7" w:rsidRDefault="003F7A12" w:rsidP="00F115D1">
            <w:pPr>
              <w:autoSpaceDE w:val="0"/>
              <w:autoSpaceDN w:val="0"/>
              <w:adjustRightInd w:val="0"/>
              <w:spacing w:line="360" w:lineRule="auto"/>
              <w:ind w:left="0"/>
              <w:rPr>
                <w:szCs w:val="24"/>
              </w:rPr>
            </w:pPr>
            <w:r w:rsidRPr="003B09B7">
              <w:rPr>
                <w:szCs w:val="24"/>
              </w:rPr>
              <w:t>15.12</w:t>
            </w:r>
          </w:p>
        </w:tc>
      </w:tr>
      <w:tr w:rsidR="003F7A12" w:rsidRPr="003B09B7" w14:paraId="39122CD1" w14:textId="77777777" w:rsidTr="003B09B7">
        <w:trPr>
          <w:trHeight w:val="714"/>
          <w:jc w:val="center"/>
        </w:trPr>
        <w:tc>
          <w:tcPr>
            <w:tcW w:w="1205" w:type="dxa"/>
            <w:vAlign w:val="center"/>
          </w:tcPr>
          <w:p w14:paraId="3ECABDD4" w14:textId="77777777" w:rsidR="003F7A12" w:rsidRPr="003B09B7" w:rsidRDefault="003F7A12" w:rsidP="00F115D1">
            <w:pPr>
              <w:autoSpaceDE w:val="0"/>
              <w:autoSpaceDN w:val="0"/>
              <w:adjustRightInd w:val="0"/>
              <w:spacing w:line="360" w:lineRule="auto"/>
              <w:ind w:left="0"/>
              <w:rPr>
                <w:szCs w:val="24"/>
              </w:rPr>
            </w:pPr>
            <w:r w:rsidRPr="003B09B7">
              <w:rPr>
                <w:szCs w:val="24"/>
              </w:rPr>
              <w:t>2</w:t>
            </w:r>
          </w:p>
        </w:tc>
        <w:tc>
          <w:tcPr>
            <w:tcW w:w="1700" w:type="dxa"/>
            <w:vAlign w:val="center"/>
          </w:tcPr>
          <w:p w14:paraId="02E1526C"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620" w:type="dxa"/>
            <w:vAlign w:val="center"/>
          </w:tcPr>
          <w:p w14:paraId="1923BC00" w14:textId="77777777" w:rsidR="003F7A12" w:rsidRPr="003B09B7" w:rsidRDefault="003F7A12" w:rsidP="00F115D1">
            <w:pPr>
              <w:autoSpaceDE w:val="0"/>
              <w:autoSpaceDN w:val="0"/>
              <w:adjustRightInd w:val="0"/>
              <w:spacing w:line="360" w:lineRule="auto"/>
              <w:ind w:left="0"/>
              <w:rPr>
                <w:szCs w:val="24"/>
              </w:rPr>
            </w:pPr>
            <w:r w:rsidRPr="003B09B7">
              <w:rPr>
                <w:szCs w:val="24"/>
              </w:rPr>
              <w:t>2</w:t>
            </w:r>
          </w:p>
        </w:tc>
        <w:tc>
          <w:tcPr>
            <w:tcW w:w="1890" w:type="dxa"/>
            <w:vAlign w:val="center"/>
          </w:tcPr>
          <w:p w14:paraId="0AEFF96A"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333FFE79" w14:textId="77777777" w:rsidR="003F7A12" w:rsidRPr="003B09B7" w:rsidRDefault="003F7A12" w:rsidP="00F115D1">
            <w:pPr>
              <w:autoSpaceDE w:val="0"/>
              <w:autoSpaceDN w:val="0"/>
              <w:adjustRightInd w:val="0"/>
              <w:spacing w:line="360" w:lineRule="auto"/>
              <w:ind w:left="0"/>
              <w:rPr>
                <w:szCs w:val="24"/>
              </w:rPr>
            </w:pPr>
            <w:r w:rsidRPr="003B09B7">
              <w:rPr>
                <w:szCs w:val="24"/>
              </w:rPr>
              <w:t>16</w:t>
            </w:r>
          </w:p>
        </w:tc>
      </w:tr>
      <w:tr w:rsidR="003F7A12" w:rsidRPr="003B09B7" w14:paraId="345B09EC" w14:textId="77777777" w:rsidTr="003B09B7">
        <w:trPr>
          <w:trHeight w:val="714"/>
          <w:jc w:val="center"/>
        </w:trPr>
        <w:tc>
          <w:tcPr>
            <w:tcW w:w="1205" w:type="dxa"/>
            <w:vAlign w:val="center"/>
          </w:tcPr>
          <w:p w14:paraId="094E24FF" w14:textId="77777777" w:rsidR="003F7A12" w:rsidRPr="003B09B7" w:rsidRDefault="003F7A12" w:rsidP="00F115D1">
            <w:pPr>
              <w:autoSpaceDE w:val="0"/>
              <w:autoSpaceDN w:val="0"/>
              <w:adjustRightInd w:val="0"/>
              <w:spacing w:line="360" w:lineRule="auto"/>
              <w:ind w:left="0"/>
              <w:rPr>
                <w:szCs w:val="24"/>
              </w:rPr>
            </w:pPr>
            <w:r w:rsidRPr="003B09B7">
              <w:rPr>
                <w:szCs w:val="24"/>
              </w:rPr>
              <w:t>3</w:t>
            </w:r>
          </w:p>
        </w:tc>
        <w:tc>
          <w:tcPr>
            <w:tcW w:w="1700" w:type="dxa"/>
            <w:vAlign w:val="center"/>
          </w:tcPr>
          <w:p w14:paraId="15EE00AA" w14:textId="77777777" w:rsidR="003F7A12" w:rsidRPr="003B09B7" w:rsidRDefault="003F7A12" w:rsidP="00F115D1">
            <w:pPr>
              <w:autoSpaceDE w:val="0"/>
              <w:autoSpaceDN w:val="0"/>
              <w:adjustRightInd w:val="0"/>
              <w:spacing w:line="360" w:lineRule="auto"/>
              <w:ind w:left="0"/>
              <w:rPr>
                <w:szCs w:val="24"/>
              </w:rPr>
            </w:pPr>
            <w:r w:rsidRPr="003B09B7">
              <w:rPr>
                <w:szCs w:val="24"/>
              </w:rPr>
              <w:t>7</w:t>
            </w:r>
          </w:p>
        </w:tc>
        <w:tc>
          <w:tcPr>
            <w:tcW w:w="1620" w:type="dxa"/>
            <w:vAlign w:val="center"/>
          </w:tcPr>
          <w:p w14:paraId="669C2BCF" w14:textId="77777777" w:rsidR="003F7A12" w:rsidRPr="003B09B7" w:rsidRDefault="003F7A12" w:rsidP="00F115D1">
            <w:pPr>
              <w:autoSpaceDE w:val="0"/>
              <w:autoSpaceDN w:val="0"/>
              <w:adjustRightInd w:val="0"/>
              <w:spacing w:line="360" w:lineRule="auto"/>
              <w:ind w:left="0"/>
              <w:rPr>
                <w:szCs w:val="24"/>
              </w:rPr>
            </w:pPr>
            <w:r w:rsidRPr="003B09B7">
              <w:rPr>
                <w:szCs w:val="24"/>
              </w:rPr>
              <w:t>2</w:t>
            </w:r>
          </w:p>
        </w:tc>
        <w:tc>
          <w:tcPr>
            <w:tcW w:w="1890" w:type="dxa"/>
            <w:vAlign w:val="center"/>
          </w:tcPr>
          <w:p w14:paraId="10498AEE"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7063810F" w14:textId="77777777" w:rsidR="003F7A12" w:rsidRPr="003B09B7" w:rsidRDefault="003F7A12" w:rsidP="00F115D1">
            <w:pPr>
              <w:autoSpaceDE w:val="0"/>
              <w:autoSpaceDN w:val="0"/>
              <w:adjustRightInd w:val="0"/>
              <w:spacing w:line="360" w:lineRule="auto"/>
              <w:ind w:left="0"/>
              <w:rPr>
                <w:szCs w:val="24"/>
              </w:rPr>
            </w:pPr>
            <w:r w:rsidRPr="003B09B7">
              <w:rPr>
                <w:szCs w:val="24"/>
              </w:rPr>
              <w:t>16.84</w:t>
            </w:r>
          </w:p>
        </w:tc>
      </w:tr>
      <w:tr w:rsidR="003F7A12" w:rsidRPr="003B09B7" w14:paraId="5CE620D8" w14:textId="77777777" w:rsidTr="003B09B7">
        <w:trPr>
          <w:trHeight w:val="714"/>
          <w:jc w:val="center"/>
        </w:trPr>
        <w:tc>
          <w:tcPr>
            <w:tcW w:w="1205" w:type="dxa"/>
            <w:vAlign w:val="center"/>
          </w:tcPr>
          <w:p w14:paraId="239864C0" w14:textId="77777777" w:rsidR="003F7A12" w:rsidRPr="003B09B7" w:rsidRDefault="003F7A12" w:rsidP="00F115D1">
            <w:pPr>
              <w:autoSpaceDE w:val="0"/>
              <w:autoSpaceDN w:val="0"/>
              <w:adjustRightInd w:val="0"/>
              <w:spacing w:line="360" w:lineRule="auto"/>
              <w:ind w:left="0"/>
              <w:rPr>
                <w:szCs w:val="24"/>
              </w:rPr>
            </w:pPr>
            <w:r w:rsidRPr="003B09B7">
              <w:rPr>
                <w:szCs w:val="24"/>
              </w:rPr>
              <w:t>4</w:t>
            </w:r>
          </w:p>
        </w:tc>
        <w:tc>
          <w:tcPr>
            <w:tcW w:w="1700" w:type="dxa"/>
            <w:vAlign w:val="center"/>
          </w:tcPr>
          <w:p w14:paraId="285DCE34" w14:textId="77777777" w:rsidR="003F7A12" w:rsidRPr="003B09B7" w:rsidRDefault="003F7A12" w:rsidP="00F115D1">
            <w:pPr>
              <w:autoSpaceDE w:val="0"/>
              <w:autoSpaceDN w:val="0"/>
              <w:adjustRightInd w:val="0"/>
              <w:spacing w:line="360" w:lineRule="auto"/>
              <w:ind w:left="0"/>
              <w:rPr>
                <w:szCs w:val="24"/>
              </w:rPr>
            </w:pPr>
            <w:r w:rsidRPr="003B09B7">
              <w:rPr>
                <w:szCs w:val="24"/>
              </w:rPr>
              <w:t>5</w:t>
            </w:r>
          </w:p>
        </w:tc>
        <w:tc>
          <w:tcPr>
            <w:tcW w:w="1620" w:type="dxa"/>
            <w:vAlign w:val="center"/>
          </w:tcPr>
          <w:p w14:paraId="31BC5A10" w14:textId="77777777" w:rsidR="003F7A12" w:rsidRPr="003B09B7" w:rsidRDefault="003F7A12" w:rsidP="00F115D1">
            <w:pPr>
              <w:autoSpaceDE w:val="0"/>
              <w:autoSpaceDN w:val="0"/>
              <w:adjustRightInd w:val="0"/>
              <w:spacing w:line="360" w:lineRule="auto"/>
              <w:ind w:left="0"/>
              <w:rPr>
                <w:szCs w:val="24"/>
              </w:rPr>
            </w:pPr>
            <w:r w:rsidRPr="003B09B7">
              <w:rPr>
                <w:szCs w:val="24"/>
              </w:rPr>
              <w:t>4</w:t>
            </w:r>
          </w:p>
        </w:tc>
        <w:tc>
          <w:tcPr>
            <w:tcW w:w="1890" w:type="dxa"/>
            <w:vAlign w:val="center"/>
          </w:tcPr>
          <w:p w14:paraId="21D7E1FE"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7205A05E" w14:textId="77777777" w:rsidR="003F7A12" w:rsidRPr="003B09B7" w:rsidRDefault="003F7A12" w:rsidP="00F115D1">
            <w:pPr>
              <w:autoSpaceDE w:val="0"/>
              <w:autoSpaceDN w:val="0"/>
              <w:adjustRightInd w:val="0"/>
              <w:spacing w:line="360" w:lineRule="auto"/>
              <w:ind w:left="0"/>
              <w:rPr>
                <w:szCs w:val="24"/>
              </w:rPr>
            </w:pPr>
            <w:r w:rsidRPr="003B09B7">
              <w:rPr>
                <w:szCs w:val="24"/>
              </w:rPr>
              <w:t>16.84</w:t>
            </w:r>
          </w:p>
        </w:tc>
      </w:tr>
      <w:tr w:rsidR="003F7A12" w:rsidRPr="003B09B7" w14:paraId="313C7499" w14:textId="77777777" w:rsidTr="003B09B7">
        <w:trPr>
          <w:trHeight w:val="714"/>
          <w:jc w:val="center"/>
        </w:trPr>
        <w:tc>
          <w:tcPr>
            <w:tcW w:w="1205" w:type="dxa"/>
            <w:vAlign w:val="center"/>
          </w:tcPr>
          <w:p w14:paraId="0386F17D" w14:textId="77777777" w:rsidR="003F7A12" w:rsidRPr="003B09B7" w:rsidRDefault="003F7A12" w:rsidP="00F115D1">
            <w:pPr>
              <w:autoSpaceDE w:val="0"/>
              <w:autoSpaceDN w:val="0"/>
              <w:adjustRightInd w:val="0"/>
              <w:spacing w:line="360" w:lineRule="auto"/>
              <w:ind w:left="0"/>
              <w:rPr>
                <w:szCs w:val="24"/>
              </w:rPr>
            </w:pPr>
            <w:r w:rsidRPr="003B09B7">
              <w:rPr>
                <w:szCs w:val="24"/>
              </w:rPr>
              <w:t>5</w:t>
            </w:r>
          </w:p>
        </w:tc>
        <w:tc>
          <w:tcPr>
            <w:tcW w:w="1700" w:type="dxa"/>
            <w:vAlign w:val="center"/>
          </w:tcPr>
          <w:p w14:paraId="6AEAF4EA"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620" w:type="dxa"/>
            <w:vAlign w:val="center"/>
          </w:tcPr>
          <w:p w14:paraId="52C2B12A" w14:textId="77777777" w:rsidR="003F7A12" w:rsidRPr="003B09B7" w:rsidRDefault="003F7A12" w:rsidP="00F115D1">
            <w:pPr>
              <w:autoSpaceDE w:val="0"/>
              <w:autoSpaceDN w:val="0"/>
              <w:adjustRightInd w:val="0"/>
              <w:spacing w:line="360" w:lineRule="auto"/>
              <w:ind w:left="0"/>
              <w:rPr>
                <w:szCs w:val="24"/>
              </w:rPr>
            </w:pPr>
            <w:r w:rsidRPr="003B09B7">
              <w:rPr>
                <w:szCs w:val="24"/>
              </w:rPr>
              <w:t>4</w:t>
            </w:r>
          </w:p>
        </w:tc>
        <w:tc>
          <w:tcPr>
            <w:tcW w:w="1890" w:type="dxa"/>
            <w:vAlign w:val="center"/>
          </w:tcPr>
          <w:p w14:paraId="1213715A"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0EF03C0D" w14:textId="77777777" w:rsidR="003F7A12" w:rsidRPr="003B09B7" w:rsidRDefault="003F7A12" w:rsidP="00F115D1">
            <w:pPr>
              <w:autoSpaceDE w:val="0"/>
              <w:autoSpaceDN w:val="0"/>
              <w:adjustRightInd w:val="0"/>
              <w:spacing w:line="360" w:lineRule="auto"/>
              <w:ind w:left="0"/>
              <w:rPr>
                <w:szCs w:val="24"/>
              </w:rPr>
            </w:pPr>
            <w:r w:rsidRPr="003B09B7">
              <w:rPr>
                <w:szCs w:val="24"/>
              </w:rPr>
              <w:t>16</w:t>
            </w:r>
          </w:p>
        </w:tc>
      </w:tr>
      <w:tr w:rsidR="003F7A12" w:rsidRPr="003B09B7" w14:paraId="75E6F45E" w14:textId="77777777" w:rsidTr="003B09B7">
        <w:trPr>
          <w:trHeight w:val="714"/>
          <w:jc w:val="center"/>
        </w:trPr>
        <w:tc>
          <w:tcPr>
            <w:tcW w:w="1205" w:type="dxa"/>
            <w:vAlign w:val="center"/>
          </w:tcPr>
          <w:p w14:paraId="7751DC0F"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700" w:type="dxa"/>
            <w:vAlign w:val="center"/>
          </w:tcPr>
          <w:p w14:paraId="1A741A6C" w14:textId="77777777" w:rsidR="003F7A12" w:rsidRPr="003B09B7" w:rsidRDefault="003F7A12" w:rsidP="00F115D1">
            <w:pPr>
              <w:autoSpaceDE w:val="0"/>
              <w:autoSpaceDN w:val="0"/>
              <w:adjustRightInd w:val="0"/>
              <w:spacing w:line="360" w:lineRule="auto"/>
              <w:ind w:left="0"/>
              <w:rPr>
                <w:szCs w:val="24"/>
              </w:rPr>
            </w:pPr>
            <w:r w:rsidRPr="003B09B7">
              <w:rPr>
                <w:szCs w:val="24"/>
              </w:rPr>
              <w:t>7</w:t>
            </w:r>
          </w:p>
        </w:tc>
        <w:tc>
          <w:tcPr>
            <w:tcW w:w="1620" w:type="dxa"/>
            <w:vAlign w:val="center"/>
          </w:tcPr>
          <w:p w14:paraId="73265528" w14:textId="77777777" w:rsidR="003F7A12" w:rsidRPr="003B09B7" w:rsidRDefault="003F7A12" w:rsidP="00F115D1">
            <w:pPr>
              <w:autoSpaceDE w:val="0"/>
              <w:autoSpaceDN w:val="0"/>
              <w:adjustRightInd w:val="0"/>
              <w:spacing w:line="360" w:lineRule="auto"/>
              <w:ind w:left="0"/>
              <w:rPr>
                <w:szCs w:val="24"/>
              </w:rPr>
            </w:pPr>
            <w:r w:rsidRPr="003B09B7">
              <w:rPr>
                <w:szCs w:val="24"/>
              </w:rPr>
              <w:t>4</w:t>
            </w:r>
          </w:p>
        </w:tc>
        <w:tc>
          <w:tcPr>
            <w:tcW w:w="1890" w:type="dxa"/>
            <w:vAlign w:val="center"/>
          </w:tcPr>
          <w:p w14:paraId="209DDB04"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62E7E91D" w14:textId="77777777" w:rsidR="003F7A12" w:rsidRPr="003B09B7" w:rsidRDefault="003F7A12" w:rsidP="00F115D1">
            <w:pPr>
              <w:autoSpaceDE w:val="0"/>
              <w:autoSpaceDN w:val="0"/>
              <w:adjustRightInd w:val="0"/>
              <w:spacing w:line="360" w:lineRule="auto"/>
              <w:ind w:left="0"/>
              <w:rPr>
                <w:szCs w:val="24"/>
              </w:rPr>
            </w:pPr>
            <w:r w:rsidRPr="003B09B7">
              <w:rPr>
                <w:szCs w:val="24"/>
              </w:rPr>
              <w:t>15.12</w:t>
            </w:r>
          </w:p>
        </w:tc>
      </w:tr>
      <w:tr w:rsidR="003F7A12" w:rsidRPr="003B09B7" w14:paraId="3A3E43A3" w14:textId="77777777" w:rsidTr="003B09B7">
        <w:trPr>
          <w:trHeight w:val="714"/>
          <w:jc w:val="center"/>
        </w:trPr>
        <w:tc>
          <w:tcPr>
            <w:tcW w:w="1205" w:type="dxa"/>
            <w:vAlign w:val="center"/>
          </w:tcPr>
          <w:p w14:paraId="3839BD80" w14:textId="77777777" w:rsidR="003F7A12" w:rsidRPr="003B09B7" w:rsidRDefault="003F7A12" w:rsidP="00F115D1">
            <w:pPr>
              <w:autoSpaceDE w:val="0"/>
              <w:autoSpaceDN w:val="0"/>
              <w:adjustRightInd w:val="0"/>
              <w:spacing w:line="360" w:lineRule="auto"/>
              <w:ind w:left="0"/>
              <w:rPr>
                <w:szCs w:val="24"/>
              </w:rPr>
            </w:pPr>
            <w:r w:rsidRPr="003B09B7">
              <w:rPr>
                <w:szCs w:val="24"/>
              </w:rPr>
              <w:t>7</w:t>
            </w:r>
          </w:p>
        </w:tc>
        <w:tc>
          <w:tcPr>
            <w:tcW w:w="1700" w:type="dxa"/>
            <w:vAlign w:val="center"/>
          </w:tcPr>
          <w:p w14:paraId="1A279B03" w14:textId="77777777" w:rsidR="003F7A12" w:rsidRPr="003B09B7" w:rsidRDefault="003F7A12" w:rsidP="00F115D1">
            <w:pPr>
              <w:autoSpaceDE w:val="0"/>
              <w:autoSpaceDN w:val="0"/>
              <w:adjustRightInd w:val="0"/>
              <w:spacing w:line="360" w:lineRule="auto"/>
              <w:ind w:left="0"/>
              <w:rPr>
                <w:szCs w:val="24"/>
              </w:rPr>
            </w:pPr>
            <w:r w:rsidRPr="003B09B7">
              <w:rPr>
                <w:szCs w:val="24"/>
              </w:rPr>
              <w:t>5</w:t>
            </w:r>
          </w:p>
        </w:tc>
        <w:tc>
          <w:tcPr>
            <w:tcW w:w="1620" w:type="dxa"/>
            <w:vAlign w:val="center"/>
          </w:tcPr>
          <w:p w14:paraId="7C728ED0"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890" w:type="dxa"/>
            <w:vAlign w:val="center"/>
          </w:tcPr>
          <w:p w14:paraId="51DDC1C4"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435F4DF3" w14:textId="77777777" w:rsidR="003F7A12" w:rsidRPr="003B09B7" w:rsidRDefault="003F7A12" w:rsidP="00F115D1">
            <w:pPr>
              <w:autoSpaceDE w:val="0"/>
              <w:autoSpaceDN w:val="0"/>
              <w:adjustRightInd w:val="0"/>
              <w:spacing w:line="360" w:lineRule="auto"/>
              <w:ind w:left="0"/>
              <w:rPr>
                <w:szCs w:val="24"/>
              </w:rPr>
            </w:pPr>
            <w:r w:rsidRPr="003B09B7">
              <w:rPr>
                <w:szCs w:val="24"/>
              </w:rPr>
              <w:t>14.22</w:t>
            </w:r>
          </w:p>
        </w:tc>
      </w:tr>
      <w:tr w:rsidR="003F7A12" w:rsidRPr="003B09B7" w14:paraId="28A689FE" w14:textId="77777777" w:rsidTr="003B09B7">
        <w:trPr>
          <w:trHeight w:val="739"/>
          <w:jc w:val="center"/>
        </w:trPr>
        <w:tc>
          <w:tcPr>
            <w:tcW w:w="1205" w:type="dxa"/>
            <w:vAlign w:val="center"/>
          </w:tcPr>
          <w:p w14:paraId="01B58E53" w14:textId="77777777" w:rsidR="003F7A12" w:rsidRPr="003B09B7" w:rsidRDefault="003F7A12" w:rsidP="00F115D1">
            <w:pPr>
              <w:autoSpaceDE w:val="0"/>
              <w:autoSpaceDN w:val="0"/>
              <w:adjustRightInd w:val="0"/>
              <w:spacing w:line="360" w:lineRule="auto"/>
              <w:ind w:left="0"/>
              <w:rPr>
                <w:szCs w:val="24"/>
              </w:rPr>
            </w:pPr>
            <w:r w:rsidRPr="003B09B7">
              <w:rPr>
                <w:szCs w:val="24"/>
              </w:rPr>
              <w:t>8</w:t>
            </w:r>
          </w:p>
        </w:tc>
        <w:tc>
          <w:tcPr>
            <w:tcW w:w="1700" w:type="dxa"/>
            <w:vAlign w:val="center"/>
          </w:tcPr>
          <w:p w14:paraId="2D21ABEB"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620" w:type="dxa"/>
            <w:vAlign w:val="center"/>
          </w:tcPr>
          <w:p w14:paraId="7FCD1ED3"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890" w:type="dxa"/>
            <w:vAlign w:val="center"/>
          </w:tcPr>
          <w:p w14:paraId="7B248E4B"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4473C703" w14:textId="77777777" w:rsidR="003F7A12" w:rsidRPr="003B09B7" w:rsidRDefault="003F7A12" w:rsidP="00F115D1">
            <w:pPr>
              <w:autoSpaceDE w:val="0"/>
              <w:autoSpaceDN w:val="0"/>
              <w:adjustRightInd w:val="0"/>
              <w:spacing w:line="360" w:lineRule="auto"/>
              <w:ind w:left="0"/>
              <w:rPr>
                <w:szCs w:val="24"/>
              </w:rPr>
            </w:pPr>
            <w:r w:rsidRPr="003B09B7">
              <w:rPr>
                <w:szCs w:val="24"/>
              </w:rPr>
              <w:t>16</w:t>
            </w:r>
          </w:p>
        </w:tc>
      </w:tr>
      <w:tr w:rsidR="003F7A12" w:rsidRPr="003B09B7" w14:paraId="291BA1C3" w14:textId="77777777" w:rsidTr="003B09B7">
        <w:trPr>
          <w:trHeight w:val="739"/>
          <w:jc w:val="center"/>
        </w:trPr>
        <w:tc>
          <w:tcPr>
            <w:tcW w:w="1205" w:type="dxa"/>
            <w:vAlign w:val="center"/>
          </w:tcPr>
          <w:p w14:paraId="1808AF31" w14:textId="77777777" w:rsidR="003F7A12" w:rsidRPr="003B09B7" w:rsidRDefault="003F7A12" w:rsidP="00F115D1">
            <w:pPr>
              <w:autoSpaceDE w:val="0"/>
              <w:autoSpaceDN w:val="0"/>
              <w:adjustRightInd w:val="0"/>
              <w:spacing w:line="360" w:lineRule="auto"/>
              <w:ind w:left="0"/>
              <w:rPr>
                <w:szCs w:val="24"/>
              </w:rPr>
            </w:pPr>
            <w:r w:rsidRPr="003B09B7">
              <w:rPr>
                <w:szCs w:val="24"/>
              </w:rPr>
              <w:t>9</w:t>
            </w:r>
          </w:p>
        </w:tc>
        <w:tc>
          <w:tcPr>
            <w:tcW w:w="1700" w:type="dxa"/>
            <w:vAlign w:val="center"/>
          </w:tcPr>
          <w:p w14:paraId="20359D14" w14:textId="77777777" w:rsidR="003F7A12" w:rsidRPr="003B09B7" w:rsidRDefault="003F7A12" w:rsidP="00F115D1">
            <w:pPr>
              <w:autoSpaceDE w:val="0"/>
              <w:autoSpaceDN w:val="0"/>
              <w:adjustRightInd w:val="0"/>
              <w:spacing w:line="360" w:lineRule="auto"/>
              <w:ind w:left="0"/>
              <w:rPr>
                <w:szCs w:val="24"/>
              </w:rPr>
            </w:pPr>
            <w:r w:rsidRPr="003B09B7">
              <w:rPr>
                <w:szCs w:val="24"/>
              </w:rPr>
              <w:t>7</w:t>
            </w:r>
          </w:p>
        </w:tc>
        <w:tc>
          <w:tcPr>
            <w:tcW w:w="1620" w:type="dxa"/>
            <w:vAlign w:val="center"/>
          </w:tcPr>
          <w:p w14:paraId="43D7DD89" w14:textId="77777777" w:rsidR="003F7A12" w:rsidRPr="003B09B7" w:rsidRDefault="003F7A12" w:rsidP="00F115D1">
            <w:pPr>
              <w:autoSpaceDE w:val="0"/>
              <w:autoSpaceDN w:val="0"/>
              <w:adjustRightInd w:val="0"/>
              <w:spacing w:line="360" w:lineRule="auto"/>
              <w:ind w:left="0"/>
              <w:rPr>
                <w:szCs w:val="24"/>
              </w:rPr>
            </w:pPr>
            <w:r w:rsidRPr="003B09B7">
              <w:rPr>
                <w:szCs w:val="24"/>
              </w:rPr>
              <w:t>6</w:t>
            </w:r>
          </w:p>
        </w:tc>
        <w:tc>
          <w:tcPr>
            <w:tcW w:w="1890" w:type="dxa"/>
            <w:vAlign w:val="center"/>
          </w:tcPr>
          <w:p w14:paraId="4B5A9F5E" w14:textId="77777777" w:rsidR="003F7A12" w:rsidRPr="003B09B7" w:rsidRDefault="003F7A12" w:rsidP="00F115D1">
            <w:pPr>
              <w:autoSpaceDE w:val="0"/>
              <w:autoSpaceDN w:val="0"/>
              <w:adjustRightInd w:val="0"/>
              <w:spacing w:line="360" w:lineRule="auto"/>
              <w:ind w:left="0"/>
              <w:rPr>
                <w:szCs w:val="24"/>
              </w:rPr>
            </w:pPr>
            <w:r w:rsidRPr="003B09B7">
              <w:rPr>
                <w:szCs w:val="24"/>
              </w:rPr>
              <w:t>5.5</w:t>
            </w:r>
          </w:p>
        </w:tc>
        <w:tc>
          <w:tcPr>
            <w:tcW w:w="1710" w:type="dxa"/>
            <w:vAlign w:val="center"/>
          </w:tcPr>
          <w:p w14:paraId="6EA0C7BD" w14:textId="77777777" w:rsidR="003F7A12" w:rsidRPr="003B09B7" w:rsidRDefault="003F7A12" w:rsidP="00F115D1">
            <w:pPr>
              <w:autoSpaceDE w:val="0"/>
              <w:autoSpaceDN w:val="0"/>
              <w:adjustRightInd w:val="0"/>
              <w:spacing w:line="360" w:lineRule="auto"/>
              <w:ind w:left="0"/>
              <w:rPr>
                <w:szCs w:val="24"/>
              </w:rPr>
            </w:pPr>
            <w:r w:rsidRPr="003B09B7">
              <w:rPr>
                <w:szCs w:val="24"/>
              </w:rPr>
              <w:t>12.31</w:t>
            </w:r>
          </w:p>
        </w:tc>
      </w:tr>
    </w:tbl>
    <w:p w14:paraId="2419724F" w14:textId="77777777" w:rsidR="003F7A12" w:rsidRDefault="003F7A12" w:rsidP="00F115D1">
      <w:pPr>
        <w:pStyle w:val="Heading6"/>
        <w:spacing w:line="360" w:lineRule="auto"/>
      </w:pPr>
    </w:p>
    <w:p w14:paraId="7F430A93" w14:textId="77777777" w:rsidR="00931272" w:rsidRPr="002E1DCD" w:rsidRDefault="002E1DCD" w:rsidP="00F115D1">
      <w:pPr>
        <w:spacing w:before="120" w:after="120" w:line="360" w:lineRule="auto"/>
        <w:ind w:left="0" w:firstLine="0"/>
        <w:jc w:val="left"/>
        <w:rPr>
          <w:rFonts w:eastAsiaTheme="majorEastAsia" w:cstheme="majorBidi"/>
          <w:color w:val="000000" w:themeColor="text1"/>
          <w:szCs w:val="24"/>
        </w:rPr>
      </w:pPr>
      <w:r>
        <w:rPr>
          <w:szCs w:val="24"/>
        </w:rPr>
        <w:br w:type="page"/>
      </w:r>
      <w:bookmarkStart w:id="148" w:name="_Toc513486188"/>
      <w:bookmarkStart w:id="149" w:name="_Toc513486475"/>
    </w:p>
    <w:p w14:paraId="49F9AD5A" w14:textId="77777777" w:rsidR="008C40F7" w:rsidRPr="00F81F72" w:rsidRDefault="008060B0" w:rsidP="00F115D1">
      <w:pPr>
        <w:pStyle w:val="Heading3"/>
        <w:spacing w:line="360" w:lineRule="auto"/>
      </w:pPr>
      <w:bookmarkStart w:id="150" w:name="_Toc513567459"/>
      <w:r w:rsidRPr="00F81F72">
        <w:lastRenderedPageBreak/>
        <w:t>4.</w:t>
      </w:r>
      <w:r w:rsidR="00F81F72" w:rsidRPr="00F81F72">
        <w:t>2</w:t>
      </w:r>
      <w:r w:rsidR="00425DE6" w:rsidRPr="00F81F72">
        <w:t>.</w:t>
      </w:r>
      <w:r w:rsidR="00F81F72" w:rsidRPr="00F81F72">
        <w:t>5</w:t>
      </w:r>
      <w:r w:rsidR="00425DE6" w:rsidRPr="00F81F72">
        <w:t>: Sample Calculations:</w:t>
      </w:r>
      <w:bookmarkEnd w:id="148"/>
      <w:bookmarkEnd w:id="149"/>
      <w:bookmarkEnd w:id="150"/>
    </w:p>
    <w:p w14:paraId="0A7C2A98" w14:textId="77777777" w:rsidR="00425DE6" w:rsidRPr="008C40F7" w:rsidRDefault="00425DE6" w:rsidP="00F115D1">
      <w:pPr>
        <w:pStyle w:val="Heading8"/>
        <w:spacing w:line="360" w:lineRule="auto"/>
        <w:rPr>
          <w:i/>
        </w:rPr>
      </w:pPr>
      <w:r w:rsidRPr="008C40F7">
        <w:t>α= tan</w:t>
      </w:r>
      <w:r w:rsidRPr="008C40F7">
        <w:rPr>
          <w:vertAlign w:val="superscript"/>
        </w:rPr>
        <w:t>-1</w:t>
      </w:r>
      <w:r w:rsidRPr="008C40F7">
        <w:t xml:space="preserve"> ((D</w:t>
      </w:r>
      <w:r w:rsidRPr="008C40F7">
        <w:rPr>
          <w:vertAlign w:val="subscript"/>
        </w:rPr>
        <w:t>1</w:t>
      </w:r>
      <w:r w:rsidRPr="008C40F7">
        <w:t>-D</w:t>
      </w:r>
      <w:r w:rsidRPr="008C40F7">
        <w:rPr>
          <w:vertAlign w:val="subscript"/>
        </w:rPr>
        <w:t>2</w:t>
      </w:r>
      <w:r w:rsidRPr="008C40F7">
        <w:t>)/2l)</w:t>
      </w:r>
    </w:p>
    <w:p w14:paraId="587AB4FA" w14:textId="77777777" w:rsidR="00425DE6" w:rsidRDefault="00425DE6" w:rsidP="00F115D1">
      <w:pPr>
        <w:autoSpaceDE w:val="0"/>
        <w:autoSpaceDN w:val="0"/>
        <w:adjustRightInd w:val="0"/>
        <w:spacing w:after="0" w:line="360" w:lineRule="auto"/>
        <w:ind w:left="720" w:firstLine="0"/>
        <w:jc w:val="both"/>
        <w:rPr>
          <w:szCs w:val="24"/>
        </w:rPr>
      </w:pPr>
      <w:r>
        <w:rPr>
          <w:szCs w:val="24"/>
        </w:rPr>
        <w:t>D</w:t>
      </w:r>
      <w:r>
        <w:rPr>
          <w:szCs w:val="24"/>
          <w:vertAlign w:val="subscript"/>
        </w:rPr>
        <w:t>1</w:t>
      </w:r>
      <w:r>
        <w:rPr>
          <w:szCs w:val="24"/>
        </w:rPr>
        <w:t>= larger diameter of the hole       =</w:t>
      </w:r>
      <w:r w:rsidR="00AD481D">
        <w:rPr>
          <w:szCs w:val="24"/>
        </w:rPr>
        <w:t>6.75</w:t>
      </w:r>
      <w:r>
        <w:rPr>
          <w:szCs w:val="24"/>
        </w:rPr>
        <w:t xml:space="preserve"> mm</w:t>
      </w:r>
    </w:p>
    <w:p w14:paraId="767DB7A7" w14:textId="77777777" w:rsidR="00425DE6" w:rsidRDefault="00425DE6" w:rsidP="00F115D1">
      <w:pPr>
        <w:autoSpaceDE w:val="0"/>
        <w:autoSpaceDN w:val="0"/>
        <w:adjustRightInd w:val="0"/>
        <w:spacing w:after="0" w:line="360" w:lineRule="auto"/>
        <w:ind w:left="720" w:firstLine="0"/>
        <w:jc w:val="both"/>
        <w:rPr>
          <w:szCs w:val="24"/>
        </w:rPr>
      </w:pPr>
      <w:r>
        <w:rPr>
          <w:szCs w:val="24"/>
        </w:rPr>
        <w:t>D</w:t>
      </w:r>
      <w:r>
        <w:rPr>
          <w:szCs w:val="24"/>
          <w:vertAlign w:val="subscript"/>
        </w:rPr>
        <w:t>2</w:t>
      </w:r>
      <w:r>
        <w:rPr>
          <w:szCs w:val="24"/>
        </w:rPr>
        <w:t xml:space="preserve">= smaller diameter of the hole     = </w:t>
      </w:r>
      <w:r w:rsidR="00AD481D">
        <w:rPr>
          <w:szCs w:val="24"/>
        </w:rPr>
        <w:t>3</w:t>
      </w:r>
      <w:r>
        <w:rPr>
          <w:szCs w:val="24"/>
        </w:rPr>
        <w:t xml:space="preserve"> mm</w:t>
      </w:r>
    </w:p>
    <w:p w14:paraId="4FFB83E5" w14:textId="77777777" w:rsidR="00425DE6" w:rsidRDefault="00425DE6" w:rsidP="00F115D1">
      <w:pPr>
        <w:autoSpaceDE w:val="0"/>
        <w:autoSpaceDN w:val="0"/>
        <w:adjustRightInd w:val="0"/>
        <w:spacing w:after="0" w:line="360" w:lineRule="auto"/>
        <w:ind w:left="720" w:firstLine="0"/>
        <w:jc w:val="both"/>
        <w:rPr>
          <w:szCs w:val="24"/>
        </w:rPr>
      </w:pPr>
      <w:r>
        <w:rPr>
          <w:szCs w:val="24"/>
        </w:rPr>
        <w:t xml:space="preserve">l= thickness of glass                         = </w:t>
      </w:r>
      <w:r w:rsidR="00AD481D">
        <w:rPr>
          <w:szCs w:val="24"/>
        </w:rPr>
        <w:t>3</w:t>
      </w:r>
      <w:r>
        <w:rPr>
          <w:szCs w:val="24"/>
        </w:rPr>
        <w:t xml:space="preserve">mm </w:t>
      </w:r>
    </w:p>
    <w:p w14:paraId="7EFFB657" w14:textId="77777777" w:rsidR="00425DE6" w:rsidRDefault="00425DE6" w:rsidP="00F115D1">
      <w:pPr>
        <w:autoSpaceDE w:val="0"/>
        <w:autoSpaceDN w:val="0"/>
        <w:adjustRightInd w:val="0"/>
        <w:spacing w:after="0" w:line="360" w:lineRule="auto"/>
        <w:ind w:left="720" w:firstLine="0"/>
        <w:jc w:val="both"/>
        <w:rPr>
          <w:szCs w:val="24"/>
        </w:rPr>
      </w:pPr>
      <w:r>
        <w:rPr>
          <w:szCs w:val="24"/>
        </w:rPr>
        <w:t>α= tan</w:t>
      </w:r>
      <w:r>
        <w:rPr>
          <w:szCs w:val="24"/>
          <w:vertAlign w:val="superscript"/>
        </w:rPr>
        <w:t>-1</w:t>
      </w:r>
      <w:r w:rsidR="00AD481D">
        <w:rPr>
          <w:szCs w:val="24"/>
        </w:rPr>
        <w:t>((6.75-3)/2*3)</w:t>
      </w:r>
    </w:p>
    <w:p w14:paraId="330312C1" w14:textId="77777777" w:rsidR="00425DE6" w:rsidRDefault="00425DE6" w:rsidP="00F115D1">
      <w:pPr>
        <w:autoSpaceDE w:val="0"/>
        <w:autoSpaceDN w:val="0"/>
        <w:adjustRightInd w:val="0"/>
        <w:spacing w:after="0" w:line="360" w:lineRule="auto"/>
        <w:ind w:left="720" w:firstLine="0"/>
        <w:jc w:val="both"/>
        <w:rPr>
          <w:szCs w:val="24"/>
        </w:rPr>
      </w:pPr>
      <w:r>
        <w:rPr>
          <w:szCs w:val="24"/>
        </w:rPr>
        <w:t xml:space="preserve">α= </w:t>
      </w:r>
      <w:r w:rsidR="00AD481D">
        <w:rPr>
          <w:szCs w:val="24"/>
        </w:rPr>
        <w:t>16</w:t>
      </w:r>
      <w:r w:rsidR="00AD481D">
        <w:rPr>
          <w:szCs w:val="24"/>
          <w:vertAlign w:val="superscript"/>
        </w:rPr>
        <w:t>0</w:t>
      </w:r>
    </w:p>
    <w:p w14:paraId="17F3465D" w14:textId="77777777" w:rsidR="00425DE6" w:rsidRDefault="00425DE6" w:rsidP="00F115D1">
      <w:pPr>
        <w:autoSpaceDE w:val="0"/>
        <w:autoSpaceDN w:val="0"/>
        <w:adjustRightInd w:val="0"/>
        <w:spacing w:after="0" w:line="360" w:lineRule="auto"/>
        <w:ind w:left="0"/>
        <w:jc w:val="both"/>
        <w:rPr>
          <w:szCs w:val="24"/>
        </w:rPr>
      </w:pPr>
      <w:r>
        <w:rPr>
          <w:szCs w:val="24"/>
        </w:rPr>
        <w:t xml:space="preserve">The graph </w:t>
      </w:r>
      <w:r w:rsidR="000731A0">
        <w:rPr>
          <w:szCs w:val="24"/>
        </w:rPr>
        <w:t>4</w:t>
      </w:r>
      <w:r>
        <w:rPr>
          <w:szCs w:val="24"/>
        </w:rPr>
        <w:t>.3 shows the effect of SOD and Pressure on Angle</w:t>
      </w:r>
    </w:p>
    <w:p w14:paraId="6ADF25DD" w14:textId="77777777" w:rsidR="00425DE6" w:rsidRPr="00A839EA" w:rsidRDefault="00425DE6" w:rsidP="00F115D1">
      <w:pPr>
        <w:autoSpaceDE w:val="0"/>
        <w:autoSpaceDN w:val="0"/>
        <w:adjustRightInd w:val="0"/>
        <w:spacing w:after="0" w:line="360" w:lineRule="auto"/>
        <w:ind w:left="0"/>
        <w:jc w:val="both"/>
        <w:rPr>
          <w:b/>
          <w:szCs w:val="24"/>
        </w:rPr>
      </w:pPr>
    </w:p>
    <w:p w14:paraId="0DBC8573" w14:textId="77777777" w:rsidR="003F7A12" w:rsidRDefault="003F7A12" w:rsidP="00F115D1">
      <w:pPr>
        <w:autoSpaceDE w:val="0"/>
        <w:autoSpaceDN w:val="0"/>
        <w:adjustRightInd w:val="0"/>
        <w:spacing w:after="0" w:line="360" w:lineRule="auto"/>
        <w:rPr>
          <w:b/>
          <w:noProof/>
          <w:color w:val="000000" w:themeColor="text1"/>
          <w:sz w:val="32"/>
          <w:szCs w:val="32"/>
        </w:rPr>
      </w:pPr>
      <w:r w:rsidRPr="004308F3">
        <w:rPr>
          <w:b/>
          <w:noProof/>
          <w:color w:val="000000" w:themeColor="text1"/>
          <w:sz w:val="32"/>
          <w:szCs w:val="32"/>
        </w:rPr>
        <w:drawing>
          <wp:inline distT="0" distB="0" distL="0" distR="0" wp14:anchorId="38A2EA61" wp14:editId="5D066BAB">
            <wp:extent cx="3702183" cy="3123720"/>
            <wp:effectExtent l="19050" t="19050" r="12567" b="19530"/>
            <wp:docPr id="324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r="32465"/>
                    <a:stretch/>
                  </pic:blipFill>
                  <pic:spPr bwMode="auto">
                    <a:xfrm>
                      <a:off x="0" y="0"/>
                      <a:ext cx="3705225" cy="312628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458517D" w14:textId="77777777" w:rsidR="002E1DCD" w:rsidRDefault="00425DE6" w:rsidP="00F115D1">
      <w:pPr>
        <w:pStyle w:val="Heading7"/>
        <w:spacing w:line="360" w:lineRule="auto"/>
      </w:pPr>
      <w:bookmarkStart w:id="151" w:name="_Toc513536844"/>
      <w:r>
        <w:t xml:space="preserve">Graph </w:t>
      </w:r>
      <w:r w:rsidR="000731A0">
        <w:t>4</w:t>
      </w:r>
      <w:r>
        <w:t>.3</w:t>
      </w:r>
      <w:r w:rsidR="003F7A12" w:rsidRPr="003B09B7">
        <w:t>: SOD &amp; Pressure Vs Angle</w:t>
      </w:r>
      <w:r w:rsidR="00AE0FE0">
        <w:t xml:space="preserve"> 5.5(mm)</w:t>
      </w:r>
      <w:bookmarkEnd w:id="151"/>
    </w:p>
    <w:p w14:paraId="1B3AF18B" w14:textId="77777777" w:rsidR="00425DE6" w:rsidRPr="002E1DCD" w:rsidRDefault="002E1DCD" w:rsidP="00F115D1">
      <w:pPr>
        <w:spacing w:before="120" w:after="120" w:line="360" w:lineRule="auto"/>
        <w:ind w:left="0" w:firstLine="0"/>
        <w:jc w:val="left"/>
        <w:rPr>
          <w:rFonts w:eastAsiaTheme="majorEastAsia" w:cstheme="majorBidi"/>
          <w:iCs/>
          <w:color w:val="000000" w:themeColor="text1"/>
        </w:rPr>
      </w:pPr>
      <w:r>
        <w:br w:type="page"/>
      </w:r>
      <w:r w:rsidR="00425DE6">
        <w:rPr>
          <w:szCs w:val="24"/>
        </w:rPr>
        <w:lastRenderedPageBreak/>
        <w:t xml:space="preserve">The below figure </w:t>
      </w:r>
      <w:r w:rsidR="000731A0">
        <w:rPr>
          <w:szCs w:val="24"/>
        </w:rPr>
        <w:t>4</w:t>
      </w:r>
      <w:r w:rsidR="00425DE6">
        <w:rPr>
          <w:szCs w:val="24"/>
        </w:rPr>
        <w:t>.</w:t>
      </w:r>
      <w:r w:rsidR="009B1942">
        <w:rPr>
          <w:szCs w:val="24"/>
        </w:rPr>
        <w:t>4</w:t>
      </w:r>
      <w:r w:rsidR="00425DE6">
        <w:rPr>
          <w:szCs w:val="24"/>
        </w:rPr>
        <w:t xml:space="preserve"> shows the machined work piece.</w:t>
      </w:r>
    </w:p>
    <w:p w14:paraId="3F511FC3" w14:textId="77777777" w:rsidR="00F925F2" w:rsidRPr="00425DE6" w:rsidRDefault="00F925F2" w:rsidP="00F115D1">
      <w:pPr>
        <w:autoSpaceDE w:val="0"/>
        <w:autoSpaceDN w:val="0"/>
        <w:adjustRightInd w:val="0"/>
        <w:spacing w:after="0" w:line="360" w:lineRule="auto"/>
        <w:ind w:left="0" w:firstLine="0"/>
        <w:jc w:val="left"/>
        <w:rPr>
          <w:szCs w:val="24"/>
        </w:rPr>
      </w:pPr>
    </w:p>
    <w:p w14:paraId="263C5382" w14:textId="77777777" w:rsidR="00445471" w:rsidRDefault="003B09B7" w:rsidP="00F115D1">
      <w:pPr>
        <w:autoSpaceDE w:val="0"/>
        <w:autoSpaceDN w:val="0"/>
        <w:adjustRightInd w:val="0"/>
        <w:spacing w:after="0" w:line="360" w:lineRule="auto"/>
        <w:ind w:left="0"/>
        <w:rPr>
          <w:b/>
          <w:color w:val="000000" w:themeColor="text1"/>
          <w:szCs w:val="24"/>
        </w:rPr>
      </w:pPr>
      <w:r>
        <w:rPr>
          <w:b/>
          <w:noProof/>
          <w:color w:val="000000" w:themeColor="text1"/>
          <w:szCs w:val="24"/>
        </w:rPr>
        <w:drawing>
          <wp:inline distT="0" distB="0" distL="0" distR="0" wp14:anchorId="5A5D768E" wp14:editId="4E9A13F4">
            <wp:extent cx="4732827" cy="4181475"/>
            <wp:effectExtent l="19050" t="1905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4738159" cy="4186186"/>
                    </a:xfrm>
                    <a:prstGeom prst="rect">
                      <a:avLst/>
                    </a:prstGeom>
                    <a:noFill/>
                    <a:ln w="12700">
                      <a:solidFill>
                        <a:schemeClr val="tx1"/>
                      </a:solidFill>
                      <a:miter lim="800000"/>
                      <a:headEnd/>
                      <a:tailEnd/>
                    </a:ln>
                  </pic:spPr>
                </pic:pic>
              </a:graphicData>
            </a:graphic>
          </wp:inline>
        </w:drawing>
      </w:r>
    </w:p>
    <w:p w14:paraId="735C69A1" w14:textId="77777777" w:rsidR="00CE67A5" w:rsidRDefault="00261F20" w:rsidP="00F115D1">
      <w:pPr>
        <w:pStyle w:val="Heading4"/>
        <w:spacing w:line="360" w:lineRule="auto"/>
      </w:pPr>
      <w:bookmarkStart w:id="152" w:name="_Toc513535967"/>
      <w:bookmarkStart w:id="153" w:name="_Toc513541225"/>
      <w:r>
        <w:t xml:space="preserve">Fig: </w:t>
      </w:r>
      <w:r w:rsidR="000731A0">
        <w:t>4</w:t>
      </w:r>
      <w:r>
        <w:t>.</w:t>
      </w:r>
      <w:r w:rsidR="009B1942">
        <w:t>4</w:t>
      </w:r>
      <w:r w:rsidR="003B09B7" w:rsidRPr="003B09B7">
        <w:t xml:space="preserve">: Machined Work Piece </w:t>
      </w:r>
      <w:r w:rsidR="00FD5778" w:rsidRPr="003B09B7">
        <w:t>with</w:t>
      </w:r>
      <w:r w:rsidR="003B09B7" w:rsidRPr="003B09B7">
        <w:t xml:space="preserve"> Nozzle (5.5mm) &amp; T=20sec</w:t>
      </w:r>
      <w:bookmarkEnd w:id="152"/>
      <w:bookmarkEnd w:id="153"/>
    </w:p>
    <w:p w14:paraId="3B4D49AA" w14:textId="77777777" w:rsidR="00CE67A5" w:rsidRDefault="00CE67A5" w:rsidP="00F115D1">
      <w:pPr>
        <w:spacing w:before="120" w:after="120" w:line="360" w:lineRule="auto"/>
        <w:ind w:left="0" w:firstLine="0"/>
        <w:jc w:val="left"/>
        <w:rPr>
          <w:rFonts w:eastAsiaTheme="majorEastAsia" w:cstheme="majorBidi"/>
          <w:iCs/>
          <w:color w:val="auto"/>
        </w:rPr>
      </w:pPr>
      <w:r>
        <w:br w:type="page"/>
      </w:r>
    </w:p>
    <w:p w14:paraId="1F0FC21F" w14:textId="77777777" w:rsidR="003B09B7" w:rsidRPr="00F36F63" w:rsidRDefault="00495975" w:rsidP="00F115D1">
      <w:pPr>
        <w:pStyle w:val="Heading1"/>
      </w:pPr>
      <w:bookmarkStart w:id="154" w:name="_Toc513486189"/>
      <w:bookmarkStart w:id="155" w:name="_Toc513486476"/>
      <w:bookmarkStart w:id="156" w:name="_Toc513536749"/>
      <w:bookmarkStart w:id="157" w:name="_Toc513567460"/>
      <w:r>
        <w:lastRenderedPageBreak/>
        <w:t>5</w:t>
      </w:r>
      <w:r w:rsidR="003B09B7" w:rsidRPr="00650B9F">
        <w:t>. CONCLUSION</w:t>
      </w:r>
      <w:bookmarkEnd w:id="154"/>
      <w:bookmarkEnd w:id="155"/>
      <w:bookmarkEnd w:id="156"/>
      <w:bookmarkEnd w:id="157"/>
    </w:p>
    <w:p w14:paraId="3A96DE0D" w14:textId="77777777" w:rsidR="003B09B7" w:rsidRDefault="003B09B7" w:rsidP="00F115D1">
      <w:pPr>
        <w:pStyle w:val="ListParagraph"/>
        <w:numPr>
          <w:ilvl w:val="0"/>
          <w:numId w:val="18"/>
        </w:numPr>
        <w:autoSpaceDE w:val="0"/>
        <w:autoSpaceDN w:val="0"/>
        <w:adjustRightInd w:val="0"/>
        <w:spacing w:after="0" w:line="360" w:lineRule="auto"/>
        <w:jc w:val="both"/>
        <w:rPr>
          <w:szCs w:val="24"/>
        </w:rPr>
      </w:pPr>
      <w:r>
        <w:rPr>
          <w:szCs w:val="24"/>
        </w:rPr>
        <w:t>Borosilicate glass is successfully machined on abrasive jet machine and effect of their process parameters on the Tapper Angle is analyzed by using DOE.</w:t>
      </w:r>
    </w:p>
    <w:p w14:paraId="48D17ACE" w14:textId="77777777" w:rsidR="003B09B7" w:rsidRDefault="003B09B7" w:rsidP="00F115D1">
      <w:pPr>
        <w:pStyle w:val="ListParagraph"/>
        <w:numPr>
          <w:ilvl w:val="0"/>
          <w:numId w:val="18"/>
        </w:numPr>
        <w:autoSpaceDE w:val="0"/>
        <w:autoSpaceDN w:val="0"/>
        <w:adjustRightInd w:val="0"/>
        <w:spacing w:after="0" w:line="360" w:lineRule="auto"/>
        <w:jc w:val="both"/>
        <w:rPr>
          <w:szCs w:val="24"/>
        </w:rPr>
      </w:pPr>
      <w:r>
        <w:rPr>
          <w:szCs w:val="24"/>
        </w:rPr>
        <w:t>By using DOE, we find the most influencing parameter on Tapper Angle is pressure, next nozzle diameter and standoff distance</w:t>
      </w:r>
      <w:r w:rsidR="0038756D">
        <w:rPr>
          <w:szCs w:val="24"/>
        </w:rPr>
        <w:t>.</w:t>
      </w:r>
    </w:p>
    <w:p w14:paraId="276101C3" w14:textId="77777777" w:rsidR="00E86D6E" w:rsidRPr="00E86D6E" w:rsidRDefault="003B09B7" w:rsidP="00F115D1">
      <w:pPr>
        <w:pStyle w:val="ListParagraph"/>
        <w:numPr>
          <w:ilvl w:val="0"/>
          <w:numId w:val="18"/>
        </w:numPr>
        <w:autoSpaceDE w:val="0"/>
        <w:autoSpaceDN w:val="0"/>
        <w:adjustRightInd w:val="0"/>
        <w:spacing w:after="0" w:line="360" w:lineRule="auto"/>
        <w:jc w:val="both"/>
        <w:rPr>
          <w:szCs w:val="24"/>
        </w:rPr>
      </w:pPr>
      <w:r>
        <w:rPr>
          <w:szCs w:val="24"/>
        </w:rPr>
        <w:t>From the practical results we found the better Tapper Angle is obtained at Air pressure(7 bar), SOD(6mm), Nozzle diameter(5.5mm)</w:t>
      </w:r>
      <w:r w:rsidR="0038756D">
        <w:rPr>
          <w:szCs w:val="24"/>
        </w:rPr>
        <w:t>.</w:t>
      </w:r>
    </w:p>
    <w:p w14:paraId="4F8D4FE9" w14:textId="77777777" w:rsidR="00DE0FA1" w:rsidRPr="00E86D6E" w:rsidRDefault="00E86D6E" w:rsidP="00F115D1">
      <w:pPr>
        <w:spacing w:before="120" w:after="120" w:line="360" w:lineRule="auto"/>
        <w:ind w:left="0" w:firstLine="0"/>
        <w:jc w:val="left"/>
        <w:rPr>
          <w:szCs w:val="24"/>
        </w:rPr>
      </w:pPr>
      <w:r>
        <w:rPr>
          <w:szCs w:val="24"/>
        </w:rPr>
        <w:br w:type="page"/>
      </w:r>
    </w:p>
    <w:p w14:paraId="7B3F6EB7" w14:textId="77777777" w:rsidR="00650B9F" w:rsidRPr="00650B9F" w:rsidRDefault="003B09B7" w:rsidP="00F115D1">
      <w:pPr>
        <w:pStyle w:val="Heading1"/>
      </w:pPr>
      <w:bookmarkStart w:id="158" w:name="_Toc513486190"/>
      <w:bookmarkStart w:id="159" w:name="_Toc513486477"/>
      <w:bookmarkStart w:id="160" w:name="_Toc513536750"/>
      <w:bookmarkStart w:id="161" w:name="_Toc513567461"/>
      <w:r w:rsidRPr="00650B9F">
        <w:lastRenderedPageBreak/>
        <w:t>REFERENCES</w:t>
      </w:r>
      <w:bookmarkEnd w:id="158"/>
      <w:bookmarkEnd w:id="159"/>
      <w:bookmarkEnd w:id="160"/>
      <w:bookmarkEnd w:id="161"/>
    </w:p>
    <w:p w14:paraId="4B8750D9"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Bhaskar Chandra Kandpal1 (2011)</w:t>
      </w:r>
      <w:r w:rsidRPr="009412E9">
        <w:rPr>
          <w:color w:val="000000" w:themeColor="text1"/>
          <w:szCs w:val="24"/>
        </w:rPr>
        <w:t xml:space="preserve"> conducted experiment on “Machining Of Glass And Ceramic With Alumina And Silicon Carbide In Abrasive Jet Machining” International Journal of Advanced Engineering Technology, IJAET/Vol. II/ Issue IV/October-December, 2011/251-256. 12. </w:t>
      </w:r>
    </w:p>
    <w:p w14:paraId="2135841A"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El-Domiaty (2009)</w:t>
      </w:r>
      <w:r w:rsidRPr="009412E9">
        <w:rPr>
          <w:color w:val="000000" w:themeColor="text1"/>
          <w:szCs w:val="24"/>
        </w:rPr>
        <w:t xml:space="preserve"> conducted experiment on “Drilling of Glass Sheets by Abrasive Jet Machining” World Academy of Science, Engineering and Technology 32 2009.</w:t>
      </w:r>
    </w:p>
    <w:p w14:paraId="1D19A92C"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 xml:space="preserve">Lingyin et al (2001) </w:t>
      </w:r>
      <w:r w:rsidRPr="009412E9">
        <w:rPr>
          <w:color w:val="000000" w:themeColor="text1"/>
          <w:szCs w:val="24"/>
        </w:rPr>
        <w:t>conducted experiment on</w:t>
      </w:r>
      <w:r w:rsidRPr="009412E9">
        <w:rPr>
          <w:b/>
          <w:color w:val="000000" w:themeColor="text1"/>
          <w:szCs w:val="24"/>
        </w:rPr>
        <w:t xml:space="preserve"> “</w:t>
      </w:r>
      <w:r w:rsidRPr="009412E9">
        <w:rPr>
          <w:color w:val="000000" w:themeColor="text1"/>
          <w:szCs w:val="24"/>
        </w:rPr>
        <w:t>Abrasive Machining Of Glass-Infiltrated Alumina with Diamond Burs Machining Science and Technology” An International Journal Volume 5, Issue 1, 2001 pages 43-61.</w:t>
      </w:r>
    </w:p>
    <w:p w14:paraId="7C7BBAA6"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rPr>
      </w:pPr>
      <w:r w:rsidRPr="009412E9">
        <w:rPr>
          <w:b/>
          <w:color w:val="000000" w:themeColor="text1"/>
          <w:szCs w:val="24"/>
        </w:rPr>
        <w:t xml:space="preserve">V. C. Venkatesh, T. N. Goh et al (1989) </w:t>
      </w:r>
      <w:r w:rsidRPr="009412E9">
        <w:rPr>
          <w:color w:val="000000" w:themeColor="text1"/>
          <w:szCs w:val="24"/>
        </w:rPr>
        <w:t>conducted experiment on</w:t>
      </w:r>
      <w:r w:rsidRPr="009412E9">
        <w:rPr>
          <w:b/>
          <w:color w:val="000000" w:themeColor="text1"/>
          <w:szCs w:val="24"/>
        </w:rPr>
        <w:t xml:space="preserve"> “</w:t>
      </w:r>
      <w:r w:rsidRPr="009412E9">
        <w:rPr>
          <w:color w:val="000000" w:themeColor="text1"/>
          <w:szCs w:val="24"/>
        </w:rPr>
        <w:t>an empirical study of parameters in Abrasive Jet Machining 1989” International Journal of Machine Tools a</w:t>
      </w:r>
      <w:r w:rsidRPr="009412E9">
        <w:rPr>
          <w:color w:val="000000" w:themeColor="text1"/>
        </w:rPr>
        <w:t>nd Mfg.</w:t>
      </w:r>
    </w:p>
    <w:p w14:paraId="31B45EF4"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Dr. A. K. Paul et al (1987)</w:t>
      </w:r>
      <w:r w:rsidRPr="009412E9">
        <w:rPr>
          <w:color w:val="000000" w:themeColor="text1"/>
          <w:szCs w:val="24"/>
        </w:rPr>
        <w:t xml:space="preserve"> “some studies on Abrasive jet machining” the Journal of the Institution of Engineers (India) Volume 68 part PE 2 November 1987.</w:t>
      </w:r>
    </w:p>
    <w:p w14:paraId="6FAB78CD"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Sarkar and Pandey (1976)</w:t>
      </w:r>
      <w:r w:rsidRPr="009412E9">
        <w:rPr>
          <w:color w:val="000000" w:themeColor="text1"/>
          <w:szCs w:val="24"/>
        </w:rPr>
        <w:t xml:space="preserve"> “Some Investigations on the Abrasive Jet Machining” Journal of the Institution of Engineers (India), Volume 56, ME 6, 1976</w:t>
      </w:r>
    </w:p>
    <w:p w14:paraId="2046393A"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 xml:space="preserve">R. H. M. Jafar et al (2013) </w:t>
      </w:r>
      <w:r w:rsidRPr="009412E9">
        <w:rPr>
          <w:color w:val="000000" w:themeColor="text1"/>
          <w:szCs w:val="24"/>
        </w:rPr>
        <w:t xml:space="preserve">conducted experiment on “Surface roughness and erosion rate of abrasive jet micro machined channels” Experiments and analytical </w:t>
      </w:r>
      <w:r w:rsidR="003037C5" w:rsidRPr="009412E9">
        <w:rPr>
          <w:color w:val="000000" w:themeColor="text1"/>
          <w:szCs w:val="24"/>
        </w:rPr>
        <w:t>model, -</w:t>
      </w:r>
      <w:r w:rsidRPr="009412E9">
        <w:rPr>
          <w:color w:val="000000" w:themeColor="text1"/>
          <w:szCs w:val="24"/>
        </w:rPr>
        <w:t>2013-Elsevier</w:t>
      </w:r>
    </w:p>
    <w:p w14:paraId="410E1726" w14:textId="77777777" w:rsidR="003B09B7" w:rsidRPr="009412E9"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Shanmugam and Masood (2009)</w:t>
      </w:r>
      <w:r w:rsidRPr="009412E9">
        <w:rPr>
          <w:color w:val="000000" w:themeColor="text1"/>
          <w:szCs w:val="24"/>
        </w:rPr>
        <w:t xml:space="preserve"> investigate on “kerf characteristics in abrasive water jet cutting of layered composites” International Journal of Material Processing Technology </w:t>
      </w:r>
    </w:p>
    <w:p w14:paraId="549AE5AB" w14:textId="77777777" w:rsidR="001C0FF3"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9412E9">
        <w:rPr>
          <w:b/>
          <w:color w:val="000000" w:themeColor="text1"/>
          <w:szCs w:val="24"/>
        </w:rPr>
        <w:t xml:space="preserve">Manabu Wakuda, Yukihiko et al (2003) </w:t>
      </w:r>
      <w:r w:rsidRPr="009412E9">
        <w:rPr>
          <w:color w:val="000000" w:themeColor="text1"/>
          <w:szCs w:val="24"/>
        </w:rPr>
        <w:t>conducted experiment on “Material response to particle impact during abrasive jet machining of alumina ceramics” Journal of Materials Processing Technology, Volume 132, issue 1-3 (January 10, 2003), p. 177-183.</w:t>
      </w:r>
    </w:p>
    <w:p w14:paraId="5569BB4B" w14:textId="77777777" w:rsidR="00445471" w:rsidRPr="001C0FF3" w:rsidRDefault="003B09B7" w:rsidP="00F115D1">
      <w:pPr>
        <w:pStyle w:val="ListParagraph"/>
        <w:numPr>
          <w:ilvl w:val="0"/>
          <w:numId w:val="32"/>
        </w:numPr>
        <w:autoSpaceDE w:val="0"/>
        <w:autoSpaceDN w:val="0"/>
        <w:adjustRightInd w:val="0"/>
        <w:spacing w:after="0" w:line="360" w:lineRule="auto"/>
        <w:ind w:hanging="450"/>
        <w:jc w:val="both"/>
        <w:rPr>
          <w:color w:val="000000" w:themeColor="text1"/>
          <w:szCs w:val="24"/>
        </w:rPr>
      </w:pPr>
      <w:r w:rsidRPr="001C0FF3">
        <w:rPr>
          <w:b/>
          <w:color w:val="000000" w:themeColor="text1"/>
          <w:szCs w:val="24"/>
        </w:rPr>
        <w:t>D.S. Robinson Smart (2011)</w:t>
      </w:r>
      <w:r w:rsidRPr="001C0FF3">
        <w:rPr>
          <w:color w:val="000000" w:themeColor="text1"/>
          <w:szCs w:val="24"/>
        </w:rPr>
        <w:t xml:space="preserve"> investigates on “Effect of Abrasive Jet Nozzle Position and Angle on Coating Removal Rate” International Journal of Manufacturing Systems, 1: 57-64</w:t>
      </w:r>
      <w:bookmarkStart w:id="162" w:name="_GoBack"/>
      <w:bookmarkEnd w:id="162"/>
    </w:p>
    <w:sectPr w:rsidR="00445471" w:rsidRPr="001C0FF3" w:rsidSect="00CA1F81">
      <w:footerReference w:type="default" r:id="rId47"/>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8421F" w14:textId="77777777" w:rsidR="00B937DC" w:rsidRDefault="00B937DC" w:rsidP="00086162">
      <w:pPr>
        <w:spacing w:after="0" w:line="240" w:lineRule="auto"/>
      </w:pPr>
      <w:r>
        <w:separator/>
      </w:r>
    </w:p>
  </w:endnote>
  <w:endnote w:type="continuationSeparator" w:id="0">
    <w:p w14:paraId="2F012FCC" w14:textId="77777777" w:rsidR="00B937DC" w:rsidRDefault="00B937DC" w:rsidP="00086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CABD7" w14:textId="77777777" w:rsidR="002F665E" w:rsidRDefault="002F665E">
    <w:pPr>
      <w:pStyle w:val="Footer"/>
    </w:pPr>
  </w:p>
  <w:p w14:paraId="62993CEE" w14:textId="77777777" w:rsidR="002F665E" w:rsidRDefault="002F66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189082"/>
      <w:docPartObj>
        <w:docPartGallery w:val="Page Numbers (Bottom of Page)"/>
        <w:docPartUnique/>
      </w:docPartObj>
    </w:sdtPr>
    <w:sdtEndPr>
      <w:rPr>
        <w:noProof/>
      </w:rPr>
    </w:sdtEndPr>
    <w:sdtContent>
      <w:p w14:paraId="03D1B343" w14:textId="77777777" w:rsidR="002F665E" w:rsidRDefault="002F665E">
        <w:pPr>
          <w:pStyle w:val="Footer"/>
        </w:pPr>
        <w:r>
          <w:fldChar w:fldCharType="begin"/>
        </w:r>
        <w:r>
          <w:instrText xml:space="preserve"> PAGE   \* MERGEFORMAT </w:instrText>
        </w:r>
        <w:r>
          <w:fldChar w:fldCharType="separate"/>
        </w:r>
        <w:r>
          <w:rPr>
            <w:noProof/>
          </w:rPr>
          <w:t>30</w:t>
        </w:r>
        <w:r>
          <w:rPr>
            <w:noProof/>
          </w:rPr>
          <w:fldChar w:fldCharType="end"/>
        </w:r>
      </w:p>
    </w:sdtContent>
  </w:sdt>
  <w:p w14:paraId="1ED6CAAA" w14:textId="77777777" w:rsidR="002F665E" w:rsidRDefault="002F6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940DA" w14:textId="77777777" w:rsidR="00B937DC" w:rsidRDefault="00B937DC" w:rsidP="00086162">
      <w:pPr>
        <w:spacing w:after="0" w:line="240" w:lineRule="auto"/>
      </w:pPr>
      <w:r>
        <w:separator/>
      </w:r>
    </w:p>
  </w:footnote>
  <w:footnote w:type="continuationSeparator" w:id="0">
    <w:p w14:paraId="76437893" w14:textId="77777777" w:rsidR="00B937DC" w:rsidRDefault="00B937DC" w:rsidP="00086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6F5EC0A6"/>
    <w:lvl w:ilvl="0" w:tplc="1700DB4A">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14619C7"/>
    <w:multiLevelType w:val="hybridMultilevel"/>
    <w:tmpl w:val="737AA4BE"/>
    <w:lvl w:ilvl="0" w:tplc="A928F596">
      <w:start w:val="1"/>
      <w:numFmt w:val="decimal"/>
      <w:lvlText w:val="%1."/>
      <w:lvlJc w:val="left"/>
      <w:pPr>
        <w:ind w:left="455" w:hanging="360"/>
      </w:pPr>
      <w:rPr>
        <w:rFonts w:hint="default"/>
        <w:b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06CE3B55"/>
    <w:multiLevelType w:val="hybridMultilevel"/>
    <w:tmpl w:val="C58C199A"/>
    <w:lvl w:ilvl="0" w:tplc="B5E6AE42">
      <w:start w:val="1"/>
      <w:numFmt w:val="decimal"/>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6" w15:restartNumberingAfterBreak="0">
    <w:nsid w:val="07A453C2"/>
    <w:multiLevelType w:val="hybridMultilevel"/>
    <w:tmpl w:val="533EFD42"/>
    <w:lvl w:ilvl="0" w:tplc="C44054BE">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7" w15:restartNumberingAfterBreak="0">
    <w:nsid w:val="09B75367"/>
    <w:multiLevelType w:val="hybridMultilevel"/>
    <w:tmpl w:val="BADC31E2"/>
    <w:lvl w:ilvl="0" w:tplc="3E40AF4A">
      <w:start w:val="1"/>
      <w:numFmt w:val="decimal"/>
      <w:lvlText w:val="%1."/>
      <w:lvlJc w:val="left"/>
      <w:pPr>
        <w:ind w:left="214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8" w15:restartNumberingAfterBreak="0">
    <w:nsid w:val="0A051505"/>
    <w:multiLevelType w:val="hybridMultilevel"/>
    <w:tmpl w:val="19181654"/>
    <w:lvl w:ilvl="0" w:tplc="FFFFFFF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9" w15:restartNumberingAfterBreak="0">
    <w:nsid w:val="0C1A721A"/>
    <w:multiLevelType w:val="multilevel"/>
    <w:tmpl w:val="453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53653"/>
    <w:multiLevelType w:val="hybridMultilevel"/>
    <w:tmpl w:val="789EA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2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276404"/>
    <w:multiLevelType w:val="hybridMultilevel"/>
    <w:tmpl w:val="5546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C23C2"/>
    <w:multiLevelType w:val="hybridMultilevel"/>
    <w:tmpl w:val="0DCA3B1A"/>
    <w:lvl w:ilvl="0" w:tplc="1242D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358B"/>
    <w:multiLevelType w:val="hybridMultilevel"/>
    <w:tmpl w:val="8626F6D2"/>
    <w:lvl w:ilvl="0" w:tplc="3E40AF4A">
      <w:start w:val="1"/>
      <w:numFmt w:val="decimal"/>
      <w:lvlText w:val="%1."/>
      <w:lvlJc w:val="left"/>
      <w:pPr>
        <w:ind w:left="142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15:restartNumberingAfterBreak="0">
    <w:nsid w:val="1A666854"/>
    <w:multiLevelType w:val="hybridMultilevel"/>
    <w:tmpl w:val="39607572"/>
    <w:lvl w:ilvl="0" w:tplc="3E40AF4A">
      <w:start w:val="1"/>
      <w:numFmt w:val="decimal"/>
      <w:lvlText w:val="%1."/>
      <w:lvlJc w:val="left"/>
      <w:pPr>
        <w:ind w:left="142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5" w15:restartNumberingAfterBreak="0">
    <w:nsid w:val="1B61109A"/>
    <w:multiLevelType w:val="hybridMultilevel"/>
    <w:tmpl w:val="549EA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198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8DF"/>
    <w:multiLevelType w:val="hybridMultilevel"/>
    <w:tmpl w:val="D5D83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337B94"/>
    <w:multiLevelType w:val="hybridMultilevel"/>
    <w:tmpl w:val="72F0B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43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969DC"/>
    <w:multiLevelType w:val="hybridMultilevel"/>
    <w:tmpl w:val="C56E9B48"/>
    <w:lvl w:ilvl="0" w:tplc="3E40AF4A">
      <w:start w:val="1"/>
      <w:numFmt w:val="decimal"/>
      <w:lvlText w:val="%1."/>
      <w:lvlJc w:val="left"/>
      <w:pPr>
        <w:ind w:left="70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2895140F"/>
    <w:multiLevelType w:val="multilevel"/>
    <w:tmpl w:val="5DDA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DE48FD"/>
    <w:multiLevelType w:val="hybridMultilevel"/>
    <w:tmpl w:val="9740E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A5B2A"/>
    <w:multiLevelType w:val="multilevel"/>
    <w:tmpl w:val="E6E0B480"/>
    <w:lvl w:ilvl="0">
      <w:start w:val="1"/>
      <w:numFmt w:val="decimal"/>
      <w:lvlText w:val="%1."/>
      <w:lvlJc w:val="left"/>
      <w:pPr>
        <w:ind w:left="1080" w:hanging="360"/>
      </w:pPr>
    </w:lvl>
    <w:lvl w:ilvl="1">
      <w:start w:val="1"/>
      <w:numFmt w:val="decimal"/>
      <w:isLgl/>
      <w:lvlText w:val="%1.%2"/>
      <w:lvlJc w:val="left"/>
      <w:pPr>
        <w:ind w:left="120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32101D6"/>
    <w:multiLevelType w:val="hybridMultilevel"/>
    <w:tmpl w:val="6AEA0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665CB"/>
    <w:multiLevelType w:val="hybridMultilevel"/>
    <w:tmpl w:val="928C6928"/>
    <w:lvl w:ilvl="0" w:tplc="977853F6">
      <w:start w:val="3"/>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24" w15:restartNumberingAfterBreak="0">
    <w:nsid w:val="5BCA2546"/>
    <w:multiLevelType w:val="hybridMultilevel"/>
    <w:tmpl w:val="5A086762"/>
    <w:lvl w:ilvl="0" w:tplc="B5E6AE42">
      <w:start w:val="1"/>
      <w:numFmt w:val="decimal"/>
      <w:lvlText w:val="%1."/>
      <w:lvlJc w:val="left"/>
      <w:pPr>
        <w:ind w:left="4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D4CD8"/>
    <w:multiLevelType w:val="hybridMultilevel"/>
    <w:tmpl w:val="697C1384"/>
    <w:lvl w:ilvl="0" w:tplc="3E40AF4A">
      <w:start w:val="1"/>
      <w:numFmt w:val="decimal"/>
      <w:lvlText w:val="%1."/>
      <w:lvlJc w:val="left"/>
      <w:pPr>
        <w:ind w:left="70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6" w15:restartNumberingAfterBreak="0">
    <w:nsid w:val="63AE587B"/>
    <w:multiLevelType w:val="multilevel"/>
    <w:tmpl w:val="3EF4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0554F9"/>
    <w:multiLevelType w:val="hybridMultilevel"/>
    <w:tmpl w:val="50787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61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D2830"/>
    <w:multiLevelType w:val="multilevel"/>
    <w:tmpl w:val="E6E0B480"/>
    <w:lvl w:ilvl="0">
      <w:start w:val="1"/>
      <w:numFmt w:val="decimal"/>
      <w:lvlText w:val="%1."/>
      <w:lvlJc w:val="left"/>
      <w:pPr>
        <w:ind w:left="1080" w:hanging="360"/>
      </w:pPr>
    </w:lvl>
    <w:lvl w:ilvl="1">
      <w:start w:val="1"/>
      <w:numFmt w:val="decimal"/>
      <w:isLgl/>
      <w:lvlText w:val="%1.%2"/>
      <w:lvlJc w:val="left"/>
      <w:pPr>
        <w:ind w:left="120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AFF7915"/>
    <w:multiLevelType w:val="hybridMultilevel"/>
    <w:tmpl w:val="D7D47D50"/>
    <w:lvl w:ilvl="0" w:tplc="3E40AF4A">
      <w:start w:val="1"/>
      <w:numFmt w:val="decimal"/>
      <w:lvlText w:val="%1."/>
      <w:lvlJc w:val="left"/>
      <w:pPr>
        <w:ind w:left="705" w:hanging="3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0" w15:restartNumberingAfterBreak="0">
    <w:nsid w:val="6F305935"/>
    <w:multiLevelType w:val="hybridMultilevel"/>
    <w:tmpl w:val="1D44FAA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1" w15:restartNumberingAfterBreak="0">
    <w:nsid w:val="7CD961C2"/>
    <w:multiLevelType w:val="hybridMultilevel"/>
    <w:tmpl w:val="335C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F">
      <w:start w:val="1"/>
      <w:numFmt w:val="decimal"/>
      <w:lvlText w:val="%5."/>
      <w:lvlJc w:val="left"/>
      <w:pPr>
        <w:ind w:left="234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30"/>
  </w:num>
  <w:num w:numId="5">
    <w:abstractNumId w:val="8"/>
  </w:num>
  <w:num w:numId="6">
    <w:abstractNumId w:val="7"/>
  </w:num>
  <w:num w:numId="7">
    <w:abstractNumId w:val="29"/>
  </w:num>
  <w:num w:numId="8">
    <w:abstractNumId w:val="14"/>
  </w:num>
  <w:num w:numId="9">
    <w:abstractNumId w:val="18"/>
  </w:num>
  <w:num w:numId="10">
    <w:abstractNumId w:val="2"/>
  </w:num>
  <w:num w:numId="11">
    <w:abstractNumId w:val="25"/>
  </w:num>
  <w:num w:numId="12">
    <w:abstractNumId w:val="13"/>
  </w:num>
  <w:num w:numId="13">
    <w:abstractNumId w:val="3"/>
  </w:num>
  <w:num w:numId="14">
    <w:abstractNumId w:val="6"/>
  </w:num>
  <w:num w:numId="15">
    <w:abstractNumId w:val="19"/>
  </w:num>
  <w:num w:numId="16">
    <w:abstractNumId w:val="23"/>
  </w:num>
  <w:num w:numId="17">
    <w:abstractNumId w:val="22"/>
  </w:num>
  <w:num w:numId="18">
    <w:abstractNumId w:val="21"/>
  </w:num>
  <w:num w:numId="19">
    <w:abstractNumId w:val="15"/>
  </w:num>
  <w:num w:numId="20">
    <w:abstractNumId w:val="10"/>
  </w:num>
  <w:num w:numId="21">
    <w:abstractNumId w:val="31"/>
  </w:num>
  <w:num w:numId="22">
    <w:abstractNumId w:val="17"/>
  </w:num>
  <w:num w:numId="23">
    <w:abstractNumId w:val="20"/>
  </w:num>
  <w:num w:numId="24">
    <w:abstractNumId w:val="27"/>
  </w:num>
  <w:num w:numId="25">
    <w:abstractNumId w:val="28"/>
  </w:num>
  <w:num w:numId="26">
    <w:abstractNumId w:val="26"/>
  </w:num>
  <w:num w:numId="27">
    <w:abstractNumId w:val="9"/>
  </w:num>
  <w:num w:numId="28">
    <w:abstractNumId w:val="5"/>
  </w:num>
  <w:num w:numId="29">
    <w:abstractNumId w:val="24"/>
  </w:num>
  <w:num w:numId="30">
    <w:abstractNumId w:val="4"/>
  </w:num>
  <w:num w:numId="31">
    <w:abstractNumId w:val="1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C4E"/>
    <w:rsid w:val="0000732A"/>
    <w:rsid w:val="00020C99"/>
    <w:rsid w:val="00031EFA"/>
    <w:rsid w:val="000338FC"/>
    <w:rsid w:val="00045636"/>
    <w:rsid w:val="0004712F"/>
    <w:rsid w:val="00051B06"/>
    <w:rsid w:val="00052E8F"/>
    <w:rsid w:val="000535AE"/>
    <w:rsid w:val="000572C7"/>
    <w:rsid w:val="00064388"/>
    <w:rsid w:val="000700C3"/>
    <w:rsid w:val="00070FC9"/>
    <w:rsid w:val="000731A0"/>
    <w:rsid w:val="00074A1F"/>
    <w:rsid w:val="00077EC0"/>
    <w:rsid w:val="00086162"/>
    <w:rsid w:val="00094A32"/>
    <w:rsid w:val="000A4109"/>
    <w:rsid w:val="000B1532"/>
    <w:rsid w:val="000B435F"/>
    <w:rsid w:val="000B7CA5"/>
    <w:rsid w:val="000C1CEC"/>
    <w:rsid w:val="000D1492"/>
    <w:rsid w:val="000D6804"/>
    <w:rsid w:val="000E0D87"/>
    <w:rsid w:val="000E65CE"/>
    <w:rsid w:val="000F3E73"/>
    <w:rsid w:val="000F59D8"/>
    <w:rsid w:val="000F66B3"/>
    <w:rsid w:val="000F6DC1"/>
    <w:rsid w:val="000F6FFB"/>
    <w:rsid w:val="00105500"/>
    <w:rsid w:val="00107531"/>
    <w:rsid w:val="00115D0F"/>
    <w:rsid w:val="00116F85"/>
    <w:rsid w:val="00121FE2"/>
    <w:rsid w:val="00124BB3"/>
    <w:rsid w:val="0012789D"/>
    <w:rsid w:val="00141FAE"/>
    <w:rsid w:val="001540C3"/>
    <w:rsid w:val="00162F8B"/>
    <w:rsid w:val="001725EC"/>
    <w:rsid w:val="001931BE"/>
    <w:rsid w:val="00193A51"/>
    <w:rsid w:val="001B2305"/>
    <w:rsid w:val="001B3855"/>
    <w:rsid w:val="001B3EE0"/>
    <w:rsid w:val="001B689C"/>
    <w:rsid w:val="001B7279"/>
    <w:rsid w:val="001C0FF3"/>
    <w:rsid w:val="001D73CC"/>
    <w:rsid w:val="001E6852"/>
    <w:rsid w:val="001F3ADE"/>
    <w:rsid w:val="001F7165"/>
    <w:rsid w:val="001F71F2"/>
    <w:rsid w:val="002057A6"/>
    <w:rsid w:val="002243E5"/>
    <w:rsid w:val="00235A9B"/>
    <w:rsid w:val="00261F20"/>
    <w:rsid w:val="00266820"/>
    <w:rsid w:val="00280C2A"/>
    <w:rsid w:val="00286730"/>
    <w:rsid w:val="002908D9"/>
    <w:rsid w:val="0029457B"/>
    <w:rsid w:val="002A23FF"/>
    <w:rsid w:val="002A76FE"/>
    <w:rsid w:val="002B0435"/>
    <w:rsid w:val="002C77F0"/>
    <w:rsid w:val="002D4AB7"/>
    <w:rsid w:val="002E1A7E"/>
    <w:rsid w:val="002E1DCD"/>
    <w:rsid w:val="002F665E"/>
    <w:rsid w:val="003037C5"/>
    <w:rsid w:val="00303890"/>
    <w:rsid w:val="00314B0A"/>
    <w:rsid w:val="00314D2F"/>
    <w:rsid w:val="00317161"/>
    <w:rsid w:val="0031777A"/>
    <w:rsid w:val="00325FEF"/>
    <w:rsid w:val="00333F1A"/>
    <w:rsid w:val="00340CD8"/>
    <w:rsid w:val="00341E41"/>
    <w:rsid w:val="00345878"/>
    <w:rsid w:val="0034630D"/>
    <w:rsid w:val="0035322F"/>
    <w:rsid w:val="003561BD"/>
    <w:rsid w:val="00356DDE"/>
    <w:rsid w:val="00356FE6"/>
    <w:rsid w:val="00360264"/>
    <w:rsid w:val="00362CF8"/>
    <w:rsid w:val="0037065A"/>
    <w:rsid w:val="00375C6D"/>
    <w:rsid w:val="00381A4F"/>
    <w:rsid w:val="00384755"/>
    <w:rsid w:val="003855C2"/>
    <w:rsid w:val="00386CF2"/>
    <w:rsid w:val="0038756D"/>
    <w:rsid w:val="003903BF"/>
    <w:rsid w:val="00395EF7"/>
    <w:rsid w:val="003A03C4"/>
    <w:rsid w:val="003A096C"/>
    <w:rsid w:val="003A31AB"/>
    <w:rsid w:val="003A49BB"/>
    <w:rsid w:val="003A66BD"/>
    <w:rsid w:val="003B09B7"/>
    <w:rsid w:val="003C35F1"/>
    <w:rsid w:val="003C4FC9"/>
    <w:rsid w:val="003D1CB1"/>
    <w:rsid w:val="003D5C21"/>
    <w:rsid w:val="003E05BD"/>
    <w:rsid w:val="003E4AF9"/>
    <w:rsid w:val="003F7A12"/>
    <w:rsid w:val="004015EE"/>
    <w:rsid w:val="004022D0"/>
    <w:rsid w:val="00402BF6"/>
    <w:rsid w:val="004061E1"/>
    <w:rsid w:val="0040772F"/>
    <w:rsid w:val="00424611"/>
    <w:rsid w:val="00425DE6"/>
    <w:rsid w:val="004326FC"/>
    <w:rsid w:val="0043468F"/>
    <w:rsid w:val="004353E8"/>
    <w:rsid w:val="0044472D"/>
    <w:rsid w:val="00445471"/>
    <w:rsid w:val="00451DA5"/>
    <w:rsid w:val="00452372"/>
    <w:rsid w:val="00452746"/>
    <w:rsid w:val="004550CF"/>
    <w:rsid w:val="004570AA"/>
    <w:rsid w:val="004578C6"/>
    <w:rsid w:val="00462F80"/>
    <w:rsid w:val="004647A0"/>
    <w:rsid w:val="00470AB9"/>
    <w:rsid w:val="00471CA7"/>
    <w:rsid w:val="004958CB"/>
    <w:rsid w:val="00495975"/>
    <w:rsid w:val="004A0F87"/>
    <w:rsid w:val="004A4516"/>
    <w:rsid w:val="004A5EBE"/>
    <w:rsid w:val="004A7863"/>
    <w:rsid w:val="004B0A68"/>
    <w:rsid w:val="004B5666"/>
    <w:rsid w:val="004B599B"/>
    <w:rsid w:val="004B7EC8"/>
    <w:rsid w:val="004C14C4"/>
    <w:rsid w:val="004C573C"/>
    <w:rsid w:val="004E434B"/>
    <w:rsid w:val="004F4F98"/>
    <w:rsid w:val="00501544"/>
    <w:rsid w:val="00501916"/>
    <w:rsid w:val="00501B2D"/>
    <w:rsid w:val="0050239A"/>
    <w:rsid w:val="00502F32"/>
    <w:rsid w:val="005058D9"/>
    <w:rsid w:val="00507AAA"/>
    <w:rsid w:val="00507E02"/>
    <w:rsid w:val="00510432"/>
    <w:rsid w:val="005323D1"/>
    <w:rsid w:val="00532413"/>
    <w:rsid w:val="00533733"/>
    <w:rsid w:val="00533763"/>
    <w:rsid w:val="00533FCC"/>
    <w:rsid w:val="005507A9"/>
    <w:rsid w:val="00550D08"/>
    <w:rsid w:val="00553E82"/>
    <w:rsid w:val="00554D94"/>
    <w:rsid w:val="005622E0"/>
    <w:rsid w:val="00563975"/>
    <w:rsid w:val="00576338"/>
    <w:rsid w:val="005769D0"/>
    <w:rsid w:val="00597EC8"/>
    <w:rsid w:val="005A1476"/>
    <w:rsid w:val="005A1659"/>
    <w:rsid w:val="005A2F19"/>
    <w:rsid w:val="005A2F60"/>
    <w:rsid w:val="005B2D37"/>
    <w:rsid w:val="005C7736"/>
    <w:rsid w:val="005D0442"/>
    <w:rsid w:val="005D2BFB"/>
    <w:rsid w:val="005E1F6E"/>
    <w:rsid w:val="005E22B8"/>
    <w:rsid w:val="005E6680"/>
    <w:rsid w:val="005F1313"/>
    <w:rsid w:val="006077DC"/>
    <w:rsid w:val="00611008"/>
    <w:rsid w:val="00611274"/>
    <w:rsid w:val="00611D1D"/>
    <w:rsid w:val="006256BA"/>
    <w:rsid w:val="00626DE6"/>
    <w:rsid w:val="00627788"/>
    <w:rsid w:val="00646C72"/>
    <w:rsid w:val="00650B9F"/>
    <w:rsid w:val="00670906"/>
    <w:rsid w:val="00676331"/>
    <w:rsid w:val="00680F51"/>
    <w:rsid w:val="00681C4C"/>
    <w:rsid w:val="00684860"/>
    <w:rsid w:val="00690D50"/>
    <w:rsid w:val="006920F5"/>
    <w:rsid w:val="00692352"/>
    <w:rsid w:val="00693B3B"/>
    <w:rsid w:val="00694991"/>
    <w:rsid w:val="00697320"/>
    <w:rsid w:val="006A0A09"/>
    <w:rsid w:val="006A1430"/>
    <w:rsid w:val="006A18C2"/>
    <w:rsid w:val="006A27D7"/>
    <w:rsid w:val="006B430B"/>
    <w:rsid w:val="006B6C1A"/>
    <w:rsid w:val="006C1C58"/>
    <w:rsid w:val="006C4E7D"/>
    <w:rsid w:val="006C6882"/>
    <w:rsid w:val="006C7081"/>
    <w:rsid w:val="006D0921"/>
    <w:rsid w:val="006D699B"/>
    <w:rsid w:val="006E5AE5"/>
    <w:rsid w:val="006F4703"/>
    <w:rsid w:val="006F7825"/>
    <w:rsid w:val="007050A6"/>
    <w:rsid w:val="00711E1A"/>
    <w:rsid w:val="00715369"/>
    <w:rsid w:val="0071684D"/>
    <w:rsid w:val="00725D70"/>
    <w:rsid w:val="0073652E"/>
    <w:rsid w:val="007401CB"/>
    <w:rsid w:val="00745BF3"/>
    <w:rsid w:val="007469A2"/>
    <w:rsid w:val="00753B2A"/>
    <w:rsid w:val="0075438F"/>
    <w:rsid w:val="00755189"/>
    <w:rsid w:val="007570D5"/>
    <w:rsid w:val="0076330C"/>
    <w:rsid w:val="007665C6"/>
    <w:rsid w:val="00766C3E"/>
    <w:rsid w:val="00767F10"/>
    <w:rsid w:val="00771BD6"/>
    <w:rsid w:val="007765FC"/>
    <w:rsid w:val="0078025B"/>
    <w:rsid w:val="00781910"/>
    <w:rsid w:val="007837E8"/>
    <w:rsid w:val="00787FA6"/>
    <w:rsid w:val="007907D9"/>
    <w:rsid w:val="007B0FA9"/>
    <w:rsid w:val="007B5399"/>
    <w:rsid w:val="007B6AB8"/>
    <w:rsid w:val="007B6DB2"/>
    <w:rsid w:val="007C0C2E"/>
    <w:rsid w:val="007D0295"/>
    <w:rsid w:val="007D1359"/>
    <w:rsid w:val="007D5E31"/>
    <w:rsid w:val="007E77D1"/>
    <w:rsid w:val="008060B0"/>
    <w:rsid w:val="00806937"/>
    <w:rsid w:val="00815B78"/>
    <w:rsid w:val="008223AC"/>
    <w:rsid w:val="008245DD"/>
    <w:rsid w:val="00824F00"/>
    <w:rsid w:val="00831531"/>
    <w:rsid w:val="00846577"/>
    <w:rsid w:val="00851CF7"/>
    <w:rsid w:val="00853A37"/>
    <w:rsid w:val="00854535"/>
    <w:rsid w:val="00854C3D"/>
    <w:rsid w:val="00856639"/>
    <w:rsid w:val="00873220"/>
    <w:rsid w:val="00881A59"/>
    <w:rsid w:val="008941E0"/>
    <w:rsid w:val="00895AC4"/>
    <w:rsid w:val="008A3FB3"/>
    <w:rsid w:val="008A409D"/>
    <w:rsid w:val="008A4B8D"/>
    <w:rsid w:val="008B07F7"/>
    <w:rsid w:val="008B2EB3"/>
    <w:rsid w:val="008C372C"/>
    <w:rsid w:val="008C40F7"/>
    <w:rsid w:val="008C61FC"/>
    <w:rsid w:val="008C77A7"/>
    <w:rsid w:val="008C7E4D"/>
    <w:rsid w:val="008E14B2"/>
    <w:rsid w:val="008E35F9"/>
    <w:rsid w:val="008E50F2"/>
    <w:rsid w:val="008E57A9"/>
    <w:rsid w:val="008F0A83"/>
    <w:rsid w:val="008F3335"/>
    <w:rsid w:val="008F46DC"/>
    <w:rsid w:val="008F6C8B"/>
    <w:rsid w:val="00901BA7"/>
    <w:rsid w:val="00903BFF"/>
    <w:rsid w:val="00904681"/>
    <w:rsid w:val="0092421F"/>
    <w:rsid w:val="00931272"/>
    <w:rsid w:val="00935FF1"/>
    <w:rsid w:val="009502D3"/>
    <w:rsid w:val="0095217D"/>
    <w:rsid w:val="00955539"/>
    <w:rsid w:val="009560AA"/>
    <w:rsid w:val="00964A75"/>
    <w:rsid w:val="00964D93"/>
    <w:rsid w:val="00972686"/>
    <w:rsid w:val="00974AB3"/>
    <w:rsid w:val="00976B3D"/>
    <w:rsid w:val="0098709A"/>
    <w:rsid w:val="00990810"/>
    <w:rsid w:val="009A57DD"/>
    <w:rsid w:val="009A727E"/>
    <w:rsid w:val="009B1942"/>
    <w:rsid w:val="009B4E17"/>
    <w:rsid w:val="009B5E18"/>
    <w:rsid w:val="009B6C4E"/>
    <w:rsid w:val="009D0C11"/>
    <w:rsid w:val="009D6E35"/>
    <w:rsid w:val="009D79C8"/>
    <w:rsid w:val="009E518C"/>
    <w:rsid w:val="009E66FB"/>
    <w:rsid w:val="009F0EF4"/>
    <w:rsid w:val="009F2817"/>
    <w:rsid w:val="009F3925"/>
    <w:rsid w:val="009F6F9F"/>
    <w:rsid w:val="009F7A10"/>
    <w:rsid w:val="00A000C9"/>
    <w:rsid w:val="00A0083F"/>
    <w:rsid w:val="00A02B07"/>
    <w:rsid w:val="00A03A54"/>
    <w:rsid w:val="00A15644"/>
    <w:rsid w:val="00A2009E"/>
    <w:rsid w:val="00A2271D"/>
    <w:rsid w:val="00A2511A"/>
    <w:rsid w:val="00A25A2E"/>
    <w:rsid w:val="00A26350"/>
    <w:rsid w:val="00A277E7"/>
    <w:rsid w:val="00A30AA2"/>
    <w:rsid w:val="00A30D04"/>
    <w:rsid w:val="00A36693"/>
    <w:rsid w:val="00A43A37"/>
    <w:rsid w:val="00A43C6F"/>
    <w:rsid w:val="00A46EA7"/>
    <w:rsid w:val="00A51B5C"/>
    <w:rsid w:val="00A64DC9"/>
    <w:rsid w:val="00A66950"/>
    <w:rsid w:val="00A66BED"/>
    <w:rsid w:val="00A66F12"/>
    <w:rsid w:val="00A763BF"/>
    <w:rsid w:val="00A76540"/>
    <w:rsid w:val="00A82F58"/>
    <w:rsid w:val="00A845E7"/>
    <w:rsid w:val="00A852BA"/>
    <w:rsid w:val="00A901BD"/>
    <w:rsid w:val="00A97080"/>
    <w:rsid w:val="00AA052F"/>
    <w:rsid w:val="00AB0D46"/>
    <w:rsid w:val="00AB1796"/>
    <w:rsid w:val="00AB3649"/>
    <w:rsid w:val="00AC56B8"/>
    <w:rsid w:val="00AD481D"/>
    <w:rsid w:val="00AD7E02"/>
    <w:rsid w:val="00AE0FE0"/>
    <w:rsid w:val="00AE4094"/>
    <w:rsid w:val="00AF1B8F"/>
    <w:rsid w:val="00AF2BE5"/>
    <w:rsid w:val="00B124ED"/>
    <w:rsid w:val="00B16078"/>
    <w:rsid w:val="00B16E4D"/>
    <w:rsid w:val="00B21098"/>
    <w:rsid w:val="00B26CD3"/>
    <w:rsid w:val="00B45FF3"/>
    <w:rsid w:val="00B47852"/>
    <w:rsid w:val="00B6143A"/>
    <w:rsid w:val="00B84895"/>
    <w:rsid w:val="00B85011"/>
    <w:rsid w:val="00B869DA"/>
    <w:rsid w:val="00B937DC"/>
    <w:rsid w:val="00B94713"/>
    <w:rsid w:val="00BA0860"/>
    <w:rsid w:val="00BA2427"/>
    <w:rsid w:val="00BA2753"/>
    <w:rsid w:val="00BA448F"/>
    <w:rsid w:val="00BA48D1"/>
    <w:rsid w:val="00BB5BFF"/>
    <w:rsid w:val="00BB5D87"/>
    <w:rsid w:val="00BC3E44"/>
    <w:rsid w:val="00BE5E4A"/>
    <w:rsid w:val="00BF12E0"/>
    <w:rsid w:val="00BF135C"/>
    <w:rsid w:val="00BF4C7A"/>
    <w:rsid w:val="00BF6E4B"/>
    <w:rsid w:val="00C025D3"/>
    <w:rsid w:val="00C02821"/>
    <w:rsid w:val="00C14D91"/>
    <w:rsid w:val="00C23FFE"/>
    <w:rsid w:val="00C25507"/>
    <w:rsid w:val="00C33F11"/>
    <w:rsid w:val="00C41070"/>
    <w:rsid w:val="00C44008"/>
    <w:rsid w:val="00C53F24"/>
    <w:rsid w:val="00C61EFC"/>
    <w:rsid w:val="00C62F45"/>
    <w:rsid w:val="00C67E73"/>
    <w:rsid w:val="00C72CA2"/>
    <w:rsid w:val="00C85E29"/>
    <w:rsid w:val="00C9511F"/>
    <w:rsid w:val="00C962C7"/>
    <w:rsid w:val="00CA0A0B"/>
    <w:rsid w:val="00CA16A7"/>
    <w:rsid w:val="00CA1F81"/>
    <w:rsid w:val="00CA59D0"/>
    <w:rsid w:val="00CA6B18"/>
    <w:rsid w:val="00CA7318"/>
    <w:rsid w:val="00CB447E"/>
    <w:rsid w:val="00CC4B48"/>
    <w:rsid w:val="00CD37A9"/>
    <w:rsid w:val="00CD3A36"/>
    <w:rsid w:val="00CD680E"/>
    <w:rsid w:val="00CD7D44"/>
    <w:rsid w:val="00CE67A5"/>
    <w:rsid w:val="00CF7126"/>
    <w:rsid w:val="00D15A3C"/>
    <w:rsid w:val="00D167D6"/>
    <w:rsid w:val="00D202E3"/>
    <w:rsid w:val="00D22C05"/>
    <w:rsid w:val="00D3001C"/>
    <w:rsid w:val="00D343E2"/>
    <w:rsid w:val="00D36109"/>
    <w:rsid w:val="00D42A39"/>
    <w:rsid w:val="00D43BB2"/>
    <w:rsid w:val="00D44C20"/>
    <w:rsid w:val="00D521DA"/>
    <w:rsid w:val="00D554F7"/>
    <w:rsid w:val="00D56B1C"/>
    <w:rsid w:val="00D57791"/>
    <w:rsid w:val="00D66ADC"/>
    <w:rsid w:val="00D72FB1"/>
    <w:rsid w:val="00D91499"/>
    <w:rsid w:val="00D95212"/>
    <w:rsid w:val="00D96BF5"/>
    <w:rsid w:val="00DA69C4"/>
    <w:rsid w:val="00DA7B93"/>
    <w:rsid w:val="00DB0F47"/>
    <w:rsid w:val="00DB28CA"/>
    <w:rsid w:val="00DC126A"/>
    <w:rsid w:val="00DD0BE5"/>
    <w:rsid w:val="00DD131A"/>
    <w:rsid w:val="00DD56AF"/>
    <w:rsid w:val="00DD59F4"/>
    <w:rsid w:val="00DD5BF3"/>
    <w:rsid w:val="00DE0FA1"/>
    <w:rsid w:val="00DE3CBD"/>
    <w:rsid w:val="00DF0371"/>
    <w:rsid w:val="00DF0CF1"/>
    <w:rsid w:val="00E02B1E"/>
    <w:rsid w:val="00E04D4A"/>
    <w:rsid w:val="00E07AEC"/>
    <w:rsid w:val="00E1495C"/>
    <w:rsid w:val="00E204A3"/>
    <w:rsid w:val="00E21A7B"/>
    <w:rsid w:val="00E23C6D"/>
    <w:rsid w:val="00E26FB3"/>
    <w:rsid w:val="00E445DB"/>
    <w:rsid w:val="00E472E7"/>
    <w:rsid w:val="00E5340F"/>
    <w:rsid w:val="00E5794D"/>
    <w:rsid w:val="00E57C28"/>
    <w:rsid w:val="00E60B2F"/>
    <w:rsid w:val="00E65F4D"/>
    <w:rsid w:val="00E67D2D"/>
    <w:rsid w:val="00E72D48"/>
    <w:rsid w:val="00E76D3B"/>
    <w:rsid w:val="00E8108B"/>
    <w:rsid w:val="00E84A4B"/>
    <w:rsid w:val="00E85945"/>
    <w:rsid w:val="00E86D6E"/>
    <w:rsid w:val="00EA02F7"/>
    <w:rsid w:val="00EA235F"/>
    <w:rsid w:val="00EA5863"/>
    <w:rsid w:val="00EA641B"/>
    <w:rsid w:val="00EC22F2"/>
    <w:rsid w:val="00EC2BD9"/>
    <w:rsid w:val="00EC7400"/>
    <w:rsid w:val="00EC75EE"/>
    <w:rsid w:val="00ED5434"/>
    <w:rsid w:val="00ED59F1"/>
    <w:rsid w:val="00ED5CA1"/>
    <w:rsid w:val="00ED7ACF"/>
    <w:rsid w:val="00EE13B3"/>
    <w:rsid w:val="00EE2B51"/>
    <w:rsid w:val="00EF2D8C"/>
    <w:rsid w:val="00EF4DAC"/>
    <w:rsid w:val="00F115D1"/>
    <w:rsid w:val="00F1593C"/>
    <w:rsid w:val="00F2482D"/>
    <w:rsid w:val="00F24FD2"/>
    <w:rsid w:val="00F335D8"/>
    <w:rsid w:val="00F342E7"/>
    <w:rsid w:val="00F36F63"/>
    <w:rsid w:val="00F41480"/>
    <w:rsid w:val="00F51FFD"/>
    <w:rsid w:val="00F5493A"/>
    <w:rsid w:val="00F717EF"/>
    <w:rsid w:val="00F71868"/>
    <w:rsid w:val="00F75ED3"/>
    <w:rsid w:val="00F81F72"/>
    <w:rsid w:val="00F86FDB"/>
    <w:rsid w:val="00F8734F"/>
    <w:rsid w:val="00F925F2"/>
    <w:rsid w:val="00FB1729"/>
    <w:rsid w:val="00FB1946"/>
    <w:rsid w:val="00FB2299"/>
    <w:rsid w:val="00FB58F2"/>
    <w:rsid w:val="00FC1BDA"/>
    <w:rsid w:val="00FC480C"/>
    <w:rsid w:val="00FC6951"/>
    <w:rsid w:val="00FC6AD8"/>
    <w:rsid w:val="00FD32A6"/>
    <w:rsid w:val="00FD4429"/>
    <w:rsid w:val="00FD5778"/>
    <w:rsid w:val="00FD5EB0"/>
    <w:rsid w:val="00FF3367"/>
    <w:rsid w:val="00FF4757"/>
    <w:rsid w:val="00FF5451"/>
    <w:rsid w:val="00FF59CE"/>
    <w:rsid w:val="00FF60AB"/>
    <w:rsid w:val="00FF6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CB31B"/>
  <w15:docId w15:val="{9665B911-70C6-4984-834A-EE70D8099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84755"/>
    <w:pPr>
      <w:spacing w:before="0" w:after="240" w:line="243" w:lineRule="auto"/>
      <w:ind w:left="-5" w:hanging="10"/>
      <w:jc w:val="center"/>
    </w:pPr>
    <w:rPr>
      <w:rFonts w:ascii="Times New Roman" w:eastAsia="Times New Roman" w:hAnsi="Times New Roman" w:cs="Times New Roman"/>
      <w:color w:val="000000"/>
      <w:sz w:val="24"/>
    </w:rPr>
  </w:style>
  <w:style w:type="paragraph" w:styleId="Heading1">
    <w:name w:val="heading 1"/>
    <w:basedOn w:val="Normal"/>
    <w:next w:val="Normal"/>
    <w:link w:val="Heading1Char"/>
    <w:autoRedefine/>
    <w:uiPriority w:val="9"/>
    <w:qFormat/>
    <w:rsid w:val="0076330C"/>
    <w:pPr>
      <w:keepNext/>
      <w:tabs>
        <w:tab w:val="num" w:pos="720"/>
      </w:tabs>
      <w:spacing w:before="240" w:after="60" w:line="360" w:lineRule="auto"/>
      <w:ind w:left="0" w:firstLine="0"/>
      <w:outlineLvl w:val="0"/>
    </w:pPr>
    <w:rPr>
      <w:rFonts w:eastAsia="Cambria" w:cstheme="majorBidi"/>
      <w:b/>
      <w:bCs/>
      <w:kern w:val="32"/>
      <w:sz w:val="28"/>
      <w:szCs w:val="24"/>
    </w:rPr>
  </w:style>
  <w:style w:type="paragraph" w:styleId="Heading2">
    <w:name w:val="heading 2"/>
    <w:basedOn w:val="Normal"/>
    <w:next w:val="Normal"/>
    <w:link w:val="Heading2Char"/>
    <w:autoRedefine/>
    <w:uiPriority w:val="9"/>
    <w:unhideWhenUsed/>
    <w:qFormat/>
    <w:rsid w:val="00C62F45"/>
    <w:pPr>
      <w:keepNext/>
      <w:keepLines/>
      <w:spacing w:before="200" w:after="0" w:line="360" w:lineRule="auto"/>
      <w:jc w:val="both"/>
      <w:outlineLvl w:val="1"/>
    </w:pPr>
    <w:rPr>
      <w:rFonts w:eastAsia="Cambria" w:cstheme="majorBidi"/>
      <w:b/>
      <w:bCs/>
      <w:color w:val="000000" w:themeColor="text1"/>
      <w:szCs w:val="26"/>
    </w:rPr>
  </w:style>
  <w:style w:type="paragraph" w:styleId="Heading3">
    <w:name w:val="heading 3"/>
    <w:basedOn w:val="Normal"/>
    <w:next w:val="Normal"/>
    <w:link w:val="Heading3Char"/>
    <w:uiPriority w:val="9"/>
    <w:unhideWhenUsed/>
    <w:qFormat/>
    <w:rsid w:val="00266820"/>
    <w:pPr>
      <w:keepNext/>
      <w:keepLines/>
      <w:spacing w:before="200" w:after="0"/>
      <w:jc w:val="left"/>
      <w:outlineLvl w:val="2"/>
    </w:pPr>
    <w:rPr>
      <w:rFonts w:eastAsiaTheme="majorEastAsia" w:cstheme="majorBidi"/>
      <w:b/>
      <w:bCs/>
      <w:i/>
      <w:color w:val="auto"/>
    </w:rPr>
  </w:style>
  <w:style w:type="paragraph" w:styleId="Heading4">
    <w:name w:val="heading 4"/>
    <w:aliases w:val="FIGURES"/>
    <w:basedOn w:val="Normal"/>
    <w:next w:val="Normal"/>
    <w:link w:val="Heading4Char"/>
    <w:uiPriority w:val="9"/>
    <w:unhideWhenUsed/>
    <w:qFormat/>
    <w:rsid w:val="00A43A37"/>
    <w:pPr>
      <w:keepNext/>
      <w:keepLines/>
      <w:spacing w:before="40" w:after="0"/>
      <w:outlineLvl w:val="3"/>
    </w:pPr>
    <w:rPr>
      <w:rFonts w:eastAsiaTheme="majorEastAsia" w:cstheme="majorBidi"/>
      <w:iCs/>
      <w:color w:val="auto"/>
    </w:rPr>
  </w:style>
  <w:style w:type="paragraph" w:styleId="Heading5">
    <w:name w:val="heading 5"/>
    <w:aliases w:val="TABLES"/>
    <w:basedOn w:val="Normal"/>
    <w:next w:val="Normal"/>
    <w:link w:val="Heading5Char"/>
    <w:uiPriority w:val="9"/>
    <w:unhideWhenUsed/>
    <w:rsid w:val="009F3925"/>
    <w:pPr>
      <w:keepNext/>
      <w:keepLines/>
      <w:spacing w:before="40" w:after="0"/>
      <w:outlineLvl w:val="4"/>
    </w:pPr>
    <w:rPr>
      <w:rFonts w:eastAsiaTheme="majorEastAsia" w:cstheme="majorBidi"/>
      <w:b/>
      <w:color w:val="000000" w:themeColor="text1"/>
    </w:rPr>
  </w:style>
  <w:style w:type="paragraph" w:styleId="Heading6">
    <w:name w:val="heading 6"/>
    <w:aliases w:val="tables"/>
    <w:basedOn w:val="Normal"/>
    <w:next w:val="Normal"/>
    <w:link w:val="Heading6Char"/>
    <w:uiPriority w:val="9"/>
    <w:unhideWhenUsed/>
    <w:qFormat/>
    <w:rsid w:val="00A000C9"/>
    <w:pPr>
      <w:keepNext/>
      <w:keepLines/>
      <w:spacing w:before="40" w:after="0"/>
      <w:outlineLvl w:val="5"/>
    </w:pPr>
    <w:rPr>
      <w:rFonts w:eastAsiaTheme="majorEastAsia" w:cstheme="majorBidi"/>
      <w:color w:val="000000" w:themeColor="text1"/>
    </w:rPr>
  </w:style>
  <w:style w:type="paragraph" w:styleId="Heading7">
    <w:name w:val="heading 7"/>
    <w:aliases w:val="graphs"/>
    <w:basedOn w:val="Normal"/>
    <w:next w:val="Normal"/>
    <w:link w:val="Heading7Char"/>
    <w:uiPriority w:val="9"/>
    <w:unhideWhenUsed/>
    <w:qFormat/>
    <w:rsid w:val="008E14B2"/>
    <w:pPr>
      <w:keepNext/>
      <w:keepLines/>
      <w:spacing w:before="4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D343E2"/>
    <w:pPr>
      <w:keepNext/>
      <w:keepLines/>
      <w:spacing w:before="40" w:after="0"/>
      <w:jc w:val="both"/>
      <w:outlineLvl w:val="7"/>
    </w:pPr>
    <w:rPr>
      <w:rFonts w:eastAsiaTheme="majorEastAsia"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30C"/>
    <w:rPr>
      <w:rFonts w:ascii="Times New Roman" w:eastAsia="Cambria" w:hAnsi="Times New Roman" w:cstheme="majorBidi"/>
      <w:b/>
      <w:bCs/>
      <w:color w:val="000000"/>
      <w:kern w:val="32"/>
      <w:sz w:val="28"/>
      <w:szCs w:val="24"/>
    </w:rPr>
  </w:style>
  <w:style w:type="paragraph" w:customStyle="1" w:styleId="Default">
    <w:name w:val="Default"/>
    <w:rsid w:val="00D3001C"/>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NoSpacing">
    <w:name w:val="No Spacing"/>
    <w:autoRedefine/>
    <w:uiPriority w:val="1"/>
    <w:rsid w:val="0031777A"/>
    <w:pPr>
      <w:spacing w:before="0" w:after="0" w:line="360" w:lineRule="auto"/>
      <w:ind w:left="-5" w:hanging="10"/>
      <w:jc w:val="center"/>
    </w:pPr>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C62F45"/>
    <w:rPr>
      <w:rFonts w:ascii="Times New Roman" w:eastAsia="Cambria" w:hAnsi="Times New Roman" w:cstheme="majorBidi"/>
      <w:b/>
      <w:bCs/>
      <w:color w:val="000000" w:themeColor="text1"/>
      <w:sz w:val="24"/>
      <w:szCs w:val="26"/>
    </w:rPr>
  </w:style>
  <w:style w:type="table" w:styleId="TableGrid">
    <w:name w:val="Table Grid"/>
    <w:basedOn w:val="TableNormal"/>
    <w:uiPriority w:val="59"/>
    <w:rsid w:val="00C025D3"/>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572C7"/>
    <w:pPr>
      <w:ind w:left="720"/>
      <w:contextualSpacing/>
    </w:pPr>
  </w:style>
  <w:style w:type="paragraph" w:styleId="BalloonText">
    <w:name w:val="Balloon Text"/>
    <w:basedOn w:val="Normal"/>
    <w:link w:val="BalloonTextChar"/>
    <w:uiPriority w:val="99"/>
    <w:semiHidden/>
    <w:unhideWhenUsed/>
    <w:rsid w:val="0045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AA"/>
    <w:rPr>
      <w:rFonts w:ascii="Tahoma" w:eastAsia="Times New Roman" w:hAnsi="Tahoma" w:cs="Tahoma"/>
      <w:color w:val="000000"/>
      <w:sz w:val="16"/>
      <w:szCs w:val="16"/>
    </w:rPr>
  </w:style>
  <w:style w:type="table" w:customStyle="1" w:styleId="TableGrid0">
    <w:name w:val="TableGrid"/>
    <w:rsid w:val="00445471"/>
    <w:pPr>
      <w:spacing w:before="0"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66820"/>
    <w:rPr>
      <w:rFonts w:ascii="Times New Roman" w:eastAsiaTheme="majorEastAsia" w:hAnsi="Times New Roman" w:cstheme="majorBidi"/>
      <w:b/>
      <w:bCs/>
      <w:i/>
      <w:sz w:val="24"/>
    </w:rPr>
  </w:style>
  <w:style w:type="paragraph" w:customStyle="1" w:styleId="paragraphstyle3">
    <w:name w:val="paragraph_style_3"/>
    <w:basedOn w:val="Normal"/>
    <w:rsid w:val="00D95212"/>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unhideWhenUsed/>
    <w:rsid w:val="00280C2A"/>
    <w:rPr>
      <w:color w:val="0000FF" w:themeColor="hyperlink"/>
      <w:u w:val="single"/>
    </w:rPr>
  </w:style>
  <w:style w:type="paragraph" w:styleId="Header">
    <w:name w:val="header"/>
    <w:basedOn w:val="Normal"/>
    <w:link w:val="HeaderChar"/>
    <w:uiPriority w:val="99"/>
    <w:unhideWhenUsed/>
    <w:rsid w:val="00086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16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86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62"/>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317161"/>
    <w:pPr>
      <w:keepLines/>
      <w:tabs>
        <w:tab w:val="clear" w:pos="720"/>
      </w:tabs>
      <w:spacing w:after="0" w:line="259" w:lineRule="auto"/>
      <w:outlineLvl w:val="9"/>
    </w:pPr>
    <w:rPr>
      <w:rFonts w:asciiTheme="majorHAnsi" w:eastAsiaTheme="majorEastAsia" w:hAnsiTheme="majorHAnsi"/>
      <w:b w:val="0"/>
      <w:bCs w:val="0"/>
      <w:color w:val="365F91" w:themeColor="accent1" w:themeShade="BF"/>
      <w:kern w:val="0"/>
      <w:sz w:val="32"/>
      <w:szCs w:val="32"/>
    </w:rPr>
  </w:style>
  <w:style w:type="paragraph" w:styleId="TOC1">
    <w:name w:val="toc 1"/>
    <w:basedOn w:val="Normal"/>
    <w:next w:val="Normal"/>
    <w:autoRedefine/>
    <w:uiPriority w:val="39"/>
    <w:unhideWhenUsed/>
    <w:rsid w:val="00E57C28"/>
    <w:pPr>
      <w:tabs>
        <w:tab w:val="right" w:leader="dot" w:pos="8296"/>
      </w:tabs>
      <w:spacing w:after="100"/>
      <w:ind w:left="0"/>
    </w:pPr>
    <w:rPr>
      <w:noProof/>
      <w:szCs w:val="28"/>
    </w:rPr>
  </w:style>
  <w:style w:type="paragraph" w:styleId="TOC2">
    <w:name w:val="toc 2"/>
    <w:basedOn w:val="Normal"/>
    <w:next w:val="Normal"/>
    <w:autoRedefine/>
    <w:uiPriority w:val="39"/>
    <w:unhideWhenUsed/>
    <w:rsid w:val="00317161"/>
    <w:pPr>
      <w:spacing w:after="100"/>
      <w:ind w:left="240"/>
    </w:pPr>
  </w:style>
  <w:style w:type="character" w:customStyle="1" w:styleId="Heading4Char">
    <w:name w:val="Heading 4 Char"/>
    <w:aliases w:val="FIGURES Char"/>
    <w:basedOn w:val="DefaultParagraphFont"/>
    <w:link w:val="Heading4"/>
    <w:uiPriority w:val="9"/>
    <w:rsid w:val="00A43A37"/>
    <w:rPr>
      <w:rFonts w:ascii="Times New Roman" w:eastAsiaTheme="majorEastAsia" w:hAnsi="Times New Roman" w:cstheme="majorBidi"/>
      <w:iCs/>
      <w:sz w:val="24"/>
    </w:rPr>
  </w:style>
  <w:style w:type="paragraph" w:styleId="TOC3">
    <w:name w:val="toc 3"/>
    <w:basedOn w:val="Normal"/>
    <w:next w:val="Normal"/>
    <w:autoRedefine/>
    <w:uiPriority w:val="39"/>
    <w:unhideWhenUsed/>
    <w:rsid w:val="009F3925"/>
    <w:pPr>
      <w:spacing w:after="100" w:line="259" w:lineRule="auto"/>
      <w:ind w:left="440" w:firstLine="0"/>
      <w:jc w:val="left"/>
    </w:pPr>
    <w:rPr>
      <w:rFonts w:asciiTheme="minorHAnsi" w:eastAsiaTheme="minorEastAsia" w:hAnsiTheme="minorHAnsi"/>
      <w:color w:val="auto"/>
      <w:sz w:val="22"/>
    </w:rPr>
  </w:style>
  <w:style w:type="character" w:customStyle="1" w:styleId="Heading5Char">
    <w:name w:val="Heading 5 Char"/>
    <w:aliases w:val="TABLES Char"/>
    <w:basedOn w:val="DefaultParagraphFont"/>
    <w:link w:val="Heading5"/>
    <w:uiPriority w:val="9"/>
    <w:rsid w:val="009F3925"/>
    <w:rPr>
      <w:rFonts w:ascii="Times New Roman" w:eastAsiaTheme="majorEastAsia" w:hAnsi="Times New Roman" w:cstheme="majorBidi"/>
      <w:b/>
      <w:color w:val="000000" w:themeColor="text1"/>
      <w:sz w:val="24"/>
    </w:rPr>
  </w:style>
  <w:style w:type="paragraph" w:styleId="Title">
    <w:name w:val="Title"/>
    <w:aliases w:val="GRAPHS"/>
    <w:basedOn w:val="Normal"/>
    <w:next w:val="Normal"/>
    <w:link w:val="TitleChar"/>
    <w:uiPriority w:val="10"/>
    <w:rsid w:val="009F3925"/>
    <w:pPr>
      <w:spacing w:after="0" w:line="240" w:lineRule="auto"/>
      <w:contextualSpacing/>
    </w:pPr>
    <w:rPr>
      <w:rFonts w:eastAsiaTheme="majorEastAsia" w:cstheme="majorBidi"/>
      <w:b/>
      <w:color w:val="auto"/>
      <w:spacing w:val="-10"/>
      <w:kern w:val="28"/>
      <w:szCs w:val="56"/>
    </w:rPr>
  </w:style>
  <w:style w:type="character" w:customStyle="1" w:styleId="TitleChar">
    <w:name w:val="Title Char"/>
    <w:aliases w:val="GRAPHS Char"/>
    <w:basedOn w:val="DefaultParagraphFont"/>
    <w:link w:val="Title"/>
    <w:uiPriority w:val="10"/>
    <w:rsid w:val="009F3925"/>
    <w:rPr>
      <w:rFonts w:ascii="Times New Roman" w:eastAsiaTheme="majorEastAsia" w:hAnsi="Times New Roman" w:cstheme="majorBidi"/>
      <w:b/>
      <w:spacing w:val="-10"/>
      <w:kern w:val="28"/>
      <w:sz w:val="24"/>
      <w:szCs w:val="56"/>
    </w:rPr>
  </w:style>
  <w:style w:type="character" w:customStyle="1" w:styleId="Heading6Char">
    <w:name w:val="Heading 6 Char"/>
    <w:aliases w:val="tables Char"/>
    <w:basedOn w:val="DefaultParagraphFont"/>
    <w:link w:val="Heading6"/>
    <w:uiPriority w:val="9"/>
    <w:rsid w:val="00A000C9"/>
    <w:rPr>
      <w:rFonts w:ascii="Times New Roman" w:eastAsiaTheme="majorEastAsia" w:hAnsi="Times New Roman" w:cstheme="majorBidi"/>
      <w:color w:val="000000" w:themeColor="text1"/>
      <w:sz w:val="24"/>
    </w:rPr>
  </w:style>
  <w:style w:type="character" w:customStyle="1" w:styleId="Heading7Char">
    <w:name w:val="Heading 7 Char"/>
    <w:aliases w:val="graphs Char"/>
    <w:basedOn w:val="DefaultParagraphFont"/>
    <w:link w:val="Heading7"/>
    <w:uiPriority w:val="9"/>
    <w:rsid w:val="008E14B2"/>
    <w:rPr>
      <w:rFonts w:ascii="Times New Roman" w:eastAsiaTheme="majorEastAsia" w:hAnsi="Times New Roman" w:cstheme="majorBidi"/>
      <w:iCs/>
      <w:color w:val="000000" w:themeColor="text1"/>
      <w:sz w:val="24"/>
    </w:rPr>
  </w:style>
  <w:style w:type="character" w:styleId="LineNumber">
    <w:name w:val="line number"/>
    <w:basedOn w:val="DefaultParagraphFont"/>
    <w:uiPriority w:val="99"/>
    <w:semiHidden/>
    <w:unhideWhenUsed/>
    <w:rsid w:val="00CA1F81"/>
  </w:style>
  <w:style w:type="character" w:styleId="PlaceholderText">
    <w:name w:val="Placeholder Text"/>
    <w:basedOn w:val="DefaultParagraphFont"/>
    <w:uiPriority w:val="99"/>
    <w:semiHidden/>
    <w:rsid w:val="00F2482D"/>
    <w:rPr>
      <w:color w:val="808080"/>
    </w:rPr>
  </w:style>
  <w:style w:type="character" w:customStyle="1" w:styleId="Heading8Char">
    <w:name w:val="Heading 8 Char"/>
    <w:basedOn w:val="DefaultParagraphFont"/>
    <w:link w:val="Heading8"/>
    <w:uiPriority w:val="9"/>
    <w:rsid w:val="00D343E2"/>
    <w:rPr>
      <w:rFonts w:ascii="Times New Roman" w:eastAsiaTheme="majorEastAsia" w:hAnsi="Times New Roman" w:cstheme="majorBidi"/>
      <w:color w:val="272727" w:themeColor="text1" w:themeTint="D8"/>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Reagent_bottle" TargetMode="External"/><Relationship Id="rId39" Type="http://schemas.openxmlformats.org/officeDocument/2006/relationships/image" Target="media/image22.jpeg"/><Relationship Id="rId21" Type="http://schemas.openxmlformats.org/officeDocument/2006/relationships/hyperlink" Target="https://en.wikipedia.org/wiki/Silicon_dioxid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Reflecting_telescope" TargetMode="External"/><Relationship Id="rId11" Type="http://schemas.openxmlformats.org/officeDocument/2006/relationships/image" Target="media/image3.jpeg"/><Relationship Id="rId24" Type="http://schemas.openxmlformats.org/officeDocument/2006/relationships/hyperlink" Target="https://en.wikipedia.org/wiki/Thermal_shock"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oefficient_of_thermal_expansion" TargetMode="External"/><Relationship Id="rId28" Type="http://schemas.openxmlformats.org/officeDocument/2006/relationships/hyperlink" Target="http://www.azom.com/ads/abmc.aspx?b=4937"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Boron_trioxide"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Thermal_stress" TargetMode="Externa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hyperlink" Target="https://en.wikipedia.org/wiki/Glass" TargetMode="External"/><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349FF-5936-433A-B2C9-CF195A8F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7190</Words>
  <Characters>40984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Thirumalesh</dc:creator>
  <cp:lastModifiedBy>lava kumar</cp:lastModifiedBy>
  <cp:revision>3</cp:revision>
  <cp:lastPrinted>2018-05-09T07:01:00Z</cp:lastPrinted>
  <dcterms:created xsi:type="dcterms:W3CDTF">2018-05-09T07:02:00Z</dcterms:created>
  <dcterms:modified xsi:type="dcterms:W3CDTF">2018-05-09T07:02:00Z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