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DF4B5" w14:textId="77777777" w:rsidR="008E4A94" w:rsidRDefault="008E4A94" w:rsidP="0001499C"/>
    <w:p w14:paraId="50318743" w14:textId="77777777" w:rsidR="008E4A94" w:rsidRDefault="008E4A94">
      <w:pPr>
        <w:jc w:val="center"/>
      </w:pPr>
    </w:p>
    <w:p w14:paraId="171F086F" w14:textId="77777777" w:rsidR="008E4A94" w:rsidRDefault="003C007C">
      <w:pPr>
        <w:jc w:val="center"/>
        <w:rPr>
          <w:b/>
          <w:sz w:val="40"/>
          <w:szCs w:val="40"/>
        </w:rPr>
      </w:pPr>
      <w:r>
        <w:rPr>
          <w:b/>
          <w:sz w:val="40"/>
          <w:szCs w:val="40"/>
        </w:rPr>
        <w:t>Project Charter Document</w:t>
      </w:r>
    </w:p>
    <w:p w14:paraId="1C933DCD" w14:textId="77777777" w:rsidR="008E4A94" w:rsidRDefault="001703E6">
      <w:pPr>
        <w:spacing w:before="120" w:after="120"/>
        <w:jc w:val="center"/>
      </w:pPr>
      <w:r>
        <w:rPr>
          <w:noProof/>
        </w:rPr>
        <w:pict w14:anchorId="6195BC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in;height:7.2pt;mso-width-percent:0;mso-height-percent:0;mso-width-percent:0;mso-height-percent:0" o:hralign="center" o:hr="t">
            <v:imagedata r:id="rId8" o:title="BD10290_"/>
          </v:shape>
        </w:pict>
      </w:r>
    </w:p>
    <w:p w14:paraId="57B6B325" w14:textId="0B5AB9D6" w:rsidR="008E4A94" w:rsidRPr="00424BCD" w:rsidRDefault="003C007C">
      <w:pPr>
        <w:tabs>
          <w:tab w:val="left" w:pos="1980"/>
        </w:tabs>
        <w:spacing w:before="120"/>
      </w:pPr>
      <w:r>
        <w:rPr>
          <w:b/>
          <w:sz w:val="22"/>
          <w:szCs w:val="22"/>
        </w:rPr>
        <w:t>Project Name:</w:t>
      </w:r>
      <w:r>
        <w:rPr>
          <w:sz w:val="22"/>
          <w:szCs w:val="22"/>
        </w:rPr>
        <w:tab/>
      </w:r>
      <w:r w:rsidR="00365B66">
        <w:rPr>
          <w:sz w:val="22"/>
          <w:szCs w:val="22"/>
        </w:rPr>
        <w:t>Ferti</w:t>
      </w:r>
      <w:r w:rsidR="00852B4A">
        <w:rPr>
          <w:sz w:val="22"/>
          <w:szCs w:val="22"/>
        </w:rPr>
        <w:t>lity Insights:Data-Driven</w:t>
      </w:r>
      <w:r w:rsidR="000F3EBF">
        <w:rPr>
          <w:sz w:val="22"/>
          <w:szCs w:val="22"/>
        </w:rPr>
        <w:t xml:space="preserve"> IVF Monitoring</w:t>
      </w:r>
    </w:p>
    <w:p w14:paraId="17036BD5" w14:textId="7577FF9B" w:rsidR="008E4A94" w:rsidRDefault="0001499C">
      <w:pPr>
        <w:tabs>
          <w:tab w:val="left" w:pos="1980"/>
        </w:tabs>
        <w:spacing w:before="120"/>
        <w:rPr>
          <w:sz w:val="22"/>
          <w:szCs w:val="22"/>
        </w:rPr>
      </w:pPr>
      <w:r>
        <w:rPr>
          <w:b/>
          <w:sz w:val="22"/>
          <w:szCs w:val="22"/>
        </w:rPr>
        <w:t>Industry</w:t>
      </w:r>
      <w:r w:rsidR="003C007C">
        <w:rPr>
          <w:b/>
          <w:sz w:val="22"/>
          <w:szCs w:val="22"/>
        </w:rPr>
        <w:t>:</w:t>
      </w:r>
      <w:r w:rsidR="00424BCD">
        <w:rPr>
          <w:b/>
          <w:sz w:val="22"/>
          <w:szCs w:val="22"/>
        </w:rPr>
        <w:t xml:space="preserve">      </w:t>
      </w:r>
      <w:r w:rsidR="00182457">
        <w:rPr>
          <w:b/>
          <w:sz w:val="22"/>
          <w:szCs w:val="22"/>
        </w:rPr>
        <w:t xml:space="preserve">     </w:t>
      </w:r>
      <w:r w:rsidR="001D1BBF">
        <w:rPr>
          <w:b/>
          <w:sz w:val="22"/>
          <w:szCs w:val="22"/>
        </w:rPr>
        <w:tab/>
      </w:r>
      <w:r w:rsidR="003F60B6">
        <w:rPr>
          <w:bCs/>
          <w:sz w:val="22"/>
          <w:szCs w:val="22"/>
        </w:rPr>
        <w:t>Healthcare</w:t>
      </w:r>
    </w:p>
    <w:p w14:paraId="794C989A" w14:textId="748DD347" w:rsidR="008E4A94" w:rsidRDefault="0001499C">
      <w:pPr>
        <w:tabs>
          <w:tab w:val="left" w:pos="1980"/>
        </w:tabs>
        <w:spacing w:before="120"/>
        <w:rPr>
          <w:sz w:val="22"/>
          <w:szCs w:val="22"/>
        </w:rPr>
      </w:pPr>
      <w:r>
        <w:rPr>
          <w:b/>
          <w:sz w:val="22"/>
          <w:szCs w:val="22"/>
        </w:rPr>
        <w:t>Department</w:t>
      </w:r>
      <w:r w:rsidR="003C007C">
        <w:rPr>
          <w:b/>
          <w:sz w:val="22"/>
          <w:szCs w:val="22"/>
        </w:rPr>
        <w:t>:</w:t>
      </w:r>
      <w:r w:rsidR="003C007C">
        <w:rPr>
          <w:sz w:val="22"/>
          <w:szCs w:val="22"/>
        </w:rPr>
        <w:tab/>
      </w:r>
      <w:r w:rsidR="003F60B6">
        <w:rPr>
          <w:sz w:val="22"/>
          <w:szCs w:val="22"/>
        </w:rPr>
        <w:t>Clinical</w:t>
      </w:r>
      <w:r w:rsidR="00424BCD">
        <w:rPr>
          <w:sz w:val="22"/>
          <w:szCs w:val="22"/>
        </w:rPr>
        <w:t xml:space="preserve"> Analysis</w:t>
      </w:r>
    </w:p>
    <w:p w14:paraId="0A873E11" w14:textId="77777777" w:rsidR="008E4A94" w:rsidRDefault="003C007C">
      <w:pPr>
        <w:tabs>
          <w:tab w:val="left" w:pos="1980"/>
        </w:tabs>
        <w:spacing w:before="120"/>
        <w:rPr>
          <w:sz w:val="22"/>
          <w:szCs w:val="22"/>
        </w:rPr>
      </w:pPr>
      <w:r>
        <w:rPr>
          <w:b/>
          <w:sz w:val="22"/>
          <w:szCs w:val="22"/>
        </w:rPr>
        <w:t>Product/Process:</w:t>
      </w:r>
      <w:r>
        <w:rPr>
          <w:sz w:val="22"/>
          <w:szCs w:val="22"/>
        </w:rPr>
        <w:tab/>
      </w:r>
      <w:r w:rsidR="00010E31">
        <w:rPr>
          <w:sz w:val="22"/>
          <w:szCs w:val="22"/>
        </w:rPr>
        <w:t>Data Analysis</w:t>
      </w:r>
    </w:p>
    <w:p w14:paraId="0164B7DE" w14:textId="77777777" w:rsidR="008E4A94" w:rsidRDefault="001703E6">
      <w:pPr>
        <w:spacing w:before="240" w:after="240"/>
        <w:jc w:val="center"/>
      </w:pPr>
      <w:r>
        <w:rPr>
          <w:noProof/>
        </w:rPr>
        <w:pict w14:anchorId="4863E9D2">
          <v:shape id="_x0000_i1026" type="#_x0000_t75" alt="" style="width:6in;height:7.2pt;mso-width-percent:0;mso-height-percent:0;mso-width-percent:0;mso-height-percent:0" o:hralign="center" o:hr="t">
            <v:imagedata r:id="rId8" o:title="BD10290_"/>
          </v:shape>
        </w:pict>
      </w:r>
    </w:p>
    <w:p w14:paraId="0FEE8124" w14:textId="77777777" w:rsidR="008E4A94" w:rsidRDefault="003C007C">
      <w:pPr>
        <w:tabs>
          <w:tab w:val="left" w:pos="6120"/>
        </w:tabs>
        <w:spacing w:before="240" w:after="120"/>
        <w:rPr>
          <w:b/>
          <w:sz w:val="22"/>
          <w:szCs w:val="22"/>
        </w:rPr>
      </w:pPr>
      <w:r>
        <w:rPr>
          <w:b/>
          <w:sz w:val="22"/>
          <w:szCs w:val="22"/>
        </w:rPr>
        <w:t>Prepared By</w:t>
      </w:r>
    </w:p>
    <w:tbl>
      <w:tblPr>
        <w:tblStyle w:val="a"/>
        <w:tblW w:w="849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248"/>
        <w:gridCol w:w="4248"/>
      </w:tblGrid>
      <w:tr w:rsidR="008E4A94" w14:paraId="3D9E4D41" w14:textId="77777777" w:rsidTr="00195299">
        <w:trPr>
          <w:trHeight w:val="245"/>
        </w:trPr>
        <w:tc>
          <w:tcPr>
            <w:tcW w:w="4248" w:type="dxa"/>
            <w:shd w:val="clear" w:color="auto" w:fill="D9D9D9"/>
            <w:tcMar>
              <w:top w:w="43" w:type="dxa"/>
              <w:bottom w:w="43" w:type="dxa"/>
            </w:tcMar>
            <w:vAlign w:val="center"/>
          </w:tcPr>
          <w:p w14:paraId="4BDCEC1D" w14:textId="77777777" w:rsidR="008E4A94" w:rsidRDefault="003C007C">
            <w:pPr>
              <w:tabs>
                <w:tab w:val="left" w:pos="6120"/>
              </w:tabs>
              <w:rPr>
                <w:b/>
              </w:rPr>
            </w:pPr>
            <w:r>
              <w:rPr>
                <w:b/>
              </w:rPr>
              <w:t>Document Owner(s)</w:t>
            </w:r>
          </w:p>
        </w:tc>
        <w:tc>
          <w:tcPr>
            <w:tcW w:w="4248" w:type="dxa"/>
            <w:shd w:val="clear" w:color="auto" w:fill="D9D9D9"/>
            <w:tcMar>
              <w:top w:w="43" w:type="dxa"/>
              <w:bottom w:w="43" w:type="dxa"/>
            </w:tcMar>
            <w:vAlign w:val="center"/>
          </w:tcPr>
          <w:p w14:paraId="755AF60D" w14:textId="77777777" w:rsidR="008E4A94" w:rsidRDefault="003C007C">
            <w:pPr>
              <w:tabs>
                <w:tab w:val="left" w:pos="6120"/>
              </w:tabs>
              <w:rPr>
                <w:b/>
              </w:rPr>
            </w:pPr>
            <w:r>
              <w:rPr>
                <w:b/>
              </w:rPr>
              <w:t>Project/Organization Role</w:t>
            </w:r>
          </w:p>
        </w:tc>
      </w:tr>
      <w:tr w:rsidR="008E4A94" w14:paraId="43C6723A" w14:textId="77777777" w:rsidTr="00195299">
        <w:trPr>
          <w:trHeight w:val="323"/>
        </w:trPr>
        <w:tc>
          <w:tcPr>
            <w:tcW w:w="4248" w:type="dxa"/>
            <w:tcMar>
              <w:top w:w="43" w:type="dxa"/>
              <w:bottom w:w="43" w:type="dxa"/>
            </w:tcMar>
          </w:tcPr>
          <w:p w14:paraId="7D068C41" w14:textId="74614F46" w:rsidR="008E4A94" w:rsidRDefault="00080ED7">
            <w:pPr>
              <w:pBdr>
                <w:top w:val="nil"/>
                <w:left w:val="nil"/>
                <w:bottom w:val="nil"/>
                <w:right w:val="nil"/>
                <w:between w:val="nil"/>
              </w:pBdr>
              <w:spacing w:before="20" w:after="60"/>
              <w:ind w:left="14" w:hanging="14"/>
              <w:rPr>
                <w:color w:val="000000"/>
              </w:rPr>
            </w:pPr>
            <w:r>
              <w:rPr>
                <w:color w:val="000000"/>
              </w:rPr>
              <w:t>JANAGAM TEJA</w:t>
            </w:r>
          </w:p>
        </w:tc>
        <w:tc>
          <w:tcPr>
            <w:tcW w:w="4248" w:type="dxa"/>
            <w:tcMar>
              <w:top w:w="43" w:type="dxa"/>
              <w:bottom w:w="43" w:type="dxa"/>
            </w:tcMar>
          </w:tcPr>
          <w:p w14:paraId="7F3F8B0D" w14:textId="0E783618" w:rsidR="008E4A94" w:rsidRDefault="00080ED7">
            <w:pPr>
              <w:pBdr>
                <w:top w:val="nil"/>
                <w:left w:val="nil"/>
                <w:bottom w:val="nil"/>
                <w:right w:val="nil"/>
                <w:between w:val="nil"/>
              </w:pBdr>
              <w:spacing w:before="20" w:after="60"/>
              <w:ind w:left="14" w:hanging="14"/>
              <w:rPr>
                <w:color w:val="000000"/>
              </w:rPr>
            </w:pPr>
            <w:r>
              <w:rPr>
                <w:color w:val="000000"/>
              </w:rPr>
              <w:t>DATA ANAL</w:t>
            </w:r>
            <w:r w:rsidR="00077D22">
              <w:rPr>
                <w:color w:val="000000"/>
              </w:rPr>
              <w:t>YST</w:t>
            </w:r>
          </w:p>
        </w:tc>
      </w:tr>
    </w:tbl>
    <w:p w14:paraId="1132E5DB" w14:textId="77777777" w:rsidR="008E4A94" w:rsidRDefault="008E4A94"/>
    <w:p w14:paraId="68A8C2FF" w14:textId="77777777" w:rsidR="008E4A94" w:rsidRDefault="003C007C">
      <w:pPr>
        <w:pBdr>
          <w:top w:val="nil"/>
          <w:left w:val="nil"/>
          <w:bottom w:val="nil"/>
          <w:right w:val="nil"/>
          <w:between w:val="nil"/>
        </w:pBdr>
        <w:spacing w:before="240" w:after="120"/>
        <w:ind w:hanging="360"/>
        <w:rPr>
          <w:b/>
          <w:color w:val="000000"/>
          <w:sz w:val="24"/>
          <w:szCs w:val="24"/>
        </w:rPr>
      </w:pPr>
      <w:r>
        <w:rPr>
          <w:b/>
          <w:color w:val="000000"/>
          <w:sz w:val="24"/>
          <w:szCs w:val="24"/>
        </w:rPr>
        <w:t>Project Charter Version Control</w:t>
      </w:r>
    </w:p>
    <w:tbl>
      <w:tblPr>
        <w:tblStyle w:val="a0"/>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1260"/>
        <w:gridCol w:w="1980"/>
        <w:gridCol w:w="4320"/>
      </w:tblGrid>
      <w:tr w:rsidR="008E4A94" w14:paraId="17744E27" w14:textId="77777777">
        <w:tc>
          <w:tcPr>
            <w:tcW w:w="1080" w:type="dxa"/>
            <w:shd w:val="clear" w:color="auto" w:fill="D9D9D9"/>
            <w:tcMar>
              <w:top w:w="43" w:type="dxa"/>
              <w:bottom w:w="43" w:type="dxa"/>
            </w:tcMar>
            <w:vAlign w:val="center"/>
          </w:tcPr>
          <w:p w14:paraId="2D4D9292" w14:textId="77777777" w:rsidR="008E4A94" w:rsidRDefault="003C007C">
            <w:pPr>
              <w:tabs>
                <w:tab w:val="left" w:pos="6120"/>
              </w:tabs>
              <w:rPr>
                <w:b/>
              </w:rPr>
            </w:pPr>
            <w:r>
              <w:rPr>
                <w:b/>
              </w:rPr>
              <w:t>Version</w:t>
            </w:r>
          </w:p>
        </w:tc>
        <w:tc>
          <w:tcPr>
            <w:tcW w:w="1260" w:type="dxa"/>
            <w:shd w:val="clear" w:color="auto" w:fill="D9D9D9"/>
            <w:tcMar>
              <w:top w:w="43" w:type="dxa"/>
              <w:bottom w:w="43" w:type="dxa"/>
            </w:tcMar>
            <w:vAlign w:val="center"/>
          </w:tcPr>
          <w:p w14:paraId="13FCAE07" w14:textId="77777777" w:rsidR="008E4A94" w:rsidRDefault="003C007C">
            <w:pPr>
              <w:tabs>
                <w:tab w:val="left" w:pos="6120"/>
              </w:tabs>
              <w:rPr>
                <w:b/>
              </w:rPr>
            </w:pPr>
            <w:bookmarkStart w:id="0" w:name="_heading=h.gjdgxs" w:colFirst="0" w:colLast="0"/>
            <w:bookmarkEnd w:id="0"/>
            <w:r>
              <w:rPr>
                <w:b/>
              </w:rPr>
              <w:t>Date</w:t>
            </w:r>
          </w:p>
        </w:tc>
        <w:tc>
          <w:tcPr>
            <w:tcW w:w="1980" w:type="dxa"/>
            <w:shd w:val="clear" w:color="auto" w:fill="D9D9D9"/>
            <w:tcMar>
              <w:top w:w="43" w:type="dxa"/>
              <w:bottom w:w="43" w:type="dxa"/>
            </w:tcMar>
            <w:vAlign w:val="center"/>
          </w:tcPr>
          <w:p w14:paraId="5FAD04DA" w14:textId="77777777" w:rsidR="008E4A94" w:rsidRDefault="003C007C">
            <w:pPr>
              <w:tabs>
                <w:tab w:val="left" w:pos="6120"/>
              </w:tabs>
              <w:rPr>
                <w:b/>
              </w:rPr>
            </w:pPr>
            <w:r>
              <w:rPr>
                <w:b/>
              </w:rPr>
              <w:t>Author</w:t>
            </w:r>
          </w:p>
        </w:tc>
        <w:tc>
          <w:tcPr>
            <w:tcW w:w="4320" w:type="dxa"/>
            <w:shd w:val="clear" w:color="auto" w:fill="D9D9D9"/>
            <w:tcMar>
              <w:top w:w="43" w:type="dxa"/>
              <w:bottom w:w="43" w:type="dxa"/>
            </w:tcMar>
            <w:vAlign w:val="center"/>
          </w:tcPr>
          <w:p w14:paraId="0BA015E3" w14:textId="77777777" w:rsidR="008E4A94" w:rsidRDefault="003C007C">
            <w:pPr>
              <w:tabs>
                <w:tab w:val="left" w:pos="6120"/>
              </w:tabs>
              <w:rPr>
                <w:b/>
              </w:rPr>
            </w:pPr>
            <w:bookmarkStart w:id="1" w:name="_heading=h.30j0zll" w:colFirst="0" w:colLast="0"/>
            <w:bookmarkEnd w:id="1"/>
            <w:r>
              <w:rPr>
                <w:b/>
              </w:rPr>
              <w:t>Change Description</w:t>
            </w:r>
          </w:p>
        </w:tc>
      </w:tr>
      <w:tr w:rsidR="008E4A94" w14:paraId="70ABA5AA" w14:textId="77777777">
        <w:trPr>
          <w:trHeight w:val="272"/>
        </w:trPr>
        <w:tc>
          <w:tcPr>
            <w:tcW w:w="1080" w:type="dxa"/>
            <w:tcMar>
              <w:top w:w="43" w:type="dxa"/>
              <w:bottom w:w="43" w:type="dxa"/>
            </w:tcMar>
          </w:tcPr>
          <w:p w14:paraId="63E6F9D8" w14:textId="77777777" w:rsidR="008E4A94" w:rsidRDefault="00FD6C70">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1.0</w:t>
            </w:r>
          </w:p>
        </w:tc>
        <w:tc>
          <w:tcPr>
            <w:tcW w:w="1260" w:type="dxa"/>
            <w:tcMar>
              <w:top w:w="43" w:type="dxa"/>
              <w:bottom w:w="43" w:type="dxa"/>
            </w:tcMar>
          </w:tcPr>
          <w:p w14:paraId="2F0BBED8" w14:textId="07D0BBEB" w:rsidR="008E4A94" w:rsidRDefault="00080ED7">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25/11/2025</w:t>
            </w:r>
          </w:p>
        </w:tc>
        <w:tc>
          <w:tcPr>
            <w:tcW w:w="1980" w:type="dxa"/>
            <w:tcMar>
              <w:top w:w="43" w:type="dxa"/>
              <w:bottom w:w="43" w:type="dxa"/>
            </w:tcMar>
          </w:tcPr>
          <w:p w14:paraId="70A5231B" w14:textId="0CFDF260" w:rsidR="008E4A94" w:rsidRDefault="009337B8">
            <w:r>
              <w:t>Teja</w:t>
            </w:r>
          </w:p>
        </w:tc>
        <w:tc>
          <w:tcPr>
            <w:tcW w:w="4320" w:type="dxa"/>
            <w:tcMar>
              <w:top w:w="43" w:type="dxa"/>
              <w:bottom w:w="43" w:type="dxa"/>
            </w:tcMar>
          </w:tcPr>
          <w:p w14:paraId="0A40BD52" w14:textId="77777777" w:rsidR="008E4A94" w:rsidRDefault="003C007C">
            <w:r>
              <w:t>Document created</w:t>
            </w:r>
          </w:p>
        </w:tc>
      </w:tr>
      <w:tr w:rsidR="004B110B" w14:paraId="686FB5DA" w14:textId="77777777">
        <w:trPr>
          <w:trHeight w:val="287"/>
        </w:trPr>
        <w:tc>
          <w:tcPr>
            <w:tcW w:w="1080" w:type="dxa"/>
            <w:tcMar>
              <w:top w:w="43" w:type="dxa"/>
              <w:bottom w:w="43" w:type="dxa"/>
            </w:tcMar>
          </w:tcPr>
          <w:p w14:paraId="03FF516A" w14:textId="5F21FC10" w:rsidR="004B110B" w:rsidRDefault="005E5D65" w:rsidP="004B110B">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w:t>
            </w:r>
            <w:r w:rsidR="004B110B">
              <w:rPr>
                <w:rFonts w:ascii="Times New Roman" w:eastAsia="Times New Roman" w:hAnsi="Times New Roman" w:cs="Times New Roman"/>
                <w:color w:val="0000FF"/>
                <w:sz w:val="22"/>
                <w:szCs w:val="22"/>
              </w:rPr>
              <w:t>.1</w:t>
            </w:r>
          </w:p>
        </w:tc>
        <w:tc>
          <w:tcPr>
            <w:tcW w:w="1260" w:type="dxa"/>
            <w:tcMar>
              <w:top w:w="43" w:type="dxa"/>
              <w:bottom w:w="43" w:type="dxa"/>
            </w:tcMar>
          </w:tcPr>
          <w:p w14:paraId="74E2FD49" w14:textId="23159F8F" w:rsidR="004B110B" w:rsidRDefault="004B110B" w:rsidP="004B110B">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26/11/2025</w:t>
            </w:r>
          </w:p>
        </w:tc>
        <w:tc>
          <w:tcPr>
            <w:tcW w:w="1980" w:type="dxa"/>
            <w:tcMar>
              <w:top w:w="43" w:type="dxa"/>
              <w:bottom w:w="43" w:type="dxa"/>
            </w:tcMar>
          </w:tcPr>
          <w:p w14:paraId="431BD90C" w14:textId="7EE44142" w:rsidR="004B110B" w:rsidRDefault="004B110B" w:rsidP="004B110B">
            <w:r>
              <w:t>Teja</w:t>
            </w:r>
          </w:p>
        </w:tc>
        <w:tc>
          <w:tcPr>
            <w:tcW w:w="4320" w:type="dxa"/>
            <w:tcMar>
              <w:top w:w="43" w:type="dxa"/>
              <w:bottom w:w="43" w:type="dxa"/>
            </w:tcMar>
          </w:tcPr>
          <w:p w14:paraId="553B8BD1" w14:textId="71350636" w:rsidR="004B110B" w:rsidRDefault="004B110B" w:rsidP="004B110B">
            <w:r>
              <w:t>Done some research on the project and gone through some relevent research papers</w:t>
            </w:r>
          </w:p>
        </w:tc>
      </w:tr>
      <w:tr w:rsidR="004B110B" w14:paraId="45DE636D" w14:textId="77777777">
        <w:trPr>
          <w:trHeight w:val="287"/>
        </w:trPr>
        <w:tc>
          <w:tcPr>
            <w:tcW w:w="1080" w:type="dxa"/>
            <w:tcMar>
              <w:top w:w="43" w:type="dxa"/>
              <w:bottom w:w="43" w:type="dxa"/>
            </w:tcMar>
          </w:tcPr>
          <w:p w14:paraId="762A68AB" w14:textId="13EC0296" w:rsidR="004B110B" w:rsidRDefault="005E5D65" w:rsidP="004B110B">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2.1</w:t>
            </w:r>
          </w:p>
        </w:tc>
        <w:tc>
          <w:tcPr>
            <w:tcW w:w="1260" w:type="dxa"/>
            <w:tcMar>
              <w:top w:w="43" w:type="dxa"/>
              <w:bottom w:w="43" w:type="dxa"/>
            </w:tcMar>
          </w:tcPr>
          <w:p w14:paraId="53FE5B23" w14:textId="56E01A9F" w:rsidR="004B110B" w:rsidRDefault="005E5D65" w:rsidP="004B110B">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29/11/2025</w:t>
            </w:r>
          </w:p>
        </w:tc>
        <w:tc>
          <w:tcPr>
            <w:tcW w:w="1980" w:type="dxa"/>
            <w:tcMar>
              <w:top w:w="43" w:type="dxa"/>
              <w:bottom w:w="43" w:type="dxa"/>
            </w:tcMar>
          </w:tcPr>
          <w:p w14:paraId="5FFB20A9" w14:textId="5E72E312" w:rsidR="004B110B" w:rsidRDefault="00444B04" w:rsidP="004B110B">
            <w:r>
              <w:t>Teja</w:t>
            </w:r>
          </w:p>
        </w:tc>
        <w:tc>
          <w:tcPr>
            <w:tcW w:w="4320" w:type="dxa"/>
            <w:tcMar>
              <w:top w:w="43" w:type="dxa"/>
              <w:bottom w:w="43" w:type="dxa"/>
            </w:tcMar>
          </w:tcPr>
          <w:p w14:paraId="4020D028" w14:textId="67922BB8" w:rsidR="004B110B" w:rsidRDefault="00444B04" w:rsidP="004B110B">
            <w:r>
              <w:t>Research</w:t>
            </w:r>
            <w:r w:rsidR="00D33C56">
              <w:t xml:space="preserve"> tracker document created</w:t>
            </w:r>
          </w:p>
        </w:tc>
      </w:tr>
      <w:tr w:rsidR="004B110B" w14:paraId="006EBBD8" w14:textId="77777777">
        <w:trPr>
          <w:trHeight w:val="287"/>
        </w:trPr>
        <w:tc>
          <w:tcPr>
            <w:tcW w:w="1080" w:type="dxa"/>
            <w:tcMar>
              <w:top w:w="43" w:type="dxa"/>
              <w:bottom w:w="43" w:type="dxa"/>
            </w:tcMar>
          </w:tcPr>
          <w:p w14:paraId="34638305" w14:textId="23AEE7F8" w:rsidR="004B110B" w:rsidRDefault="00DC643E" w:rsidP="004B110B">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3.1</w:t>
            </w:r>
          </w:p>
        </w:tc>
        <w:tc>
          <w:tcPr>
            <w:tcW w:w="1260" w:type="dxa"/>
            <w:tcMar>
              <w:top w:w="43" w:type="dxa"/>
              <w:bottom w:w="43" w:type="dxa"/>
            </w:tcMar>
          </w:tcPr>
          <w:p w14:paraId="68A62F88" w14:textId="4869C5DE" w:rsidR="004B110B" w:rsidRDefault="00DC643E" w:rsidP="004B110B">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02/12/2025</w:t>
            </w:r>
          </w:p>
        </w:tc>
        <w:tc>
          <w:tcPr>
            <w:tcW w:w="1980" w:type="dxa"/>
            <w:tcMar>
              <w:top w:w="43" w:type="dxa"/>
              <w:bottom w:w="43" w:type="dxa"/>
            </w:tcMar>
          </w:tcPr>
          <w:p w14:paraId="4A7A50A5" w14:textId="6B872C99" w:rsidR="004B110B" w:rsidRDefault="00DC643E" w:rsidP="004B110B">
            <w:r>
              <w:t>Teja</w:t>
            </w:r>
          </w:p>
        </w:tc>
        <w:tc>
          <w:tcPr>
            <w:tcW w:w="4320" w:type="dxa"/>
            <w:tcMar>
              <w:top w:w="43" w:type="dxa"/>
              <w:bottom w:w="43" w:type="dxa"/>
            </w:tcMar>
          </w:tcPr>
          <w:p w14:paraId="5174946B" w14:textId="0F73C8D3" w:rsidR="004B110B" w:rsidRDefault="002D3037" w:rsidP="004B110B">
            <w:r>
              <w:t>Created Project Architecture Diagram</w:t>
            </w:r>
          </w:p>
        </w:tc>
      </w:tr>
      <w:tr w:rsidR="004B110B" w14:paraId="54DDF3CC" w14:textId="77777777">
        <w:trPr>
          <w:trHeight w:val="287"/>
        </w:trPr>
        <w:tc>
          <w:tcPr>
            <w:tcW w:w="1080" w:type="dxa"/>
            <w:tcMar>
              <w:top w:w="43" w:type="dxa"/>
              <w:bottom w:w="43" w:type="dxa"/>
            </w:tcMar>
          </w:tcPr>
          <w:p w14:paraId="6BCAB564" w14:textId="2743F7AC" w:rsidR="004B110B" w:rsidRDefault="00192B00" w:rsidP="004B110B">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3.2</w:t>
            </w:r>
          </w:p>
        </w:tc>
        <w:tc>
          <w:tcPr>
            <w:tcW w:w="1260" w:type="dxa"/>
            <w:tcMar>
              <w:top w:w="43" w:type="dxa"/>
              <w:bottom w:w="43" w:type="dxa"/>
            </w:tcMar>
          </w:tcPr>
          <w:p w14:paraId="5A9DBDC1" w14:textId="71F71018" w:rsidR="004B110B" w:rsidRDefault="00761024" w:rsidP="004B110B">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04/12/2025</w:t>
            </w:r>
          </w:p>
        </w:tc>
        <w:tc>
          <w:tcPr>
            <w:tcW w:w="1980" w:type="dxa"/>
            <w:tcMar>
              <w:top w:w="43" w:type="dxa"/>
              <w:bottom w:w="43" w:type="dxa"/>
            </w:tcMar>
          </w:tcPr>
          <w:p w14:paraId="70857BD6" w14:textId="56D623D5" w:rsidR="004B110B" w:rsidRDefault="00761024" w:rsidP="004B110B">
            <w:r>
              <w:t>Teja</w:t>
            </w:r>
          </w:p>
        </w:tc>
        <w:tc>
          <w:tcPr>
            <w:tcW w:w="4320" w:type="dxa"/>
            <w:tcMar>
              <w:top w:w="43" w:type="dxa"/>
              <w:bottom w:w="43" w:type="dxa"/>
            </w:tcMar>
          </w:tcPr>
          <w:p w14:paraId="4BECC211" w14:textId="4DC3FE24" w:rsidR="004B110B" w:rsidRDefault="00761024" w:rsidP="004B110B">
            <w:r>
              <w:t>Collected Datasets</w:t>
            </w:r>
            <w:r w:rsidR="009732C9">
              <w:t xml:space="preserve"> Related to </w:t>
            </w:r>
            <w:r w:rsidR="00133803">
              <w:t>Project</w:t>
            </w:r>
          </w:p>
        </w:tc>
      </w:tr>
      <w:tr w:rsidR="004B110B" w14:paraId="5D4DF423" w14:textId="77777777">
        <w:trPr>
          <w:trHeight w:val="287"/>
        </w:trPr>
        <w:tc>
          <w:tcPr>
            <w:tcW w:w="1080" w:type="dxa"/>
            <w:tcMar>
              <w:top w:w="43" w:type="dxa"/>
              <w:bottom w:w="43" w:type="dxa"/>
            </w:tcMar>
          </w:tcPr>
          <w:p w14:paraId="4F744802" w14:textId="1B94C743" w:rsidR="004B110B" w:rsidRDefault="00761024" w:rsidP="004B110B">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4.1</w:t>
            </w:r>
          </w:p>
        </w:tc>
        <w:tc>
          <w:tcPr>
            <w:tcW w:w="1260" w:type="dxa"/>
            <w:tcMar>
              <w:top w:w="43" w:type="dxa"/>
              <w:bottom w:w="43" w:type="dxa"/>
            </w:tcMar>
          </w:tcPr>
          <w:p w14:paraId="3AFB516A" w14:textId="7ED77973" w:rsidR="004B110B" w:rsidRDefault="00761024" w:rsidP="004B110B">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0</w:t>
            </w:r>
            <w:r w:rsidR="009732C9">
              <w:rPr>
                <w:rFonts w:ascii="Times New Roman" w:eastAsia="Times New Roman" w:hAnsi="Times New Roman" w:cs="Times New Roman"/>
                <w:color w:val="0000FF"/>
                <w:sz w:val="22"/>
                <w:szCs w:val="22"/>
              </w:rPr>
              <w:t>6</w:t>
            </w:r>
            <w:r>
              <w:rPr>
                <w:rFonts w:ascii="Times New Roman" w:eastAsia="Times New Roman" w:hAnsi="Times New Roman" w:cs="Times New Roman"/>
                <w:color w:val="0000FF"/>
                <w:sz w:val="22"/>
                <w:szCs w:val="22"/>
              </w:rPr>
              <w:t>/12/2025</w:t>
            </w:r>
          </w:p>
        </w:tc>
        <w:tc>
          <w:tcPr>
            <w:tcW w:w="1980" w:type="dxa"/>
            <w:tcMar>
              <w:top w:w="43" w:type="dxa"/>
              <w:bottom w:w="43" w:type="dxa"/>
            </w:tcMar>
          </w:tcPr>
          <w:p w14:paraId="566F1D6F" w14:textId="0DBA5A8F" w:rsidR="004B110B" w:rsidRDefault="0059676B" w:rsidP="004B110B">
            <w:r>
              <w:t>Teja</w:t>
            </w:r>
          </w:p>
        </w:tc>
        <w:tc>
          <w:tcPr>
            <w:tcW w:w="4320" w:type="dxa"/>
            <w:tcMar>
              <w:top w:w="43" w:type="dxa"/>
              <w:bottom w:w="43" w:type="dxa"/>
            </w:tcMar>
          </w:tcPr>
          <w:p w14:paraId="7FC90190" w14:textId="23B73FA2" w:rsidR="004B110B" w:rsidRDefault="0059676B" w:rsidP="004B110B">
            <w:r>
              <w:t xml:space="preserve"> Created Data Dictionary </w:t>
            </w:r>
            <w:r w:rsidR="009732C9">
              <w:t>Document</w:t>
            </w:r>
          </w:p>
        </w:tc>
      </w:tr>
      <w:tr w:rsidR="00334D37" w14:paraId="4C6CA545" w14:textId="77777777">
        <w:trPr>
          <w:trHeight w:val="287"/>
        </w:trPr>
        <w:tc>
          <w:tcPr>
            <w:tcW w:w="1080" w:type="dxa"/>
            <w:tcMar>
              <w:top w:w="43" w:type="dxa"/>
              <w:bottom w:w="43" w:type="dxa"/>
            </w:tcMar>
          </w:tcPr>
          <w:p w14:paraId="1AD9308B" w14:textId="07C50EE9" w:rsidR="00334D37" w:rsidRDefault="00334D37" w:rsidP="004B110B">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5.1</w:t>
            </w:r>
          </w:p>
        </w:tc>
        <w:tc>
          <w:tcPr>
            <w:tcW w:w="1260" w:type="dxa"/>
            <w:tcMar>
              <w:top w:w="43" w:type="dxa"/>
              <w:bottom w:w="43" w:type="dxa"/>
            </w:tcMar>
          </w:tcPr>
          <w:p w14:paraId="19281340" w14:textId="6696E593" w:rsidR="00334D37" w:rsidRDefault="00334D37" w:rsidP="004B110B">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08/12/2025</w:t>
            </w:r>
          </w:p>
        </w:tc>
        <w:tc>
          <w:tcPr>
            <w:tcW w:w="1980" w:type="dxa"/>
            <w:tcMar>
              <w:top w:w="43" w:type="dxa"/>
              <w:bottom w:w="43" w:type="dxa"/>
            </w:tcMar>
          </w:tcPr>
          <w:p w14:paraId="31772E0E" w14:textId="18FD9A95" w:rsidR="00334D37" w:rsidRDefault="00334D37" w:rsidP="004B110B">
            <w:r>
              <w:t>Teja</w:t>
            </w:r>
          </w:p>
        </w:tc>
        <w:tc>
          <w:tcPr>
            <w:tcW w:w="4320" w:type="dxa"/>
            <w:tcMar>
              <w:top w:w="43" w:type="dxa"/>
              <w:bottom w:w="43" w:type="dxa"/>
            </w:tcMar>
          </w:tcPr>
          <w:p w14:paraId="442EA494" w14:textId="6DB0BFB7" w:rsidR="00334D37" w:rsidRDefault="00334D37" w:rsidP="004B110B">
            <w:r>
              <w:t>Done Preprocessing and EDA on the dataset using SQL.</w:t>
            </w:r>
          </w:p>
        </w:tc>
      </w:tr>
      <w:tr w:rsidR="00334D37" w14:paraId="7102B2F8" w14:textId="77777777">
        <w:trPr>
          <w:trHeight w:val="287"/>
        </w:trPr>
        <w:tc>
          <w:tcPr>
            <w:tcW w:w="1080" w:type="dxa"/>
            <w:tcMar>
              <w:top w:w="43" w:type="dxa"/>
              <w:bottom w:w="43" w:type="dxa"/>
            </w:tcMar>
          </w:tcPr>
          <w:p w14:paraId="3D39E780" w14:textId="5471AFC8" w:rsidR="00334D37" w:rsidRDefault="00334D37" w:rsidP="004B110B">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6.</w:t>
            </w:r>
            <w:r w:rsidR="00645C83">
              <w:rPr>
                <w:rFonts w:ascii="Times New Roman" w:eastAsia="Times New Roman" w:hAnsi="Times New Roman" w:cs="Times New Roman"/>
                <w:color w:val="0000FF"/>
                <w:sz w:val="22"/>
                <w:szCs w:val="22"/>
              </w:rPr>
              <w:t>1</w:t>
            </w:r>
          </w:p>
        </w:tc>
        <w:tc>
          <w:tcPr>
            <w:tcW w:w="1260" w:type="dxa"/>
            <w:tcMar>
              <w:top w:w="43" w:type="dxa"/>
              <w:bottom w:w="43" w:type="dxa"/>
            </w:tcMar>
          </w:tcPr>
          <w:p w14:paraId="7172F8CE" w14:textId="76A290E8" w:rsidR="00334D37" w:rsidRDefault="00724325" w:rsidP="004B110B">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13/12/2025</w:t>
            </w:r>
          </w:p>
        </w:tc>
        <w:tc>
          <w:tcPr>
            <w:tcW w:w="1980" w:type="dxa"/>
            <w:tcMar>
              <w:top w:w="43" w:type="dxa"/>
              <w:bottom w:w="43" w:type="dxa"/>
            </w:tcMar>
          </w:tcPr>
          <w:p w14:paraId="62BFF8D6" w14:textId="3E71580E" w:rsidR="00334D37" w:rsidRDefault="005373D4" w:rsidP="004B110B">
            <w:r>
              <w:t>Teja</w:t>
            </w:r>
          </w:p>
        </w:tc>
        <w:tc>
          <w:tcPr>
            <w:tcW w:w="4320" w:type="dxa"/>
            <w:tcMar>
              <w:top w:w="43" w:type="dxa"/>
              <w:bottom w:w="43" w:type="dxa"/>
            </w:tcMar>
          </w:tcPr>
          <w:p w14:paraId="79BA0946" w14:textId="53B620AC" w:rsidR="00334D37" w:rsidRDefault="005373D4" w:rsidP="004B110B">
            <w:r>
              <w:t>Started doing preprocessing using python.</w:t>
            </w:r>
          </w:p>
        </w:tc>
      </w:tr>
      <w:tr w:rsidR="00334D37" w14:paraId="1E7FD60A" w14:textId="77777777">
        <w:trPr>
          <w:trHeight w:val="287"/>
        </w:trPr>
        <w:tc>
          <w:tcPr>
            <w:tcW w:w="1080" w:type="dxa"/>
            <w:tcMar>
              <w:top w:w="43" w:type="dxa"/>
              <w:bottom w:w="43" w:type="dxa"/>
            </w:tcMar>
          </w:tcPr>
          <w:p w14:paraId="5AA7D211" w14:textId="6A7969E6" w:rsidR="00334D37" w:rsidRDefault="005373D4" w:rsidP="004B110B">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7.1</w:t>
            </w:r>
          </w:p>
        </w:tc>
        <w:tc>
          <w:tcPr>
            <w:tcW w:w="1260" w:type="dxa"/>
            <w:tcMar>
              <w:top w:w="43" w:type="dxa"/>
              <w:bottom w:w="43" w:type="dxa"/>
            </w:tcMar>
          </w:tcPr>
          <w:p w14:paraId="7332B3E9" w14:textId="431C9328" w:rsidR="00334D37" w:rsidRDefault="00221CE7" w:rsidP="004B110B">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w:t>
            </w:r>
            <w:r w:rsidR="001F1CBB">
              <w:rPr>
                <w:rFonts w:ascii="Times New Roman" w:eastAsia="Times New Roman" w:hAnsi="Times New Roman" w:cs="Times New Roman"/>
                <w:color w:val="0000FF"/>
                <w:sz w:val="22"/>
                <w:szCs w:val="22"/>
              </w:rPr>
              <w:t>8</w:t>
            </w:r>
            <w:r>
              <w:rPr>
                <w:rFonts w:ascii="Times New Roman" w:eastAsia="Times New Roman" w:hAnsi="Times New Roman" w:cs="Times New Roman"/>
                <w:color w:val="0000FF"/>
                <w:sz w:val="22"/>
                <w:szCs w:val="22"/>
              </w:rPr>
              <w:t>/12/2025</w:t>
            </w:r>
          </w:p>
        </w:tc>
        <w:tc>
          <w:tcPr>
            <w:tcW w:w="1980" w:type="dxa"/>
            <w:tcMar>
              <w:top w:w="43" w:type="dxa"/>
              <w:bottom w:w="43" w:type="dxa"/>
            </w:tcMar>
          </w:tcPr>
          <w:p w14:paraId="7B2CD466" w14:textId="1AAE08CF" w:rsidR="00334D37" w:rsidRDefault="001F1CBB" w:rsidP="004B110B">
            <w:r>
              <w:t>Teja</w:t>
            </w:r>
          </w:p>
        </w:tc>
        <w:tc>
          <w:tcPr>
            <w:tcW w:w="4320" w:type="dxa"/>
            <w:tcMar>
              <w:top w:w="43" w:type="dxa"/>
              <w:bottom w:w="43" w:type="dxa"/>
            </w:tcMar>
          </w:tcPr>
          <w:p w14:paraId="01DD367C" w14:textId="03D38F5D" w:rsidR="00334D37" w:rsidRDefault="001F1CBB" w:rsidP="004B110B">
            <w:r>
              <w:t>Created EDA document</w:t>
            </w:r>
          </w:p>
        </w:tc>
      </w:tr>
      <w:tr w:rsidR="00334D37" w14:paraId="0E82163F" w14:textId="77777777">
        <w:trPr>
          <w:trHeight w:val="287"/>
        </w:trPr>
        <w:tc>
          <w:tcPr>
            <w:tcW w:w="1080" w:type="dxa"/>
            <w:tcMar>
              <w:top w:w="43" w:type="dxa"/>
              <w:bottom w:w="43" w:type="dxa"/>
            </w:tcMar>
          </w:tcPr>
          <w:p w14:paraId="055981FC" w14:textId="5F6EC7D5" w:rsidR="00334D37" w:rsidRDefault="001F1CBB" w:rsidP="004B110B">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8.1</w:t>
            </w:r>
          </w:p>
        </w:tc>
        <w:tc>
          <w:tcPr>
            <w:tcW w:w="1260" w:type="dxa"/>
            <w:tcMar>
              <w:top w:w="43" w:type="dxa"/>
              <w:bottom w:w="43" w:type="dxa"/>
            </w:tcMar>
          </w:tcPr>
          <w:p w14:paraId="55DC4A95" w14:textId="4F838153" w:rsidR="00334D37" w:rsidRDefault="00D57FA0" w:rsidP="004B110B">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19/12/2025</w:t>
            </w:r>
          </w:p>
        </w:tc>
        <w:tc>
          <w:tcPr>
            <w:tcW w:w="1980" w:type="dxa"/>
            <w:tcMar>
              <w:top w:w="43" w:type="dxa"/>
              <w:bottom w:w="43" w:type="dxa"/>
            </w:tcMar>
          </w:tcPr>
          <w:p w14:paraId="7F260C25" w14:textId="59DDB2FC" w:rsidR="00334D37" w:rsidRDefault="00D57FA0" w:rsidP="004B110B">
            <w:r>
              <w:t>Teja</w:t>
            </w:r>
          </w:p>
        </w:tc>
        <w:tc>
          <w:tcPr>
            <w:tcW w:w="4320" w:type="dxa"/>
            <w:tcMar>
              <w:top w:w="43" w:type="dxa"/>
              <w:bottom w:w="43" w:type="dxa"/>
            </w:tcMar>
          </w:tcPr>
          <w:p w14:paraId="71ACD55C" w14:textId="60434E95" w:rsidR="00334D37" w:rsidRDefault="00D57FA0" w:rsidP="004B110B">
            <w:r>
              <w:t xml:space="preserve">Started creating dashboards using </w:t>
            </w:r>
            <w:r w:rsidR="00667E1C">
              <w:t>P</w:t>
            </w:r>
            <w:r>
              <w:t>ower</w:t>
            </w:r>
            <w:r w:rsidR="00687ED8">
              <w:t>BI</w:t>
            </w:r>
          </w:p>
        </w:tc>
      </w:tr>
      <w:tr w:rsidR="00334D37" w14:paraId="41BC5413" w14:textId="77777777">
        <w:trPr>
          <w:trHeight w:val="287"/>
        </w:trPr>
        <w:tc>
          <w:tcPr>
            <w:tcW w:w="1080" w:type="dxa"/>
            <w:tcMar>
              <w:top w:w="43" w:type="dxa"/>
              <w:bottom w:w="43" w:type="dxa"/>
            </w:tcMar>
          </w:tcPr>
          <w:p w14:paraId="3FA51B14" w14:textId="4458C98F" w:rsidR="00334D37" w:rsidRDefault="00D57FA0" w:rsidP="004B110B">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9.1</w:t>
            </w:r>
          </w:p>
        </w:tc>
        <w:tc>
          <w:tcPr>
            <w:tcW w:w="1260" w:type="dxa"/>
            <w:tcMar>
              <w:top w:w="43" w:type="dxa"/>
              <w:bottom w:w="43" w:type="dxa"/>
            </w:tcMar>
          </w:tcPr>
          <w:p w14:paraId="3C0CB6DE" w14:textId="649AB930" w:rsidR="00334D37" w:rsidRDefault="00667E1C" w:rsidP="004B110B">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2</w:t>
            </w:r>
            <w:r w:rsidR="00687ED8">
              <w:rPr>
                <w:rFonts w:ascii="Times New Roman" w:eastAsia="Times New Roman" w:hAnsi="Times New Roman" w:cs="Times New Roman"/>
                <w:color w:val="0000FF"/>
                <w:sz w:val="22"/>
                <w:szCs w:val="22"/>
              </w:rPr>
              <w:t>9</w:t>
            </w:r>
            <w:r>
              <w:rPr>
                <w:rFonts w:ascii="Times New Roman" w:eastAsia="Times New Roman" w:hAnsi="Times New Roman" w:cs="Times New Roman"/>
                <w:color w:val="0000FF"/>
                <w:sz w:val="22"/>
                <w:szCs w:val="22"/>
              </w:rPr>
              <w:t>/12/2025</w:t>
            </w:r>
          </w:p>
        </w:tc>
        <w:tc>
          <w:tcPr>
            <w:tcW w:w="1980" w:type="dxa"/>
            <w:tcMar>
              <w:top w:w="43" w:type="dxa"/>
              <w:bottom w:w="43" w:type="dxa"/>
            </w:tcMar>
          </w:tcPr>
          <w:p w14:paraId="4ED02C01" w14:textId="25F95E4D" w:rsidR="00334D37" w:rsidRDefault="00667E1C" w:rsidP="004B110B">
            <w:r>
              <w:t>Teja</w:t>
            </w:r>
          </w:p>
        </w:tc>
        <w:tc>
          <w:tcPr>
            <w:tcW w:w="4320" w:type="dxa"/>
            <w:tcMar>
              <w:top w:w="43" w:type="dxa"/>
              <w:bottom w:w="43" w:type="dxa"/>
            </w:tcMar>
          </w:tcPr>
          <w:p w14:paraId="2334F589" w14:textId="3A6CADF8" w:rsidR="00334D37" w:rsidRDefault="00667E1C" w:rsidP="004B110B">
            <w:r>
              <w:t>Created final presentation PPT</w:t>
            </w:r>
          </w:p>
        </w:tc>
      </w:tr>
    </w:tbl>
    <w:p w14:paraId="20A05FBD" w14:textId="77777777" w:rsidR="008E4A94" w:rsidRDefault="008E4A94"/>
    <w:p w14:paraId="43858C95" w14:textId="77777777" w:rsidR="008E4A94" w:rsidRDefault="003C007C" w:rsidP="00D0066D">
      <w:pPr>
        <w:spacing w:before="360" w:after="120"/>
        <w:rPr>
          <w:b/>
          <w:sz w:val="26"/>
          <w:szCs w:val="26"/>
        </w:rPr>
      </w:pPr>
      <w:r>
        <w:br w:type="page"/>
      </w:r>
      <w:r>
        <w:rPr>
          <w:b/>
          <w:sz w:val="26"/>
          <w:szCs w:val="26"/>
        </w:rPr>
        <w:lastRenderedPageBreak/>
        <w:t>TABLE OF CONTENTS</w:t>
      </w:r>
    </w:p>
    <w:sdt>
      <w:sdtPr>
        <w:rPr>
          <w:b w:val="0"/>
          <w:bCs w:val="0"/>
          <w:caps w:val="0"/>
          <w:noProof w:val="0"/>
        </w:rPr>
        <w:id w:val="1729114925"/>
        <w:docPartObj>
          <w:docPartGallery w:val="Table of Contents"/>
          <w:docPartUnique/>
        </w:docPartObj>
      </w:sdtPr>
      <w:sdtEndPr/>
      <w:sdtContent>
        <w:p w14:paraId="42ACC3D1" w14:textId="601FE626" w:rsidR="00A97FA1" w:rsidRDefault="00BF7980">
          <w:pPr>
            <w:pStyle w:val="TOC1"/>
            <w:rPr>
              <w:rFonts w:asciiTheme="minorHAnsi" w:eastAsiaTheme="minorEastAsia" w:hAnsiTheme="minorHAnsi" w:cstheme="minorBidi"/>
              <w:b w:val="0"/>
              <w:bCs w:val="0"/>
              <w:caps w:val="0"/>
              <w:kern w:val="2"/>
              <w:sz w:val="24"/>
              <w:szCs w:val="24"/>
              <w:lang w:eastAsia="en-US"/>
              <w14:ligatures w14:val="standardContextual"/>
            </w:rPr>
          </w:pPr>
          <w:r>
            <w:fldChar w:fldCharType="begin"/>
          </w:r>
          <w:r w:rsidR="003C007C">
            <w:instrText xml:space="preserve"> TOC \h \u \z </w:instrText>
          </w:r>
          <w:r>
            <w:fldChar w:fldCharType="separate"/>
          </w:r>
          <w:hyperlink w:anchor="_Toc138436145" w:history="1">
            <w:r w:rsidR="00A97FA1" w:rsidRPr="006910B8">
              <w:rPr>
                <w:rStyle w:val="Hyperlink"/>
              </w:rPr>
              <w:t>1</w:t>
            </w:r>
            <w:r w:rsidR="00A97FA1">
              <w:rPr>
                <w:rFonts w:asciiTheme="minorHAnsi" w:eastAsiaTheme="minorEastAsia" w:hAnsiTheme="minorHAnsi" w:cstheme="minorBidi"/>
                <w:b w:val="0"/>
                <w:bCs w:val="0"/>
                <w:caps w:val="0"/>
                <w:kern w:val="2"/>
                <w:sz w:val="24"/>
                <w:szCs w:val="24"/>
                <w:lang w:eastAsia="en-US"/>
                <w14:ligatures w14:val="standardContextual"/>
              </w:rPr>
              <w:tab/>
            </w:r>
            <w:r w:rsidR="00A97FA1" w:rsidRPr="006910B8">
              <w:rPr>
                <w:rStyle w:val="Hyperlink"/>
              </w:rPr>
              <w:t>PROJECT CHARTER PURPOSE</w:t>
            </w:r>
            <w:r w:rsidR="00A97FA1">
              <w:rPr>
                <w:webHidden/>
              </w:rPr>
              <w:tab/>
            </w:r>
            <w:r w:rsidR="00A97FA1">
              <w:rPr>
                <w:webHidden/>
              </w:rPr>
              <w:fldChar w:fldCharType="begin"/>
            </w:r>
            <w:r w:rsidR="00A97FA1">
              <w:rPr>
                <w:webHidden/>
              </w:rPr>
              <w:instrText xml:space="preserve"> PAGEREF _Toc138436145 \h </w:instrText>
            </w:r>
            <w:r w:rsidR="00A97FA1">
              <w:rPr>
                <w:webHidden/>
              </w:rPr>
            </w:r>
            <w:r w:rsidR="00A97FA1">
              <w:rPr>
                <w:webHidden/>
              </w:rPr>
              <w:fldChar w:fldCharType="separate"/>
            </w:r>
            <w:r w:rsidR="00A97FA1">
              <w:rPr>
                <w:webHidden/>
              </w:rPr>
              <w:t>3</w:t>
            </w:r>
            <w:r w:rsidR="00A97FA1">
              <w:rPr>
                <w:webHidden/>
              </w:rPr>
              <w:fldChar w:fldCharType="end"/>
            </w:r>
          </w:hyperlink>
        </w:p>
        <w:p w14:paraId="78E10024" w14:textId="4C527BB0"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6" w:history="1">
            <w:r w:rsidRPr="006910B8">
              <w:rPr>
                <w:rStyle w:val="Hyperlink"/>
              </w:rPr>
              <w:t>2</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EXECUTIVE SUMMARY</w:t>
            </w:r>
            <w:r>
              <w:rPr>
                <w:webHidden/>
              </w:rPr>
              <w:tab/>
            </w:r>
            <w:r>
              <w:rPr>
                <w:webHidden/>
              </w:rPr>
              <w:fldChar w:fldCharType="begin"/>
            </w:r>
            <w:r>
              <w:rPr>
                <w:webHidden/>
              </w:rPr>
              <w:instrText xml:space="preserve"> PAGEREF _Toc138436146 \h </w:instrText>
            </w:r>
            <w:r>
              <w:rPr>
                <w:webHidden/>
              </w:rPr>
            </w:r>
            <w:r>
              <w:rPr>
                <w:webHidden/>
              </w:rPr>
              <w:fldChar w:fldCharType="separate"/>
            </w:r>
            <w:r>
              <w:rPr>
                <w:webHidden/>
              </w:rPr>
              <w:t>3</w:t>
            </w:r>
            <w:r>
              <w:rPr>
                <w:webHidden/>
              </w:rPr>
              <w:fldChar w:fldCharType="end"/>
            </w:r>
          </w:hyperlink>
        </w:p>
        <w:p w14:paraId="6ACF4F66" w14:textId="2D6FAF53"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7" w:history="1">
            <w:r w:rsidRPr="006910B8">
              <w:rPr>
                <w:rStyle w:val="Hyperlink"/>
              </w:rPr>
              <w:t>3</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OVERVIEW</w:t>
            </w:r>
            <w:r>
              <w:rPr>
                <w:webHidden/>
              </w:rPr>
              <w:tab/>
            </w:r>
            <w:r>
              <w:rPr>
                <w:webHidden/>
              </w:rPr>
              <w:fldChar w:fldCharType="begin"/>
            </w:r>
            <w:r>
              <w:rPr>
                <w:webHidden/>
              </w:rPr>
              <w:instrText xml:space="preserve"> PAGEREF _Toc138436147 \h </w:instrText>
            </w:r>
            <w:r>
              <w:rPr>
                <w:webHidden/>
              </w:rPr>
            </w:r>
            <w:r>
              <w:rPr>
                <w:webHidden/>
              </w:rPr>
              <w:fldChar w:fldCharType="separate"/>
            </w:r>
            <w:r>
              <w:rPr>
                <w:webHidden/>
              </w:rPr>
              <w:t>4</w:t>
            </w:r>
            <w:r>
              <w:rPr>
                <w:webHidden/>
              </w:rPr>
              <w:fldChar w:fldCharType="end"/>
            </w:r>
          </w:hyperlink>
        </w:p>
        <w:p w14:paraId="2E25F2AB" w14:textId="5DF5B943"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8" w:history="1">
            <w:r w:rsidRPr="006910B8">
              <w:rPr>
                <w:rStyle w:val="Hyperlink"/>
              </w:rPr>
              <w:t>4</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SCOPE</w:t>
            </w:r>
            <w:r>
              <w:rPr>
                <w:webHidden/>
              </w:rPr>
              <w:tab/>
            </w:r>
            <w:r>
              <w:rPr>
                <w:webHidden/>
              </w:rPr>
              <w:fldChar w:fldCharType="begin"/>
            </w:r>
            <w:r>
              <w:rPr>
                <w:webHidden/>
              </w:rPr>
              <w:instrText xml:space="preserve"> PAGEREF _Toc138436148 \h </w:instrText>
            </w:r>
            <w:r>
              <w:rPr>
                <w:webHidden/>
              </w:rPr>
            </w:r>
            <w:r>
              <w:rPr>
                <w:webHidden/>
              </w:rPr>
              <w:fldChar w:fldCharType="separate"/>
            </w:r>
            <w:r>
              <w:rPr>
                <w:webHidden/>
              </w:rPr>
              <w:t>4</w:t>
            </w:r>
            <w:r>
              <w:rPr>
                <w:webHidden/>
              </w:rPr>
              <w:fldChar w:fldCharType="end"/>
            </w:r>
          </w:hyperlink>
        </w:p>
        <w:p w14:paraId="00DB5248" w14:textId="03F531CE"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49" w:history="1">
            <w:r w:rsidRPr="006910B8">
              <w:rPr>
                <w:rStyle w:val="Hyperlink"/>
              </w:rPr>
              <w:t>4.1</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Project Deliverables</w:t>
            </w:r>
            <w:r>
              <w:rPr>
                <w:webHidden/>
              </w:rPr>
              <w:tab/>
            </w:r>
            <w:r>
              <w:rPr>
                <w:webHidden/>
              </w:rPr>
              <w:fldChar w:fldCharType="begin"/>
            </w:r>
            <w:r>
              <w:rPr>
                <w:webHidden/>
              </w:rPr>
              <w:instrText xml:space="preserve"> PAGEREF _Toc138436149 \h </w:instrText>
            </w:r>
            <w:r>
              <w:rPr>
                <w:webHidden/>
              </w:rPr>
            </w:r>
            <w:r>
              <w:rPr>
                <w:webHidden/>
              </w:rPr>
              <w:fldChar w:fldCharType="separate"/>
            </w:r>
            <w:r>
              <w:rPr>
                <w:webHidden/>
              </w:rPr>
              <w:t>4</w:t>
            </w:r>
            <w:r>
              <w:rPr>
                <w:webHidden/>
              </w:rPr>
              <w:fldChar w:fldCharType="end"/>
            </w:r>
          </w:hyperlink>
        </w:p>
        <w:p w14:paraId="78F0448F" w14:textId="12EA8EC6"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0" w:history="1">
            <w:r w:rsidRPr="006910B8">
              <w:rPr>
                <w:rStyle w:val="Hyperlink"/>
              </w:rPr>
              <w:t>4.2</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Deliverables Out of Scope</w:t>
            </w:r>
            <w:r>
              <w:rPr>
                <w:webHidden/>
              </w:rPr>
              <w:tab/>
            </w:r>
            <w:r>
              <w:rPr>
                <w:webHidden/>
              </w:rPr>
              <w:fldChar w:fldCharType="begin"/>
            </w:r>
            <w:r>
              <w:rPr>
                <w:webHidden/>
              </w:rPr>
              <w:instrText xml:space="preserve"> PAGEREF _Toc138436150 \h </w:instrText>
            </w:r>
            <w:r>
              <w:rPr>
                <w:webHidden/>
              </w:rPr>
            </w:r>
            <w:r>
              <w:rPr>
                <w:webHidden/>
              </w:rPr>
              <w:fldChar w:fldCharType="separate"/>
            </w:r>
            <w:r>
              <w:rPr>
                <w:webHidden/>
              </w:rPr>
              <w:t>4</w:t>
            </w:r>
            <w:r>
              <w:rPr>
                <w:webHidden/>
              </w:rPr>
              <w:fldChar w:fldCharType="end"/>
            </w:r>
          </w:hyperlink>
        </w:p>
        <w:p w14:paraId="348308D4" w14:textId="549653D8"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1" w:history="1">
            <w:r w:rsidRPr="006910B8">
              <w:rPr>
                <w:rStyle w:val="Hyperlink"/>
              </w:rPr>
              <w:t>4.3</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 xml:space="preserve">Project Duration (start date: </w:t>
            </w:r>
            <w:r w:rsidR="00A90F10">
              <w:rPr>
                <w:rStyle w:val="Hyperlink"/>
              </w:rPr>
              <w:t>22</w:t>
            </w:r>
            <w:r w:rsidRPr="006910B8">
              <w:rPr>
                <w:rStyle w:val="Hyperlink"/>
              </w:rPr>
              <w:t>/</w:t>
            </w:r>
            <w:r w:rsidR="00687ED8">
              <w:rPr>
                <w:rStyle w:val="Hyperlink"/>
              </w:rPr>
              <w:t>11</w:t>
            </w:r>
            <w:r w:rsidRPr="006910B8">
              <w:rPr>
                <w:rStyle w:val="Hyperlink"/>
              </w:rPr>
              <w:t>/202</w:t>
            </w:r>
            <w:r w:rsidR="00687ED8">
              <w:rPr>
                <w:rStyle w:val="Hyperlink"/>
              </w:rPr>
              <w:t>5</w:t>
            </w:r>
            <w:r w:rsidRPr="006910B8">
              <w:rPr>
                <w:rStyle w:val="Hyperlink"/>
              </w:rPr>
              <w:t xml:space="preserve"> End date: </w:t>
            </w:r>
            <w:r w:rsidR="00A90F10">
              <w:rPr>
                <w:rStyle w:val="Hyperlink"/>
              </w:rPr>
              <w:t>01</w:t>
            </w:r>
            <w:r w:rsidRPr="006910B8">
              <w:rPr>
                <w:rStyle w:val="Hyperlink"/>
              </w:rPr>
              <w:t>/</w:t>
            </w:r>
            <w:r w:rsidR="00A90F10">
              <w:rPr>
                <w:rStyle w:val="Hyperlink"/>
              </w:rPr>
              <w:t>01</w:t>
            </w:r>
            <w:r w:rsidRPr="006910B8">
              <w:rPr>
                <w:rStyle w:val="Hyperlink"/>
              </w:rPr>
              <w:t>/202</w:t>
            </w:r>
            <w:r w:rsidR="00A90F10">
              <w:rPr>
                <w:rStyle w:val="Hyperlink"/>
              </w:rPr>
              <w:t>6</w:t>
            </w:r>
            <w:r w:rsidRPr="006910B8">
              <w:rPr>
                <w:rStyle w:val="Hyperlink"/>
              </w:rPr>
              <w:t>)</w:t>
            </w:r>
            <w:r>
              <w:rPr>
                <w:webHidden/>
              </w:rPr>
              <w:tab/>
            </w:r>
            <w:r>
              <w:rPr>
                <w:webHidden/>
              </w:rPr>
              <w:fldChar w:fldCharType="begin"/>
            </w:r>
            <w:r>
              <w:rPr>
                <w:webHidden/>
              </w:rPr>
              <w:instrText xml:space="preserve"> PAGEREF _Toc138436151 \h </w:instrText>
            </w:r>
            <w:r>
              <w:rPr>
                <w:webHidden/>
              </w:rPr>
            </w:r>
            <w:r>
              <w:rPr>
                <w:webHidden/>
              </w:rPr>
              <w:fldChar w:fldCharType="separate"/>
            </w:r>
            <w:r>
              <w:rPr>
                <w:webHidden/>
              </w:rPr>
              <w:t>4</w:t>
            </w:r>
            <w:r>
              <w:rPr>
                <w:webHidden/>
              </w:rPr>
              <w:fldChar w:fldCharType="end"/>
            </w:r>
          </w:hyperlink>
        </w:p>
        <w:p w14:paraId="21F67B2B" w14:textId="3D9F6553"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2" w:history="1">
            <w:r w:rsidRPr="006910B8">
              <w:rPr>
                <w:rStyle w:val="Hyperlink"/>
              </w:rPr>
              <w:t>5</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CONDITIONS</w:t>
            </w:r>
            <w:r>
              <w:rPr>
                <w:webHidden/>
              </w:rPr>
              <w:tab/>
            </w:r>
            <w:r>
              <w:rPr>
                <w:webHidden/>
              </w:rPr>
              <w:fldChar w:fldCharType="begin"/>
            </w:r>
            <w:r>
              <w:rPr>
                <w:webHidden/>
              </w:rPr>
              <w:instrText xml:space="preserve"> PAGEREF _Toc138436152 \h </w:instrText>
            </w:r>
            <w:r>
              <w:rPr>
                <w:webHidden/>
              </w:rPr>
            </w:r>
            <w:r>
              <w:rPr>
                <w:webHidden/>
              </w:rPr>
              <w:fldChar w:fldCharType="separate"/>
            </w:r>
            <w:r>
              <w:rPr>
                <w:webHidden/>
              </w:rPr>
              <w:t>5</w:t>
            </w:r>
            <w:r>
              <w:rPr>
                <w:webHidden/>
              </w:rPr>
              <w:fldChar w:fldCharType="end"/>
            </w:r>
          </w:hyperlink>
        </w:p>
        <w:p w14:paraId="07DFE569" w14:textId="2DE9B372"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3" w:history="1">
            <w:r w:rsidRPr="006910B8">
              <w:rPr>
                <w:rStyle w:val="Hyperlink"/>
              </w:rPr>
              <w:t>5.1</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Project Assumptions</w:t>
            </w:r>
            <w:r>
              <w:rPr>
                <w:webHidden/>
              </w:rPr>
              <w:tab/>
            </w:r>
            <w:r>
              <w:rPr>
                <w:webHidden/>
              </w:rPr>
              <w:fldChar w:fldCharType="begin"/>
            </w:r>
            <w:r>
              <w:rPr>
                <w:webHidden/>
              </w:rPr>
              <w:instrText xml:space="preserve"> PAGEREF _Toc138436153 \h </w:instrText>
            </w:r>
            <w:r>
              <w:rPr>
                <w:webHidden/>
              </w:rPr>
            </w:r>
            <w:r>
              <w:rPr>
                <w:webHidden/>
              </w:rPr>
              <w:fldChar w:fldCharType="separate"/>
            </w:r>
            <w:r>
              <w:rPr>
                <w:webHidden/>
              </w:rPr>
              <w:t>5</w:t>
            </w:r>
            <w:r>
              <w:rPr>
                <w:webHidden/>
              </w:rPr>
              <w:fldChar w:fldCharType="end"/>
            </w:r>
          </w:hyperlink>
        </w:p>
        <w:p w14:paraId="337096E1" w14:textId="039A918E"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4" w:history="1">
            <w:r w:rsidRPr="006910B8">
              <w:rPr>
                <w:rStyle w:val="Hyperlink"/>
                <w:i/>
              </w:rPr>
              <w:t>5.2</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 xml:space="preserve">Project Issues </w:t>
            </w:r>
            <w:r w:rsidRPr="006910B8">
              <w:rPr>
                <w:rStyle w:val="Hyperlink"/>
                <w:i/>
              </w:rPr>
              <w:t>– Fill it as and how project progresses.</w:t>
            </w:r>
            <w:r>
              <w:rPr>
                <w:webHidden/>
              </w:rPr>
              <w:tab/>
            </w:r>
            <w:r>
              <w:rPr>
                <w:webHidden/>
              </w:rPr>
              <w:fldChar w:fldCharType="begin"/>
            </w:r>
            <w:r>
              <w:rPr>
                <w:webHidden/>
              </w:rPr>
              <w:instrText xml:space="preserve"> PAGEREF _Toc138436154 \h </w:instrText>
            </w:r>
            <w:r>
              <w:rPr>
                <w:webHidden/>
              </w:rPr>
            </w:r>
            <w:r>
              <w:rPr>
                <w:webHidden/>
              </w:rPr>
              <w:fldChar w:fldCharType="separate"/>
            </w:r>
            <w:r>
              <w:rPr>
                <w:webHidden/>
              </w:rPr>
              <w:t>5</w:t>
            </w:r>
            <w:r>
              <w:rPr>
                <w:webHidden/>
              </w:rPr>
              <w:fldChar w:fldCharType="end"/>
            </w:r>
          </w:hyperlink>
        </w:p>
        <w:p w14:paraId="01591640" w14:textId="236CBDAC"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5" w:history="1">
            <w:r w:rsidRPr="006910B8">
              <w:rPr>
                <w:rStyle w:val="Hyperlink"/>
              </w:rPr>
              <w:t>5.3</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 xml:space="preserve">Project Risks – </w:t>
            </w:r>
            <w:r w:rsidRPr="006910B8">
              <w:rPr>
                <w:rStyle w:val="Hyperlink"/>
                <w:i/>
              </w:rPr>
              <w:t>Identify if there are any risks that you foresee.</w:t>
            </w:r>
            <w:r>
              <w:rPr>
                <w:webHidden/>
              </w:rPr>
              <w:tab/>
            </w:r>
            <w:r>
              <w:rPr>
                <w:webHidden/>
              </w:rPr>
              <w:fldChar w:fldCharType="begin"/>
            </w:r>
            <w:r>
              <w:rPr>
                <w:webHidden/>
              </w:rPr>
              <w:instrText xml:space="preserve"> PAGEREF _Toc138436155 \h </w:instrText>
            </w:r>
            <w:r>
              <w:rPr>
                <w:webHidden/>
              </w:rPr>
            </w:r>
            <w:r>
              <w:rPr>
                <w:webHidden/>
              </w:rPr>
              <w:fldChar w:fldCharType="separate"/>
            </w:r>
            <w:r>
              <w:rPr>
                <w:webHidden/>
              </w:rPr>
              <w:t>6</w:t>
            </w:r>
            <w:r>
              <w:rPr>
                <w:webHidden/>
              </w:rPr>
              <w:fldChar w:fldCharType="end"/>
            </w:r>
          </w:hyperlink>
        </w:p>
        <w:p w14:paraId="51B746ED" w14:textId="4B346626"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6" w:history="1">
            <w:r w:rsidRPr="006910B8">
              <w:rPr>
                <w:rStyle w:val="Hyperlink"/>
              </w:rPr>
              <w:t>6</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REFERENCES – Any previous projects you have referred. If yes, please share the details.</w:t>
            </w:r>
            <w:r>
              <w:rPr>
                <w:webHidden/>
              </w:rPr>
              <w:tab/>
            </w:r>
            <w:r>
              <w:rPr>
                <w:webHidden/>
              </w:rPr>
              <w:fldChar w:fldCharType="begin"/>
            </w:r>
            <w:r>
              <w:rPr>
                <w:webHidden/>
              </w:rPr>
              <w:instrText xml:space="preserve"> PAGEREF _Toc138436156 \h </w:instrText>
            </w:r>
            <w:r>
              <w:rPr>
                <w:webHidden/>
              </w:rPr>
            </w:r>
            <w:r>
              <w:rPr>
                <w:webHidden/>
              </w:rPr>
              <w:fldChar w:fldCharType="separate"/>
            </w:r>
            <w:r>
              <w:rPr>
                <w:webHidden/>
              </w:rPr>
              <w:t>6</w:t>
            </w:r>
            <w:r>
              <w:rPr>
                <w:webHidden/>
              </w:rPr>
              <w:fldChar w:fldCharType="end"/>
            </w:r>
          </w:hyperlink>
        </w:p>
        <w:p w14:paraId="7F28DC58" w14:textId="79B0CC02"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7" w:history="1">
            <w:r w:rsidRPr="006910B8">
              <w:rPr>
                <w:rStyle w:val="Hyperlink"/>
              </w:rPr>
              <w:t>7</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APPROVALS</w:t>
            </w:r>
            <w:r>
              <w:rPr>
                <w:webHidden/>
              </w:rPr>
              <w:tab/>
            </w:r>
            <w:r>
              <w:rPr>
                <w:webHidden/>
              </w:rPr>
              <w:fldChar w:fldCharType="begin"/>
            </w:r>
            <w:r>
              <w:rPr>
                <w:webHidden/>
              </w:rPr>
              <w:instrText xml:space="preserve"> PAGEREF _Toc138436157 \h </w:instrText>
            </w:r>
            <w:r>
              <w:rPr>
                <w:webHidden/>
              </w:rPr>
            </w:r>
            <w:r>
              <w:rPr>
                <w:webHidden/>
              </w:rPr>
              <w:fldChar w:fldCharType="separate"/>
            </w:r>
            <w:r>
              <w:rPr>
                <w:webHidden/>
              </w:rPr>
              <w:t>6</w:t>
            </w:r>
            <w:r>
              <w:rPr>
                <w:webHidden/>
              </w:rPr>
              <w:fldChar w:fldCharType="end"/>
            </w:r>
          </w:hyperlink>
        </w:p>
        <w:p w14:paraId="3AFA6D60" w14:textId="5D9A1700" w:rsidR="008E4A94" w:rsidRDefault="00BF7980">
          <w:pPr>
            <w:ind w:left="1138" w:hanging="720"/>
          </w:pPr>
          <w:r>
            <w:fldChar w:fldCharType="end"/>
          </w:r>
        </w:p>
      </w:sdtContent>
    </w:sdt>
    <w:p w14:paraId="3442D03F" w14:textId="77777777" w:rsidR="008E4A94" w:rsidRDefault="003C007C">
      <w:pPr>
        <w:pStyle w:val="Heading1"/>
        <w:numPr>
          <w:ilvl w:val="0"/>
          <w:numId w:val="5"/>
        </w:numPr>
        <w:spacing w:before="240" w:after="240"/>
        <w:ind w:left="590" w:hanging="590"/>
        <w:rPr>
          <w:sz w:val="26"/>
          <w:szCs w:val="26"/>
        </w:rPr>
      </w:pPr>
      <w:r>
        <w:br w:type="page"/>
      </w:r>
      <w:bookmarkStart w:id="2" w:name="_Toc138436145"/>
      <w:r>
        <w:rPr>
          <w:sz w:val="26"/>
          <w:szCs w:val="26"/>
        </w:rPr>
        <w:lastRenderedPageBreak/>
        <w:t>PROJECT CHARTER PURPOSE</w:t>
      </w:r>
      <w:bookmarkEnd w:id="2"/>
    </w:p>
    <w:p w14:paraId="023BC899" w14:textId="77777777" w:rsidR="008E4A94" w:rsidRDefault="008E4A94">
      <w:pPr>
        <w:spacing w:before="120"/>
        <w:ind w:left="590"/>
        <w:rPr>
          <w:b/>
        </w:rPr>
      </w:pPr>
    </w:p>
    <w:p w14:paraId="4A8B428A" w14:textId="4EBC4303" w:rsidR="008E4A94" w:rsidRDefault="00AC216A" w:rsidP="00AC216A">
      <w:pPr>
        <w:spacing w:before="240"/>
        <w:ind w:left="90" w:hanging="585"/>
        <w:jc w:val="both"/>
      </w:pPr>
      <w:r>
        <w:t xml:space="preserve">          </w:t>
      </w:r>
      <w:r w:rsidR="003C007C">
        <w:t>The project charter defines the scope, objectives, and overall approach for the work to be completed. It is a critical element for initiating, planning, executing, controlling, and assessing the project. It should be the single point of reference on the project for project goals and objectives, scope, organization, estimates, work plan, and budget. In addition, it serves as a contract between the Project Team and the Project Sponsors, stating what will be delivered according to the budget, time constraints, risks, resources, and standards agreed upon for the project.</w:t>
      </w:r>
    </w:p>
    <w:p w14:paraId="5B848160" w14:textId="77777777" w:rsidR="008E4A94" w:rsidRDefault="001703E6">
      <w:pPr>
        <w:spacing w:before="240" w:after="120"/>
      </w:pPr>
      <w:r>
        <w:rPr>
          <w:noProof/>
        </w:rPr>
        <w:pict w14:anchorId="3C0DFFD2">
          <v:shape id="_x0000_i1027" type="#_x0000_t75" alt="" style="width:6in;height:7.2pt;mso-width-percent:0;mso-height-percent:0;mso-width-percent:0;mso-height-percent:0" o:hralign="center" o:hr="t">
            <v:imagedata r:id="rId8" o:title="BD10290_"/>
          </v:shape>
        </w:pict>
      </w:r>
    </w:p>
    <w:p w14:paraId="60DD716E" w14:textId="77777777" w:rsidR="004D31B4" w:rsidRDefault="004D31B4">
      <w:pPr>
        <w:spacing w:before="240" w:after="120"/>
      </w:pPr>
    </w:p>
    <w:p w14:paraId="6ADFC163" w14:textId="7F2A2678" w:rsidR="004D31B4" w:rsidRPr="003B00CD" w:rsidRDefault="003C007C" w:rsidP="004D31B4">
      <w:pPr>
        <w:pStyle w:val="Heading1"/>
        <w:numPr>
          <w:ilvl w:val="0"/>
          <w:numId w:val="5"/>
        </w:numPr>
        <w:spacing w:before="240" w:after="240"/>
        <w:ind w:left="590" w:hanging="590"/>
        <w:rPr>
          <w:sz w:val="26"/>
          <w:szCs w:val="26"/>
        </w:rPr>
      </w:pPr>
      <w:bookmarkStart w:id="3" w:name="_Toc138436146"/>
      <w:r>
        <w:rPr>
          <w:sz w:val="26"/>
          <w:szCs w:val="26"/>
        </w:rPr>
        <w:t>PROJECT EXECUTIVE SUMMARY</w:t>
      </w:r>
      <w:bookmarkEnd w:id="3"/>
    </w:p>
    <w:p w14:paraId="6BD9978C" w14:textId="74D8C8AB" w:rsidR="008E4A94" w:rsidRDefault="001D1BBF" w:rsidP="00A16E85">
      <w:pPr>
        <w:numPr>
          <w:ilvl w:val="0"/>
          <w:numId w:val="3"/>
        </w:numPr>
        <w:spacing w:before="80"/>
        <w:ind w:left="900" w:hanging="310"/>
      </w:pPr>
      <w:r>
        <w:t>Business Problem</w:t>
      </w:r>
      <w:r w:rsidR="009337B8">
        <w:t xml:space="preserve"> </w:t>
      </w:r>
      <w:r w:rsidR="009337B8" w:rsidRPr="00A16E85">
        <w:rPr>
          <w:b/>
          <w:bCs/>
        </w:rPr>
        <w:t>:</w:t>
      </w:r>
      <w:r w:rsidR="0047194D" w:rsidRPr="0047194D">
        <w:t xml:space="preserve"> Rising stress and lifestyle changes have increased IVF demand by 20–30% globally, but overall IVF success rates remain low at 30–35% per cycle. A major contributor is the 25–40% inter-observer variability in embryo grading between embryologists, which leads to inconsistent embryo selection and up to 15–20% loss in implantation potential. Additionally, patients often receive definitive outcome clarity only after 3–4 months, creating delays in clinical decisions and lowering patient satisfaction. These inefficiencies collectively lead to an estimated 10–15% increase in operational cost per cycle and reduce clinic-wide performance visibility across stakeholders.</w:t>
      </w:r>
    </w:p>
    <w:p w14:paraId="5CA69865" w14:textId="39C188CB" w:rsidR="001D1BBF" w:rsidRDefault="001D1BBF">
      <w:pPr>
        <w:numPr>
          <w:ilvl w:val="0"/>
          <w:numId w:val="3"/>
        </w:numPr>
        <w:spacing w:before="80"/>
        <w:ind w:left="900" w:hanging="310"/>
      </w:pPr>
      <w:r>
        <w:t>Business Objective</w:t>
      </w:r>
      <w:r w:rsidR="0001607C">
        <w:t xml:space="preserve"> </w:t>
      </w:r>
      <w:r w:rsidR="0001607C" w:rsidRPr="0001607C">
        <w:rPr>
          <w:b/>
          <w:bCs/>
        </w:rPr>
        <w:t>:</w:t>
      </w:r>
      <w:r w:rsidR="0001607C">
        <w:rPr>
          <w:b/>
          <w:bCs/>
        </w:rPr>
        <w:t xml:space="preserve"> </w:t>
      </w:r>
      <w:r w:rsidR="0001607C" w:rsidRPr="0001607C">
        <w:t>Maximize the success rate of ART Procedures.</w:t>
      </w:r>
      <w:r w:rsidR="0001607C">
        <w:t xml:space="preserve"> </w:t>
      </w:r>
    </w:p>
    <w:p w14:paraId="48890F28" w14:textId="49EB959A" w:rsidR="001D1BBF" w:rsidRDefault="001D1BBF">
      <w:pPr>
        <w:numPr>
          <w:ilvl w:val="0"/>
          <w:numId w:val="3"/>
        </w:numPr>
        <w:spacing w:before="80"/>
        <w:ind w:left="900" w:hanging="310"/>
      </w:pPr>
      <w:r>
        <w:t>Business Constraint</w:t>
      </w:r>
      <w:r w:rsidR="00BC07A5">
        <w:t xml:space="preserve"> </w:t>
      </w:r>
      <w:r w:rsidR="00BC07A5" w:rsidRPr="00BC07A5">
        <w:rPr>
          <w:b/>
          <w:bCs/>
        </w:rPr>
        <w:t xml:space="preserve">: </w:t>
      </w:r>
      <w:r w:rsidR="00BC07A5" w:rsidRPr="00BC07A5">
        <w:t>Minimize the treatment cost.</w:t>
      </w:r>
    </w:p>
    <w:p w14:paraId="1DCBA588" w14:textId="00D97DFF" w:rsidR="001D1BBF" w:rsidRDefault="001D1BBF">
      <w:pPr>
        <w:numPr>
          <w:ilvl w:val="0"/>
          <w:numId w:val="3"/>
        </w:numPr>
        <w:spacing w:before="80"/>
        <w:ind w:left="900" w:hanging="310"/>
      </w:pPr>
      <w:r>
        <w:t>Success Criteria</w:t>
      </w:r>
      <w:r w:rsidRPr="008E3ABD">
        <w:rPr>
          <w:b/>
          <w:bCs/>
        </w:rPr>
        <w:t>:</w:t>
      </w:r>
    </w:p>
    <w:p w14:paraId="31EE2133" w14:textId="614FB2A2" w:rsidR="001D1BBF" w:rsidRDefault="001D1BBF" w:rsidP="001B4ADE">
      <w:pPr>
        <w:numPr>
          <w:ilvl w:val="1"/>
          <w:numId w:val="3"/>
        </w:numPr>
        <w:spacing w:before="80"/>
      </w:pPr>
      <w:r>
        <w:t>Business Success Criteria</w:t>
      </w:r>
      <w:r w:rsidR="00E66CAC" w:rsidRPr="00E66CAC">
        <w:rPr>
          <w:b/>
          <w:bCs/>
        </w:rPr>
        <w:t xml:space="preserve"> :</w:t>
      </w:r>
      <w:r w:rsidR="00E66CAC" w:rsidRPr="00E66CAC">
        <w:t xml:space="preserve"> Increase the success rate of ART procedures by at least 10%.</w:t>
      </w:r>
    </w:p>
    <w:p w14:paraId="7AEB0D5A" w14:textId="6D44BC7D" w:rsidR="00FD6C70" w:rsidRDefault="001D1BBF" w:rsidP="001D1BBF">
      <w:pPr>
        <w:numPr>
          <w:ilvl w:val="1"/>
          <w:numId w:val="3"/>
        </w:numPr>
        <w:spacing w:before="80"/>
      </w:pPr>
      <w:r>
        <w:t>Economic Success Criteria</w:t>
      </w:r>
      <w:r w:rsidR="008E3ABD">
        <w:t xml:space="preserve"> </w:t>
      </w:r>
      <w:r w:rsidR="008E3ABD" w:rsidRPr="008E3ABD">
        <w:rPr>
          <w:b/>
          <w:bCs/>
        </w:rPr>
        <w:t>:</w:t>
      </w:r>
      <w:r w:rsidR="008E3ABD" w:rsidRPr="008E3ABD">
        <w:t xml:space="preserve"> Achieve a cost saving of at least 25% by reducing the expenditure on working with embryos of lower grading.</w:t>
      </w:r>
    </w:p>
    <w:p w14:paraId="1389AA79" w14:textId="77777777" w:rsidR="0000761D" w:rsidRPr="0000761D" w:rsidRDefault="00BE0195" w:rsidP="0000761D">
      <w:pPr>
        <w:numPr>
          <w:ilvl w:val="0"/>
          <w:numId w:val="3"/>
        </w:numPr>
        <w:spacing w:before="80"/>
        <w:ind w:left="900" w:hanging="310"/>
      </w:pPr>
      <w:r>
        <w:t>D</w:t>
      </w:r>
      <w:r w:rsidR="00E221F4">
        <w:t xml:space="preserve">ata </w:t>
      </w:r>
      <w:r w:rsidR="001D1BBF">
        <w:t xml:space="preserve">Collection: </w:t>
      </w:r>
      <w:r w:rsidR="0000761D" w:rsidRPr="0000761D">
        <w:t xml:space="preserve">Data collection for this project was carried out using a combination of </w:t>
      </w:r>
      <w:r w:rsidR="0000761D" w:rsidRPr="0000761D">
        <w:rPr>
          <w:bCs/>
        </w:rPr>
        <w:t>publicly available IVF datasets</w:t>
      </w:r>
      <w:r w:rsidR="0000761D" w:rsidRPr="0000761D">
        <w:t xml:space="preserve">, </w:t>
      </w:r>
      <w:r w:rsidR="0000761D" w:rsidRPr="0000761D">
        <w:rPr>
          <w:bCs/>
        </w:rPr>
        <w:t>research publications</w:t>
      </w:r>
      <w:r w:rsidR="0000761D" w:rsidRPr="0000761D">
        <w:t xml:space="preserve">, and </w:t>
      </w:r>
      <w:r w:rsidR="0000761D" w:rsidRPr="0000761D">
        <w:rPr>
          <w:bCs/>
        </w:rPr>
        <w:t>simulated client-provided clinical data</w:t>
      </w:r>
      <w:r w:rsidR="0000761D" w:rsidRPr="0000761D">
        <w:t>.</w:t>
      </w:r>
    </w:p>
    <w:p w14:paraId="235DA5BF" w14:textId="77777777" w:rsidR="0000761D" w:rsidRPr="0000761D" w:rsidRDefault="0000761D" w:rsidP="0000761D">
      <w:pPr>
        <w:spacing w:before="80"/>
        <w:ind w:left="900"/>
        <w:rPr>
          <w:lang w:val="en-GB"/>
        </w:rPr>
      </w:pPr>
      <w:r w:rsidRPr="0000761D">
        <w:rPr>
          <w:lang w:val="en-GB"/>
        </w:rPr>
        <w:t>The datasets include:</w:t>
      </w:r>
    </w:p>
    <w:p w14:paraId="5AAC564B" w14:textId="34FB1BFA" w:rsidR="0000761D" w:rsidRPr="00343784" w:rsidRDefault="0000761D" w:rsidP="00343784">
      <w:pPr>
        <w:pStyle w:val="ListParagraph"/>
        <w:numPr>
          <w:ilvl w:val="1"/>
          <w:numId w:val="3"/>
        </w:numPr>
        <w:spacing w:before="80"/>
        <w:rPr>
          <w:lang w:val="en-GB"/>
        </w:rPr>
      </w:pPr>
      <w:r w:rsidRPr="00343784">
        <w:rPr>
          <w:lang w:val="en-GB"/>
        </w:rPr>
        <w:t>Clinical and hormonal records of IVF patients</w:t>
      </w:r>
    </w:p>
    <w:p w14:paraId="20776725" w14:textId="77777777" w:rsidR="0000761D" w:rsidRPr="00343784" w:rsidRDefault="0000761D" w:rsidP="00343784">
      <w:pPr>
        <w:pStyle w:val="ListParagraph"/>
        <w:numPr>
          <w:ilvl w:val="1"/>
          <w:numId w:val="3"/>
        </w:numPr>
        <w:spacing w:before="80"/>
        <w:rPr>
          <w:lang w:val="en-GB"/>
        </w:rPr>
      </w:pPr>
      <w:r w:rsidRPr="00343784">
        <w:rPr>
          <w:lang w:val="en-GB"/>
        </w:rPr>
        <w:t>IVF lab and embryology performance data</w:t>
      </w:r>
    </w:p>
    <w:p w14:paraId="1FBCBF80" w14:textId="77777777" w:rsidR="0000761D" w:rsidRPr="00343784" w:rsidRDefault="0000761D" w:rsidP="00343784">
      <w:pPr>
        <w:pStyle w:val="ListParagraph"/>
        <w:numPr>
          <w:ilvl w:val="1"/>
          <w:numId w:val="3"/>
        </w:numPr>
        <w:spacing w:before="80"/>
        <w:rPr>
          <w:lang w:val="en-GB"/>
        </w:rPr>
      </w:pPr>
      <w:r w:rsidRPr="00343784">
        <w:rPr>
          <w:lang w:val="en-GB"/>
        </w:rPr>
        <w:t>Treatment comparison data (CHM vs Non-CHM)</w:t>
      </w:r>
    </w:p>
    <w:p w14:paraId="270B48CD" w14:textId="45E71EAE" w:rsidR="0000761D" w:rsidRPr="00343784" w:rsidRDefault="0000761D" w:rsidP="00343784">
      <w:pPr>
        <w:pStyle w:val="ListParagraph"/>
        <w:numPr>
          <w:ilvl w:val="1"/>
          <w:numId w:val="3"/>
        </w:numPr>
        <w:spacing w:before="80"/>
        <w:rPr>
          <w:lang w:val="en-GB"/>
        </w:rPr>
      </w:pPr>
      <w:r w:rsidRPr="00343784">
        <w:rPr>
          <w:lang w:val="en-GB"/>
        </w:rPr>
        <w:t>Neonatal outcome data</w:t>
      </w:r>
    </w:p>
    <w:p w14:paraId="1FFDAEA5" w14:textId="5D30A201" w:rsidR="00E221F4" w:rsidRPr="003B00CD" w:rsidRDefault="0000761D" w:rsidP="003B00CD">
      <w:pPr>
        <w:pStyle w:val="ListParagraph"/>
        <w:numPr>
          <w:ilvl w:val="1"/>
          <w:numId w:val="3"/>
        </w:numPr>
        <w:spacing w:before="80"/>
        <w:rPr>
          <w:lang w:val="en-GB"/>
        </w:rPr>
      </w:pPr>
      <w:r w:rsidRPr="00343784">
        <w:rPr>
          <w:lang w:val="en-GB"/>
        </w:rPr>
        <w:t>Biomarker data (BMP15 and LIF)</w:t>
      </w:r>
    </w:p>
    <w:p w14:paraId="494FDFA0" w14:textId="77777777" w:rsidR="00561C1B" w:rsidRPr="00561C1B" w:rsidRDefault="00DE6982" w:rsidP="00561C1B">
      <w:pPr>
        <w:numPr>
          <w:ilvl w:val="0"/>
          <w:numId w:val="3"/>
        </w:numPr>
        <w:spacing w:before="80"/>
        <w:ind w:left="900" w:hanging="310"/>
        <w:rPr>
          <w:lang w:val="en-GB"/>
        </w:rPr>
      </w:pPr>
      <w:r>
        <w:t>S</w:t>
      </w:r>
      <w:r w:rsidR="003C007C">
        <w:t>cope</w:t>
      </w:r>
      <w:r w:rsidR="001D1BBF">
        <w:t xml:space="preserve">: </w:t>
      </w:r>
      <w:r w:rsidR="00561C1B" w:rsidRPr="00561C1B">
        <w:rPr>
          <w:lang w:val="en-GB"/>
        </w:rPr>
        <w:t>This project is carried out for the Clinical Analytics &amp; Decision Support function of an IVF clinic.</w:t>
      </w:r>
    </w:p>
    <w:p w14:paraId="1842DDDC" w14:textId="77777777" w:rsidR="00561C1B" w:rsidRPr="00561C1B" w:rsidRDefault="00561C1B" w:rsidP="00AC3DC9">
      <w:pPr>
        <w:spacing w:before="80"/>
        <w:ind w:left="590"/>
        <w:rPr>
          <w:b/>
          <w:bCs/>
          <w:lang w:val="en-GB"/>
        </w:rPr>
      </w:pPr>
      <w:r w:rsidRPr="00561C1B">
        <w:rPr>
          <w:b/>
          <w:bCs/>
          <w:lang w:val="en-GB"/>
        </w:rPr>
        <w:t>Departments Covered:</w:t>
      </w:r>
    </w:p>
    <w:p w14:paraId="58460781" w14:textId="77777777" w:rsidR="00561C1B" w:rsidRPr="00AC3DC9" w:rsidRDefault="00561C1B" w:rsidP="00AC3DC9">
      <w:pPr>
        <w:pStyle w:val="ListParagraph"/>
        <w:numPr>
          <w:ilvl w:val="1"/>
          <w:numId w:val="14"/>
        </w:numPr>
        <w:spacing w:before="80"/>
        <w:rPr>
          <w:lang w:val="en-GB"/>
        </w:rPr>
      </w:pPr>
      <w:r w:rsidRPr="00AC3DC9">
        <w:rPr>
          <w:lang w:val="en-GB"/>
        </w:rPr>
        <w:t>Clinical Department (Doctors)</w:t>
      </w:r>
    </w:p>
    <w:p w14:paraId="119ABDC0" w14:textId="77777777" w:rsidR="00561C1B" w:rsidRPr="00AC3DC9" w:rsidRDefault="00561C1B" w:rsidP="00AC3DC9">
      <w:pPr>
        <w:pStyle w:val="ListParagraph"/>
        <w:numPr>
          <w:ilvl w:val="1"/>
          <w:numId w:val="14"/>
        </w:numPr>
        <w:spacing w:before="80"/>
        <w:rPr>
          <w:lang w:val="en-GB"/>
        </w:rPr>
      </w:pPr>
      <w:r w:rsidRPr="00AC3DC9">
        <w:rPr>
          <w:lang w:val="en-GB"/>
        </w:rPr>
        <w:t>Embryology &amp; IVF Lab</w:t>
      </w:r>
    </w:p>
    <w:p w14:paraId="786E3913" w14:textId="77777777" w:rsidR="00561C1B" w:rsidRPr="00AC3DC9" w:rsidRDefault="00561C1B" w:rsidP="00AC3DC9">
      <w:pPr>
        <w:pStyle w:val="ListParagraph"/>
        <w:numPr>
          <w:ilvl w:val="1"/>
          <w:numId w:val="14"/>
        </w:numPr>
        <w:spacing w:before="80"/>
        <w:rPr>
          <w:lang w:val="en-GB"/>
        </w:rPr>
      </w:pPr>
      <w:r w:rsidRPr="00AC3DC9">
        <w:rPr>
          <w:lang w:val="en-GB"/>
        </w:rPr>
        <w:t>Medical &amp; Operations Management</w:t>
      </w:r>
    </w:p>
    <w:p w14:paraId="3790954C" w14:textId="77777777" w:rsidR="00561C1B" w:rsidRPr="00AC3DC9" w:rsidRDefault="00561C1B" w:rsidP="00AC3DC9">
      <w:pPr>
        <w:pStyle w:val="ListParagraph"/>
        <w:numPr>
          <w:ilvl w:val="1"/>
          <w:numId w:val="14"/>
        </w:numPr>
        <w:spacing w:before="80"/>
        <w:rPr>
          <w:lang w:val="en-GB"/>
        </w:rPr>
      </w:pPr>
      <w:r w:rsidRPr="00AC3DC9">
        <w:rPr>
          <w:lang w:val="en-GB"/>
        </w:rPr>
        <w:t>Neonatal Care</w:t>
      </w:r>
    </w:p>
    <w:p w14:paraId="40BC6724" w14:textId="77777777" w:rsidR="00561C1B" w:rsidRPr="00AC3DC9" w:rsidRDefault="00561C1B" w:rsidP="00AC3DC9">
      <w:pPr>
        <w:pStyle w:val="ListParagraph"/>
        <w:numPr>
          <w:ilvl w:val="1"/>
          <w:numId w:val="14"/>
        </w:numPr>
        <w:spacing w:before="80"/>
        <w:rPr>
          <w:lang w:val="en-GB"/>
        </w:rPr>
      </w:pPr>
      <w:r w:rsidRPr="00AC3DC9">
        <w:rPr>
          <w:lang w:val="en-GB"/>
        </w:rPr>
        <w:t>Research &amp; Innovation</w:t>
      </w:r>
    </w:p>
    <w:p w14:paraId="16CDA473" w14:textId="77777777" w:rsidR="00561C1B" w:rsidRPr="00AC3DC9" w:rsidRDefault="00561C1B" w:rsidP="00AC3DC9">
      <w:pPr>
        <w:pStyle w:val="ListParagraph"/>
        <w:numPr>
          <w:ilvl w:val="1"/>
          <w:numId w:val="14"/>
        </w:numPr>
        <w:spacing w:before="80"/>
        <w:rPr>
          <w:lang w:val="en-GB"/>
        </w:rPr>
      </w:pPr>
      <w:r w:rsidRPr="00AC3DC9">
        <w:rPr>
          <w:lang w:val="en-GB"/>
        </w:rPr>
        <w:t>Patient Counseling</w:t>
      </w:r>
    </w:p>
    <w:p w14:paraId="6221C5CF" w14:textId="5AC43D8B" w:rsidR="00DE6982" w:rsidRPr="00B006CD" w:rsidRDefault="00561C1B" w:rsidP="00B006CD">
      <w:pPr>
        <w:spacing w:before="80"/>
        <w:ind w:left="590"/>
        <w:rPr>
          <w:lang w:val="en-GB"/>
        </w:rPr>
      </w:pPr>
      <w:r w:rsidRPr="00561C1B">
        <w:rPr>
          <w:lang w:val="en-GB"/>
        </w:rPr>
        <w:lastRenderedPageBreak/>
        <w:t>The project focuses on data-driven monitoring and analysis of IVF outcomes to support clinical and business decisions.</w:t>
      </w:r>
    </w:p>
    <w:p w14:paraId="5907EC5E" w14:textId="77777777" w:rsidR="00B502D5" w:rsidRPr="00B502D5" w:rsidRDefault="00EB3D33" w:rsidP="00B502D5">
      <w:pPr>
        <w:numPr>
          <w:ilvl w:val="0"/>
          <w:numId w:val="3"/>
        </w:numPr>
        <w:spacing w:before="80"/>
        <w:ind w:left="900" w:hanging="310"/>
      </w:pPr>
      <w:r>
        <w:t>A</w:t>
      </w:r>
      <w:r w:rsidR="003C007C">
        <w:t>ssumptions</w:t>
      </w:r>
      <w:r w:rsidR="00224D7B">
        <w:t xml:space="preserve">: </w:t>
      </w:r>
      <w:r w:rsidR="00B502D5" w:rsidRPr="00B502D5">
        <w:t>The following assumptions are made for the successful execution of the project:</w:t>
      </w:r>
    </w:p>
    <w:p w14:paraId="2003B8CD" w14:textId="77777777" w:rsidR="00B502D5" w:rsidRPr="00B502D5" w:rsidRDefault="00B502D5" w:rsidP="00B502D5">
      <w:pPr>
        <w:pStyle w:val="ListParagraph"/>
        <w:numPr>
          <w:ilvl w:val="1"/>
          <w:numId w:val="3"/>
        </w:numPr>
        <w:spacing w:before="80"/>
        <w:rPr>
          <w:lang w:val="en-GB"/>
        </w:rPr>
      </w:pPr>
      <w:r w:rsidRPr="00B502D5">
        <w:rPr>
          <w:lang w:val="en-GB"/>
        </w:rPr>
        <w:t>Data will be provided by the customer or extracted from public sources</w:t>
      </w:r>
    </w:p>
    <w:p w14:paraId="49D56478" w14:textId="25E8CEBD" w:rsidR="00B502D5" w:rsidRPr="00B502D5" w:rsidRDefault="00B502D5" w:rsidP="00B502D5">
      <w:pPr>
        <w:pStyle w:val="ListParagraph"/>
        <w:numPr>
          <w:ilvl w:val="1"/>
          <w:numId w:val="3"/>
        </w:numPr>
        <w:spacing w:before="80"/>
        <w:rPr>
          <w:lang w:val="en-GB"/>
        </w:rPr>
      </w:pPr>
      <w:r w:rsidRPr="00B502D5">
        <w:rPr>
          <w:lang w:val="en-GB"/>
        </w:rPr>
        <w:t>Data shared will be anonymized and compliant with privacy standards</w:t>
      </w:r>
    </w:p>
    <w:p w14:paraId="1A7C1AD3" w14:textId="77777777" w:rsidR="00B502D5" w:rsidRPr="00B502D5" w:rsidRDefault="00B502D5" w:rsidP="00B502D5">
      <w:pPr>
        <w:pStyle w:val="ListParagraph"/>
        <w:numPr>
          <w:ilvl w:val="1"/>
          <w:numId w:val="3"/>
        </w:numPr>
        <w:spacing w:before="80"/>
        <w:rPr>
          <w:lang w:val="en-GB"/>
        </w:rPr>
      </w:pPr>
      <w:r w:rsidRPr="00B502D5">
        <w:rPr>
          <w:lang w:val="en-GB"/>
        </w:rPr>
        <w:t>Required infrastructure such as systems, database access, and compute resources will be provided by the customer</w:t>
      </w:r>
    </w:p>
    <w:p w14:paraId="261DD237" w14:textId="77777777" w:rsidR="00B502D5" w:rsidRPr="00B502D5" w:rsidRDefault="00B502D5" w:rsidP="00B502D5">
      <w:pPr>
        <w:pStyle w:val="ListParagraph"/>
        <w:numPr>
          <w:ilvl w:val="1"/>
          <w:numId w:val="3"/>
        </w:numPr>
        <w:spacing w:before="80"/>
        <w:rPr>
          <w:lang w:val="en-GB"/>
        </w:rPr>
      </w:pPr>
      <w:r w:rsidRPr="00B502D5">
        <w:rPr>
          <w:lang w:val="en-GB"/>
        </w:rPr>
        <w:t>Clinical interpretations will be validated by domain experts</w:t>
      </w:r>
    </w:p>
    <w:p w14:paraId="61165F58" w14:textId="77777777" w:rsidR="00B502D5" w:rsidRPr="00B502D5" w:rsidRDefault="00B502D5" w:rsidP="00B502D5">
      <w:pPr>
        <w:pStyle w:val="ListParagraph"/>
        <w:numPr>
          <w:ilvl w:val="1"/>
          <w:numId w:val="3"/>
        </w:numPr>
        <w:spacing w:before="80"/>
        <w:rPr>
          <w:lang w:val="en-GB"/>
        </w:rPr>
      </w:pPr>
      <w:r w:rsidRPr="00B502D5">
        <w:rPr>
          <w:lang w:val="en-GB"/>
        </w:rPr>
        <w:t>Dashboards and insights are mandatory deliverables</w:t>
      </w:r>
    </w:p>
    <w:p w14:paraId="44AE762F" w14:textId="1EB40FE1" w:rsidR="008E4A94" w:rsidRPr="004441FD" w:rsidRDefault="00B502D5" w:rsidP="004441FD">
      <w:pPr>
        <w:pStyle w:val="ListParagraph"/>
        <w:numPr>
          <w:ilvl w:val="1"/>
          <w:numId w:val="3"/>
        </w:numPr>
        <w:spacing w:before="80"/>
        <w:rPr>
          <w:lang w:val="en-GB"/>
        </w:rPr>
      </w:pPr>
      <w:r w:rsidRPr="00B502D5">
        <w:rPr>
          <w:lang w:val="en-GB"/>
        </w:rPr>
        <w:t>No real-time data ingestion is required</w:t>
      </w:r>
    </w:p>
    <w:p w14:paraId="152B5D88" w14:textId="77777777" w:rsidR="004441FD" w:rsidRPr="004441FD" w:rsidRDefault="00EB3D33" w:rsidP="004441FD">
      <w:pPr>
        <w:numPr>
          <w:ilvl w:val="0"/>
          <w:numId w:val="3"/>
        </w:numPr>
        <w:spacing w:before="80"/>
        <w:ind w:left="900" w:hanging="310"/>
      </w:pPr>
      <w:r>
        <w:t>R</w:t>
      </w:r>
      <w:r w:rsidR="003C007C">
        <w:t>isks</w:t>
      </w:r>
      <w:r w:rsidR="00224D7B">
        <w:t xml:space="preserve">: </w:t>
      </w:r>
      <w:r w:rsidR="004441FD" w:rsidRPr="004441FD">
        <w:t>The potential risks identified during the project include:</w:t>
      </w:r>
    </w:p>
    <w:p w14:paraId="3BAFF51C" w14:textId="77777777" w:rsidR="004441FD" w:rsidRPr="004441FD" w:rsidRDefault="004441FD" w:rsidP="004441FD">
      <w:pPr>
        <w:pStyle w:val="ListParagraph"/>
        <w:numPr>
          <w:ilvl w:val="1"/>
          <w:numId w:val="3"/>
        </w:numPr>
        <w:spacing w:before="80"/>
        <w:rPr>
          <w:lang w:val="en-GB"/>
        </w:rPr>
      </w:pPr>
      <w:r w:rsidRPr="004441FD">
        <w:rPr>
          <w:lang w:val="en-GB"/>
        </w:rPr>
        <w:t>Required data may be incomplete or unavailable</w:t>
      </w:r>
    </w:p>
    <w:p w14:paraId="685B10AE" w14:textId="4A50C035" w:rsidR="004441FD" w:rsidRPr="004441FD" w:rsidRDefault="004441FD" w:rsidP="004441FD">
      <w:pPr>
        <w:pStyle w:val="ListParagraph"/>
        <w:numPr>
          <w:ilvl w:val="1"/>
          <w:numId w:val="3"/>
        </w:numPr>
        <w:spacing w:before="80"/>
        <w:rPr>
          <w:lang w:val="en-GB"/>
        </w:rPr>
      </w:pPr>
      <w:r w:rsidRPr="004441FD">
        <w:rPr>
          <w:lang w:val="en-GB"/>
        </w:rPr>
        <w:t>Data quality issues such as missing or inconsistent values</w:t>
      </w:r>
    </w:p>
    <w:p w14:paraId="73F8B6B2" w14:textId="4BB6C07E" w:rsidR="008E4A94" w:rsidRPr="004441FD" w:rsidRDefault="004441FD" w:rsidP="004441FD">
      <w:pPr>
        <w:pStyle w:val="ListParagraph"/>
        <w:numPr>
          <w:ilvl w:val="1"/>
          <w:numId w:val="3"/>
        </w:numPr>
        <w:spacing w:before="80"/>
        <w:rPr>
          <w:lang w:val="en-GB"/>
        </w:rPr>
      </w:pPr>
      <w:r w:rsidRPr="004441FD">
        <w:rPr>
          <w:lang w:val="en-GB"/>
        </w:rPr>
        <w:t>Server or database connectivity issues during data access</w:t>
      </w:r>
    </w:p>
    <w:p w14:paraId="0D1ED453" w14:textId="45DC8B73" w:rsidR="00CA2EEC" w:rsidRDefault="00EB3D33">
      <w:pPr>
        <w:numPr>
          <w:ilvl w:val="0"/>
          <w:numId w:val="3"/>
        </w:numPr>
        <w:spacing w:before="80"/>
        <w:ind w:left="900" w:hanging="310"/>
      </w:pPr>
      <w:r>
        <w:t>C</w:t>
      </w:r>
      <w:r w:rsidR="003C007C">
        <w:t>osts</w:t>
      </w:r>
      <w:r w:rsidR="00224D7B">
        <w:t xml:space="preserve">: Project cost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1984"/>
        <w:gridCol w:w="1538"/>
        <w:gridCol w:w="1596"/>
        <w:gridCol w:w="1588"/>
      </w:tblGrid>
      <w:tr w:rsidR="00CA2EEC" w:rsidRPr="00CA2EEC" w14:paraId="163C730E" w14:textId="77777777">
        <w:trPr>
          <w:tblHeader/>
          <w:tblCellSpacing w:w="15" w:type="dxa"/>
        </w:trPr>
        <w:tc>
          <w:tcPr>
            <w:tcW w:w="0" w:type="auto"/>
            <w:vAlign w:val="center"/>
            <w:hideMark/>
          </w:tcPr>
          <w:p w14:paraId="72C43929" w14:textId="7528D53A" w:rsidR="00CA2EEC" w:rsidRPr="00CA2EEC" w:rsidRDefault="00CA2EEC" w:rsidP="00CA2EEC">
            <w:pPr>
              <w:spacing w:before="80"/>
              <w:ind w:left="590"/>
              <w:rPr>
                <w:b/>
                <w:bCs/>
                <w:lang w:val="en-GB"/>
              </w:rPr>
            </w:pPr>
            <w:r>
              <w:rPr>
                <w:b/>
                <w:bCs/>
                <w:lang w:val="en-GB"/>
              </w:rPr>
              <w:t xml:space="preserve">      </w:t>
            </w:r>
            <w:r w:rsidRPr="00CA2EEC">
              <w:rPr>
                <w:b/>
                <w:bCs/>
                <w:lang w:val="en-GB"/>
              </w:rPr>
              <w:t>Role</w:t>
            </w:r>
          </w:p>
        </w:tc>
        <w:tc>
          <w:tcPr>
            <w:tcW w:w="0" w:type="auto"/>
            <w:vAlign w:val="center"/>
            <w:hideMark/>
          </w:tcPr>
          <w:p w14:paraId="6CD1BEE5" w14:textId="77777777" w:rsidR="00CA2EEC" w:rsidRPr="00CA2EEC" w:rsidRDefault="00CA2EEC" w:rsidP="00CA2EEC">
            <w:pPr>
              <w:spacing w:before="80"/>
              <w:ind w:left="900"/>
              <w:rPr>
                <w:b/>
                <w:bCs/>
                <w:lang w:val="en-GB"/>
              </w:rPr>
            </w:pPr>
            <w:r w:rsidRPr="00CA2EEC">
              <w:rPr>
                <w:b/>
                <w:bCs/>
                <w:lang w:val="en-GB"/>
              </w:rPr>
              <w:t>No. of Resources</w:t>
            </w:r>
          </w:p>
        </w:tc>
        <w:tc>
          <w:tcPr>
            <w:tcW w:w="0" w:type="auto"/>
            <w:vAlign w:val="center"/>
            <w:hideMark/>
          </w:tcPr>
          <w:p w14:paraId="459551B3" w14:textId="77777777" w:rsidR="00CA2EEC" w:rsidRPr="00CA2EEC" w:rsidRDefault="00CA2EEC" w:rsidP="00CA2EEC">
            <w:pPr>
              <w:spacing w:before="80"/>
              <w:ind w:left="900"/>
              <w:rPr>
                <w:b/>
                <w:bCs/>
                <w:lang w:val="en-GB"/>
              </w:rPr>
            </w:pPr>
            <w:r w:rsidRPr="00CA2EEC">
              <w:rPr>
                <w:b/>
                <w:bCs/>
                <w:lang w:val="en-GB"/>
              </w:rPr>
              <w:t>Hours</w:t>
            </w:r>
          </w:p>
        </w:tc>
        <w:tc>
          <w:tcPr>
            <w:tcW w:w="0" w:type="auto"/>
            <w:vAlign w:val="center"/>
            <w:hideMark/>
          </w:tcPr>
          <w:p w14:paraId="0C6C1945" w14:textId="77777777" w:rsidR="00CA2EEC" w:rsidRPr="00CA2EEC" w:rsidRDefault="00CA2EEC" w:rsidP="00CA2EEC">
            <w:pPr>
              <w:spacing w:before="80"/>
              <w:ind w:left="900"/>
              <w:rPr>
                <w:b/>
                <w:bCs/>
                <w:lang w:val="en-GB"/>
              </w:rPr>
            </w:pPr>
            <w:r w:rsidRPr="00CA2EEC">
              <w:rPr>
                <w:b/>
                <w:bCs/>
                <w:lang w:val="en-GB"/>
              </w:rPr>
              <w:t>Hourly Cost (₹)</w:t>
            </w:r>
          </w:p>
        </w:tc>
        <w:tc>
          <w:tcPr>
            <w:tcW w:w="0" w:type="auto"/>
            <w:vAlign w:val="center"/>
            <w:hideMark/>
          </w:tcPr>
          <w:p w14:paraId="2A122C5B" w14:textId="77777777" w:rsidR="00CA2EEC" w:rsidRPr="00CA2EEC" w:rsidRDefault="00CA2EEC" w:rsidP="00CA2EEC">
            <w:pPr>
              <w:spacing w:before="80"/>
              <w:ind w:left="900"/>
              <w:rPr>
                <w:b/>
                <w:bCs/>
                <w:lang w:val="en-GB"/>
              </w:rPr>
            </w:pPr>
            <w:r w:rsidRPr="00CA2EEC">
              <w:rPr>
                <w:b/>
                <w:bCs/>
                <w:lang w:val="en-GB"/>
              </w:rPr>
              <w:t>Total Cost (₹)</w:t>
            </w:r>
          </w:p>
        </w:tc>
      </w:tr>
      <w:tr w:rsidR="00CA2EEC" w:rsidRPr="00CA2EEC" w14:paraId="11240A88" w14:textId="77777777">
        <w:trPr>
          <w:tblCellSpacing w:w="15" w:type="dxa"/>
        </w:trPr>
        <w:tc>
          <w:tcPr>
            <w:tcW w:w="0" w:type="auto"/>
            <w:vAlign w:val="center"/>
            <w:hideMark/>
          </w:tcPr>
          <w:p w14:paraId="2816AB51" w14:textId="77777777" w:rsidR="00CA2EEC" w:rsidRPr="00CA2EEC" w:rsidRDefault="00CA2EEC" w:rsidP="00CA2EEC">
            <w:pPr>
              <w:spacing w:before="80"/>
              <w:ind w:left="900"/>
              <w:rPr>
                <w:lang w:val="en-GB"/>
              </w:rPr>
            </w:pPr>
            <w:r w:rsidRPr="00CA2EEC">
              <w:rPr>
                <w:lang w:val="en-GB"/>
              </w:rPr>
              <w:t>Data Analyst</w:t>
            </w:r>
          </w:p>
        </w:tc>
        <w:tc>
          <w:tcPr>
            <w:tcW w:w="0" w:type="auto"/>
            <w:vAlign w:val="center"/>
            <w:hideMark/>
          </w:tcPr>
          <w:p w14:paraId="08B703FE" w14:textId="77777777" w:rsidR="00CA2EEC" w:rsidRPr="00CA2EEC" w:rsidRDefault="00CA2EEC" w:rsidP="00CA2EEC">
            <w:pPr>
              <w:spacing w:before="80"/>
              <w:ind w:left="900"/>
              <w:rPr>
                <w:lang w:val="en-GB"/>
              </w:rPr>
            </w:pPr>
            <w:r w:rsidRPr="00CA2EEC">
              <w:rPr>
                <w:lang w:val="en-GB"/>
              </w:rPr>
              <w:t>1</w:t>
            </w:r>
          </w:p>
        </w:tc>
        <w:tc>
          <w:tcPr>
            <w:tcW w:w="0" w:type="auto"/>
            <w:vAlign w:val="center"/>
            <w:hideMark/>
          </w:tcPr>
          <w:p w14:paraId="7020D846" w14:textId="77777777" w:rsidR="00CA2EEC" w:rsidRPr="00CA2EEC" w:rsidRDefault="00CA2EEC" w:rsidP="00CA2EEC">
            <w:pPr>
              <w:spacing w:before="80"/>
              <w:ind w:left="900"/>
              <w:rPr>
                <w:lang w:val="en-GB"/>
              </w:rPr>
            </w:pPr>
            <w:r w:rsidRPr="00CA2EEC">
              <w:rPr>
                <w:lang w:val="en-GB"/>
              </w:rPr>
              <w:t>80</w:t>
            </w:r>
          </w:p>
        </w:tc>
        <w:tc>
          <w:tcPr>
            <w:tcW w:w="0" w:type="auto"/>
            <w:vAlign w:val="center"/>
            <w:hideMark/>
          </w:tcPr>
          <w:p w14:paraId="3715EDB1" w14:textId="77777777" w:rsidR="00CA2EEC" w:rsidRPr="00CA2EEC" w:rsidRDefault="00CA2EEC" w:rsidP="00CA2EEC">
            <w:pPr>
              <w:spacing w:before="80"/>
              <w:ind w:left="900"/>
              <w:rPr>
                <w:lang w:val="en-GB"/>
              </w:rPr>
            </w:pPr>
            <w:r w:rsidRPr="00CA2EEC">
              <w:rPr>
                <w:lang w:val="en-GB"/>
              </w:rPr>
              <w:t>500</w:t>
            </w:r>
          </w:p>
        </w:tc>
        <w:tc>
          <w:tcPr>
            <w:tcW w:w="0" w:type="auto"/>
            <w:vAlign w:val="center"/>
            <w:hideMark/>
          </w:tcPr>
          <w:p w14:paraId="5F4C674E" w14:textId="77777777" w:rsidR="00CA2EEC" w:rsidRPr="00CA2EEC" w:rsidRDefault="00CA2EEC" w:rsidP="00CA2EEC">
            <w:pPr>
              <w:spacing w:before="80"/>
              <w:ind w:left="900"/>
              <w:rPr>
                <w:lang w:val="en-GB"/>
              </w:rPr>
            </w:pPr>
            <w:r w:rsidRPr="00CA2EEC">
              <w:rPr>
                <w:lang w:val="en-GB"/>
              </w:rPr>
              <w:t>40,000</w:t>
            </w:r>
          </w:p>
        </w:tc>
      </w:tr>
      <w:tr w:rsidR="00CA2EEC" w:rsidRPr="00CA2EEC" w14:paraId="520575BC" w14:textId="77777777">
        <w:trPr>
          <w:tblCellSpacing w:w="15" w:type="dxa"/>
        </w:trPr>
        <w:tc>
          <w:tcPr>
            <w:tcW w:w="0" w:type="auto"/>
            <w:vAlign w:val="center"/>
            <w:hideMark/>
          </w:tcPr>
          <w:p w14:paraId="2EB4CC2A" w14:textId="77777777" w:rsidR="00CA2EEC" w:rsidRPr="00CA2EEC" w:rsidRDefault="00CA2EEC" w:rsidP="00CA2EEC">
            <w:pPr>
              <w:spacing w:before="80"/>
              <w:ind w:left="900"/>
              <w:rPr>
                <w:lang w:val="en-GB"/>
              </w:rPr>
            </w:pPr>
            <w:r w:rsidRPr="00CA2EEC">
              <w:rPr>
                <w:lang w:val="en-GB"/>
              </w:rPr>
              <w:t>BI Developer</w:t>
            </w:r>
          </w:p>
        </w:tc>
        <w:tc>
          <w:tcPr>
            <w:tcW w:w="0" w:type="auto"/>
            <w:vAlign w:val="center"/>
            <w:hideMark/>
          </w:tcPr>
          <w:p w14:paraId="6909290B" w14:textId="77777777" w:rsidR="00CA2EEC" w:rsidRPr="00CA2EEC" w:rsidRDefault="00CA2EEC" w:rsidP="00CA2EEC">
            <w:pPr>
              <w:spacing w:before="80"/>
              <w:ind w:left="900"/>
              <w:rPr>
                <w:lang w:val="en-GB"/>
              </w:rPr>
            </w:pPr>
            <w:r w:rsidRPr="00CA2EEC">
              <w:rPr>
                <w:lang w:val="en-GB"/>
              </w:rPr>
              <w:t>1</w:t>
            </w:r>
          </w:p>
        </w:tc>
        <w:tc>
          <w:tcPr>
            <w:tcW w:w="0" w:type="auto"/>
            <w:vAlign w:val="center"/>
            <w:hideMark/>
          </w:tcPr>
          <w:p w14:paraId="1F787745" w14:textId="77777777" w:rsidR="00CA2EEC" w:rsidRPr="00CA2EEC" w:rsidRDefault="00CA2EEC" w:rsidP="00CA2EEC">
            <w:pPr>
              <w:spacing w:before="80"/>
              <w:ind w:left="900"/>
              <w:rPr>
                <w:lang w:val="en-GB"/>
              </w:rPr>
            </w:pPr>
            <w:r w:rsidRPr="00CA2EEC">
              <w:rPr>
                <w:lang w:val="en-GB"/>
              </w:rPr>
              <w:t>60</w:t>
            </w:r>
          </w:p>
        </w:tc>
        <w:tc>
          <w:tcPr>
            <w:tcW w:w="0" w:type="auto"/>
            <w:vAlign w:val="center"/>
            <w:hideMark/>
          </w:tcPr>
          <w:p w14:paraId="6B845799" w14:textId="77777777" w:rsidR="00CA2EEC" w:rsidRPr="00CA2EEC" w:rsidRDefault="00CA2EEC" w:rsidP="00CA2EEC">
            <w:pPr>
              <w:spacing w:before="80"/>
              <w:ind w:left="900"/>
              <w:rPr>
                <w:lang w:val="en-GB"/>
              </w:rPr>
            </w:pPr>
            <w:r w:rsidRPr="00CA2EEC">
              <w:rPr>
                <w:lang w:val="en-GB"/>
              </w:rPr>
              <w:t>600</w:t>
            </w:r>
          </w:p>
        </w:tc>
        <w:tc>
          <w:tcPr>
            <w:tcW w:w="0" w:type="auto"/>
            <w:vAlign w:val="center"/>
            <w:hideMark/>
          </w:tcPr>
          <w:p w14:paraId="4F217800" w14:textId="77777777" w:rsidR="00CA2EEC" w:rsidRPr="00CA2EEC" w:rsidRDefault="00CA2EEC" w:rsidP="00CA2EEC">
            <w:pPr>
              <w:spacing w:before="80"/>
              <w:ind w:left="900"/>
              <w:rPr>
                <w:lang w:val="en-GB"/>
              </w:rPr>
            </w:pPr>
            <w:r w:rsidRPr="00CA2EEC">
              <w:rPr>
                <w:lang w:val="en-GB"/>
              </w:rPr>
              <w:t>36,000</w:t>
            </w:r>
          </w:p>
        </w:tc>
      </w:tr>
      <w:tr w:rsidR="00CA2EEC" w:rsidRPr="00CA2EEC" w14:paraId="13C3DE6D" w14:textId="77777777">
        <w:trPr>
          <w:tblCellSpacing w:w="15" w:type="dxa"/>
        </w:trPr>
        <w:tc>
          <w:tcPr>
            <w:tcW w:w="0" w:type="auto"/>
            <w:vAlign w:val="center"/>
            <w:hideMark/>
          </w:tcPr>
          <w:p w14:paraId="3682900E" w14:textId="77777777" w:rsidR="00CA2EEC" w:rsidRPr="00CA2EEC" w:rsidRDefault="00CA2EEC" w:rsidP="00CA2EEC">
            <w:pPr>
              <w:spacing w:before="80"/>
              <w:ind w:left="900"/>
              <w:rPr>
                <w:lang w:val="en-GB"/>
              </w:rPr>
            </w:pPr>
            <w:r w:rsidRPr="00CA2EEC">
              <w:rPr>
                <w:lang w:val="en-GB"/>
              </w:rPr>
              <w:t>Domain Consultant</w:t>
            </w:r>
          </w:p>
        </w:tc>
        <w:tc>
          <w:tcPr>
            <w:tcW w:w="0" w:type="auto"/>
            <w:vAlign w:val="center"/>
            <w:hideMark/>
          </w:tcPr>
          <w:p w14:paraId="49DD2BFF" w14:textId="77777777" w:rsidR="00CA2EEC" w:rsidRPr="00CA2EEC" w:rsidRDefault="00CA2EEC" w:rsidP="00CA2EEC">
            <w:pPr>
              <w:spacing w:before="80"/>
              <w:ind w:left="900"/>
              <w:rPr>
                <w:lang w:val="en-GB"/>
              </w:rPr>
            </w:pPr>
            <w:r w:rsidRPr="00CA2EEC">
              <w:rPr>
                <w:lang w:val="en-GB"/>
              </w:rPr>
              <w:t>1</w:t>
            </w:r>
          </w:p>
        </w:tc>
        <w:tc>
          <w:tcPr>
            <w:tcW w:w="0" w:type="auto"/>
            <w:vAlign w:val="center"/>
            <w:hideMark/>
          </w:tcPr>
          <w:p w14:paraId="44EDB758" w14:textId="77777777" w:rsidR="00CA2EEC" w:rsidRPr="00CA2EEC" w:rsidRDefault="00CA2EEC" w:rsidP="00CA2EEC">
            <w:pPr>
              <w:spacing w:before="80"/>
              <w:ind w:left="900"/>
              <w:rPr>
                <w:lang w:val="en-GB"/>
              </w:rPr>
            </w:pPr>
            <w:r w:rsidRPr="00CA2EEC">
              <w:rPr>
                <w:lang w:val="en-GB"/>
              </w:rPr>
              <w:t>20</w:t>
            </w:r>
          </w:p>
        </w:tc>
        <w:tc>
          <w:tcPr>
            <w:tcW w:w="0" w:type="auto"/>
            <w:vAlign w:val="center"/>
            <w:hideMark/>
          </w:tcPr>
          <w:p w14:paraId="6E9F7F69" w14:textId="77777777" w:rsidR="00CA2EEC" w:rsidRPr="00CA2EEC" w:rsidRDefault="00CA2EEC" w:rsidP="00CA2EEC">
            <w:pPr>
              <w:spacing w:before="80"/>
              <w:ind w:left="900"/>
              <w:rPr>
                <w:lang w:val="en-GB"/>
              </w:rPr>
            </w:pPr>
            <w:r w:rsidRPr="00CA2EEC">
              <w:rPr>
                <w:lang w:val="en-GB"/>
              </w:rPr>
              <w:t>1,000</w:t>
            </w:r>
          </w:p>
        </w:tc>
        <w:tc>
          <w:tcPr>
            <w:tcW w:w="0" w:type="auto"/>
            <w:vAlign w:val="center"/>
            <w:hideMark/>
          </w:tcPr>
          <w:p w14:paraId="77E7D42E" w14:textId="77777777" w:rsidR="00CA2EEC" w:rsidRPr="00CA2EEC" w:rsidRDefault="00CA2EEC" w:rsidP="00CA2EEC">
            <w:pPr>
              <w:spacing w:before="80"/>
              <w:ind w:left="900"/>
              <w:rPr>
                <w:lang w:val="en-GB"/>
              </w:rPr>
            </w:pPr>
            <w:r w:rsidRPr="00CA2EEC">
              <w:rPr>
                <w:lang w:val="en-GB"/>
              </w:rPr>
              <w:t>20,000</w:t>
            </w:r>
          </w:p>
        </w:tc>
      </w:tr>
      <w:tr w:rsidR="00CA2EEC" w:rsidRPr="00CA2EEC" w14:paraId="39D21475" w14:textId="77777777">
        <w:trPr>
          <w:tblCellSpacing w:w="15" w:type="dxa"/>
        </w:trPr>
        <w:tc>
          <w:tcPr>
            <w:tcW w:w="0" w:type="auto"/>
            <w:vAlign w:val="center"/>
            <w:hideMark/>
          </w:tcPr>
          <w:p w14:paraId="5C38BCDC" w14:textId="77777777" w:rsidR="00CA2EEC" w:rsidRPr="00CA2EEC" w:rsidRDefault="00CA2EEC" w:rsidP="00CA2EEC">
            <w:pPr>
              <w:spacing w:before="80"/>
              <w:ind w:left="900"/>
              <w:rPr>
                <w:lang w:val="en-GB"/>
              </w:rPr>
            </w:pPr>
            <w:r w:rsidRPr="00CA2EEC">
              <w:rPr>
                <w:lang w:val="en-GB"/>
              </w:rPr>
              <w:t>Total Estimated Cost</w:t>
            </w:r>
          </w:p>
        </w:tc>
        <w:tc>
          <w:tcPr>
            <w:tcW w:w="0" w:type="auto"/>
            <w:vAlign w:val="center"/>
            <w:hideMark/>
          </w:tcPr>
          <w:p w14:paraId="07B225C8" w14:textId="77777777" w:rsidR="00CA2EEC" w:rsidRPr="00CA2EEC" w:rsidRDefault="00CA2EEC" w:rsidP="00CA2EEC">
            <w:pPr>
              <w:spacing w:before="80"/>
              <w:ind w:left="900"/>
              <w:rPr>
                <w:lang w:val="en-GB"/>
              </w:rPr>
            </w:pPr>
          </w:p>
        </w:tc>
        <w:tc>
          <w:tcPr>
            <w:tcW w:w="0" w:type="auto"/>
            <w:vAlign w:val="center"/>
            <w:hideMark/>
          </w:tcPr>
          <w:p w14:paraId="586025AC" w14:textId="77777777" w:rsidR="00CA2EEC" w:rsidRPr="00CA2EEC" w:rsidRDefault="00CA2EEC" w:rsidP="00CA2EEC">
            <w:pPr>
              <w:spacing w:before="80"/>
              <w:ind w:left="900"/>
              <w:rPr>
                <w:lang w:val="en-GB"/>
              </w:rPr>
            </w:pPr>
          </w:p>
        </w:tc>
        <w:tc>
          <w:tcPr>
            <w:tcW w:w="0" w:type="auto"/>
            <w:vAlign w:val="center"/>
            <w:hideMark/>
          </w:tcPr>
          <w:p w14:paraId="7B922447" w14:textId="77777777" w:rsidR="00CA2EEC" w:rsidRPr="00CA2EEC" w:rsidRDefault="00CA2EEC" w:rsidP="00CA2EEC">
            <w:pPr>
              <w:spacing w:before="80"/>
              <w:ind w:left="900"/>
              <w:rPr>
                <w:lang w:val="en-GB"/>
              </w:rPr>
            </w:pPr>
          </w:p>
        </w:tc>
        <w:tc>
          <w:tcPr>
            <w:tcW w:w="0" w:type="auto"/>
            <w:vAlign w:val="center"/>
            <w:hideMark/>
          </w:tcPr>
          <w:p w14:paraId="3086AE1B" w14:textId="6D957151" w:rsidR="00CA2EEC" w:rsidRPr="00CA2EEC" w:rsidRDefault="00CA2EEC" w:rsidP="00CA2EEC">
            <w:pPr>
              <w:spacing w:before="80"/>
              <w:rPr>
                <w:lang w:val="en-GB"/>
              </w:rPr>
            </w:pPr>
            <w:r>
              <w:rPr>
                <w:b/>
                <w:bCs/>
                <w:lang w:val="en-GB"/>
              </w:rPr>
              <w:t xml:space="preserve">              </w:t>
            </w:r>
            <w:r w:rsidRPr="00CA2EEC">
              <w:rPr>
                <w:lang w:val="en-GB"/>
              </w:rPr>
              <w:t>₹96,000</w:t>
            </w:r>
          </w:p>
        </w:tc>
      </w:tr>
    </w:tbl>
    <w:p w14:paraId="2785D1C3" w14:textId="54BDB6E8" w:rsidR="008E4A94" w:rsidRDefault="008E4A94" w:rsidP="00CA2EEC">
      <w:pPr>
        <w:spacing w:before="80"/>
        <w:ind w:left="900"/>
      </w:pPr>
    </w:p>
    <w:p w14:paraId="3576CC2C" w14:textId="46242D1F" w:rsidR="004D0219" w:rsidRPr="004D0219" w:rsidRDefault="00EB3D33" w:rsidP="004D0219">
      <w:pPr>
        <w:numPr>
          <w:ilvl w:val="0"/>
          <w:numId w:val="3"/>
        </w:numPr>
        <w:spacing w:before="80"/>
        <w:ind w:left="900" w:hanging="310"/>
      </w:pPr>
      <w:r>
        <w:t>T</w:t>
      </w:r>
      <w:r w:rsidR="003C007C">
        <w:t>imeline</w:t>
      </w:r>
      <w:r w:rsidR="00224D7B">
        <w:t xml:space="preserve">: </w:t>
      </w:r>
      <w:r w:rsidR="004D0219" w:rsidRPr="004D0219">
        <w:t xml:space="preserve">The project was executed over a period of </w:t>
      </w:r>
      <w:r w:rsidR="004D0219" w:rsidRPr="004D0219">
        <w:rPr>
          <w:bCs/>
        </w:rPr>
        <w:t>20–25 days</w:t>
      </w:r>
      <w:r w:rsidR="004D0219" w:rsidRPr="004D0219">
        <w:t>, including:</w:t>
      </w:r>
    </w:p>
    <w:p w14:paraId="29837FBD" w14:textId="03303BBA" w:rsidR="004D0219" w:rsidRPr="004D0219" w:rsidRDefault="004D0219" w:rsidP="004D0219">
      <w:pPr>
        <w:pStyle w:val="ListParagraph"/>
        <w:numPr>
          <w:ilvl w:val="1"/>
          <w:numId w:val="3"/>
        </w:numPr>
        <w:spacing w:before="80"/>
        <w:rPr>
          <w:lang w:val="en-GB"/>
        </w:rPr>
      </w:pPr>
      <w:r w:rsidRPr="004D0219">
        <w:rPr>
          <w:lang w:val="en-GB"/>
        </w:rPr>
        <w:t>Data collection and preparation</w:t>
      </w:r>
    </w:p>
    <w:p w14:paraId="34C841A3" w14:textId="77777777" w:rsidR="004D0219" w:rsidRPr="004D0219" w:rsidRDefault="004D0219" w:rsidP="004D0219">
      <w:pPr>
        <w:pStyle w:val="ListParagraph"/>
        <w:numPr>
          <w:ilvl w:val="1"/>
          <w:numId w:val="3"/>
        </w:numPr>
        <w:spacing w:before="80"/>
        <w:rPr>
          <w:lang w:val="en-GB"/>
        </w:rPr>
      </w:pPr>
      <w:r w:rsidRPr="004D0219">
        <w:rPr>
          <w:lang w:val="en-GB"/>
        </w:rPr>
        <w:t>Exploratory data analysis</w:t>
      </w:r>
    </w:p>
    <w:p w14:paraId="018AEB1A" w14:textId="77777777" w:rsidR="004D0219" w:rsidRPr="004D0219" w:rsidRDefault="004D0219" w:rsidP="004D0219">
      <w:pPr>
        <w:pStyle w:val="ListParagraph"/>
        <w:numPr>
          <w:ilvl w:val="1"/>
          <w:numId w:val="3"/>
        </w:numPr>
        <w:spacing w:before="80"/>
        <w:rPr>
          <w:lang w:val="en-GB"/>
        </w:rPr>
      </w:pPr>
      <w:r w:rsidRPr="004D0219">
        <w:rPr>
          <w:lang w:val="en-GB"/>
        </w:rPr>
        <w:t>Dashboard development</w:t>
      </w:r>
    </w:p>
    <w:p w14:paraId="53CCEC7F" w14:textId="4CDCE24D" w:rsidR="008E4A94" w:rsidRPr="004D0219" w:rsidRDefault="004D0219" w:rsidP="004D0219">
      <w:pPr>
        <w:pStyle w:val="ListParagraph"/>
        <w:numPr>
          <w:ilvl w:val="1"/>
          <w:numId w:val="3"/>
        </w:numPr>
        <w:spacing w:before="80"/>
        <w:rPr>
          <w:lang w:val="en-GB"/>
        </w:rPr>
      </w:pPr>
      <w:r w:rsidRPr="004D0219">
        <w:rPr>
          <w:lang w:val="en-GB"/>
        </w:rPr>
        <w:t>Review, final presentation, and documentation</w:t>
      </w:r>
    </w:p>
    <w:p w14:paraId="7799A8FD" w14:textId="6B0D8E4F" w:rsidR="008E4A94" w:rsidRDefault="00EB3D33">
      <w:pPr>
        <w:numPr>
          <w:ilvl w:val="0"/>
          <w:numId w:val="3"/>
        </w:numPr>
        <w:spacing w:before="80"/>
        <w:ind w:left="900" w:hanging="310"/>
      </w:pPr>
      <w:r>
        <w:t>A</w:t>
      </w:r>
      <w:r w:rsidR="003C007C">
        <w:t>pproach</w:t>
      </w:r>
      <w:r w:rsidR="00224D7B">
        <w:t>: Data Analytics Project Management Methodology</w:t>
      </w:r>
    </w:p>
    <w:p w14:paraId="3907F62B" w14:textId="77777777" w:rsidR="008E4A94" w:rsidRDefault="001703E6">
      <w:pPr>
        <w:spacing w:before="240" w:after="120"/>
      </w:pPr>
      <w:r>
        <w:rPr>
          <w:noProof/>
        </w:rPr>
        <w:pict w14:anchorId="001BEFAA">
          <v:shape id="_x0000_i1028" type="#_x0000_t75" alt="" style="width:6in;height:7.2pt;mso-width-percent:0;mso-height-percent:0;mso-width-percent:0;mso-height-percent:0" o:hralign="center" o:hr="t">
            <v:imagedata r:id="rId8" o:title="BD10290_"/>
          </v:shape>
        </w:pict>
      </w:r>
    </w:p>
    <w:p w14:paraId="28E62093" w14:textId="77777777" w:rsidR="00E72642" w:rsidRDefault="00E72642">
      <w:pPr>
        <w:spacing w:before="240" w:after="120"/>
      </w:pPr>
    </w:p>
    <w:p w14:paraId="2BCFBC08" w14:textId="77777777" w:rsidR="004D31B4" w:rsidRDefault="004D31B4">
      <w:pPr>
        <w:spacing w:before="240" w:after="120"/>
      </w:pPr>
    </w:p>
    <w:p w14:paraId="099CAF79" w14:textId="77777777" w:rsidR="004D31B4" w:rsidRDefault="004D31B4">
      <w:pPr>
        <w:spacing w:before="240" w:after="120"/>
      </w:pPr>
    </w:p>
    <w:p w14:paraId="799EA7C8" w14:textId="77777777" w:rsidR="004D31B4" w:rsidRDefault="004D31B4">
      <w:pPr>
        <w:spacing w:before="240" w:after="120"/>
      </w:pPr>
    </w:p>
    <w:p w14:paraId="699E641B" w14:textId="77777777" w:rsidR="004D31B4" w:rsidRDefault="004D31B4">
      <w:pPr>
        <w:spacing w:before="240" w:after="120"/>
      </w:pPr>
    </w:p>
    <w:p w14:paraId="017B8F2A" w14:textId="77777777" w:rsidR="008E4A94" w:rsidRDefault="003C007C">
      <w:pPr>
        <w:pStyle w:val="Heading1"/>
        <w:numPr>
          <w:ilvl w:val="0"/>
          <w:numId w:val="5"/>
        </w:numPr>
        <w:spacing w:before="240" w:after="240"/>
        <w:ind w:left="590" w:hanging="590"/>
        <w:rPr>
          <w:sz w:val="26"/>
          <w:szCs w:val="26"/>
        </w:rPr>
      </w:pPr>
      <w:bookmarkStart w:id="4" w:name="_Toc138436147"/>
      <w:r>
        <w:rPr>
          <w:sz w:val="26"/>
          <w:szCs w:val="26"/>
        </w:rPr>
        <w:lastRenderedPageBreak/>
        <w:t>PROJECT OVERVIEW</w:t>
      </w:r>
      <w:bookmarkEnd w:id="4"/>
    </w:p>
    <w:p w14:paraId="54A4AD0A" w14:textId="04C29671" w:rsidR="00332CE3" w:rsidRPr="00332CE3" w:rsidRDefault="00332CE3" w:rsidP="00332CE3">
      <w:r w:rsidRPr="00332CE3">
        <w:t>This project aims to leverage data analytics to improve IVF outcomes by analyzing historical patient, lab, treatment, neonatal, and biomarker data. The solution provides stakeholder-specific dashboards that help optimize success rates, reduce treatment costs, and improve patient experience.</w:t>
      </w:r>
    </w:p>
    <w:p w14:paraId="568788E6" w14:textId="77777777" w:rsidR="008E4A94" w:rsidRDefault="001703E6">
      <w:pPr>
        <w:spacing w:before="240" w:after="120"/>
      </w:pPr>
      <w:r>
        <w:rPr>
          <w:noProof/>
        </w:rPr>
        <w:pict w14:anchorId="4AC5EE1A">
          <v:shape id="_x0000_i1029" type="#_x0000_t75" alt="" style="width:6in;height:7.2pt;mso-width-percent:0;mso-height-percent:0;mso-width-percent:0;mso-height-percent:0" o:hralign="center" o:hr="t">
            <v:imagedata r:id="rId8" o:title="BD10290_"/>
          </v:shape>
        </w:pict>
      </w:r>
    </w:p>
    <w:p w14:paraId="289BCF46" w14:textId="77777777" w:rsidR="008E4A94" w:rsidRDefault="003C007C">
      <w:pPr>
        <w:pStyle w:val="Heading1"/>
        <w:numPr>
          <w:ilvl w:val="0"/>
          <w:numId w:val="5"/>
        </w:numPr>
        <w:spacing w:before="240" w:after="240"/>
        <w:ind w:left="590" w:hanging="590"/>
        <w:rPr>
          <w:sz w:val="26"/>
          <w:szCs w:val="26"/>
        </w:rPr>
      </w:pPr>
      <w:bookmarkStart w:id="5" w:name="_Toc138436148"/>
      <w:r>
        <w:rPr>
          <w:sz w:val="26"/>
          <w:szCs w:val="26"/>
        </w:rPr>
        <w:t>PROJECT SCOPE</w:t>
      </w:r>
      <w:bookmarkEnd w:id="5"/>
    </w:p>
    <w:p w14:paraId="24AF0763" w14:textId="77777777" w:rsidR="008E4A94" w:rsidRDefault="003C007C">
      <w:pPr>
        <w:pStyle w:val="Heading2"/>
        <w:numPr>
          <w:ilvl w:val="1"/>
          <w:numId w:val="5"/>
        </w:numPr>
        <w:spacing w:before="480" w:after="240"/>
      </w:pPr>
      <w:bookmarkStart w:id="6" w:name="_Toc138436149"/>
      <w:r>
        <w:t>Project Deliverables</w:t>
      </w:r>
      <w:bookmarkEnd w:id="6"/>
    </w:p>
    <w:tbl>
      <w:tblPr>
        <w:tblStyle w:val="a4"/>
        <w:tblW w:w="8035"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05"/>
        <w:gridCol w:w="5330"/>
      </w:tblGrid>
      <w:tr w:rsidR="008E4A94" w14:paraId="5B07192A" w14:textId="77777777">
        <w:trPr>
          <w:trHeight w:val="288"/>
        </w:trPr>
        <w:tc>
          <w:tcPr>
            <w:tcW w:w="2705" w:type="dxa"/>
            <w:shd w:val="clear" w:color="auto" w:fill="D9D9D9"/>
            <w:tcMar>
              <w:top w:w="43" w:type="dxa"/>
              <w:left w:w="115" w:type="dxa"/>
              <w:bottom w:w="43" w:type="dxa"/>
              <w:right w:w="115" w:type="dxa"/>
            </w:tcMar>
            <w:vAlign w:val="center"/>
          </w:tcPr>
          <w:p w14:paraId="69BB2320" w14:textId="77777777" w:rsidR="008E4A94" w:rsidRDefault="003C007C">
            <w:pPr>
              <w:pBdr>
                <w:top w:val="nil"/>
                <w:left w:val="nil"/>
                <w:bottom w:val="nil"/>
                <w:right w:val="nil"/>
                <w:between w:val="nil"/>
              </w:pBdr>
              <w:rPr>
                <w:b/>
                <w:color w:val="000000"/>
              </w:rPr>
            </w:pPr>
            <w:r>
              <w:rPr>
                <w:b/>
                <w:color w:val="000000"/>
              </w:rPr>
              <w:t>Milestone</w:t>
            </w:r>
          </w:p>
        </w:tc>
        <w:tc>
          <w:tcPr>
            <w:tcW w:w="5330" w:type="dxa"/>
            <w:shd w:val="clear" w:color="auto" w:fill="D9D9D9"/>
            <w:tcMar>
              <w:top w:w="43" w:type="dxa"/>
              <w:left w:w="115" w:type="dxa"/>
              <w:bottom w:w="43" w:type="dxa"/>
              <w:right w:w="115" w:type="dxa"/>
            </w:tcMar>
            <w:vAlign w:val="center"/>
          </w:tcPr>
          <w:p w14:paraId="4B3F6B60" w14:textId="77777777" w:rsidR="008E4A94" w:rsidRDefault="003C007C">
            <w:pPr>
              <w:pBdr>
                <w:top w:val="nil"/>
                <w:left w:val="nil"/>
                <w:bottom w:val="nil"/>
                <w:right w:val="nil"/>
                <w:between w:val="nil"/>
              </w:pBdr>
              <w:rPr>
                <w:b/>
                <w:color w:val="000000"/>
              </w:rPr>
            </w:pPr>
            <w:r>
              <w:rPr>
                <w:b/>
                <w:color w:val="000000"/>
              </w:rPr>
              <w:t>Deliverable</w:t>
            </w:r>
          </w:p>
        </w:tc>
      </w:tr>
      <w:tr w:rsidR="008E4A94" w14:paraId="0B181E9B" w14:textId="77777777">
        <w:tc>
          <w:tcPr>
            <w:tcW w:w="2705" w:type="dxa"/>
            <w:tcMar>
              <w:top w:w="43" w:type="dxa"/>
              <w:left w:w="115" w:type="dxa"/>
              <w:bottom w:w="43" w:type="dxa"/>
              <w:right w:w="115" w:type="dxa"/>
            </w:tcMar>
          </w:tcPr>
          <w:p w14:paraId="3A5D518D" w14:textId="5A00B637" w:rsidR="008E4A94" w:rsidRDefault="00082894" w:rsidP="00D20AE0">
            <w:pPr>
              <w:pStyle w:val="ListParagraph"/>
              <w:numPr>
                <w:ilvl w:val="0"/>
                <w:numId w:val="6"/>
              </w:numPr>
              <w:pBdr>
                <w:top w:val="nil"/>
                <w:left w:val="nil"/>
                <w:bottom w:val="nil"/>
                <w:right w:val="nil"/>
                <w:between w:val="nil"/>
              </w:pBdr>
            </w:pPr>
            <w:r w:rsidRPr="00D20AE0">
              <w:rPr>
                <w:color w:val="000000"/>
              </w:rPr>
              <w:t>Identifying Constraints and design the project architecture</w:t>
            </w:r>
            <w:r w:rsidR="00F1404B" w:rsidRPr="00D20AE0">
              <w:rPr>
                <w:color w:val="000000"/>
              </w:rPr>
              <w:t xml:space="preserve">, </w:t>
            </w:r>
            <w:r w:rsidR="00C94F7A" w:rsidRPr="00D20AE0">
              <w:rPr>
                <w:color w:val="000000"/>
              </w:rPr>
              <w:t>explore</w:t>
            </w:r>
            <w:r w:rsidR="00D20AE0" w:rsidRPr="00D20AE0">
              <w:rPr>
                <w:color w:val="000000"/>
              </w:rPr>
              <w:t xml:space="preserve"> various public forums to collect relevant data</w:t>
            </w:r>
            <w:r w:rsidR="00F1404B" w:rsidRPr="00D20AE0">
              <w:rPr>
                <w:color w:val="000000"/>
              </w:rPr>
              <w:t xml:space="preserve">, Data </w:t>
            </w:r>
            <w:r w:rsidRPr="00D20AE0">
              <w:rPr>
                <w:color w:val="000000"/>
              </w:rPr>
              <w:t>Preparation</w:t>
            </w:r>
            <w:r w:rsidR="00F1404B" w:rsidRPr="00D20AE0">
              <w:rPr>
                <w:color w:val="000000"/>
              </w:rPr>
              <w:t>.</w:t>
            </w:r>
          </w:p>
        </w:tc>
        <w:tc>
          <w:tcPr>
            <w:tcW w:w="5330" w:type="dxa"/>
            <w:tcMar>
              <w:top w:w="43" w:type="dxa"/>
              <w:left w:w="115" w:type="dxa"/>
              <w:bottom w:w="43" w:type="dxa"/>
              <w:right w:w="115" w:type="dxa"/>
            </w:tcMar>
          </w:tcPr>
          <w:p w14:paraId="290E5A47" w14:textId="6D7529F4" w:rsidR="008E4A94" w:rsidRDefault="003C007C">
            <w:pPr>
              <w:numPr>
                <w:ilvl w:val="0"/>
                <w:numId w:val="7"/>
              </w:numPr>
              <w:pBdr>
                <w:top w:val="nil"/>
                <w:left w:val="nil"/>
                <w:bottom w:val="nil"/>
                <w:right w:val="nil"/>
                <w:between w:val="nil"/>
              </w:pBdr>
            </w:pPr>
            <w:r>
              <w:rPr>
                <w:color w:val="000000"/>
              </w:rPr>
              <w:t>Deliverable 1</w:t>
            </w:r>
            <w:r w:rsidR="00E66CA1">
              <w:rPr>
                <w:color w:val="000000"/>
              </w:rPr>
              <w:t>.1</w:t>
            </w:r>
            <w:r>
              <w:rPr>
                <w:color w:val="000000"/>
              </w:rPr>
              <w:t>—</w:t>
            </w:r>
            <w:r w:rsidR="00F1404B">
              <w:rPr>
                <w:color w:val="000000"/>
              </w:rPr>
              <w:t xml:space="preserve">Identifying </w:t>
            </w:r>
            <w:r w:rsidR="000648D3">
              <w:rPr>
                <w:color w:val="000000"/>
              </w:rPr>
              <w:t xml:space="preserve">Constraints and design the project architecture.  </w:t>
            </w:r>
          </w:p>
          <w:p w14:paraId="26AA1748" w14:textId="151177AA" w:rsidR="00010E31" w:rsidRPr="00010E31" w:rsidRDefault="003C007C" w:rsidP="00010E31">
            <w:pPr>
              <w:numPr>
                <w:ilvl w:val="0"/>
                <w:numId w:val="7"/>
              </w:numPr>
              <w:pBdr>
                <w:top w:val="nil"/>
                <w:left w:val="nil"/>
                <w:bottom w:val="nil"/>
                <w:right w:val="nil"/>
                <w:between w:val="nil"/>
              </w:pBdr>
            </w:pPr>
            <w:r>
              <w:rPr>
                <w:color w:val="000000"/>
              </w:rPr>
              <w:t xml:space="preserve">Deliverable </w:t>
            </w:r>
            <w:r w:rsidR="00E66CA1">
              <w:rPr>
                <w:color w:val="000000"/>
              </w:rPr>
              <w:t>1.2</w:t>
            </w:r>
            <w:r>
              <w:rPr>
                <w:color w:val="000000"/>
              </w:rPr>
              <w:t>—</w:t>
            </w:r>
            <w:r w:rsidR="000648D3">
              <w:rPr>
                <w:color w:val="000000"/>
              </w:rPr>
              <w:t>Explore various public forum</w:t>
            </w:r>
            <w:r w:rsidR="00674FED">
              <w:rPr>
                <w:color w:val="000000"/>
              </w:rPr>
              <w:t>s</w:t>
            </w:r>
            <w:r w:rsidR="000648D3">
              <w:rPr>
                <w:color w:val="000000"/>
              </w:rPr>
              <w:t xml:space="preserve"> to collect relevant data. </w:t>
            </w:r>
          </w:p>
          <w:p w14:paraId="664BF58D" w14:textId="00FE82E9" w:rsidR="008E4A94" w:rsidRDefault="003C007C" w:rsidP="00010E31">
            <w:pPr>
              <w:numPr>
                <w:ilvl w:val="0"/>
                <w:numId w:val="7"/>
              </w:numPr>
              <w:pBdr>
                <w:top w:val="nil"/>
                <w:left w:val="nil"/>
                <w:bottom w:val="nil"/>
                <w:right w:val="nil"/>
                <w:between w:val="nil"/>
              </w:pBdr>
            </w:pPr>
            <w:r>
              <w:rPr>
                <w:color w:val="000000"/>
              </w:rPr>
              <w:t xml:space="preserve">Deliverable </w:t>
            </w:r>
            <w:r w:rsidR="00E66CA1">
              <w:rPr>
                <w:iCs/>
                <w:color w:val="000000"/>
              </w:rPr>
              <w:t>1.3</w:t>
            </w:r>
            <w:r>
              <w:rPr>
                <w:color w:val="000000"/>
              </w:rPr>
              <w:t>—</w:t>
            </w:r>
            <w:r w:rsidR="00F1404B">
              <w:rPr>
                <w:color w:val="000000"/>
              </w:rPr>
              <w:t xml:space="preserve"> Data </w:t>
            </w:r>
            <w:r w:rsidR="00945511">
              <w:rPr>
                <w:color w:val="000000"/>
              </w:rPr>
              <w:t>Preparation</w:t>
            </w:r>
          </w:p>
        </w:tc>
      </w:tr>
      <w:tr w:rsidR="008E4A94" w14:paraId="02B28BB1" w14:textId="77777777">
        <w:tc>
          <w:tcPr>
            <w:tcW w:w="2705" w:type="dxa"/>
            <w:tcMar>
              <w:top w:w="43" w:type="dxa"/>
              <w:left w:w="115" w:type="dxa"/>
              <w:bottom w:w="43" w:type="dxa"/>
              <w:right w:w="115" w:type="dxa"/>
            </w:tcMar>
          </w:tcPr>
          <w:p w14:paraId="375AE7DE" w14:textId="35B27F39" w:rsidR="008E4A94" w:rsidRDefault="00D20AE0">
            <w:pPr>
              <w:numPr>
                <w:ilvl w:val="0"/>
                <w:numId w:val="6"/>
              </w:numPr>
              <w:pBdr>
                <w:top w:val="nil"/>
                <w:left w:val="nil"/>
                <w:bottom w:val="nil"/>
                <w:right w:val="nil"/>
                <w:between w:val="nil"/>
              </w:pBdr>
            </w:pPr>
            <w:r>
              <w:rPr>
                <w:color w:val="000000"/>
              </w:rPr>
              <w:t>EDA and Descriptive Analytics</w:t>
            </w:r>
          </w:p>
        </w:tc>
        <w:tc>
          <w:tcPr>
            <w:tcW w:w="5330" w:type="dxa"/>
            <w:tcMar>
              <w:top w:w="43" w:type="dxa"/>
              <w:left w:w="115" w:type="dxa"/>
              <w:bottom w:w="43" w:type="dxa"/>
              <w:right w:w="115" w:type="dxa"/>
            </w:tcMar>
          </w:tcPr>
          <w:p w14:paraId="357DF508" w14:textId="36B16C0C" w:rsidR="008E4A94" w:rsidRDefault="003C007C">
            <w:pPr>
              <w:numPr>
                <w:ilvl w:val="0"/>
                <w:numId w:val="7"/>
              </w:numPr>
              <w:pBdr>
                <w:top w:val="nil"/>
                <w:left w:val="nil"/>
                <w:bottom w:val="nil"/>
                <w:right w:val="nil"/>
                <w:between w:val="nil"/>
              </w:pBdr>
            </w:pPr>
            <w:r>
              <w:rPr>
                <w:color w:val="000000"/>
              </w:rPr>
              <w:t xml:space="preserve">Deliverable </w:t>
            </w:r>
            <w:r w:rsidR="00E66CA1">
              <w:rPr>
                <w:color w:val="000000"/>
              </w:rPr>
              <w:t>2.</w:t>
            </w:r>
            <w:r>
              <w:rPr>
                <w:color w:val="000000"/>
              </w:rPr>
              <w:t>1—</w:t>
            </w:r>
            <w:r w:rsidR="00F1404B">
              <w:rPr>
                <w:color w:val="000000"/>
              </w:rPr>
              <w:t xml:space="preserve"> EDA</w:t>
            </w:r>
            <w:r w:rsidR="000648D3">
              <w:rPr>
                <w:color w:val="000000"/>
              </w:rPr>
              <w:t xml:space="preserve"> and Descriptive Analytics</w:t>
            </w:r>
          </w:p>
          <w:p w14:paraId="4EF75CDE" w14:textId="7DE04776" w:rsidR="008E4A94" w:rsidRDefault="003C007C" w:rsidP="00F1404B">
            <w:pPr>
              <w:numPr>
                <w:ilvl w:val="0"/>
                <w:numId w:val="7"/>
              </w:numPr>
              <w:pBdr>
                <w:top w:val="nil"/>
                <w:left w:val="nil"/>
                <w:bottom w:val="nil"/>
                <w:right w:val="nil"/>
                <w:between w:val="nil"/>
              </w:pBdr>
            </w:pPr>
            <w:r>
              <w:rPr>
                <w:color w:val="000000"/>
              </w:rPr>
              <w:t xml:space="preserve">Deliverable </w:t>
            </w:r>
            <w:r w:rsidR="00E66CA1">
              <w:rPr>
                <w:color w:val="000000"/>
              </w:rPr>
              <w:t>2.</w:t>
            </w:r>
            <w:r>
              <w:rPr>
                <w:color w:val="000000"/>
              </w:rPr>
              <w:t>2—</w:t>
            </w:r>
            <w:r w:rsidR="00F1404B">
              <w:rPr>
                <w:color w:val="000000"/>
              </w:rPr>
              <w:t xml:space="preserve"> </w:t>
            </w:r>
            <w:r w:rsidR="00522B14">
              <w:rPr>
                <w:color w:val="000000"/>
              </w:rPr>
              <w:t>Insights documentation</w:t>
            </w:r>
          </w:p>
        </w:tc>
      </w:tr>
      <w:tr w:rsidR="00D07380" w14:paraId="78A16EE6" w14:textId="77777777">
        <w:tc>
          <w:tcPr>
            <w:tcW w:w="2705" w:type="dxa"/>
            <w:tcMar>
              <w:top w:w="43" w:type="dxa"/>
              <w:left w:w="115" w:type="dxa"/>
              <w:bottom w:w="43" w:type="dxa"/>
              <w:right w:w="115" w:type="dxa"/>
            </w:tcMar>
          </w:tcPr>
          <w:p w14:paraId="15FB81EB" w14:textId="43B19F54" w:rsidR="00D07380" w:rsidRPr="00AC216A" w:rsidRDefault="00D20AE0" w:rsidP="00AC216A">
            <w:pPr>
              <w:pStyle w:val="ListParagraph"/>
              <w:numPr>
                <w:ilvl w:val="0"/>
                <w:numId w:val="6"/>
              </w:numPr>
              <w:pBdr>
                <w:top w:val="nil"/>
                <w:left w:val="nil"/>
                <w:bottom w:val="nil"/>
                <w:right w:val="nil"/>
                <w:between w:val="nil"/>
              </w:pBdr>
              <w:rPr>
                <w:color w:val="000000"/>
              </w:rPr>
            </w:pPr>
            <w:r w:rsidRPr="00AC216A">
              <w:rPr>
                <w:color w:val="000000"/>
              </w:rPr>
              <w:t>Show case and review</w:t>
            </w:r>
            <w:r>
              <w:t xml:space="preserve">, </w:t>
            </w:r>
            <w:r w:rsidRPr="00AC216A">
              <w:rPr>
                <w:color w:val="000000"/>
              </w:rPr>
              <w:t>Final Presentation and documentation, Handover and KT.</w:t>
            </w:r>
          </w:p>
        </w:tc>
        <w:tc>
          <w:tcPr>
            <w:tcW w:w="5330" w:type="dxa"/>
            <w:tcMar>
              <w:top w:w="43" w:type="dxa"/>
              <w:left w:w="115" w:type="dxa"/>
              <w:bottom w:w="43" w:type="dxa"/>
              <w:right w:w="115" w:type="dxa"/>
            </w:tcMar>
          </w:tcPr>
          <w:p w14:paraId="6CB3C572" w14:textId="015E0D74" w:rsidR="00010E31" w:rsidRDefault="00D07380" w:rsidP="00D20AE0">
            <w:pPr>
              <w:numPr>
                <w:ilvl w:val="0"/>
                <w:numId w:val="6"/>
              </w:numPr>
              <w:pBdr>
                <w:top w:val="nil"/>
                <w:left w:val="nil"/>
                <w:bottom w:val="nil"/>
                <w:right w:val="nil"/>
                <w:between w:val="nil"/>
              </w:pBdr>
              <w:rPr>
                <w:color w:val="000000"/>
              </w:rPr>
            </w:pPr>
            <w:r w:rsidRPr="00D07380">
              <w:rPr>
                <w:color w:val="000000"/>
              </w:rPr>
              <w:t>Deliverable</w:t>
            </w:r>
            <w:r w:rsidR="001B4ADE">
              <w:rPr>
                <w:color w:val="000000"/>
              </w:rPr>
              <w:t>3</w:t>
            </w:r>
            <w:r>
              <w:rPr>
                <w:color w:val="000000"/>
              </w:rPr>
              <w:t>.1 –</w:t>
            </w:r>
            <w:r w:rsidR="00F1404B">
              <w:rPr>
                <w:color w:val="000000"/>
              </w:rPr>
              <w:t xml:space="preserve"> </w:t>
            </w:r>
            <w:r w:rsidR="00674FED">
              <w:rPr>
                <w:color w:val="000000"/>
              </w:rPr>
              <w:t xml:space="preserve">show case and </w:t>
            </w:r>
            <w:r w:rsidR="001B4ADE">
              <w:rPr>
                <w:color w:val="000000"/>
              </w:rPr>
              <w:t>review.</w:t>
            </w:r>
          </w:p>
          <w:p w14:paraId="454F6165" w14:textId="4E5CFB9D" w:rsidR="00D07380" w:rsidRDefault="00D07380" w:rsidP="00D20AE0">
            <w:pPr>
              <w:numPr>
                <w:ilvl w:val="0"/>
                <w:numId w:val="6"/>
              </w:numPr>
              <w:pBdr>
                <w:top w:val="nil"/>
                <w:left w:val="nil"/>
                <w:bottom w:val="nil"/>
                <w:right w:val="nil"/>
                <w:between w:val="nil"/>
              </w:pBdr>
              <w:rPr>
                <w:color w:val="000000"/>
              </w:rPr>
            </w:pPr>
            <w:r w:rsidRPr="00D07380">
              <w:rPr>
                <w:color w:val="000000"/>
              </w:rPr>
              <w:t>Deliverable</w:t>
            </w:r>
            <w:r w:rsidR="001B4ADE">
              <w:rPr>
                <w:color w:val="000000"/>
              </w:rPr>
              <w:t>3</w:t>
            </w:r>
            <w:r>
              <w:rPr>
                <w:color w:val="000000"/>
              </w:rPr>
              <w:t xml:space="preserve">.2 – </w:t>
            </w:r>
            <w:r w:rsidR="00674FED">
              <w:rPr>
                <w:color w:val="000000"/>
              </w:rPr>
              <w:t>Final Presentation and documentation</w:t>
            </w:r>
          </w:p>
          <w:p w14:paraId="47AAA5A4" w14:textId="4FA78E07" w:rsidR="00674FED" w:rsidRPr="00D07380" w:rsidRDefault="00674FED" w:rsidP="00D20AE0">
            <w:pPr>
              <w:numPr>
                <w:ilvl w:val="0"/>
                <w:numId w:val="6"/>
              </w:numPr>
              <w:pBdr>
                <w:top w:val="nil"/>
                <w:left w:val="nil"/>
                <w:bottom w:val="nil"/>
                <w:right w:val="nil"/>
                <w:between w:val="nil"/>
              </w:pBdr>
              <w:rPr>
                <w:color w:val="000000"/>
              </w:rPr>
            </w:pPr>
            <w:r w:rsidRPr="00D07380">
              <w:rPr>
                <w:color w:val="000000"/>
              </w:rPr>
              <w:t>Deliverable</w:t>
            </w:r>
            <w:r w:rsidR="001B4ADE">
              <w:rPr>
                <w:color w:val="000000"/>
              </w:rPr>
              <w:t>3</w:t>
            </w:r>
            <w:r>
              <w:rPr>
                <w:color w:val="000000"/>
              </w:rPr>
              <w:t>.3 – Handover and KT</w:t>
            </w:r>
          </w:p>
        </w:tc>
      </w:tr>
    </w:tbl>
    <w:p w14:paraId="2250D1B4" w14:textId="77777777" w:rsidR="008E4A94" w:rsidRDefault="003C007C">
      <w:pPr>
        <w:pStyle w:val="Heading2"/>
        <w:numPr>
          <w:ilvl w:val="1"/>
          <w:numId w:val="5"/>
        </w:numPr>
        <w:spacing w:before="480" w:after="240"/>
      </w:pPr>
      <w:bookmarkStart w:id="7" w:name="_Toc138436150"/>
      <w:r>
        <w:t>Deliverables Out of Scope</w:t>
      </w:r>
      <w:bookmarkEnd w:id="7"/>
    </w:p>
    <w:p w14:paraId="1189B512" w14:textId="196F8996" w:rsidR="008E4A94" w:rsidRDefault="00E72642" w:rsidP="00D07380">
      <w:pPr>
        <w:pStyle w:val="ListParagraph"/>
        <w:numPr>
          <w:ilvl w:val="0"/>
          <w:numId w:val="9"/>
        </w:numPr>
      </w:pPr>
      <w:r>
        <w:t xml:space="preserve">Web Application </w:t>
      </w:r>
    </w:p>
    <w:p w14:paraId="6AF41C5F" w14:textId="3D9FE3CA" w:rsidR="00D07380" w:rsidRDefault="00E72642" w:rsidP="00D07380">
      <w:pPr>
        <w:pStyle w:val="ListParagraph"/>
        <w:numPr>
          <w:ilvl w:val="0"/>
          <w:numId w:val="9"/>
        </w:numPr>
      </w:pPr>
      <w:r>
        <w:t>M</w:t>
      </w:r>
      <w:r w:rsidR="00D07380">
        <w:t xml:space="preserve">obile </w:t>
      </w:r>
      <w:r>
        <w:t>A</w:t>
      </w:r>
      <w:r w:rsidR="00D07380">
        <w:t>pp</w:t>
      </w:r>
    </w:p>
    <w:p w14:paraId="2B62AFE8" w14:textId="1747D80E" w:rsidR="00E72642" w:rsidRDefault="00E72642" w:rsidP="00D07380">
      <w:pPr>
        <w:pStyle w:val="ListParagraph"/>
        <w:numPr>
          <w:ilvl w:val="0"/>
          <w:numId w:val="9"/>
        </w:numPr>
      </w:pPr>
      <w:r>
        <w:t>Cloud based deployment</w:t>
      </w:r>
    </w:p>
    <w:p w14:paraId="31F1687E" w14:textId="27880FD5" w:rsidR="008E4A94" w:rsidRDefault="003C007C">
      <w:pPr>
        <w:pStyle w:val="Heading2"/>
        <w:numPr>
          <w:ilvl w:val="1"/>
          <w:numId w:val="5"/>
        </w:numPr>
        <w:spacing w:before="480" w:after="240"/>
      </w:pPr>
      <w:bookmarkStart w:id="8" w:name="_Toc138436151"/>
      <w:r>
        <w:t>Project Duration</w:t>
      </w:r>
      <w:r w:rsidR="00FE5B92">
        <w:t xml:space="preserve"> (start date: </w:t>
      </w:r>
      <w:r w:rsidR="00177B25">
        <w:t>22</w:t>
      </w:r>
      <w:r w:rsidR="00FE5B92">
        <w:t>/</w:t>
      </w:r>
      <w:r w:rsidR="00177B25">
        <w:t>11</w:t>
      </w:r>
      <w:r w:rsidR="00FE5B92">
        <w:t>/202</w:t>
      </w:r>
      <w:r w:rsidR="00177B25">
        <w:t>5</w:t>
      </w:r>
      <w:r w:rsidR="00FE5B92">
        <w:t xml:space="preserve"> End date: </w:t>
      </w:r>
      <w:r w:rsidR="00177B25">
        <w:t>31</w:t>
      </w:r>
      <w:r w:rsidR="00FE5B92">
        <w:t>/</w:t>
      </w:r>
      <w:r w:rsidR="00424BCD">
        <w:t>1</w:t>
      </w:r>
      <w:r w:rsidR="00177B25">
        <w:t>2</w:t>
      </w:r>
      <w:r w:rsidR="00FE5B92">
        <w:t>/202</w:t>
      </w:r>
      <w:r w:rsidR="00177B25">
        <w:t>5</w:t>
      </w:r>
      <w:r w:rsidR="00FE5B92">
        <w:t>)</w:t>
      </w:r>
      <w:bookmarkEnd w:id="8"/>
    </w:p>
    <w:tbl>
      <w:tblPr>
        <w:tblStyle w:val="a5"/>
        <w:tblW w:w="8035"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062"/>
        <w:gridCol w:w="1440"/>
        <w:gridCol w:w="3150"/>
        <w:gridCol w:w="1383"/>
      </w:tblGrid>
      <w:tr w:rsidR="008E4A94" w14:paraId="2CEF81B4" w14:textId="77777777" w:rsidTr="00AC216A">
        <w:trPr>
          <w:trHeight w:val="288"/>
        </w:trPr>
        <w:tc>
          <w:tcPr>
            <w:tcW w:w="2062" w:type="dxa"/>
            <w:shd w:val="clear" w:color="auto" w:fill="D9D9D9"/>
            <w:tcMar>
              <w:top w:w="43" w:type="dxa"/>
              <w:left w:w="115" w:type="dxa"/>
              <w:bottom w:w="43" w:type="dxa"/>
              <w:right w:w="115" w:type="dxa"/>
            </w:tcMar>
            <w:vAlign w:val="bottom"/>
          </w:tcPr>
          <w:p w14:paraId="1542668B" w14:textId="77777777" w:rsidR="008E4A94" w:rsidRDefault="003C007C">
            <w:pPr>
              <w:rPr>
                <w:b/>
                <w:color w:val="000000"/>
              </w:rPr>
            </w:pPr>
            <w:r>
              <w:rPr>
                <w:b/>
                <w:color w:val="000000"/>
              </w:rPr>
              <w:t>Project Milestone</w:t>
            </w:r>
          </w:p>
        </w:tc>
        <w:tc>
          <w:tcPr>
            <w:tcW w:w="1440" w:type="dxa"/>
            <w:shd w:val="clear" w:color="auto" w:fill="D9D9D9"/>
            <w:tcMar>
              <w:top w:w="43" w:type="dxa"/>
              <w:left w:w="115" w:type="dxa"/>
              <w:bottom w:w="43" w:type="dxa"/>
              <w:right w:w="115" w:type="dxa"/>
            </w:tcMar>
            <w:vAlign w:val="bottom"/>
          </w:tcPr>
          <w:p w14:paraId="2F64A1E3" w14:textId="77777777" w:rsidR="008E4A94" w:rsidRDefault="003C007C">
            <w:pPr>
              <w:rPr>
                <w:b/>
                <w:color w:val="000000"/>
              </w:rPr>
            </w:pPr>
            <w:r>
              <w:rPr>
                <w:b/>
                <w:color w:val="000000"/>
              </w:rPr>
              <w:t>Date Estimate</w:t>
            </w:r>
          </w:p>
        </w:tc>
        <w:tc>
          <w:tcPr>
            <w:tcW w:w="3150" w:type="dxa"/>
            <w:shd w:val="clear" w:color="auto" w:fill="D9D9D9"/>
            <w:tcMar>
              <w:top w:w="43" w:type="dxa"/>
              <w:left w:w="115" w:type="dxa"/>
              <w:bottom w:w="43" w:type="dxa"/>
              <w:right w:w="115" w:type="dxa"/>
            </w:tcMar>
            <w:vAlign w:val="bottom"/>
          </w:tcPr>
          <w:p w14:paraId="42A34E91" w14:textId="77777777" w:rsidR="008E4A94" w:rsidRDefault="003C007C">
            <w:pPr>
              <w:rPr>
                <w:b/>
                <w:color w:val="000000"/>
              </w:rPr>
            </w:pPr>
            <w:r>
              <w:rPr>
                <w:b/>
                <w:color w:val="000000"/>
              </w:rPr>
              <w:t>Deliverable(s) Included</w:t>
            </w:r>
          </w:p>
        </w:tc>
        <w:tc>
          <w:tcPr>
            <w:tcW w:w="1383" w:type="dxa"/>
            <w:shd w:val="clear" w:color="auto" w:fill="D9D9D9"/>
            <w:tcMar>
              <w:top w:w="43" w:type="dxa"/>
              <w:left w:w="115" w:type="dxa"/>
              <w:bottom w:w="43" w:type="dxa"/>
              <w:right w:w="115" w:type="dxa"/>
            </w:tcMar>
            <w:vAlign w:val="bottom"/>
          </w:tcPr>
          <w:p w14:paraId="0E09E6FF" w14:textId="77777777" w:rsidR="008E4A94" w:rsidRDefault="003C007C">
            <w:pPr>
              <w:rPr>
                <w:b/>
                <w:color w:val="000000"/>
              </w:rPr>
            </w:pPr>
            <w:r>
              <w:rPr>
                <w:b/>
                <w:color w:val="000000"/>
              </w:rPr>
              <w:t>Confidence Level</w:t>
            </w:r>
          </w:p>
        </w:tc>
      </w:tr>
      <w:tr w:rsidR="00C94F7A" w14:paraId="79F1AF6E" w14:textId="77777777" w:rsidTr="00AC216A">
        <w:tc>
          <w:tcPr>
            <w:tcW w:w="2062" w:type="dxa"/>
            <w:tcMar>
              <w:top w:w="43" w:type="dxa"/>
              <w:left w:w="115" w:type="dxa"/>
              <w:bottom w:w="43" w:type="dxa"/>
              <w:right w:w="115" w:type="dxa"/>
            </w:tcMar>
          </w:tcPr>
          <w:p w14:paraId="7B4FB1A6" w14:textId="3E8A1439" w:rsidR="00C94F7A" w:rsidRPr="00AC216A" w:rsidRDefault="00C94F7A" w:rsidP="00AC216A">
            <w:pPr>
              <w:pStyle w:val="ListParagraph"/>
              <w:widowControl w:val="0"/>
              <w:numPr>
                <w:ilvl w:val="0"/>
                <w:numId w:val="11"/>
              </w:numPr>
              <w:pBdr>
                <w:top w:val="nil"/>
                <w:left w:val="nil"/>
                <w:bottom w:val="nil"/>
                <w:right w:val="nil"/>
                <w:between w:val="nil"/>
              </w:pBdr>
              <w:spacing w:before="20" w:after="60"/>
              <w:rPr>
                <w:color w:val="000000"/>
              </w:rPr>
            </w:pPr>
            <w:r w:rsidRPr="00AC216A">
              <w:rPr>
                <w:color w:val="000000"/>
              </w:rPr>
              <w:t xml:space="preserve">Identifying Constraints and design the project architecture, explore various public forums to collect relevant data, Data </w:t>
            </w:r>
            <w:r w:rsidRPr="00AC216A">
              <w:rPr>
                <w:color w:val="000000"/>
              </w:rPr>
              <w:lastRenderedPageBreak/>
              <w:t>Preparation.</w:t>
            </w:r>
          </w:p>
        </w:tc>
        <w:tc>
          <w:tcPr>
            <w:tcW w:w="1440" w:type="dxa"/>
            <w:tcMar>
              <w:top w:w="43" w:type="dxa"/>
              <w:left w:w="115" w:type="dxa"/>
              <w:bottom w:w="43" w:type="dxa"/>
              <w:right w:w="115" w:type="dxa"/>
            </w:tcMar>
          </w:tcPr>
          <w:p w14:paraId="3B5F36A6" w14:textId="2E831BC2" w:rsidR="00C94F7A" w:rsidRDefault="00C94F7A" w:rsidP="00C94F7A">
            <w:pPr>
              <w:widowControl w:val="0"/>
              <w:pBdr>
                <w:top w:val="nil"/>
                <w:left w:val="nil"/>
                <w:bottom w:val="nil"/>
                <w:right w:val="nil"/>
                <w:between w:val="nil"/>
              </w:pBdr>
              <w:spacing w:before="20" w:after="60"/>
              <w:rPr>
                <w:color w:val="000000"/>
              </w:rPr>
            </w:pPr>
            <w:r>
              <w:rPr>
                <w:color w:val="000000"/>
              </w:rPr>
              <w:lastRenderedPageBreak/>
              <w:t>[</w:t>
            </w:r>
            <w:r w:rsidR="00410E11">
              <w:rPr>
                <w:color w:val="000000"/>
              </w:rPr>
              <w:t>22</w:t>
            </w:r>
            <w:r>
              <w:rPr>
                <w:color w:val="000000"/>
              </w:rPr>
              <w:t>/</w:t>
            </w:r>
            <w:r w:rsidR="00CD724B">
              <w:rPr>
                <w:color w:val="000000"/>
              </w:rPr>
              <w:t>11</w:t>
            </w:r>
            <w:r>
              <w:rPr>
                <w:color w:val="000000"/>
              </w:rPr>
              <w:t>/202</w:t>
            </w:r>
            <w:r w:rsidR="00CD724B">
              <w:rPr>
                <w:color w:val="000000"/>
              </w:rPr>
              <w:t>5</w:t>
            </w:r>
            <w:r>
              <w:rPr>
                <w:color w:val="000000"/>
              </w:rPr>
              <w:t>]</w:t>
            </w:r>
          </w:p>
          <w:p w14:paraId="4EC05632" w14:textId="77777777" w:rsidR="00C94F7A" w:rsidRDefault="00C94F7A" w:rsidP="00C94F7A">
            <w:pPr>
              <w:widowControl w:val="0"/>
              <w:pBdr>
                <w:top w:val="nil"/>
                <w:left w:val="nil"/>
                <w:bottom w:val="nil"/>
                <w:right w:val="nil"/>
                <w:between w:val="nil"/>
              </w:pBdr>
              <w:spacing w:before="20" w:after="60"/>
              <w:rPr>
                <w:color w:val="000000"/>
              </w:rPr>
            </w:pPr>
            <w:r>
              <w:rPr>
                <w:color w:val="000000"/>
              </w:rPr>
              <w:t xml:space="preserve">       -</w:t>
            </w:r>
          </w:p>
          <w:p w14:paraId="43B7987A" w14:textId="6200DCDD" w:rsidR="00C94F7A" w:rsidRDefault="00C94F7A" w:rsidP="00C94F7A">
            <w:pPr>
              <w:widowControl w:val="0"/>
              <w:pBdr>
                <w:top w:val="nil"/>
                <w:left w:val="nil"/>
                <w:bottom w:val="nil"/>
                <w:right w:val="nil"/>
                <w:between w:val="nil"/>
              </w:pBdr>
              <w:spacing w:before="20" w:after="60"/>
              <w:rPr>
                <w:color w:val="000000"/>
              </w:rPr>
            </w:pPr>
            <w:r>
              <w:rPr>
                <w:color w:val="000000"/>
              </w:rPr>
              <w:t>[</w:t>
            </w:r>
            <w:r w:rsidR="00410E11">
              <w:rPr>
                <w:color w:val="000000"/>
              </w:rPr>
              <w:t>0</w:t>
            </w:r>
            <w:r w:rsidR="00E27426">
              <w:rPr>
                <w:color w:val="000000"/>
              </w:rPr>
              <w:t>1</w:t>
            </w:r>
            <w:r>
              <w:rPr>
                <w:color w:val="000000"/>
              </w:rPr>
              <w:t>/</w:t>
            </w:r>
            <w:r w:rsidR="003C2633">
              <w:rPr>
                <w:color w:val="000000"/>
              </w:rPr>
              <w:t>01</w:t>
            </w:r>
            <w:r>
              <w:rPr>
                <w:color w:val="000000"/>
              </w:rPr>
              <w:t>/202</w:t>
            </w:r>
            <w:r w:rsidR="003C2633">
              <w:rPr>
                <w:color w:val="000000"/>
              </w:rPr>
              <w:t>6</w:t>
            </w:r>
            <w:r>
              <w:rPr>
                <w:color w:val="000000"/>
              </w:rPr>
              <w:t>]</w:t>
            </w:r>
          </w:p>
        </w:tc>
        <w:tc>
          <w:tcPr>
            <w:tcW w:w="3150" w:type="dxa"/>
            <w:tcMar>
              <w:top w:w="43" w:type="dxa"/>
              <w:left w:w="115" w:type="dxa"/>
              <w:bottom w:w="43" w:type="dxa"/>
              <w:right w:w="115" w:type="dxa"/>
            </w:tcMar>
          </w:tcPr>
          <w:p w14:paraId="7FD35762" w14:textId="77777777" w:rsidR="00C94F7A" w:rsidRDefault="00C94F7A" w:rsidP="00C94F7A">
            <w:pPr>
              <w:numPr>
                <w:ilvl w:val="0"/>
                <w:numId w:val="7"/>
              </w:numPr>
              <w:pBdr>
                <w:top w:val="nil"/>
                <w:left w:val="nil"/>
                <w:bottom w:val="nil"/>
                <w:right w:val="nil"/>
                <w:between w:val="nil"/>
              </w:pBdr>
            </w:pPr>
            <w:r>
              <w:rPr>
                <w:color w:val="000000"/>
              </w:rPr>
              <w:t xml:space="preserve">Deliverable 1.1—Identifying Constraints and design the project architecture.  </w:t>
            </w:r>
          </w:p>
          <w:p w14:paraId="69CC45EE" w14:textId="77777777" w:rsidR="00C94F7A" w:rsidRPr="00010E31" w:rsidRDefault="00C94F7A" w:rsidP="00C94F7A">
            <w:pPr>
              <w:numPr>
                <w:ilvl w:val="0"/>
                <w:numId w:val="7"/>
              </w:numPr>
              <w:pBdr>
                <w:top w:val="nil"/>
                <w:left w:val="nil"/>
                <w:bottom w:val="nil"/>
                <w:right w:val="nil"/>
                <w:between w:val="nil"/>
              </w:pBdr>
            </w:pPr>
            <w:r>
              <w:rPr>
                <w:color w:val="000000"/>
              </w:rPr>
              <w:t xml:space="preserve">Deliverable 1.2—Explore various public forums to collect relevant data. </w:t>
            </w:r>
          </w:p>
          <w:p w14:paraId="318AB70D" w14:textId="5CA3BB10" w:rsidR="00C94F7A" w:rsidRDefault="00C94F7A" w:rsidP="00C94F7A">
            <w:pPr>
              <w:numPr>
                <w:ilvl w:val="0"/>
                <w:numId w:val="6"/>
              </w:numPr>
              <w:pBdr>
                <w:top w:val="nil"/>
                <w:left w:val="nil"/>
                <w:bottom w:val="nil"/>
                <w:right w:val="nil"/>
                <w:between w:val="nil"/>
              </w:pBdr>
              <w:rPr>
                <w:color w:val="000000"/>
              </w:rPr>
            </w:pPr>
            <w:r>
              <w:rPr>
                <w:color w:val="000000"/>
              </w:rPr>
              <w:t xml:space="preserve">Deliverable </w:t>
            </w:r>
            <w:r>
              <w:rPr>
                <w:iCs/>
                <w:color w:val="000000"/>
              </w:rPr>
              <w:t>1.3</w:t>
            </w:r>
            <w:r>
              <w:rPr>
                <w:color w:val="000000"/>
              </w:rPr>
              <w:t>— Data Preparation</w:t>
            </w:r>
          </w:p>
        </w:tc>
        <w:tc>
          <w:tcPr>
            <w:tcW w:w="1383" w:type="dxa"/>
            <w:tcMar>
              <w:top w:w="43" w:type="dxa"/>
              <w:left w:w="115" w:type="dxa"/>
              <w:bottom w:w="43" w:type="dxa"/>
              <w:right w:w="115" w:type="dxa"/>
            </w:tcMar>
          </w:tcPr>
          <w:p w14:paraId="319D4876" w14:textId="77777777" w:rsidR="00C94F7A" w:rsidRDefault="00C94F7A" w:rsidP="00C94F7A">
            <w:pPr>
              <w:widowControl w:val="0"/>
              <w:pBdr>
                <w:top w:val="nil"/>
                <w:left w:val="nil"/>
                <w:bottom w:val="nil"/>
                <w:right w:val="nil"/>
                <w:between w:val="nil"/>
              </w:pBdr>
              <w:spacing w:before="20" w:after="60"/>
              <w:rPr>
                <w:color w:val="000000"/>
              </w:rPr>
            </w:pPr>
            <w:r>
              <w:rPr>
                <w:color w:val="000000"/>
              </w:rPr>
              <w:t>[High]</w:t>
            </w:r>
          </w:p>
        </w:tc>
      </w:tr>
      <w:tr w:rsidR="00C94F7A" w14:paraId="46466C0D" w14:textId="77777777" w:rsidTr="00AC216A">
        <w:tc>
          <w:tcPr>
            <w:tcW w:w="2062" w:type="dxa"/>
            <w:tcMar>
              <w:top w:w="43" w:type="dxa"/>
              <w:left w:w="115" w:type="dxa"/>
              <w:bottom w:w="43" w:type="dxa"/>
              <w:right w:w="115" w:type="dxa"/>
            </w:tcMar>
          </w:tcPr>
          <w:p w14:paraId="47E403A0" w14:textId="66A72680" w:rsidR="00C94F7A" w:rsidRPr="00AC216A" w:rsidRDefault="00C94F7A" w:rsidP="00AC216A">
            <w:pPr>
              <w:pStyle w:val="ListParagraph"/>
              <w:widowControl w:val="0"/>
              <w:numPr>
                <w:ilvl w:val="0"/>
                <w:numId w:val="11"/>
              </w:numPr>
              <w:pBdr>
                <w:top w:val="nil"/>
                <w:left w:val="nil"/>
                <w:bottom w:val="nil"/>
                <w:right w:val="nil"/>
                <w:between w:val="nil"/>
              </w:pBdr>
              <w:spacing w:before="20" w:after="60"/>
              <w:rPr>
                <w:color w:val="000000"/>
              </w:rPr>
            </w:pPr>
            <w:r w:rsidRPr="00AC216A">
              <w:rPr>
                <w:color w:val="000000"/>
              </w:rPr>
              <w:t>EDA and Descriptive Analytics</w:t>
            </w:r>
          </w:p>
        </w:tc>
        <w:tc>
          <w:tcPr>
            <w:tcW w:w="1440" w:type="dxa"/>
            <w:tcMar>
              <w:top w:w="43" w:type="dxa"/>
              <w:left w:w="115" w:type="dxa"/>
              <w:bottom w:w="43" w:type="dxa"/>
              <w:right w:w="115" w:type="dxa"/>
            </w:tcMar>
          </w:tcPr>
          <w:p w14:paraId="116BE3ED" w14:textId="799D9168" w:rsidR="00C94F7A" w:rsidRPr="00960A9C" w:rsidRDefault="00C94F7A" w:rsidP="00C94F7A">
            <w:pPr>
              <w:widowControl w:val="0"/>
              <w:pBdr>
                <w:top w:val="nil"/>
                <w:left w:val="nil"/>
                <w:bottom w:val="nil"/>
                <w:right w:val="nil"/>
                <w:between w:val="nil"/>
              </w:pBdr>
              <w:spacing w:before="20" w:after="60"/>
            </w:pPr>
            <w:r w:rsidRPr="00960A9C">
              <w:t>[</w:t>
            </w:r>
            <w:r w:rsidR="004838BC">
              <w:t>04</w:t>
            </w:r>
            <w:r w:rsidRPr="00960A9C">
              <w:t>/</w:t>
            </w:r>
            <w:r w:rsidR="00A02954">
              <w:t>12</w:t>
            </w:r>
            <w:r w:rsidRPr="00960A9C">
              <w:t>/202</w:t>
            </w:r>
            <w:r w:rsidR="00410E11">
              <w:t>5</w:t>
            </w:r>
            <w:r w:rsidRPr="00960A9C">
              <w:t>]</w:t>
            </w:r>
          </w:p>
          <w:p w14:paraId="7313A38E" w14:textId="77777777" w:rsidR="00C94F7A" w:rsidRPr="00960A9C" w:rsidRDefault="00C94F7A" w:rsidP="00C94F7A">
            <w:pPr>
              <w:widowControl w:val="0"/>
              <w:pBdr>
                <w:top w:val="nil"/>
                <w:left w:val="nil"/>
                <w:bottom w:val="nil"/>
                <w:right w:val="nil"/>
                <w:between w:val="nil"/>
              </w:pBdr>
              <w:spacing w:before="20" w:after="60"/>
            </w:pPr>
            <w:r w:rsidRPr="00960A9C">
              <w:t xml:space="preserve">        -</w:t>
            </w:r>
          </w:p>
          <w:p w14:paraId="53768216" w14:textId="10DA4918" w:rsidR="00C94F7A" w:rsidRDefault="00C94F7A" w:rsidP="00C94F7A">
            <w:pPr>
              <w:widowControl w:val="0"/>
              <w:pBdr>
                <w:top w:val="nil"/>
                <w:left w:val="nil"/>
                <w:bottom w:val="nil"/>
                <w:right w:val="nil"/>
                <w:between w:val="nil"/>
              </w:pBdr>
              <w:spacing w:before="20" w:after="60"/>
              <w:rPr>
                <w:color w:val="000000"/>
              </w:rPr>
            </w:pPr>
            <w:r w:rsidRPr="00960A9C">
              <w:t>[</w:t>
            </w:r>
            <w:r w:rsidR="004838BC">
              <w:t>19</w:t>
            </w:r>
            <w:r w:rsidRPr="00960A9C">
              <w:t>/</w:t>
            </w:r>
            <w:r w:rsidR="00A02954">
              <w:t>12</w:t>
            </w:r>
            <w:r w:rsidRPr="00960A9C">
              <w:t>/202</w:t>
            </w:r>
            <w:r w:rsidR="00A02954">
              <w:t>5</w:t>
            </w:r>
            <w:r w:rsidRPr="00960A9C">
              <w:t>]</w:t>
            </w:r>
          </w:p>
        </w:tc>
        <w:tc>
          <w:tcPr>
            <w:tcW w:w="3150" w:type="dxa"/>
            <w:tcMar>
              <w:top w:w="43" w:type="dxa"/>
              <w:left w:w="115" w:type="dxa"/>
              <w:bottom w:w="43" w:type="dxa"/>
              <w:right w:w="115" w:type="dxa"/>
            </w:tcMar>
          </w:tcPr>
          <w:p w14:paraId="57921839" w14:textId="77777777" w:rsidR="00C94F7A" w:rsidRPr="00522B14" w:rsidRDefault="00C94F7A" w:rsidP="00C94F7A">
            <w:pPr>
              <w:numPr>
                <w:ilvl w:val="0"/>
                <w:numId w:val="7"/>
              </w:numPr>
              <w:pBdr>
                <w:top w:val="nil"/>
                <w:left w:val="nil"/>
                <w:bottom w:val="nil"/>
                <w:right w:val="nil"/>
                <w:between w:val="nil"/>
              </w:pBdr>
            </w:pPr>
            <w:r>
              <w:rPr>
                <w:color w:val="000000"/>
              </w:rPr>
              <w:t>Deliverable 2.1— EDA and Descriptive Analytics</w:t>
            </w:r>
          </w:p>
          <w:p w14:paraId="130212E3" w14:textId="0ED0DDF9" w:rsidR="00522B14" w:rsidRDefault="00522B14" w:rsidP="00C94F7A">
            <w:pPr>
              <w:numPr>
                <w:ilvl w:val="0"/>
                <w:numId w:val="7"/>
              </w:numPr>
              <w:pBdr>
                <w:top w:val="nil"/>
                <w:left w:val="nil"/>
                <w:bottom w:val="nil"/>
                <w:right w:val="nil"/>
                <w:between w:val="nil"/>
              </w:pBdr>
            </w:pPr>
            <w:r>
              <w:t>Deliverable 2.2--- Insights documentation</w:t>
            </w:r>
          </w:p>
          <w:p w14:paraId="584C4E89" w14:textId="313FFB07" w:rsidR="00C94F7A" w:rsidRPr="00082894" w:rsidRDefault="00C94F7A" w:rsidP="00522B14">
            <w:pPr>
              <w:pBdr>
                <w:top w:val="nil"/>
                <w:left w:val="nil"/>
                <w:bottom w:val="nil"/>
                <w:right w:val="nil"/>
                <w:between w:val="nil"/>
              </w:pBdr>
              <w:ind w:left="360"/>
              <w:rPr>
                <w:color w:val="000000"/>
              </w:rPr>
            </w:pPr>
          </w:p>
        </w:tc>
        <w:tc>
          <w:tcPr>
            <w:tcW w:w="1383" w:type="dxa"/>
            <w:tcMar>
              <w:top w:w="43" w:type="dxa"/>
              <w:left w:w="115" w:type="dxa"/>
              <w:bottom w:w="43" w:type="dxa"/>
              <w:right w:w="115" w:type="dxa"/>
            </w:tcMar>
          </w:tcPr>
          <w:p w14:paraId="026DB85D" w14:textId="77777777" w:rsidR="00C94F7A" w:rsidRDefault="00C94F7A" w:rsidP="00C94F7A">
            <w:pPr>
              <w:widowControl w:val="0"/>
              <w:pBdr>
                <w:top w:val="nil"/>
                <w:left w:val="nil"/>
                <w:bottom w:val="nil"/>
                <w:right w:val="nil"/>
                <w:between w:val="nil"/>
              </w:pBdr>
              <w:spacing w:before="20" w:after="60"/>
              <w:rPr>
                <w:color w:val="000000"/>
              </w:rPr>
            </w:pPr>
            <w:r>
              <w:rPr>
                <w:color w:val="000000"/>
              </w:rPr>
              <w:t>[High]</w:t>
            </w:r>
          </w:p>
        </w:tc>
      </w:tr>
      <w:tr w:rsidR="00C94F7A" w14:paraId="41F7516C" w14:textId="77777777" w:rsidTr="00AC216A">
        <w:trPr>
          <w:trHeight w:val="1616"/>
        </w:trPr>
        <w:tc>
          <w:tcPr>
            <w:tcW w:w="2062" w:type="dxa"/>
            <w:tcMar>
              <w:top w:w="43" w:type="dxa"/>
              <w:left w:w="115" w:type="dxa"/>
              <w:bottom w:w="43" w:type="dxa"/>
              <w:right w:w="115" w:type="dxa"/>
            </w:tcMar>
          </w:tcPr>
          <w:p w14:paraId="155A8747" w14:textId="6FD7069C" w:rsidR="00C94F7A" w:rsidRDefault="00C94F7A" w:rsidP="00AC216A">
            <w:pPr>
              <w:pStyle w:val="ListParagraph"/>
              <w:widowControl w:val="0"/>
              <w:numPr>
                <w:ilvl w:val="0"/>
                <w:numId w:val="11"/>
              </w:numPr>
              <w:pBdr>
                <w:top w:val="nil"/>
                <w:left w:val="nil"/>
                <w:bottom w:val="nil"/>
                <w:right w:val="nil"/>
                <w:between w:val="nil"/>
              </w:pBdr>
              <w:spacing w:before="20" w:after="60"/>
            </w:pPr>
            <w:r w:rsidRPr="00AC216A">
              <w:rPr>
                <w:color w:val="000000"/>
              </w:rPr>
              <w:t>Show case and review</w:t>
            </w:r>
            <w:r>
              <w:t xml:space="preserve">, </w:t>
            </w:r>
            <w:r w:rsidRPr="00AC216A">
              <w:rPr>
                <w:color w:val="000000"/>
              </w:rPr>
              <w:t>Final Presentation and documentation, Handover and KT.</w:t>
            </w:r>
          </w:p>
        </w:tc>
        <w:tc>
          <w:tcPr>
            <w:tcW w:w="1440" w:type="dxa"/>
            <w:tcMar>
              <w:top w:w="43" w:type="dxa"/>
              <w:left w:w="115" w:type="dxa"/>
              <w:bottom w:w="43" w:type="dxa"/>
              <w:right w:w="115" w:type="dxa"/>
            </w:tcMar>
          </w:tcPr>
          <w:p w14:paraId="4D047201" w14:textId="6E63E681" w:rsidR="00C94F7A" w:rsidRDefault="00C94F7A" w:rsidP="00C94F7A">
            <w:pPr>
              <w:widowControl w:val="0"/>
              <w:pBdr>
                <w:top w:val="nil"/>
                <w:left w:val="nil"/>
                <w:bottom w:val="nil"/>
                <w:right w:val="nil"/>
                <w:between w:val="nil"/>
              </w:pBdr>
              <w:spacing w:before="20" w:after="60"/>
              <w:rPr>
                <w:color w:val="000000"/>
              </w:rPr>
            </w:pPr>
            <w:r>
              <w:rPr>
                <w:color w:val="000000"/>
              </w:rPr>
              <w:t>[</w:t>
            </w:r>
            <w:r w:rsidR="004838BC">
              <w:rPr>
                <w:color w:val="000000"/>
              </w:rPr>
              <w:t>20</w:t>
            </w:r>
            <w:r w:rsidR="00522B14">
              <w:rPr>
                <w:color w:val="000000"/>
              </w:rPr>
              <w:t>/</w:t>
            </w:r>
            <w:r>
              <w:rPr>
                <w:color w:val="000000"/>
              </w:rPr>
              <w:t>1</w:t>
            </w:r>
            <w:r w:rsidR="00A02954">
              <w:rPr>
                <w:color w:val="000000"/>
              </w:rPr>
              <w:t>2</w:t>
            </w:r>
            <w:r>
              <w:rPr>
                <w:color w:val="000000"/>
              </w:rPr>
              <w:t>/202</w:t>
            </w:r>
            <w:r w:rsidR="00A02954">
              <w:rPr>
                <w:color w:val="000000"/>
              </w:rPr>
              <w:t>5</w:t>
            </w:r>
            <w:r>
              <w:rPr>
                <w:color w:val="000000"/>
              </w:rPr>
              <w:t>]</w:t>
            </w:r>
          </w:p>
          <w:p w14:paraId="3E966795" w14:textId="77777777" w:rsidR="00C94F7A" w:rsidRDefault="00C94F7A" w:rsidP="00C94F7A">
            <w:pPr>
              <w:widowControl w:val="0"/>
              <w:pBdr>
                <w:top w:val="nil"/>
                <w:left w:val="nil"/>
                <w:bottom w:val="nil"/>
                <w:right w:val="nil"/>
                <w:between w:val="nil"/>
              </w:pBdr>
              <w:spacing w:before="20" w:after="60"/>
              <w:rPr>
                <w:color w:val="000000"/>
              </w:rPr>
            </w:pPr>
            <w:r>
              <w:rPr>
                <w:color w:val="000000"/>
              </w:rPr>
              <w:t xml:space="preserve">        -</w:t>
            </w:r>
          </w:p>
          <w:p w14:paraId="2B108317" w14:textId="53A80F78" w:rsidR="00C94F7A" w:rsidRDefault="00C94F7A" w:rsidP="00C94F7A">
            <w:pPr>
              <w:widowControl w:val="0"/>
              <w:pBdr>
                <w:top w:val="nil"/>
                <w:left w:val="nil"/>
                <w:bottom w:val="nil"/>
                <w:right w:val="nil"/>
                <w:between w:val="nil"/>
              </w:pBdr>
              <w:spacing w:before="20" w:after="60"/>
              <w:rPr>
                <w:color w:val="000000"/>
              </w:rPr>
            </w:pPr>
            <w:r>
              <w:rPr>
                <w:color w:val="000000"/>
              </w:rPr>
              <w:t>[</w:t>
            </w:r>
            <w:r w:rsidR="00A02954">
              <w:rPr>
                <w:color w:val="000000"/>
              </w:rPr>
              <w:t>2</w:t>
            </w:r>
            <w:r w:rsidR="004838BC">
              <w:rPr>
                <w:color w:val="000000"/>
              </w:rPr>
              <w:t>9</w:t>
            </w:r>
            <w:r>
              <w:rPr>
                <w:color w:val="000000"/>
              </w:rPr>
              <w:t>/1</w:t>
            </w:r>
            <w:r w:rsidR="00A02954">
              <w:rPr>
                <w:color w:val="000000"/>
              </w:rPr>
              <w:t>2</w:t>
            </w:r>
            <w:r>
              <w:rPr>
                <w:color w:val="000000"/>
              </w:rPr>
              <w:t>/202</w:t>
            </w:r>
            <w:r w:rsidR="00A02954">
              <w:rPr>
                <w:color w:val="000000"/>
              </w:rPr>
              <w:t>5</w:t>
            </w:r>
            <w:r w:rsidR="00522B14">
              <w:rPr>
                <w:color w:val="000000"/>
              </w:rPr>
              <w:t>]</w:t>
            </w:r>
          </w:p>
        </w:tc>
        <w:tc>
          <w:tcPr>
            <w:tcW w:w="3150" w:type="dxa"/>
            <w:tcMar>
              <w:top w:w="43" w:type="dxa"/>
              <w:left w:w="115" w:type="dxa"/>
              <w:bottom w:w="43" w:type="dxa"/>
              <w:right w:w="115" w:type="dxa"/>
            </w:tcMar>
          </w:tcPr>
          <w:p w14:paraId="688E0BF4" w14:textId="62FA3595" w:rsidR="00C94F7A" w:rsidRDefault="00C94F7A" w:rsidP="00C94F7A">
            <w:pPr>
              <w:numPr>
                <w:ilvl w:val="0"/>
                <w:numId w:val="6"/>
              </w:numPr>
              <w:pBdr>
                <w:top w:val="nil"/>
                <w:left w:val="nil"/>
                <w:bottom w:val="nil"/>
                <w:right w:val="nil"/>
                <w:between w:val="nil"/>
              </w:pBdr>
              <w:rPr>
                <w:color w:val="000000"/>
              </w:rPr>
            </w:pPr>
            <w:r w:rsidRPr="00D07380">
              <w:rPr>
                <w:color w:val="000000"/>
              </w:rPr>
              <w:t>Deliverable</w:t>
            </w:r>
            <w:r w:rsidR="00522B14">
              <w:rPr>
                <w:color w:val="000000"/>
              </w:rPr>
              <w:t>3</w:t>
            </w:r>
            <w:r>
              <w:rPr>
                <w:color w:val="000000"/>
              </w:rPr>
              <w:t>.1 – show case and review</w:t>
            </w:r>
          </w:p>
          <w:p w14:paraId="2C6D82E2" w14:textId="2B3046C6" w:rsidR="00C94F7A" w:rsidRDefault="00C94F7A" w:rsidP="00C94F7A">
            <w:pPr>
              <w:numPr>
                <w:ilvl w:val="0"/>
                <w:numId w:val="6"/>
              </w:numPr>
              <w:pBdr>
                <w:top w:val="nil"/>
                <w:left w:val="nil"/>
                <w:bottom w:val="nil"/>
                <w:right w:val="nil"/>
                <w:between w:val="nil"/>
              </w:pBdr>
              <w:rPr>
                <w:color w:val="000000"/>
              </w:rPr>
            </w:pPr>
            <w:r w:rsidRPr="00D07380">
              <w:rPr>
                <w:color w:val="000000"/>
              </w:rPr>
              <w:t>Deliverable</w:t>
            </w:r>
            <w:r w:rsidR="00522B14">
              <w:rPr>
                <w:color w:val="000000"/>
              </w:rPr>
              <w:t>3</w:t>
            </w:r>
            <w:r>
              <w:rPr>
                <w:color w:val="000000"/>
              </w:rPr>
              <w:t>.2 – Final Presentation and documentation</w:t>
            </w:r>
          </w:p>
          <w:p w14:paraId="1782F786" w14:textId="0F1DC7AF" w:rsidR="00C94F7A" w:rsidRPr="00D07380" w:rsidRDefault="00C94F7A" w:rsidP="00C94F7A">
            <w:pPr>
              <w:numPr>
                <w:ilvl w:val="0"/>
                <w:numId w:val="6"/>
              </w:numPr>
              <w:pBdr>
                <w:top w:val="nil"/>
                <w:left w:val="nil"/>
                <w:bottom w:val="nil"/>
                <w:right w:val="nil"/>
                <w:between w:val="nil"/>
              </w:pBdr>
              <w:rPr>
                <w:color w:val="000000"/>
              </w:rPr>
            </w:pPr>
            <w:r w:rsidRPr="00D07380">
              <w:rPr>
                <w:color w:val="000000"/>
              </w:rPr>
              <w:t>Deliverable</w:t>
            </w:r>
            <w:r w:rsidR="00522B14">
              <w:rPr>
                <w:color w:val="000000"/>
              </w:rPr>
              <w:t>3</w:t>
            </w:r>
            <w:r>
              <w:rPr>
                <w:color w:val="000000"/>
              </w:rPr>
              <w:t>.3 – Handover and KT</w:t>
            </w:r>
          </w:p>
        </w:tc>
        <w:tc>
          <w:tcPr>
            <w:tcW w:w="1383" w:type="dxa"/>
            <w:tcMar>
              <w:top w:w="43" w:type="dxa"/>
              <w:left w:w="115" w:type="dxa"/>
              <w:bottom w:w="43" w:type="dxa"/>
              <w:right w:w="115" w:type="dxa"/>
            </w:tcMar>
          </w:tcPr>
          <w:p w14:paraId="165E7D3D" w14:textId="77777777" w:rsidR="00C94F7A" w:rsidRDefault="00C94F7A" w:rsidP="00C94F7A">
            <w:pPr>
              <w:widowControl w:val="0"/>
              <w:pBdr>
                <w:top w:val="nil"/>
                <w:left w:val="nil"/>
                <w:bottom w:val="nil"/>
                <w:right w:val="nil"/>
                <w:between w:val="nil"/>
              </w:pBdr>
              <w:spacing w:before="20" w:after="60"/>
              <w:rPr>
                <w:color w:val="000000"/>
              </w:rPr>
            </w:pPr>
            <w:r>
              <w:rPr>
                <w:color w:val="000000"/>
              </w:rPr>
              <w:t>[Medium]</w:t>
            </w:r>
          </w:p>
        </w:tc>
      </w:tr>
    </w:tbl>
    <w:p w14:paraId="2566372A" w14:textId="77777777" w:rsidR="008E4A94" w:rsidRDefault="001703E6">
      <w:pPr>
        <w:spacing w:before="240" w:after="120"/>
      </w:pPr>
      <w:r>
        <w:rPr>
          <w:noProof/>
        </w:rPr>
        <w:pict w14:anchorId="264C2EC5">
          <v:shape id="_x0000_i1030" type="#_x0000_t75" alt="" style="width:6in;height:7.2pt;mso-width-percent:0;mso-height-percent:0;mso-width-percent:0;mso-height-percent:0" o:hralign="center" o:hr="t">
            <v:imagedata r:id="rId8" o:title="BD10290_"/>
          </v:shape>
        </w:pict>
      </w:r>
    </w:p>
    <w:p w14:paraId="5D5F16CE" w14:textId="77777777" w:rsidR="008E4A94" w:rsidRDefault="003C007C">
      <w:pPr>
        <w:pStyle w:val="Heading1"/>
        <w:numPr>
          <w:ilvl w:val="0"/>
          <w:numId w:val="5"/>
        </w:numPr>
        <w:spacing w:before="240" w:after="240"/>
        <w:ind w:left="590" w:hanging="590"/>
        <w:rPr>
          <w:sz w:val="26"/>
          <w:szCs w:val="26"/>
        </w:rPr>
      </w:pPr>
      <w:bookmarkStart w:id="9" w:name="_Toc138436152"/>
      <w:r>
        <w:rPr>
          <w:sz w:val="26"/>
          <w:szCs w:val="26"/>
        </w:rPr>
        <w:t>PROJECT CONDITIONS</w:t>
      </w:r>
      <w:bookmarkEnd w:id="9"/>
    </w:p>
    <w:p w14:paraId="23FAC0CB" w14:textId="77777777" w:rsidR="008E4A94" w:rsidRDefault="003C007C">
      <w:pPr>
        <w:pStyle w:val="Heading2"/>
        <w:numPr>
          <w:ilvl w:val="1"/>
          <w:numId w:val="5"/>
        </w:numPr>
        <w:spacing w:before="480" w:after="240"/>
      </w:pPr>
      <w:bookmarkStart w:id="10" w:name="_Toc138436153"/>
      <w:r>
        <w:t>Project Assumptions</w:t>
      </w:r>
      <w:bookmarkEnd w:id="10"/>
    </w:p>
    <w:p w14:paraId="65C2EB0F" w14:textId="09B3565D" w:rsidR="008E4A94" w:rsidRDefault="00E72642">
      <w:pPr>
        <w:numPr>
          <w:ilvl w:val="0"/>
          <w:numId w:val="3"/>
        </w:numPr>
        <w:spacing w:before="80"/>
        <w:ind w:left="900" w:hanging="310"/>
      </w:pPr>
      <w:r>
        <w:t>Data will be</w:t>
      </w:r>
      <w:r w:rsidR="00372E4A">
        <w:t xml:space="preserve"> extracted from public sources</w:t>
      </w:r>
      <w:r>
        <w:t xml:space="preserve"> and then client provided data is mapped and finally one master data will be shared by </w:t>
      </w:r>
      <w:r w:rsidR="002205A7">
        <w:t>A</w:t>
      </w:r>
      <w:r w:rsidR="0065252E">
        <w:t>ISPRY</w:t>
      </w:r>
      <w:r>
        <w:t xml:space="preserve"> for further analysis.</w:t>
      </w:r>
    </w:p>
    <w:p w14:paraId="4FEEFB30" w14:textId="571580A6" w:rsidR="00522B14" w:rsidRDefault="00522B14">
      <w:pPr>
        <w:numPr>
          <w:ilvl w:val="0"/>
          <w:numId w:val="3"/>
        </w:numPr>
        <w:spacing w:before="80"/>
        <w:ind w:left="900" w:hanging="310"/>
      </w:pPr>
      <w:r>
        <w:t>Dashboards and insights are mandatory.</w:t>
      </w:r>
    </w:p>
    <w:p w14:paraId="2AF6F894" w14:textId="54235FF2" w:rsidR="00372E4A" w:rsidRPr="00372E4A" w:rsidRDefault="00372E4A" w:rsidP="00522B14">
      <w:pPr>
        <w:spacing w:before="80"/>
        <w:ind w:left="590"/>
        <w:rPr>
          <w:b/>
          <w:bCs/>
        </w:rPr>
      </w:pPr>
    </w:p>
    <w:p w14:paraId="529F405A" w14:textId="75CD5306" w:rsidR="008E4A94" w:rsidRDefault="003C007C">
      <w:pPr>
        <w:pStyle w:val="Heading2"/>
        <w:numPr>
          <w:ilvl w:val="1"/>
          <w:numId w:val="5"/>
        </w:numPr>
        <w:spacing w:before="480" w:after="240"/>
        <w:rPr>
          <w:b w:val="0"/>
          <w:bCs w:val="0"/>
          <w:i/>
          <w:iCs w:val="0"/>
        </w:rPr>
      </w:pPr>
      <w:bookmarkStart w:id="11" w:name="_Toc138436154"/>
      <w:r>
        <w:t>Project Issues</w:t>
      </w:r>
      <w:r w:rsidR="00E72642">
        <w:t xml:space="preserve"> </w:t>
      </w:r>
      <w:bookmarkEnd w:id="11"/>
    </w:p>
    <w:p w14:paraId="3181D38B" w14:textId="77777777" w:rsidR="00E72642" w:rsidRPr="00E72642" w:rsidRDefault="00E72642" w:rsidP="00E72642"/>
    <w:p w14:paraId="42749FC1" w14:textId="77777777" w:rsidR="008E4A94" w:rsidRDefault="003C007C">
      <w:pPr>
        <w:spacing w:before="40" w:after="40"/>
        <w:ind w:left="590"/>
        <w:rPr>
          <w:b/>
          <w:u w:val="single"/>
        </w:rPr>
      </w:pPr>
      <w:r>
        <w:rPr>
          <w:b/>
          <w:u w:val="single"/>
        </w:rPr>
        <w:t>Priority Criteria</w:t>
      </w:r>
    </w:p>
    <w:p w14:paraId="3F2B476E" w14:textId="77777777" w:rsidR="00E72642" w:rsidRDefault="00E72642">
      <w:pPr>
        <w:spacing w:before="40" w:after="40"/>
        <w:ind w:left="590"/>
        <w:rPr>
          <w:b/>
          <w:u w:val="single"/>
        </w:rPr>
      </w:pPr>
    </w:p>
    <w:p w14:paraId="0F217E8A" w14:textId="77777777" w:rsidR="008E4A94" w:rsidRDefault="001703E6">
      <w:pPr>
        <w:spacing w:before="40" w:after="40"/>
        <w:ind w:left="590"/>
      </w:pPr>
      <w:sdt>
        <w:sdtPr>
          <w:tag w:val="goog_rdk_0"/>
          <w:id w:val="-1191753758"/>
        </w:sdtPr>
        <w:sdtEndPr/>
        <w:sdtContent>
          <w:r w:rsidR="003C007C">
            <w:rPr>
              <w:rFonts w:ascii="Arial Unicode MS" w:eastAsia="Arial Unicode MS" w:hAnsi="Arial Unicode MS" w:cs="Arial Unicode MS"/>
            </w:rPr>
            <w:t>1 − High-priority/critical-path issue; requires immediate follow-up and resolution.</w:t>
          </w:r>
        </w:sdtContent>
      </w:sdt>
    </w:p>
    <w:p w14:paraId="13003C4B" w14:textId="77777777" w:rsidR="008E4A94" w:rsidRDefault="001703E6">
      <w:pPr>
        <w:spacing w:before="40" w:after="40"/>
        <w:ind w:left="590"/>
      </w:pPr>
      <w:sdt>
        <w:sdtPr>
          <w:tag w:val="goog_rdk_1"/>
          <w:id w:val="-274094870"/>
        </w:sdtPr>
        <w:sdtEndPr/>
        <w:sdtContent>
          <w:r w:rsidR="003C007C">
            <w:rPr>
              <w:rFonts w:ascii="Arial Unicode MS" w:eastAsia="Arial Unicode MS" w:hAnsi="Arial Unicode MS" w:cs="Arial Unicode MS"/>
            </w:rPr>
            <w:t>2</w:t>
          </w:r>
          <w:r w:rsidR="003C007C">
            <w:rPr>
              <w:rFonts w:ascii="Arial Unicode MS" w:eastAsia="Arial Unicode MS" w:hAnsi="Arial Unicode MS" w:cs="Arial Unicode MS"/>
            </w:rPr>
            <w:tab/>
            <w:t xml:space="preserve"> − Medium-priority issue; requires follow-up before completion of next project milestone.</w:t>
          </w:r>
        </w:sdtContent>
      </w:sdt>
    </w:p>
    <w:p w14:paraId="0B15B9A7" w14:textId="77777777" w:rsidR="008E4A94" w:rsidRDefault="001703E6">
      <w:pPr>
        <w:spacing w:before="40" w:after="40"/>
        <w:ind w:left="590"/>
      </w:pPr>
      <w:sdt>
        <w:sdtPr>
          <w:tag w:val="goog_rdk_2"/>
          <w:id w:val="410283160"/>
        </w:sdtPr>
        <w:sdtEndPr/>
        <w:sdtContent>
          <w:r w:rsidR="003C007C">
            <w:rPr>
              <w:rFonts w:ascii="Arial Unicode MS" w:eastAsia="Arial Unicode MS" w:hAnsi="Arial Unicode MS" w:cs="Arial Unicode MS"/>
            </w:rPr>
            <w:t>3</w:t>
          </w:r>
          <w:r w:rsidR="003C007C">
            <w:rPr>
              <w:rFonts w:ascii="Arial Unicode MS" w:eastAsia="Arial Unicode MS" w:hAnsi="Arial Unicode MS" w:cs="Arial Unicode MS"/>
            </w:rPr>
            <w:tab/>
            <w:t xml:space="preserve"> − Low-priority issue; to be resolved prior to project completion.</w:t>
          </w:r>
        </w:sdtContent>
      </w:sdt>
    </w:p>
    <w:p w14:paraId="5B7FFC2E" w14:textId="77777777" w:rsidR="008E4A94" w:rsidRDefault="001703E6">
      <w:pPr>
        <w:spacing w:before="40" w:after="40"/>
        <w:ind w:left="590"/>
      </w:pPr>
      <w:sdt>
        <w:sdtPr>
          <w:tag w:val="goog_rdk_3"/>
          <w:id w:val="1875272972"/>
        </w:sdtPr>
        <w:sdtEndPr/>
        <w:sdtContent>
          <w:r w:rsidR="003C007C">
            <w:rPr>
              <w:rFonts w:ascii="Arial Unicode MS" w:eastAsia="Arial Unicode MS" w:hAnsi="Arial Unicode MS" w:cs="Arial Unicode MS"/>
            </w:rPr>
            <w:t>4 − Closed issue.</w:t>
          </w:r>
        </w:sdtContent>
      </w:sdt>
    </w:p>
    <w:p w14:paraId="57FA599C" w14:textId="77777777" w:rsidR="008E4A94" w:rsidRDefault="008E4A94">
      <w:pPr>
        <w:rPr>
          <w:sz w:val="16"/>
          <w:szCs w:val="16"/>
        </w:rPr>
      </w:pPr>
    </w:p>
    <w:tbl>
      <w:tblPr>
        <w:tblStyle w:val="a6"/>
        <w:tblW w:w="803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3"/>
        <w:gridCol w:w="1422"/>
        <w:gridCol w:w="990"/>
        <w:gridCol w:w="1260"/>
        <w:gridCol w:w="1467"/>
        <w:gridCol w:w="2523"/>
      </w:tblGrid>
      <w:tr w:rsidR="008E4A94" w14:paraId="194893AB" w14:textId="77777777" w:rsidTr="00F82442">
        <w:trPr>
          <w:trHeight w:val="288"/>
        </w:trPr>
        <w:tc>
          <w:tcPr>
            <w:tcW w:w="373" w:type="dxa"/>
            <w:shd w:val="clear" w:color="auto" w:fill="D9D9D9"/>
            <w:tcMar>
              <w:top w:w="43" w:type="dxa"/>
              <w:left w:w="115" w:type="dxa"/>
              <w:bottom w:w="43" w:type="dxa"/>
              <w:right w:w="115" w:type="dxa"/>
            </w:tcMar>
            <w:vAlign w:val="bottom"/>
          </w:tcPr>
          <w:p w14:paraId="3A4C9AE7" w14:textId="77777777" w:rsidR="008E4A94" w:rsidRDefault="003C007C">
            <w:pPr>
              <w:jc w:val="center"/>
              <w:rPr>
                <w:b/>
              </w:rPr>
            </w:pPr>
            <w:r>
              <w:rPr>
                <w:b/>
              </w:rPr>
              <w:t>#</w:t>
            </w:r>
          </w:p>
        </w:tc>
        <w:tc>
          <w:tcPr>
            <w:tcW w:w="1422" w:type="dxa"/>
            <w:shd w:val="clear" w:color="auto" w:fill="D9D9D9"/>
            <w:tcMar>
              <w:top w:w="43" w:type="dxa"/>
              <w:left w:w="115" w:type="dxa"/>
              <w:bottom w:w="43" w:type="dxa"/>
              <w:right w:w="115" w:type="dxa"/>
            </w:tcMar>
            <w:vAlign w:val="bottom"/>
          </w:tcPr>
          <w:p w14:paraId="27DF529B" w14:textId="77777777" w:rsidR="008E4A94" w:rsidRDefault="003C007C">
            <w:pPr>
              <w:rPr>
                <w:b/>
              </w:rPr>
            </w:pPr>
            <w:r>
              <w:rPr>
                <w:b/>
              </w:rPr>
              <w:t>Date</w:t>
            </w:r>
          </w:p>
        </w:tc>
        <w:tc>
          <w:tcPr>
            <w:tcW w:w="990" w:type="dxa"/>
            <w:shd w:val="clear" w:color="auto" w:fill="D9D9D9"/>
            <w:tcMar>
              <w:top w:w="43" w:type="dxa"/>
              <w:left w:w="115" w:type="dxa"/>
              <w:bottom w:w="43" w:type="dxa"/>
              <w:right w:w="115" w:type="dxa"/>
            </w:tcMar>
            <w:vAlign w:val="bottom"/>
          </w:tcPr>
          <w:p w14:paraId="3D70D11C" w14:textId="77777777" w:rsidR="008E4A94" w:rsidRDefault="003C007C">
            <w:pPr>
              <w:rPr>
                <w:b/>
              </w:rPr>
            </w:pPr>
            <w:r>
              <w:rPr>
                <w:b/>
              </w:rPr>
              <w:t>Priority</w:t>
            </w:r>
          </w:p>
        </w:tc>
        <w:tc>
          <w:tcPr>
            <w:tcW w:w="1260" w:type="dxa"/>
            <w:shd w:val="clear" w:color="auto" w:fill="D9D9D9"/>
            <w:tcMar>
              <w:top w:w="43" w:type="dxa"/>
              <w:left w:w="115" w:type="dxa"/>
              <w:bottom w:w="43" w:type="dxa"/>
              <w:right w:w="115" w:type="dxa"/>
            </w:tcMar>
            <w:vAlign w:val="bottom"/>
          </w:tcPr>
          <w:p w14:paraId="2C12FFFB" w14:textId="77777777" w:rsidR="008E4A94" w:rsidRDefault="003C007C">
            <w:pPr>
              <w:rPr>
                <w:b/>
              </w:rPr>
            </w:pPr>
            <w:r>
              <w:rPr>
                <w:b/>
              </w:rPr>
              <w:t>Owner</w:t>
            </w:r>
          </w:p>
        </w:tc>
        <w:tc>
          <w:tcPr>
            <w:tcW w:w="1467" w:type="dxa"/>
            <w:shd w:val="clear" w:color="auto" w:fill="D9D9D9"/>
            <w:tcMar>
              <w:top w:w="43" w:type="dxa"/>
              <w:left w:w="115" w:type="dxa"/>
              <w:bottom w:w="43" w:type="dxa"/>
              <w:right w:w="115" w:type="dxa"/>
            </w:tcMar>
            <w:vAlign w:val="bottom"/>
          </w:tcPr>
          <w:p w14:paraId="6FF30DBB" w14:textId="77777777" w:rsidR="008E4A94" w:rsidRDefault="003C007C">
            <w:pPr>
              <w:rPr>
                <w:b/>
              </w:rPr>
            </w:pPr>
            <w:r>
              <w:rPr>
                <w:b/>
              </w:rPr>
              <w:t>Description</w:t>
            </w:r>
          </w:p>
        </w:tc>
        <w:tc>
          <w:tcPr>
            <w:tcW w:w="2523" w:type="dxa"/>
            <w:shd w:val="clear" w:color="auto" w:fill="D9D9D9"/>
            <w:tcMar>
              <w:top w:w="43" w:type="dxa"/>
              <w:left w:w="115" w:type="dxa"/>
              <w:bottom w:w="43" w:type="dxa"/>
              <w:right w:w="115" w:type="dxa"/>
            </w:tcMar>
            <w:vAlign w:val="bottom"/>
          </w:tcPr>
          <w:p w14:paraId="5A62BF0F" w14:textId="77777777" w:rsidR="008E4A94" w:rsidRDefault="003C007C">
            <w:pPr>
              <w:rPr>
                <w:b/>
              </w:rPr>
            </w:pPr>
            <w:r>
              <w:rPr>
                <w:b/>
              </w:rPr>
              <w:t>Status &amp; Resolution</w:t>
            </w:r>
          </w:p>
        </w:tc>
      </w:tr>
      <w:tr w:rsidR="008E4A94" w14:paraId="4557F57D" w14:textId="77777777" w:rsidTr="00F82442">
        <w:trPr>
          <w:trHeight w:val="249"/>
        </w:trPr>
        <w:tc>
          <w:tcPr>
            <w:tcW w:w="373" w:type="dxa"/>
            <w:tcMar>
              <w:top w:w="43" w:type="dxa"/>
              <w:left w:w="115" w:type="dxa"/>
              <w:bottom w:w="43" w:type="dxa"/>
              <w:right w:w="115" w:type="dxa"/>
            </w:tcMar>
          </w:tcPr>
          <w:p w14:paraId="1055CC35" w14:textId="77777777" w:rsidR="008E4A94" w:rsidRDefault="003C007C">
            <w:pPr>
              <w:jc w:val="center"/>
            </w:pPr>
            <w:r>
              <w:t>1</w:t>
            </w:r>
          </w:p>
        </w:tc>
        <w:tc>
          <w:tcPr>
            <w:tcW w:w="1422" w:type="dxa"/>
            <w:tcMar>
              <w:top w:w="43" w:type="dxa"/>
              <w:left w:w="115" w:type="dxa"/>
              <w:bottom w:w="43" w:type="dxa"/>
              <w:right w:w="115" w:type="dxa"/>
            </w:tcMar>
          </w:tcPr>
          <w:p w14:paraId="4687D2DD" w14:textId="73FCF2BE" w:rsidR="008E4A94" w:rsidRDefault="0080393E">
            <w:r>
              <w:t>05/12/2025</w:t>
            </w:r>
          </w:p>
        </w:tc>
        <w:tc>
          <w:tcPr>
            <w:tcW w:w="990" w:type="dxa"/>
            <w:tcMar>
              <w:top w:w="43" w:type="dxa"/>
              <w:left w:w="115" w:type="dxa"/>
              <w:bottom w:w="43" w:type="dxa"/>
              <w:right w:w="115" w:type="dxa"/>
            </w:tcMar>
          </w:tcPr>
          <w:p w14:paraId="63B1384F" w14:textId="77777777" w:rsidR="008E4A94" w:rsidRDefault="00945137">
            <w:pPr>
              <w:jc w:val="center"/>
            </w:pPr>
            <w:r>
              <w:t>High</w:t>
            </w:r>
          </w:p>
        </w:tc>
        <w:tc>
          <w:tcPr>
            <w:tcW w:w="1260" w:type="dxa"/>
            <w:tcMar>
              <w:top w:w="43" w:type="dxa"/>
              <w:left w:w="115" w:type="dxa"/>
              <w:bottom w:w="43" w:type="dxa"/>
              <w:right w:w="115" w:type="dxa"/>
            </w:tcMar>
          </w:tcPr>
          <w:p w14:paraId="20CA083E" w14:textId="02B79C53" w:rsidR="00767415" w:rsidRDefault="00F82442">
            <w:r>
              <w:t>Data analyst</w:t>
            </w:r>
          </w:p>
        </w:tc>
        <w:tc>
          <w:tcPr>
            <w:tcW w:w="1467" w:type="dxa"/>
            <w:tcMar>
              <w:top w:w="43" w:type="dxa"/>
              <w:left w:w="115" w:type="dxa"/>
              <w:bottom w:w="43" w:type="dxa"/>
              <w:right w:w="115" w:type="dxa"/>
            </w:tcMar>
          </w:tcPr>
          <w:p w14:paraId="01AAE853" w14:textId="68BC02D2" w:rsidR="008E4A94" w:rsidRDefault="00F82442">
            <w:pPr>
              <w:pBdr>
                <w:top w:val="nil"/>
                <w:left w:val="nil"/>
                <w:bottom w:val="nil"/>
                <w:right w:val="nil"/>
                <w:between w:val="nil"/>
              </w:pBdr>
              <w:tabs>
                <w:tab w:val="center" w:pos="4320"/>
                <w:tab w:val="right" w:pos="8640"/>
              </w:tabs>
              <w:rPr>
                <w:color w:val="000000"/>
              </w:rPr>
            </w:pPr>
            <w:r>
              <w:rPr>
                <w:color w:val="000000"/>
              </w:rPr>
              <w:t>Data inconsistency across datasets</w:t>
            </w:r>
          </w:p>
        </w:tc>
        <w:tc>
          <w:tcPr>
            <w:tcW w:w="2523" w:type="dxa"/>
            <w:tcMar>
              <w:top w:w="43" w:type="dxa"/>
              <w:left w:w="115" w:type="dxa"/>
              <w:bottom w:w="43" w:type="dxa"/>
              <w:right w:w="115" w:type="dxa"/>
            </w:tcMar>
          </w:tcPr>
          <w:p w14:paraId="149F7BAA" w14:textId="0C9C23EB" w:rsidR="008E4A94" w:rsidRDefault="00F82442">
            <w:r>
              <w:t xml:space="preserve">Resolved </w:t>
            </w:r>
            <w:r w:rsidR="0080393E">
              <w:t>via preprocessing.</w:t>
            </w:r>
          </w:p>
        </w:tc>
      </w:tr>
      <w:tr w:rsidR="008E4A94" w14:paraId="4AA0D4D5" w14:textId="77777777" w:rsidTr="00F82442">
        <w:trPr>
          <w:trHeight w:val="249"/>
        </w:trPr>
        <w:tc>
          <w:tcPr>
            <w:tcW w:w="373" w:type="dxa"/>
            <w:tcMar>
              <w:top w:w="43" w:type="dxa"/>
              <w:left w:w="115" w:type="dxa"/>
              <w:bottom w:w="43" w:type="dxa"/>
              <w:right w:w="115" w:type="dxa"/>
            </w:tcMar>
          </w:tcPr>
          <w:p w14:paraId="5A7186E3" w14:textId="1CA72877" w:rsidR="008E4A94" w:rsidRDefault="008E4A94">
            <w:pPr>
              <w:jc w:val="center"/>
            </w:pPr>
          </w:p>
        </w:tc>
        <w:tc>
          <w:tcPr>
            <w:tcW w:w="1422" w:type="dxa"/>
            <w:tcMar>
              <w:top w:w="43" w:type="dxa"/>
              <w:left w:w="115" w:type="dxa"/>
              <w:bottom w:w="43" w:type="dxa"/>
              <w:right w:w="115" w:type="dxa"/>
            </w:tcMar>
          </w:tcPr>
          <w:p w14:paraId="5050A16F" w14:textId="74A3FD08" w:rsidR="008E4A94" w:rsidRDefault="008E4A94"/>
        </w:tc>
        <w:tc>
          <w:tcPr>
            <w:tcW w:w="990" w:type="dxa"/>
            <w:tcMar>
              <w:top w:w="43" w:type="dxa"/>
              <w:left w:w="115" w:type="dxa"/>
              <w:bottom w:w="43" w:type="dxa"/>
              <w:right w:w="115" w:type="dxa"/>
            </w:tcMar>
          </w:tcPr>
          <w:p w14:paraId="404DF98A" w14:textId="095080D6" w:rsidR="008E4A94" w:rsidRDefault="008E4A94">
            <w:pPr>
              <w:jc w:val="center"/>
            </w:pPr>
          </w:p>
        </w:tc>
        <w:tc>
          <w:tcPr>
            <w:tcW w:w="1260" w:type="dxa"/>
            <w:tcMar>
              <w:top w:w="43" w:type="dxa"/>
              <w:left w:w="115" w:type="dxa"/>
              <w:bottom w:w="43" w:type="dxa"/>
              <w:right w:w="115" w:type="dxa"/>
            </w:tcMar>
          </w:tcPr>
          <w:p w14:paraId="0A6AF149" w14:textId="77777777" w:rsidR="008E4A94" w:rsidRDefault="008E4A94"/>
        </w:tc>
        <w:tc>
          <w:tcPr>
            <w:tcW w:w="1467" w:type="dxa"/>
            <w:tcMar>
              <w:top w:w="43" w:type="dxa"/>
              <w:left w:w="115" w:type="dxa"/>
              <w:bottom w:w="43" w:type="dxa"/>
              <w:right w:w="115" w:type="dxa"/>
            </w:tcMar>
          </w:tcPr>
          <w:p w14:paraId="43B7424E" w14:textId="77777777" w:rsidR="008E4A94" w:rsidRDefault="008E4A94">
            <w:pPr>
              <w:pBdr>
                <w:top w:val="nil"/>
                <w:left w:val="nil"/>
                <w:bottom w:val="nil"/>
                <w:right w:val="nil"/>
                <w:between w:val="nil"/>
              </w:pBdr>
              <w:tabs>
                <w:tab w:val="center" w:pos="4320"/>
                <w:tab w:val="right" w:pos="8640"/>
              </w:tabs>
              <w:rPr>
                <w:color w:val="000000"/>
              </w:rPr>
            </w:pPr>
          </w:p>
        </w:tc>
        <w:tc>
          <w:tcPr>
            <w:tcW w:w="2523" w:type="dxa"/>
            <w:tcMar>
              <w:top w:w="43" w:type="dxa"/>
              <w:left w:w="115" w:type="dxa"/>
              <w:bottom w:w="43" w:type="dxa"/>
              <w:right w:w="115" w:type="dxa"/>
            </w:tcMar>
          </w:tcPr>
          <w:p w14:paraId="68777A6F" w14:textId="77777777" w:rsidR="008E4A94" w:rsidRDefault="008E4A94"/>
        </w:tc>
      </w:tr>
    </w:tbl>
    <w:p w14:paraId="1711C76C" w14:textId="1505DACA" w:rsidR="008E4A94" w:rsidRDefault="003C007C">
      <w:pPr>
        <w:pStyle w:val="Heading2"/>
        <w:numPr>
          <w:ilvl w:val="1"/>
          <w:numId w:val="5"/>
        </w:numPr>
        <w:spacing w:before="480" w:after="240"/>
      </w:pPr>
      <w:bookmarkStart w:id="12" w:name="_Toc138436155"/>
      <w:r>
        <w:lastRenderedPageBreak/>
        <w:t>Project Risks</w:t>
      </w:r>
      <w:r w:rsidR="00E72642">
        <w:t xml:space="preserve"> </w:t>
      </w:r>
      <w:bookmarkEnd w:id="12"/>
    </w:p>
    <w:tbl>
      <w:tblPr>
        <w:tblStyle w:val="a7"/>
        <w:tblW w:w="806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4"/>
        <w:gridCol w:w="1313"/>
        <w:gridCol w:w="1500"/>
        <w:gridCol w:w="1446"/>
        <w:gridCol w:w="3435"/>
      </w:tblGrid>
      <w:tr w:rsidR="008E4A94" w14:paraId="00332B04" w14:textId="77777777" w:rsidTr="00CB24F6">
        <w:trPr>
          <w:trHeight w:val="311"/>
        </w:trPr>
        <w:tc>
          <w:tcPr>
            <w:tcW w:w="374" w:type="dxa"/>
            <w:shd w:val="clear" w:color="auto" w:fill="D9D9D9"/>
            <w:tcMar>
              <w:top w:w="43" w:type="dxa"/>
              <w:left w:w="115" w:type="dxa"/>
              <w:bottom w:w="43" w:type="dxa"/>
              <w:right w:w="115" w:type="dxa"/>
            </w:tcMar>
            <w:vAlign w:val="bottom"/>
          </w:tcPr>
          <w:p w14:paraId="201C3E1F" w14:textId="77777777" w:rsidR="008E4A94" w:rsidRDefault="003C007C">
            <w:pPr>
              <w:jc w:val="center"/>
              <w:rPr>
                <w:b/>
              </w:rPr>
            </w:pPr>
            <w:r>
              <w:rPr>
                <w:b/>
              </w:rPr>
              <w:t>#</w:t>
            </w:r>
          </w:p>
        </w:tc>
        <w:tc>
          <w:tcPr>
            <w:tcW w:w="1313" w:type="dxa"/>
            <w:shd w:val="clear" w:color="auto" w:fill="D9D9D9"/>
            <w:tcMar>
              <w:top w:w="43" w:type="dxa"/>
              <w:left w:w="115" w:type="dxa"/>
              <w:bottom w:w="43" w:type="dxa"/>
              <w:right w:w="115" w:type="dxa"/>
            </w:tcMar>
            <w:vAlign w:val="bottom"/>
          </w:tcPr>
          <w:p w14:paraId="7687F477" w14:textId="77777777" w:rsidR="008E4A94" w:rsidRDefault="003C007C">
            <w:pPr>
              <w:rPr>
                <w:b/>
              </w:rPr>
            </w:pPr>
            <w:r>
              <w:rPr>
                <w:b/>
              </w:rPr>
              <w:t>Risk Area</w:t>
            </w:r>
          </w:p>
        </w:tc>
        <w:tc>
          <w:tcPr>
            <w:tcW w:w="1500" w:type="dxa"/>
            <w:shd w:val="clear" w:color="auto" w:fill="D9D9D9"/>
            <w:tcMar>
              <w:top w:w="43" w:type="dxa"/>
              <w:left w:w="115" w:type="dxa"/>
              <w:bottom w:w="43" w:type="dxa"/>
              <w:right w:w="115" w:type="dxa"/>
            </w:tcMar>
            <w:vAlign w:val="bottom"/>
          </w:tcPr>
          <w:p w14:paraId="58BA64D4" w14:textId="77777777" w:rsidR="008E4A94" w:rsidRDefault="003C007C">
            <w:pPr>
              <w:keepNext/>
              <w:keepLines/>
              <w:widowControl w:val="0"/>
              <w:pBdr>
                <w:top w:val="nil"/>
                <w:left w:val="nil"/>
                <w:bottom w:val="nil"/>
                <w:right w:val="nil"/>
                <w:between w:val="nil"/>
              </w:pBdr>
              <w:ind w:left="360" w:hanging="360"/>
              <w:rPr>
                <w:b/>
                <w:color w:val="000000"/>
              </w:rPr>
            </w:pPr>
            <w:r>
              <w:rPr>
                <w:b/>
                <w:color w:val="000000"/>
              </w:rPr>
              <w:t>Likelihood</w:t>
            </w:r>
          </w:p>
        </w:tc>
        <w:tc>
          <w:tcPr>
            <w:tcW w:w="1446" w:type="dxa"/>
            <w:shd w:val="clear" w:color="auto" w:fill="D9D9D9"/>
            <w:tcMar>
              <w:top w:w="43" w:type="dxa"/>
              <w:left w:w="115" w:type="dxa"/>
              <w:bottom w:w="43" w:type="dxa"/>
              <w:right w:w="115" w:type="dxa"/>
            </w:tcMar>
            <w:vAlign w:val="bottom"/>
          </w:tcPr>
          <w:p w14:paraId="01BAEC91" w14:textId="77777777" w:rsidR="008E4A94" w:rsidRDefault="003C007C">
            <w:pPr>
              <w:keepNext/>
              <w:keepLines/>
              <w:widowControl w:val="0"/>
              <w:pBdr>
                <w:top w:val="nil"/>
                <w:left w:val="nil"/>
                <w:bottom w:val="nil"/>
                <w:right w:val="nil"/>
                <w:between w:val="nil"/>
              </w:pBdr>
              <w:ind w:left="360" w:hanging="360"/>
              <w:rPr>
                <w:b/>
                <w:color w:val="000000"/>
              </w:rPr>
            </w:pPr>
            <w:r>
              <w:rPr>
                <w:b/>
                <w:color w:val="000000"/>
              </w:rPr>
              <w:t>Risk Owner</w:t>
            </w:r>
          </w:p>
        </w:tc>
        <w:tc>
          <w:tcPr>
            <w:tcW w:w="3435" w:type="dxa"/>
            <w:shd w:val="clear" w:color="auto" w:fill="D9D9D9"/>
            <w:tcMar>
              <w:top w:w="43" w:type="dxa"/>
              <w:left w:w="115" w:type="dxa"/>
              <w:bottom w:w="43" w:type="dxa"/>
              <w:right w:w="115" w:type="dxa"/>
            </w:tcMar>
            <w:vAlign w:val="bottom"/>
          </w:tcPr>
          <w:p w14:paraId="7B121817" w14:textId="77777777" w:rsidR="008E4A94" w:rsidRDefault="003C007C">
            <w:pPr>
              <w:keepNext/>
              <w:keepLines/>
              <w:widowControl w:val="0"/>
              <w:pBdr>
                <w:top w:val="nil"/>
                <w:left w:val="nil"/>
                <w:bottom w:val="nil"/>
                <w:right w:val="nil"/>
                <w:between w:val="nil"/>
              </w:pBdr>
              <w:ind w:left="360" w:hanging="360"/>
              <w:rPr>
                <w:b/>
                <w:color w:val="000000"/>
              </w:rPr>
            </w:pPr>
            <w:r>
              <w:rPr>
                <w:b/>
                <w:color w:val="000000"/>
              </w:rPr>
              <w:t>Project Impact-Mitigation Plan</w:t>
            </w:r>
          </w:p>
        </w:tc>
      </w:tr>
      <w:tr w:rsidR="008E4A94" w14:paraId="020C445A" w14:textId="77777777" w:rsidTr="00CB24F6">
        <w:trPr>
          <w:trHeight w:val="269"/>
        </w:trPr>
        <w:tc>
          <w:tcPr>
            <w:tcW w:w="374" w:type="dxa"/>
            <w:tcMar>
              <w:top w:w="43" w:type="dxa"/>
              <w:left w:w="115" w:type="dxa"/>
              <w:bottom w:w="43" w:type="dxa"/>
              <w:right w:w="115" w:type="dxa"/>
            </w:tcMar>
          </w:tcPr>
          <w:p w14:paraId="4605D7D9" w14:textId="77777777" w:rsidR="008E4A94" w:rsidRDefault="003C007C">
            <w:pPr>
              <w:jc w:val="center"/>
            </w:pPr>
            <w:r>
              <w:t>1</w:t>
            </w:r>
          </w:p>
        </w:tc>
        <w:tc>
          <w:tcPr>
            <w:tcW w:w="1313" w:type="dxa"/>
            <w:tcMar>
              <w:top w:w="43" w:type="dxa"/>
              <w:left w:w="115" w:type="dxa"/>
              <w:bottom w:w="43" w:type="dxa"/>
              <w:right w:w="115" w:type="dxa"/>
            </w:tcMar>
          </w:tcPr>
          <w:p w14:paraId="69367DCB" w14:textId="3167A5F8" w:rsidR="008E4A94" w:rsidRDefault="0080393E">
            <w:r>
              <w:t xml:space="preserve">Data </w:t>
            </w:r>
            <w:r w:rsidR="00900D43">
              <w:t>availability</w:t>
            </w:r>
          </w:p>
        </w:tc>
        <w:tc>
          <w:tcPr>
            <w:tcW w:w="1500" w:type="dxa"/>
            <w:tcMar>
              <w:top w:w="43" w:type="dxa"/>
              <w:left w:w="115" w:type="dxa"/>
              <w:bottom w:w="43" w:type="dxa"/>
              <w:right w:w="115" w:type="dxa"/>
            </w:tcMar>
          </w:tcPr>
          <w:p w14:paraId="6A84B46D" w14:textId="24326994" w:rsidR="008E4A94" w:rsidRDefault="00900D43">
            <w:r>
              <w:t>Medium</w:t>
            </w:r>
          </w:p>
        </w:tc>
        <w:tc>
          <w:tcPr>
            <w:tcW w:w="1446" w:type="dxa"/>
            <w:tcMar>
              <w:top w:w="43" w:type="dxa"/>
              <w:left w:w="115" w:type="dxa"/>
              <w:bottom w:w="43" w:type="dxa"/>
              <w:right w:w="115" w:type="dxa"/>
            </w:tcMar>
          </w:tcPr>
          <w:p w14:paraId="000AB815" w14:textId="64D52822" w:rsidR="008E4A94" w:rsidRDefault="00900D43">
            <w:pPr>
              <w:pBdr>
                <w:top w:val="nil"/>
                <w:left w:val="nil"/>
                <w:bottom w:val="nil"/>
                <w:right w:val="nil"/>
                <w:between w:val="nil"/>
              </w:pBdr>
              <w:tabs>
                <w:tab w:val="center" w:pos="4320"/>
                <w:tab w:val="right" w:pos="8640"/>
              </w:tabs>
              <w:rPr>
                <w:color w:val="000000"/>
              </w:rPr>
            </w:pPr>
            <w:r>
              <w:rPr>
                <w:color w:val="000000"/>
              </w:rPr>
              <w:t>Project lead</w:t>
            </w:r>
          </w:p>
        </w:tc>
        <w:tc>
          <w:tcPr>
            <w:tcW w:w="3435" w:type="dxa"/>
            <w:tcMar>
              <w:top w:w="43" w:type="dxa"/>
              <w:left w:w="115" w:type="dxa"/>
              <w:bottom w:w="43" w:type="dxa"/>
              <w:right w:w="115" w:type="dxa"/>
            </w:tcMar>
          </w:tcPr>
          <w:p w14:paraId="3644A21F" w14:textId="0FD1C955" w:rsidR="008E4A94" w:rsidRDefault="00900D43">
            <w:r>
              <w:t>Use public datasets</w:t>
            </w:r>
          </w:p>
        </w:tc>
      </w:tr>
      <w:tr w:rsidR="008E4A94" w14:paraId="29B2C73A" w14:textId="77777777" w:rsidTr="00CB24F6">
        <w:trPr>
          <w:trHeight w:val="269"/>
        </w:trPr>
        <w:tc>
          <w:tcPr>
            <w:tcW w:w="374" w:type="dxa"/>
            <w:tcMar>
              <w:top w:w="43" w:type="dxa"/>
              <w:left w:w="115" w:type="dxa"/>
              <w:bottom w:w="43" w:type="dxa"/>
              <w:right w:w="115" w:type="dxa"/>
            </w:tcMar>
          </w:tcPr>
          <w:p w14:paraId="2BA6DD94" w14:textId="77777777" w:rsidR="008E4A94" w:rsidRDefault="003C007C">
            <w:pPr>
              <w:jc w:val="center"/>
            </w:pPr>
            <w:r>
              <w:t>2</w:t>
            </w:r>
          </w:p>
        </w:tc>
        <w:tc>
          <w:tcPr>
            <w:tcW w:w="1313" w:type="dxa"/>
            <w:tcMar>
              <w:top w:w="43" w:type="dxa"/>
              <w:left w:w="115" w:type="dxa"/>
              <w:bottom w:w="43" w:type="dxa"/>
              <w:right w:w="115" w:type="dxa"/>
            </w:tcMar>
          </w:tcPr>
          <w:p w14:paraId="3B8F490A" w14:textId="353F3E68" w:rsidR="008E4A94" w:rsidRDefault="003E275A">
            <w:r>
              <w:t>Data quality</w:t>
            </w:r>
          </w:p>
        </w:tc>
        <w:tc>
          <w:tcPr>
            <w:tcW w:w="1500" w:type="dxa"/>
            <w:tcMar>
              <w:top w:w="43" w:type="dxa"/>
              <w:left w:w="115" w:type="dxa"/>
              <w:bottom w:w="43" w:type="dxa"/>
              <w:right w:w="115" w:type="dxa"/>
            </w:tcMar>
          </w:tcPr>
          <w:p w14:paraId="02F1E00D" w14:textId="1331CEB6" w:rsidR="008E4A94" w:rsidRDefault="003E275A">
            <w:r>
              <w:t>Medium</w:t>
            </w:r>
          </w:p>
        </w:tc>
        <w:tc>
          <w:tcPr>
            <w:tcW w:w="1446" w:type="dxa"/>
            <w:tcMar>
              <w:top w:w="43" w:type="dxa"/>
              <w:left w:w="115" w:type="dxa"/>
              <w:bottom w:w="43" w:type="dxa"/>
              <w:right w:w="115" w:type="dxa"/>
            </w:tcMar>
          </w:tcPr>
          <w:p w14:paraId="142CF6EB" w14:textId="1D44AC63" w:rsidR="008E4A94" w:rsidRDefault="003E275A">
            <w:pPr>
              <w:pBdr>
                <w:top w:val="nil"/>
                <w:left w:val="nil"/>
                <w:bottom w:val="nil"/>
                <w:right w:val="nil"/>
                <w:between w:val="nil"/>
              </w:pBdr>
              <w:tabs>
                <w:tab w:val="center" w:pos="4320"/>
                <w:tab w:val="right" w:pos="8640"/>
              </w:tabs>
              <w:rPr>
                <w:color w:val="000000"/>
              </w:rPr>
            </w:pPr>
            <w:r>
              <w:rPr>
                <w:color w:val="000000"/>
              </w:rPr>
              <w:t>Data analyst</w:t>
            </w:r>
          </w:p>
        </w:tc>
        <w:tc>
          <w:tcPr>
            <w:tcW w:w="3435" w:type="dxa"/>
            <w:tcMar>
              <w:top w:w="43" w:type="dxa"/>
              <w:left w:w="115" w:type="dxa"/>
              <w:bottom w:w="43" w:type="dxa"/>
              <w:right w:w="115" w:type="dxa"/>
            </w:tcMar>
          </w:tcPr>
          <w:p w14:paraId="1C093E96" w14:textId="534D1AA2" w:rsidR="008E4A94" w:rsidRDefault="003E275A">
            <w:r>
              <w:t>Validation and clea</w:t>
            </w:r>
            <w:r w:rsidR="00366763">
              <w:t>nsing</w:t>
            </w:r>
          </w:p>
        </w:tc>
      </w:tr>
    </w:tbl>
    <w:p w14:paraId="66B694EC" w14:textId="77777777" w:rsidR="008E4A94" w:rsidRDefault="001703E6">
      <w:pPr>
        <w:spacing w:before="240" w:after="120"/>
      </w:pPr>
      <w:r>
        <w:rPr>
          <w:noProof/>
        </w:rPr>
        <w:pict w14:anchorId="0C567765">
          <v:shape id="_x0000_i1031" type="#_x0000_t75" alt="" style="width:6in;height:7.2pt;mso-width-percent:0;mso-height-percent:0;mso-width-percent:0;mso-height-percent:0" o:hralign="center" o:hr="t">
            <v:imagedata r:id="rId8" o:title="BD10290_"/>
          </v:shape>
        </w:pict>
      </w:r>
    </w:p>
    <w:p w14:paraId="6CAE83DD" w14:textId="3B745DB7" w:rsidR="004B6A05" w:rsidRPr="004B6A05" w:rsidRDefault="003C007C" w:rsidP="00366763">
      <w:pPr>
        <w:pStyle w:val="Heading1"/>
        <w:numPr>
          <w:ilvl w:val="0"/>
          <w:numId w:val="5"/>
        </w:numPr>
        <w:spacing w:before="240" w:after="240"/>
        <w:ind w:left="590" w:hanging="590"/>
      </w:pPr>
      <w:bookmarkStart w:id="13" w:name="_Toc138436156"/>
      <w:r>
        <w:rPr>
          <w:sz w:val="26"/>
          <w:szCs w:val="26"/>
        </w:rPr>
        <w:t>PROJECT REFERENCES</w:t>
      </w:r>
      <w:r w:rsidR="00E72642">
        <w:rPr>
          <w:sz w:val="26"/>
          <w:szCs w:val="26"/>
        </w:rPr>
        <w:t xml:space="preserve"> </w:t>
      </w:r>
      <w:bookmarkEnd w:id="13"/>
    </w:p>
    <w:tbl>
      <w:tblPr>
        <w:tblStyle w:val="a9"/>
        <w:tblW w:w="6809"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072"/>
        <w:gridCol w:w="3737"/>
      </w:tblGrid>
      <w:tr w:rsidR="008E4A94" w14:paraId="149B0CF1" w14:textId="77777777" w:rsidTr="0074680C">
        <w:trPr>
          <w:trHeight w:val="288"/>
        </w:trPr>
        <w:tc>
          <w:tcPr>
            <w:tcW w:w="3072" w:type="dxa"/>
            <w:shd w:val="clear" w:color="auto" w:fill="D9D9D9"/>
            <w:tcMar>
              <w:top w:w="43" w:type="dxa"/>
              <w:left w:w="115" w:type="dxa"/>
              <w:bottom w:w="43" w:type="dxa"/>
              <w:right w:w="115" w:type="dxa"/>
            </w:tcMar>
            <w:vAlign w:val="bottom"/>
          </w:tcPr>
          <w:p w14:paraId="03F2BF99" w14:textId="021A6254" w:rsidR="008E4A94" w:rsidRDefault="00E72642">
            <w:pPr>
              <w:pBdr>
                <w:top w:val="nil"/>
                <w:left w:val="nil"/>
                <w:bottom w:val="nil"/>
                <w:right w:val="nil"/>
                <w:between w:val="nil"/>
              </w:pBdr>
              <w:rPr>
                <w:b/>
                <w:color w:val="000000"/>
              </w:rPr>
            </w:pPr>
            <w:r>
              <w:rPr>
                <w:b/>
                <w:color w:val="000000"/>
              </w:rPr>
              <w:t>Project</w:t>
            </w:r>
            <w:r w:rsidR="00862F5D">
              <w:rPr>
                <w:b/>
                <w:color w:val="000000"/>
              </w:rPr>
              <w:t>/source</w:t>
            </w:r>
          </w:p>
        </w:tc>
        <w:tc>
          <w:tcPr>
            <w:tcW w:w="3737" w:type="dxa"/>
            <w:shd w:val="clear" w:color="auto" w:fill="D9D9D9"/>
            <w:tcMar>
              <w:top w:w="43" w:type="dxa"/>
              <w:left w:w="115" w:type="dxa"/>
              <w:bottom w:w="43" w:type="dxa"/>
              <w:right w:w="115" w:type="dxa"/>
            </w:tcMar>
            <w:vAlign w:val="bottom"/>
          </w:tcPr>
          <w:p w14:paraId="12AD1213" w14:textId="504B1612" w:rsidR="008E4A94" w:rsidRDefault="00E72642">
            <w:pPr>
              <w:pBdr>
                <w:top w:val="nil"/>
                <w:left w:val="nil"/>
                <w:bottom w:val="nil"/>
                <w:right w:val="nil"/>
                <w:between w:val="nil"/>
              </w:pBdr>
              <w:rPr>
                <w:b/>
                <w:color w:val="000000"/>
              </w:rPr>
            </w:pPr>
            <w:r>
              <w:rPr>
                <w:b/>
                <w:color w:val="000000"/>
              </w:rPr>
              <w:t>Description</w:t>
            </w:r>
          </w:p>
        </w:tc>
      </w:tr>
      <w:tr w:rsidR="008E4A94" w14:paraId="4513F9F2" w14:textId="77777777" w:rsidTr="0074680C">
        <w:trPr>
          <w:trHeight w:val="288"/>
        </w:trPr>
        <w:tc>
          <w:tcPr>
            <w:tcW w:w="3072" w:type="dxa"/>
            <w:tcMar>
              <w:top w:w="43" w:type="dxa"/>
              <w:left w:w="115" w:type="dxa"/>
              <w:bottom w:w="43" w:type="dxa"/>
              <w:right w:w="115" w:type="dxa"/>
            </w:tcMar>
          </w:tcPr>
          <w:p w14:paraId="1B4C2935" w14:textId="7D9A0400" w:rsidR="008E4A94" w:rsidRDefault="003C007C" w:rsidP="00862F5D">
            <w:pPr>
              <w:pBdr>
                <w:top w:val="nil"/>
                <w:left w:val="nil"/>
                <w:bottom w:val="nil"/>
                <w:right w:val="nil"/>
                <w:between w:val="nil"/>
              </w:pBdr>
              <w:tabs>
                <w:tab w:val="center" w:pos="1241"/>
              </w:tabs>
              <w:spacing w:before="20" w:after="60"/>
              <w:ind w:hanging="360"/>
              <w:jc w:val="both"/>
              <w:rPr>
                <w:color w:val="000000"/>
              </w:rPr>
            </w:pPr>
            <w:r>
              <w:rPr>
                <w:color w:val="000000"/>
              </w:rPr>
              <w:t>[</w:t>
            </w:r>
            <w:r w:rsidR="00862F5D">
              <w:rPr>
                <w:color w:val="000000"/>
              </w:rPr>
              <w:tab/>
              <w:t>Kaggle IVF datasets</w:t>
            </w:r>
          </w:p>
        </w:tc>
        <w:tc>
          <w:tcPr>
            <w:tcW w:w="3737" w:type="dxa"/>
            <w:tcMar>
              <w:top w:w="43" w:type="dxa"/>
              <w:left w:w="115" w:type="dxa"/>
              <w:bottom w:w="43" w:type="dxa"/>
              <w:right w:w="115" w:type="dxa"/>
            </w:tcMar>
          </w:tcPr>
          <w:p w14:paraId="53D59DCF" w14:textId="7F236311" w:rsidR="008E4A94" w:rsidRDefault="00862F5D">
            <w:pPr>
              <w:spacing w:before="20" w:after="60"/>
              <w:ind w:left="72"/>
            </w:pPr>
            <w:r>
              <w:t>Public IVF d</w:t>
            </w:r>
            <w:r w:rsidR="004C032A">
              <w:t>atasets</w:t>
            </w:r>
          </w:p>
        </w:tc>
      </w:tr>
      <w:tr w:rsidR="008E4A94" w14:paraId="09557443" w14:textId="77777777" w:rsidTr="0074680C">
        <w:trPr>
          <w:trHeight w:val="288"/>
        </w:trPr>
        <w:tc>
          <w:tcPr>
            <w:tcW w:w="3072" w:type="dxa"/>
            <w:tcMar>
              <w:top w:w="43" w:type="dxa"/>
              <w:left w:w="115" w:type="dxa"/>
              <w:bottom w:w="43" w:type="dxa"/>
              <w:right w:w="115" w:type="dxa"/>
            </w:tcMar>
          </w:tcPr>
          <w:p w14:paraId="2A689A66" w14:textId="0F63AABE" w:rsidR="008E4A94" w:rsidRDefault="004C032A" w:rsidP="004C032A">
            <w:pPr>
              <w:pBdr>
                <w:top w:val="nil"/>
                <w:left w:val="nil"/>
                <w:bottom w:val="nil"/>
                <w:right w:val="nil"/>
                <w:between w:val="nil"/>
              </w:pBdr>
              <w:tabs>
                <w:tab w:val="left" w:pos="1800"/>
              </w:tabs>
              <w:spacing w:before="20" w:after="60"/>
              <w:ind w:hanging="360"/>
              <w:rPr>
                <w:color w:val="000000"/>
              </w:rPr>
            </w:pPr>
            <w:r>
              <w:rPr>
                <w:color w:val="000000"/>
              </w:rPr>
              <w:tab/>
              <w:t>WHO ART Reports</w:t>
            </w:r>
          </w:p>
        </w:tc>
        <w:tc>
          <w:tcPr>
            <w:tcW w:w="3737" w:type="dxa"/>
            <w:tcMar>
              <w:top w:w="43" w:type="dxa"/>
              <w:left w:w="115" w:type="dxa"/>
              <w:bottom w:w="43" w:type="dxa"/>
              <w:right w:w="115" w:type="dxa"/>
            </w:tcMar>
          </w:tcPr>
          <w:p w14:paraId="09F7FA99" w14:textId="7F17A536" w:rsidR="008E4A94" w:rsidRDefault="007A2312">
            <w:pPr>
              <w:spacing w:before="20" w:after="60"/>
              <w:ind w:left="72"/>
            </w:pPr>
            <w:r>
              <w:t>Global IVF trends</w:t>
            </w:r>
          </w:p>
        </w:tc>
      </w:tr>
      <w:tr w:rsidR="008E4A94" w14:paraId="04DE3624" w14:textId="77777777" w:rsidTr="0074680C">
        <w:trPr>
          <w:trHeight w:val="288"/>
        </w:trPr>
        <w:tc>
          <w:tcPr>
            <w:tcW w:w="3072" w:type="dxa"/>
            <w:tcMar>
              <w:top w:w="43" w:type="dxa"/>
              <w:left w:w="115" w:type="dxa"/>
              <w:bottom w:w="43" w:type="dxa"/>
              <w:right w:w="115" w:type="dxa"/>
            </w:tcMar>
          </w:tcPr>
          <w:p w14:paraId="2E59D60E" w14:textId="77777777" w:rsidR="008E4A94" w:rsidRDefault="008E4A94">
            <w:pPr>
              <w:pBdr>
                <w:top w:val="nil"/>
                <w:left w:val="nil"/>
                <w:bottom w:val="nil"/>
                <w:right w:val="nil"/>
                <w:between w:val="nil"/>
              </w:pBdr>
              <w:rPr>
                <w:color w:val="000000"/>
              </w:rPr>
            </w:pPr>
          </w:p>
        </w:tc>
        <w:tc>
          <w:tcPr>
            <w:tcW w:w="3737" w:type="dxa"/>
            <w:tcMar>
              <w:top w:w="43" w:type="dxa"/>
              <w:left w:w="115" w:type="dxa"/>
              <w:bottom w:w="43" w:type="dxa"/>
              <w:right w:w="115" w:type="dxa"/>
            </w:tcMar>
          </w:tcPr>
          <w:p w14:paraId="477594E7" w14:textId="77777777" w:rsidR="008E4A94" w:rsidRDefault="008E4A94">
            <w:pPr>
              <w:pBdr>
                <w:top w:val="nil"/>
                <w:left w:val="nil"/>
                <w:bottom w:val="nil"/>
                <w:right w:val="nil"/>
                <w:between w:val="nil"/>
              </w:pBdr>
              <w:rPr>
                <w:color w:val="000000"/>
              </w:rPr>
            </w:pPr>
          </w:p>
        </w:tc>
      </w:tr>
    </w:tbl>
    <w:p w14:paraId="5BCFBCD9" w14:textId="77777777" w:rsidR="008E4A94" w:rsidRDefault="003C007C">
      <w:pPr>
        <w:pStyle w:val="Heading1"/>
        <w:numPr>
          <w:ilvl w:val="0"/>
          <w:numId w:val="5"/>
        </w:numPr>
        <w:spacing w:before="240" w:after="240"/>
        <w:ind w:left="590" w:hanging="590"/>
        <w:rPr>
          <w:sz w:val="26"/>
          <w:szCs w:val="26"/>
        </w:rPr>
      </w:pPr>
      <w:bookmarkStart w:id="14" w:name="_Toc138436157"/>
      <w:r>
        <w:rPr>
          <w:sz w:val="26"/>
          <w:szCs w:val="26"/>
        </w:rPr>
        <w:t>APPROVALS</w:t>
      </w:r>
      <w:bookmarkEnd w:id="14"/>
    </w:p>
    <w:p w14:paraId="4B8CAC65" w14:textId="7EF4E4A5" w:rsidR="008E4A94" w:rsidRDefault="003C007C">
      <w:pPr>
        <w:spacing w:before="240"/>
      </w:pPr>
      <w:r>
        <w:rPr>
          <w:b/>
        </w:rPr>
        <w:t>Prepared by</w:t>
      </w:r>
      <w:r>
        <w:tab/>
        <w:t>_</w:t>
      </w:r>
      <w:r w:rsidR="00B33133">
        <w:rPr>
          <w:u w:val="single"/>
        </w:rPr>
        <w:t>JANAGAM TEJA</w:t>
      </w:r>
      <w:r>
        <w:t>_________________________________</w:t>
      </w:r>
    </w:p>
    <w:p w14:paraId="6EBE772E" w14:textId="77777777" w:rsidR="008E4A94" w:rsidRDefault="003C007C">
      <w:pPr>
        <w:ind w:left="720" w:firstLine="720"/>
        <w:rPr>
          <w:sz w:val="18"/>
          <w:szCs w:val="18"/>
        </w:rPr>
      </w:pPr>
      <w:r>
        <w:rPr>
          <w:sz w:val="18"/>
          <w:szCs w:val="18"/>
        </w:rPr>
        <w:t>Project Manager</w:t>
      </w:r>
    </w:p>
    <w:p w14:paraId="1BEF0D69" w14:textId="44F939E4" w:rsidR="008E4A94" w:rsidRDefault="003C007C">
      <w:pPr>
        <w:spacing w:before="240"/>
      </w:pPr>
      <w:r>
        <w:rPr>
          <w:b/>
        </w:rPr>
        <w:t>Approved by</w:t>
      </w:r>
      <w:r>
        <w:tab/>
      </w:r>
      <w:r w:rsidR="00A24F04">
        <w:rPr>
          <w:u w:val="single"/>
        </w:rPr>
        <w:t>Bharani Kumar D</w:t>
      </w:r>
      <w:r>
        <w:t>__________________</w:t>
      </w:r>
    </w:p>
    <w:p w14:paraId="3CE225A0" w14:textId="77777777" w:rsidR="008E4A94" w:rsidRDefault="003C007C">
      <w:pPr>
        <w:ind w:left="720" w:firstLine="720"/>
        <w:rPr>
          <w:sz w:val="18"/>
          <w:szCs w:val="18"/>
        </w:rPr>
      </w:pPr>
      <w:r>
        <w:rPr>
          <w:sz w:val="18"/>
          <w:szCs w:val="18"/>
        </w:rPr>
        <w:t>Project Sponsor</w:t>
      </w:r>
    </w:p>
    <w:p w14:paraId="4ACA329B" w14:textId="77777777" w:rsidR="008E4A94" w:rsidRDefault="008E4A94">
      <w:pPr>
        <w:widowControl w:val="0"/>
        <w:pBdr>
          <w:top w:val="nil"/>
          <w:left w:val="nil"/>
          <w:bottom w:val="nil"/>
          <w:right w:val="nil"/>
          <w:between w:val="nil"/>
        </w:pBdr>
        <w:rPr>
          <w:color w:val="000000"/>
        </w:rPr>
      </w:pPr>
    </w:p>
    <w:p w14:paraId="4A044916" w14:textId="77777777" w:rsidR="008E4A94" w:rsidRDefault="003C007C">
      <w:pPr>
        <w:ind w:left="720" w:firstLine="720"/>
      </w:pPr>
      <w:r>
        <w:t>__________________________________</w:t>
      </w:r>
    </w:p>
    <w:p w14:paraId="2174B699" w14:textId="77777777" w:rsidR="008E4A94" w:rsidRDefault="003C007C">
      <w:pPr>
        <w:widowControl w:val="0"/>
        <w:pBdr>
          <w:top w:val="nil"/>
          <w:left w:val="nil"/>
          <w:bottom w:val="nil"/>
          <w:right w:val="nil"/>
          <w:between w:val="nil"/>
        </w:pBdr>
        <w:rPr>
          <w:color w:val="000000"/>
          <w:sz w:val="18"/>
          <w:szCs w:val="18"/>
        </w:rPr>
      </w:pPr>
      <w:r>
        <w:rPr>
          <w:color w:val="000000"/>
          <w:sz w:val="18"/>
          <w:szCs w:val="18"/>
        </w:rPr>
        <w:tab/>
      </w:r>
      <w:r>
        <w:rPr>
          <w:color w:val="000000"/>
          <w:sz w:val="18"/>
          <w:szCs w:val="18"/>
        </w:rPr>
        <w:tab/>
        <w:t>Executive Sponsor</w:t>
      </w:r>
    </w:p>
    <w:p w14:paraId="158DCAC0" w14:textId="77777777" w:rsidR="008E4A94" w:rsidRDefault="008E4A94">
      <w:pPr>
        <w:widowControl w:val="0"/>
        <w:pBdr>
          <w:top w:val="nil"/>
          <w:left w:val="nil"/>
          <w:bottom w:val="nil"/>
          <w:right w:val="nil"/>
          <w:between w:val="nil"/>
        </w:pBdr>
        <w:rPr>
          <w:color w:val="000000"/>
        </w:rPr>
      </w:pPr>
    </w:p>
    <w:p w14:paraId="7BA7DFF1" w14:textId="77777777" w:rsidR="008E4A94" w:rsidRDefault="003C007C">
      <w:pPr>
        <w:widowControl w:val="0"/>
        <w:pBdr>
          <w:top w:val="nil"/>
          <w:left w:val="nil"/>
          <w:bottom w:val="nil"/>
          <w:right w:val="nil"/>
          <w:between w:val="nil"/>
        </w:pBdr>
        <w:ind w:left="1440"/>
        <w:rPr>
          <w:color w:val="000000"/>
        </w:rPr>
      </w:pPr>
      <w:r>
        <w:rPr>
          <w:color w:val="000000"/>
        </w:rPr>
        <w:t>__________________________________</w:t>
      </w:r>
    </w:p>
    <w:p w14:paraId="72472998" w14:textId="77777777" w:rsidR="008E4A94" w:rsidRDefault="003C007C">
      <w:pPr>
        <w:widowControl w:val="0"/>
        <w:pBdr>
          <w:top w:val="nil"/>
          <w:left w:val="nil"/>
          <w:bottom w:val="nil"/>
          <w:right w:val="nil"/>
          <w:between w:val="nil"/>
        </w:pBdr>
        <w:ind w:firstLine="1440"/>
        <w:rPr>
          <w:color w:val="000000"/>
          <w:sz w:val="18"/>
          <w:szCs w:val="18"/>
        </w:rPr>
      </w:pPr>
      <w:r>
        <w:rPr>
          <w:color w:val="000000"/>
          <w:sz w:val="18"/>
          <w:szCs w:val="18"/>
        </w:rPr>
        <w:t>Client Sponsor</w:t>
      </w:r>
    </w:p>
    <w:p w14:paraId="2F138E9A" w14:textId="77777777" w:rsidR="008E4A94" w:rsidRDefault="008E4A94"/>
    <w:p w14:paraId="1C527075" w14:textId="77777777" w:rsidR="008E4A94" w:rsidRDefault="001703E6">
      <w:pPr>
        <w:spacing w:before="240" w:after="120"/>
      </w:pPr>
      <w:r>
        <w:rPr>
          <w:noProof/>
        </w:rPr>
        <w:pict w14:anchorId="6C2F241F">
          <v:shape id="_x0000_i1032" type="#_x0000_t75" alt="" style="width:6in;height:7.2pt;mso-width-percent:0;mso-height-percent:0;mso-width-percent:0;mso-height-percent:0" o:hralign="center" o:hr="t">
            <v:imagedata r:id="rId8" o:title="BD10290_"/>
          </v:shape>
        </w:pict>
      </w:r>
    </w:p>
    <w:p w14:paraId="1E86F32B" w14:textId="0DDEDD6F" w:rsidR="008E4A94" w:rsidRPr="00E72642" w:rsidRDefault="008E4A94"/>
    <w:sectPr w:rsidR="008E4A94" w:rsidRPr="00E72642" w:rsidSect="00BF7980">
      <w:headerReference w:type="default" r:id="rId9"/>
      <w:footerReference w:type="default" r:id="rId10"/>
      <w:footerReference w:type="first" r:id="rId11"/>
      <w:pgSz w:w="12240" w:h="15840"/>
      <w:pgMar w:top="1440" w:right="1800" w:bottom="1440" w:left="1800" w:header="1008" w:footer="10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5CA9D" w14:textId="77777777" w:rsidR="001703E6" w:rsidRDefault="001703E6">
      <w:r>
        <w:separator/>
      </w:r>
    </w:p>
  </w:endnote>
  <w:endnote w:type="continuationSeparator" w:id="0">
    <w:p w14:paraId="74888C3B" w14:textId="77777777" w:rsidR="001703E6" w:rsidRDefault="00170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92A83" w14:textId="2CF4376D" w:rsidR="008E4A94" w:rsidRDefault="003C007C" w:rsidP="003D3D82">
    <w:pPr>
      <w:pBdr>
        <w:top w:val="single" w:sz="8" w:space="1" w:color="000000"/>
        <w:left w:val="nil"/>
        <w:bottom w:val="nil"/>
        <w:right w:val="nil"/>
        <w:between w:val="nil"/>
      </w:pBdr>
      <w:tabs>
        <w:tab w:val="center" w:pos="4320"/>
        <w:tab w:val="right" w:pos="8640"/>
      </w:tabs>
      <w:rPr>
        <w:color w:val="000000"/>
        <w:sz w:val="18"/>
        <w:szCs w:val="18"/>
      </w:rPr>
    </w:pPr>
    <w:r>
      <w:rPr>
        <w:color w:val="000000"/>
        <w:sz w:val="18"/>
        <w:szCs w:val="18"/>
      </w:rPr>
      <w:t>Confidential</w:t>
    </w:r>
    <w:r>
      <w:rPr>
        <w:color w:val="000000"/>
        <w:sz w:val="18"/>
        <w:szCs w:val="18"/>
      </w:rPr>
      <w:tab/>
      <w:t xml:space="preserve">Page </w:t>
    </w:r>
    <w:r w:rsidR="00BF7980">
      <w:rPr>
        <w:color w:val="000000"/>
        <w:sz w:val="18"/>
        <w:szCs w:val="18"/>
      </w:rPr>
      <w:fldChar w:fldCharType="begin"/>
    </w:r>
    <w:r>
      <w:rPr>
        <w:color w:val="000000"/>
        <w:sz w:val="18"/>
        <w:szCs w:val="18"/>
      </w:rPr>
      <w:instrText>PAGE</w:instrText>
    </w:r>
    <w:r w:rsidR="00BF7980">
      <w:rPr>
        <w:color w:val="000000"/>
        <w:sz w:val="18"/>
        <w:szCs w:val="18"/>
      </w:rPr>
      <w:fldChar w:fldCharType="separate"/>
    </w:r>
    <w:r w:rsidR="00EB2278">
      <w:rPr>
        <w:noProof/>
        <w:color w:val="000000"/>
        <w:sz w:val="18"/>
        <w:szCs w:val="18"/>
      </w:rPr>
      <w:t>6</w:t>
    </w:r>
    <w:r w:rsidR="00BF7980">
      <w:rPr>
        <w:color w:val="000000"/>
        <w:sz w:val="18"/>
        <w:szCs w:val="18"/>
      </w:rPr>
      <w:fldChar w:fldCharType="end"/>
    </w:r>
    <w:r>
      <w:rPr>
        <w:color w:val="000000"/>
        <w:sz w:val="18"/>
        <w:szCs w:val="18"/>
      </w:rPr>
      <w:tab/>
    </w:r>
    <w:r w:rsidR="003D3D82">
      <w:rPr>
        <w:color w:val="000000"/>
        <w:sz w:val="18"/>
        <w:szCs w:val="18"/>
      </w:rPr>
      <w:t>14/09/2021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B0424" w14:textId="77777777" w:rsidR="008E4A94" w:rsidRDefault="003C007C">
    <w:pPr>
      <w:pBdr>
        <w:top w:val="single" w:sz="8" w:space="1" w:color="000000"/>
        <w:left w:val="nil"/>
        <w:bottom w:val="nil"/>
        <w:right w:val="nil"/>
        <w:between w:val="nil"/>
      </w:pBdr>
      <w:tabs>
        <w:tab w:val="center" w:pos="4320"/>
        <w:tab w:val="right" w:pos="8640"/>
      </w:tabs>
      <w:rPr>
        <w:b/>
        <w:color w:val="000000"/>
        <w:sz w:val="18"/>
        <w:szCs w:val="18"/>
      </w:rPr>
    </w:pPr>
    <w:r>
      <w:rPr>
        <w:b/>
        <w:color w:val="000000"/>
        <w:sz w:val="18"/>
        <w:szCs w:val="18"/>
      </w:rPr>
      <w:t>Confidential</w:t>
    </w:r>
  </w:p>
  <w:p w14:paraId="69FAA49B" w14:textId="77777777" w:rsidR="008E4A94" w:rsidRDefault="003C007C">
    <w:pPr>
      <w:pBdr>
        <w:top w:val="nil"/>
        <w:left w:val="nil"/>
        <w:bottom w:val="nil"/>
        <w:right w:val="nil"/>
        <w:between w:val="nil"/>
      </w:pBdr>
      <w:tabs>
        <w:tab w:val="center" w:pos="4320"/>
        <w:tab w:val="right" w:pos="8640"/>
      </w:tabs>
      <w:rPr>
        <w:color w:val="000000"/>
        <w:sz w:val="18"/>
        <w:szCs w:val="18"/>
      </w:rPr>
    </w:pPr>
    <w:r>
      <w:rPr>
        <w:color w:val="000000"/>
        <w:sz w:val="18"/>
        <w:szCs w:val="18"/>
      </w:rPr>
      <w:t>Document1</w:t>
    </w:r>
  </w:p>
  <w:p w14:paraId="4F89ABBE" w14:textId="3407D925" w:rsidR="008E4A94" w:rsidRDefault="003C007C">
    <w:pPr>
      <w:pBdr>
        <w:top w:val="nil"/>
        <w:left w:val="nil"/>
        <w:bottom w:val="nil"/>
        <w:right w:val="nil"/>
        <w:between w:val="nil"/>
      </w:pBdr>
      <w:tabs>
        <w:tab w:val="center" w:pos="4320"/>
        <w:tab w:val="right" w:pos="8640"/>
      </w:tabs>
      <w:rPr>
        <w:color w:val="000000"/>
        <w:sz w:val="18"/>
        <w:szCs w:val="18"/>
      </w:rPr>
    </w:pPr>
    <w:r>
      <w:rPr>
        <w:color w:val="000000"/>
        <w:sz w:val="18"/>
        <w:szCs w:val="18"/>
      </w:rPr>
      <w:t xml:space="preserve">Last printed on </w:t>
    </w:r>
    <w:r w:rsidR="003D3D82">
      <w:rPr>
        <w:color w:val="000000"/>
        <w:sz w:val="18"/>
        <w:szCs w:val="18"/>
      </w:rPr>
      <w:t>14</w:t>
    </w:r>
    <w:r>
      <w:rPr>
        <w:color w:val="000000"/>
        <w:sz w:val="18"/>
        <w:szCs w:val="18"/>
      </w:rPr>
      <w:t>/</w:t>
    </w:r>
    <w:r w:rsidR="003D3D82">
      <w:rPr>
        <w:color w:val="000000"/>
        <w:sz w:val="18"/>
        <w:szCs w:val="18"/>
      </w:rPr>
      <w:t>09</w:t>
    </w:r>
    <w:r>
      <w:rPr>
        <w:color w:val="000000"/>
        <w:sz w:val="18"/>
        <w:szCs w:val="18"/>
      </w:rPr>
      <w:t>/2</w:t>
    </w:r>
    <w:r w:rsidR="00AD772C">
      <w:rPr>
        <w:color w:val="000000"/>
        <w:sz w:val="18"/>
        <w:szCs w:val="18"/>
      </w:rPr>
      <w:t>02</w:t>
    </w:r>
    <w:r w:rsidR="003D3D82">
      <w:rPr>
        <w:color w:val="000000"/>
        <w:sz w:val="18"/>
        <w:szCs w:val="18"/>
      </w:rPr>
      <w:t>1</w:t>
    </w:r>
    <w:r>
      <w:rPr>
        <w:color w:val="000000"/>
        <w:sz w:val="18"/>
        <w:szCs w:val="18"/>
      </w:rPr>
      <w:t xml:space="preserve"> 11:48:00 AM</w:t>
    </w:r>
  </w:p>
  <w:p w14:paraId="6F8E8544" w14:textId="77777777" w:rsidR="008E4A94" w:rsidRDefault="008E4A94">
    <w:pPr>
      <w:widowControl w:val="0"/>
      <w:pBdr>
        <w:top w:val="nil"/>
        <w:left w:val="nil"/>
        <w:bottom w:val="nil"/>
        <w:right w:val="nil"/>
        <w:between w:val="nil"/>
      </w:pBdr>
      <w:spacing w:line="276" w:lineRule="auto"/>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B4C3E" w14:textId="77777777" w:rsidR="001703E6" w:rsidRDefault="001703E6">
      <w:r>
        <w:separator/>
      </w:r>
    </w:p>
  </w:footnote>
  <w:footnote w:type="continuationSeparator" w:id="0">
    <w:p w14:paraId="65F6E6F6" w14:textId="77777777" w:rsidR="001703E6" w:rsidRDefault="00170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102D4" w14:textId="77777777" w:rsidR="008E4A94" w:rsidRDefault="003C007C">
    <w:pPr>
      <w:pBdr>
        <w:top w:val="nil"/>
        <w:left w:val="nil"/>
        <w:bottom w:val="single" w:sz="8" w:space="1" w:color="000000"/>
        <w:right w:val="nil"/>
        <w:between w:val="nil"/>
      </w:pBdr>
      <w:tabs>
        <w:tab w:val="center" w:pos="4320"/>
        <w:tab w:val="right" w:pos="8640"/>
      </w:tabs>
      <w:jc w:val="center"/>
      <w:rPr>
        <w:color w:val="000000"/>
        <w:sz w:val="18"/>
        <w:szCs w:val="18"/>
      </w:rPr>
    </w:pPr>
    <w:r>
      <w:rPr>
        <w:color w:val="000000"/>
        <w:sz w:val="18"/>
        <w:szCs w:val="18"/>
      </w:rPr>
      <w:t>Project Charter</w:t>
    </w:r>
  </w:p>
  <w:p w14:paraId="2C363950" w14:textId="77777777" w:rsidR="008E4A94" w:rsidRDefault="008E4A94">
    <w:pPr>
      <w:pBdr>
        <w:top w:val="nil"/>
        <w:left w:val="nil"/>
        <w:bottom w:val="nil"/>
        <w:right w:val="nil"/>
        <w:between w:val="nil"/>
      </w:pBdr>
      <w:tabs>
        <w:tab w:val="center" w:pos="4320"/>
        <w:tab w:val="right" w:pos="8640"/>
      </w:tabs>
      <w:jc w:val="center"/>
      <w:rPr>
        <w:b/>
        <w:color w:val="000000"/>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3353"/>
    <w:multiLevelType w:val="multilevel"/>
    <w:tmpl w:val="576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414C3"/>
    <w:multiLevelType w:val="multilevel"/>
    <w:tmpl w:val="CE3EC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A932693"/>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CD003CE"/>
    <w:multiLevelType w:val="multilevel"/>
    <w:tmpl w:val="4BBAA6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1EF7F7E"/>
    <w:multiLevelType w:val="multilevel"/>
    <w:tmpl w:val="B3D8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51A68"/>
    <w:multiLevelType w:val="hybridMultilevel"/>
    <w:tmpl w:val="0F00C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DE3772"/>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9636ADB"/>
    <w:multiLevelType w:val="multilevel"/>
    <w:tmpl w:val="68DE88A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Arial" w:eastAsia="Arial" w:hAnsi="Arial" w:cs="Arial"/>
        <w:b/>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445077DA"/>
    <w:multiLevelType w:val="multilevel"/>
    <w:tmpl w:val="50AC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8429E0"/>
    <w:multiLevelType w:val="multilevel"/>
    <w:tmpl w:val="7CC6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E0EAF"/>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57FF0A05"/>
    <w:multiLevelType w:val="hybridMultilevel"/>
    <w:tmpl w:val="051C54BE"/>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12" w15:restartNumberingAfterBreak="0">
    <w:nsid w:val="62757E9F"/>
    <w:multiLevelType w:val="multilevel"/>
    <w:tmpl w:val="FF4245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486253A"/>
    <w:multiLevelType w:val="multilevel"/>
    <w:tmpl w:val="91FC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F81208"/>
    <w:multiLevelType w:val="multilevel"/>
    <w:tmpl w:val="CE3EC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8A2415B"/>
    <w:multiLevelType w:val="multilevel"/>
    <w:tmpl w:val="FA8693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8E123C2"/>
    <w:multiLevelType w:val="multilevel"/>
    <w:tmpl w:val="19400088"/>
    <w:lvl w:ilvl="0">
      <w:start w:val="1"/>
      <w:numFmt w:val="decimal"/>
      <w:pStyle w:val="Heading1"/>
      <w:lvlText w:val="%1."/>
      <w:lvlJc w:val="left"/>
      <w:pPr>
        <w:ind w:left="720" w:hanging="36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pStyle w:val="Heading4"/>
      <w:lvlText w:val="%4."/>
      <w:lvlJc w:val="left"/>
      <w:pPr>
        <w:ind w:left="2880" w:hanging="360"/>
      </w:pPr>
    </w:lvl>
    <w:lvl w:ilvl="4">
      <w:start w:val="1"/>
      <w:numFmt w:val="lowerLetter"/>
      <w:pStyle w:val="Heading5"/>
      <w:lvlText w:val="%5."/>
      <w:lvlJc w:val="left"/>
      <w:pPr>
        <w:ind w:left="3600" w:hanging="360"/>
      </w:pPr>
    </w:lvl>
    <w:lvl w:ilvl="5">
      <w:start w:val="1"/>
      <w:numFmt w:val="lowerRoman"/>
      <w:pStyle w:val="Heading6"/>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pStyle w:val="Heading9"/>
      <w:lvlText w:val="%9."/>
      <w:lvlJc w:val="right"/>
      <w:pPr>
        <w:ind w:left="6480" w:hanging="180"/>
      </w:pPr>
    </w:lvl>
  </w:abstractNum>
  <w:num w:numId="1" w16cid:durableId="1290670223">
    <w:abstractNumId w:val="16"/>
  </w:num>
  <w:num w:numId="2" w16cid:durableId="807547423">
    <w:abstractNumId w:val="12"/>
  </w:num>
  <w:num w:numId="3" w16cid:durableId="40323903">
    <w:abstractNumId w:val="14"/>
  </w:num>
  <w:num w:numId="4" w16cid:durableId="647973972">
    <w:abstractNumId w:val="15"/>
  </w:num>
  <w:num w:numId="5" w16cid:durableId="1187132211">
    <w:abstractNumId w:val="7"/>
  </w:num>
  <w:num w:numId="6" w16cid:durableId="1292056912">
    <w:abstractNumId w:val="6"/>
  </w:num>
  <w:num w:numId="7" w16cid:durableId="1329555445">
    <w:abstractNumId w:val="3"/>
  </w:num>
  <w:num w:numId="8" w16cid:durableId="838041325">
    <w:abstractNumId w:val="5"/>
  </w:num>
  <w:num w:numId="9" w16cid:durableId="854425012">
    <w:abstractNumId w:val="11"/>
  </w:num>
  <w:num w:numId="10" w16cid:durableId="412511652">
    <w:abstractNumId w:val="10"/>
  </w:num>
  <w:num w:numId="11" w16cid:durableId="1007559922">
    <w:abstractNumId w:val="2"/>
  </w:num>
  <w:num w:numId="12" w16cid:durableId="563024958">
    <w:abstractNumId w:val="0"/>
  </w:num>
  <w:num w:numId="13" w16cid:durableId="1065952235">
    <w:abstractNumId w:val="13"/>
  </w:num>
  <w:num w:numId="14" w16cid:durableId="1839300029">
    <w:abstractNumId w:val="1"/>
  </w:num>
  <w:num w:numId="15" w16cid:durableId="760026538">
    <w:abstractNumId w:val="9"/>
  </w:num>
  <w:num w:numId="16" w16cid:durableId="1480656997">
    <w:abstractNumId w:val="8"/>
  </w:num>
  <w:num w:numId="17" w16cid:durableId="2070358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rY0MzcxMzGyNLI0sDRW0lEKTi0uzszPAykwqgUAp5DnfywAAAA="/>
  </w:docVars>
  <w:rsids>
    <w:rsidRoot w:val="008E4A94"/>
    <w:rsid w:val="00006BC0"/>
    <w:rsid w:val="0000761D"/>
    <w:rsid w:val="00010E31"/>
    <w:rsid w:val="0001499C"/>
    <w:rsid w:val="0001607C"/>
    <w:rsid w:val="000228E1"/>
    <w:rsid w:val="000648D3"/>
    <w:rsid w:val="00064CDC"/>
    <w:rsid w:val="00077D22"/>
    <w:rsid w:val="00080ED7"/>
    <w:rsid w:val="00082894"/>
    <w:rsid w:val="000F3EBF"/>
    <w:rsid w:val="00133803"/>
    <w:rsid w:val="00136532"/>
    <w:rsid w:val="001703E6"/>
    <w:rsid w:val="00177B25"/>
    <w:rsid w:val="00182457"/>
    <w:rsid w:val="00192B00"/>
    <w:rsid w:val="00195299"/>
    <w:rsid w:val="00195DB6"/>
    <w:rsid w:val="001B4ADE"/>
    <w:rsid w:val="001C0C3F"/>
    <w:rsid w:val="001C36E6"/>
    <w:rsid w:val="001D1BBF"/>
    <w:rsid w:val="001F1CBB"/>
    <w:rsid w:val="00215C35"/>
    <w:rsid w:val="0021760C"/>
    <w:rsid w:val="002205A7"/>
    <w:rsid w:val="00221CE7"/>
    <w:rsid w:val="00224D7B"/>
    <w:rsid w:val="00261F00"/>
    <w:rsid w:val="0029633B"/>
    <w:rsid w:val="002D3037"/>
    <w:rsid w:val="002E5D30"/>
    <w:rsid w:val="00332CE3"/>
    <w:rsid w:val="00334D37"/>
    <w:rsid w:val="0033657B"/>
    <w:rsid w:val="00343784"/>
    <w:rsid w:val="00357D57"/>
    <w:rsid w:val="00365B66"/>
    <w:rsid w:val="00366763"/>
    <w:rsid w:val="00372E4A"/>
    <w:rsid w:val="003B00CD"/>
    <w:rsid w:val="003C007C"/>
    <w:rsid w:val="003C2633"/>
    <w:rsid w:val="003D3D82"/>
    <w:rsid w:val="003D6605"/>
    <w:rsid w:val="003E275A"/>
    <w:rsid w:val="003F60B6"/>
    <w:rsid w:val="00410E11"/>
    <w:rsid w:val="00424BCD"/>
    <w:rsid w:val="004441FD"/>
    <w:rsid w:val="00444B04"/>
    <w:rsid w:val="00444C36"/>
    <w:rsid w:val="0045151A"/>
    <w:rsid w:val="0047194D"/>
    <w:rsid w:val="004838BC"/>
    <w:rsid w:val="004B110B"/>
    <w:rsid w:val="004B6A05"/>
    <w:rsid w:val="004C032A"/>
    <w:rsid w:val="004C5BCA"/>
    <w:rsid w:val="004D0219"/>
    <w:rsid w:val="004D31B4"/>
    <w:rsid w:val="00522B14"/>
    <w:rsid w:val="005373D4"/>
    <w:rsid w:val="00561C1B"/>
    <w:rsid w:val="0059676B"/>
    <w:rsid w:val="005E5D65"/>
    <w:rsid w:val="006150F1"/>
    <w:rsid w:val="006163CB"/>
    <w:rsid w:val="00626C92"/>
    <w:rsid w:val="006350FA"/>
    <w:rsid w:val="00645C83"/>
    <w:rsid w:val="0065252E"/>
    <w:rsid w:val="00663788"/>
    <w:rsid w:val="00667E1C"/>
    <w:rsid w:val="00672A58"/>
    <w:rsid w:val="00674FED"/>
    <w:rsid w:val="00687ED8"/>
    <w:rsid w:val="006F0B20"/>
    <w:rsid w:val="00724325"/>
    <w:rsid w:val="007457B6"/>
    <w:rsid w:val="0074680C"/>
    <w:rsid w:val="00761024"/>
    <w:rsid w:val="00767415"/>
    <w:rsid w:val="00793281"/>
    <w:rsid w:val="007A2312"/>
    <w:rsid w:val="007C1612"/>
    <w:rsid w:val="007D0844"/>
    <w:rsid w:val="0080393E"/>
    <w:rsid w:val="00807742"/>
    <w:rsid w:val="00842E0B"/>
    <w:rsid w:val="00844574"/>
    <w:rsid w:val="00845560"/>
    <w:rsid w:val="00852B4A"/>
    <w:rsid w:val="00862F5D"/>
    <w:rsid w:val="008A0079"/>
    <w:rsid w:val="008A2178"/>
    <w:rsid w:val="008E3ABD"/>
    <w:rsid w:val="008E4A94"/>
    <w:rsid w:val="00900D43"/>
    <w:rsid w:val="009337B8"/>
    <w:rsid w:val="00940975"/>
    <w:rsid w:val="00945137"/>
    <w:rsid w:val="00945511"/>
    <w:rsid w:val="00951895"/>
    <w:rsid w:val="00960A9C"/>
    <w:rsid w:val="009732C9"/>
    <w:rsid w:val="00986399"/>
    <w:rsid w:val="009B142A"/>
    <w:rsid w:val="009C0B6F"/>
    <w:rsid w:val="00A02954"/>
    <w:rsid w:val="00A06347"/>
    <w:rsid w:val="00A065D1"/>
    <w:rsid w:val="00A16E85"/>
    <w:rsid w:val="00A24F04"/>
    <w:rsid w:val="00A30CA1"/>
    <w:rsid w:val="00A36E1C"/>
    <w:rsid w:val="00A43D19"/>
    <w:rsid w:val="00A46C83"/>
    <w:rsid w:val="00A814DC"/>
    <w:rsid w:val="00A90F10"/>
    <w:rsid w:val="00A9665E"/>
    <w:rsid w:val="00A97FA1"/>
    <w:rsid w:val="00AC216A"/>
    <w:rsid w:val="00AC3DC9"/>
    <w:rsid w:val="00AC5529"/>
    <w:rsid w:val="00AD772C"/>
    <w:rsid w:val="00AE5E97"/>
    <w:rsid w:val="00AF1363"/>
    <w:rsid w:val="00AF2532"/>
    <w:rsid w:val="00B006CD"/>
    <w:rsid w:val="00B24E10"/>
    <w:rsid w:val="00B33133"/>
    <w:rsid w:val="00B502D5"/>
    <w:rsid w:val="00BA7BDD"/>
    <w:rsid w:val="00BC07A5"/>
    <w:rsid w:val="00BE0195"/>
    <w:rsid w:val="00BF7980"/>
    <w:rsid w:val="00C37047"/>
    <w:rsid w:val="00C657FE"/>
    <w:rsid w:val="00C743F0"/>
    <w:rsid w:val="00C77DFE"/>
    <w:rsid w:val="00C94F7A"/>
    <w:rsid w:val="00C967F3"/>
    <w:rsid w:val="00CA2EEC"/>
    <w:rsid w:val="00CB24F6"/>
    <w:rsid w:val="00CB480B"/>
    <w:rsid w:val="00CD724B"/>
    <w:rsid w:val="00D0066D"/>
    <w:rsid w:val="00D05791"/>
    <w:rsid w:val="00D07380"/>
    <w:rsid w:val="00D20AE0"/>
    <w:rsid w:val="00D32E5C"/>
    <w:rsid w:val="00D33C56"/>
    <w:rsid w:val="00D57FA0"/>
    <w:rsid w:val="00D62C16"/>
    <w:rsid w:val="00D8679B"/>
    <w:rsid w:val="00DC643E"/>
    <w:rsid w:val="00DE6982"/>
    <w:rsid w:val="00E03EA0"/>
    <w:rsid w:val="00E076C0"/>
    <w:rsid w:val="00E221F4"/>
    <w:rsid w:val="00E27426"/>
    <w:rsid w:val="00E4508B"/>
    <w:rsid w:val="00E65800"/>
    <w:rsid w:val="00E66CA1"/>
    <w:rsid w:val="00E66CAC"/>
    <w:rsid w:val="00E72642"/>
    <w:rsid w:val="00E735BB"/>
    <w:rsid w:val="00EA3655"/>
    <w:rsid w:val="00EA752B"/>
    <w:rsid w:val="00EB2278"/>
    <w:rsid w:val="00EB3D33"/>
    <w:rsid w:val="00EE20AC"/>
    <w:rsid w:val="00EE5463"/>
    <w:rsid w:val="00EF0BCB"/>
    <w:rsid w:val="00F1404B"/>
    <w:rsid w:val="00F2485B"/>
    <w:rsid w:val="00F3683F"/>
    <w:rsid w:val="00F52F20"/>
    <w:rsid w:val="00F54865"/>
    <w:rsid w:val="00F72441"/>
    <w:rsid w:val="00F740E2"/>
    <w:rsid w:val="00F82442"/>
    <w:rsid w:val="00F86151"/>
    <w:rsid w:val="00F91BF6"/>
    <w:rsid w:val="00FB70D9"/>
    <w:rsid w:val="00FD6C70"/>
    <w:rsid w:val="00FE110B"/>
    <w:rsid w:val="00FE5B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F7D96"/>
  <w15:docId w15:val="{31F260E7-740F-4845-9FCD-64D1C493F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E97"/>
  </w:style>
  <w:style w:type="paragraph" w:styleId="Heading1">
    <w:name w:val="heading 1"/>
    <w:basedOn w:val="Normal"/>
    <w:next w:val="Normal"/>
    <w:uiPriority w:val="9"/>
    <w:qFormat/>
    <w:rsid w:val="00BF7980"/>
    <w:pPr>
      <w:keepNext/>
      <w:numPr>
        <w:numId w:val="1"/>
      </w:numPr>
      <w:spacing w:after="60"/>
      <w:outlineLvl w:val="0"/>
    </w:pPr>
    <w:rPr>
      <w:b/>
      <w:bCs/>
      <w:kern w:val="32"/>
      <w:sz w:val="32"/>
      <w:szCs w:val="32"/>
    </w:rPr>
  </w:style>
  <w:style w:type="paragraph" w:styleId="Heading2">
    <w:name w:val="heading 2"/>
    <w:basedOn w:val="Normal"/>
    <w:next w:val="Normal"/>
    <w:uiPriority w:val="9"/>
    <w:unhideWhenUsed/>
    <w:qFormat/>
    <w:rsid w:val="00BF7980"/>
    <w:pPr>
      <w:keepNext/>
      <w:numPr>
        <w:ilvl w:val="1"/>
        <w:numId w:val="1"/>
      </w:numPr>
      <w:spacing w:before="240" w:after="60"/>
      <w:outlineLvl w:val="1"/>
    </w:pPr>
    <w:rPr>
      <w:b/>
      <w:bCs/>
      <w:iCs/>
      <w:sz w:val="24"/>
    </w:rPr>
  </w:style>
  <w:style w:type="paragraph" w:styleId="Heading3">
    <w:name w:val="heading 3"/>
    <w:aliases w:val="Heading 3 Char"/>
    <w:basedOn w:val="Normal"/>
    <w:next w:val="Normal"/>
    <w:uiPriority w:val="9"/>
    <w:semiHidden/>
    <w:unhideWhenUsed/>
    <w:qFormat/>
    <w:rsid w:val="00BF7980"/>
    <w:pPr>
      <w:keepNext/>
      <w:numPr>
        <w:ilvl w:val="2"/>
        <w:numId w:val="1"/>
      </w:numPr>
      <w:spacing w:before="240" w:after="60"/>
      <w:outlineLvl w:val="2"/>
    </w:pPr>
    <w:rPr>
      <w:b/>
      <w:bCs/>
      <w:sz w:val="22"/>
      <w:szCs w:val="26"/>
    </w:rPr>
  </w:style>
  <w:style w:type="paragraph" w:styleId="Heading4">
    <w:name w:val="heading 4"/>
    <w:basedOn w:val="Normal"/>
    <w:next w:val="Normal"/>
    <w:uiPriority w:val="9"/>
    <w:semiHidden/>
    <w:unhideWhenUsed/>
    <w:qFormat/>
    <w:rsid w:val="00BF7980"/>
    <w:pPr>
      <w:keepNext/>
      <w:numPr>
        <w:ilvl w:val="3"/>
        <w:numId w:val="1"/>
      </w:numPr>
      <w:spacing w:before="240" w:after="60"/>
      <w:outlineLvl w:val="3"/>
    </w:pPr>
    <w:rPr>
      <w:b/>
      <w:bCs/>
      <w:sz w:val="28"/>
      <w:szCs w:val="28"/>
    </w:rPr>
  </w:style>
  <w:style w:type="paragraph" w:styleId="Heading5">
    <w:name w:val="heading 5"/>
    <w:basedOn w:val="Normal"/>
    <w:next w:val="Normal"/>
    <w:uiPriority w:val="9"/>
    <w:semiHidden/>
    <w:unhideWhenUsed/>
    <w:qFormat/>
    <w:rsid w:val="00BF7980"/>
    <w:pPr>
      <w:numPr>
        <w:ilvl w:val="4"/>
        <w:numId w:val="1"/>
      </w:numPr>
      <w:spacing w:before="240" w:after="60"/>
      <w:outlineLvl w:val="4"/>
    </w:pPr>
    <w:rPr>
      <w:b/>
      <w:bCs/>
      <w:i/>
      <w:iCs/>
      <w:sz w:val="26"/>
      <w:szCs w:val="26"/>
    </w:rPr>
  </w:style>
  <w:style w:type="paragraph" w:styleId="Heading6">
    <w:name w:val="heading 6"/>
    <w:basedOn w:val="Normal"/>
    <w:next w:val="Normal"/>
    <w:uiPriority w:val="9"/>
    <w:semiHidden/>
    <w:unhideWhenUsed/>
    <w:qFormat/>
    <w:rsid w:val="00BF7980"/>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rsid w:val="00BF7980"/>
    <w:pPr>
      <w:numPr>
        <w:ilvl w:val="6"/>
        <w:numId w:val="1"/>
      </w:numPr>
      <w:spacing w:before="240" w:after="60"/>
      <w:outlineLvl w:val="6"/>
    </w:pPr>
    <w:rPr>
      <w:rFonts w:ascii="Times New Roman" w:hAnsi="Times New Roman"/>
      <w:sz w:val="24"/>
    </w:rPr>
  </w:style>
  <w:style w:type="paragraph" w:styleId="Heading8">
    <w:name w:val="heading 8"/>
    <w:basedOn w:val="Normal"/>
    <w:next w:val="Normal"/>
    <w:qFormat/>
    <w:rsid w:val="00BF7980"/>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rsid w:val="00BF7980"/>
    <w:pPr>
      <w:numPr>
        <w:ilvl w:val="8"/>
        <w:numId w:val="1"/>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DE569C"/>
    <w:pPr>
      <w:jc w:val="center"/>
    </w:pPr>
    <w:rPr>
      <w:b/>
      <w:lang w:val="en-GB"/>
    </w:rPr>
  </w:style>
  <w:style w:type="paragraph" w:styleId="TOC1">
    <w:name w:val="toc 1"/>
    <w:basedOn w:val="Normal"/>
    <w:next w:val="Normal"/>
    <w:autoRedefine/>
    <w:uiPriority w:val="39"/>
    <w:rsid w:val="004A050F"/>
    <w:pPr>
      <w:tabs>
        <w:tab w:val="right" w:leader="dot" w:pos="8630"/>
      </w:tabs>
      <w:spacing w:before="240"/>
      <w:ind w:left="418" w:hanging="418"/>
    </w:pPr>
    <w:rPr>
      <w:b/>
      <w:bCs/>
      <w:caps/>
      <w:noProof/>
    </w:rPr>
  </w:style>
  <w:style w:type="paragraph" w:styleId="TOC2">
    <w:name w:val="toc 2"/>
    <w:basedOn w:val="Normal"/>
    <w:next w:val="Normal"/>
    <w:autoRedefine/>
    <w:uiPriority w:val="39"/>
    <w:rsid w:val="00CC3379"/>
    <w:pPr>
      <w:tabs>
        <w:tab w:val="left" w:pos="600"/>
        <w:tab w:val="right" w:leader="dot" w:pos="8630"/>
      </w:tabs>
      <w:spacing w:before="240"/>
      <w:ind w:left="1138" w:hanging="720"/>
    </w:pPr>
    <w:rPr>
      <w:bCs/>
      <w:noProof/>
    </w:rPr>
  </w:style>
  <w:style w:type="paragraph" w:styleId="TOC3">
    <w:name w:val="toc 3"/>
    <w:basedOn w:val="Normal"/>
    <w:next w:val="Normal"/>
    <w:autoRedefine/>
    <w:semiHidden/>
    <w:rsid w:val="001252A7"/>
    <w:pPr>
      <w:ind w:left="200"/>
    </w:pPr>
  </w:style>
  <w:style w:type="paragraph" w:styleId="TOC4">
    <w:name w:val="toc 4"/>
    <w:basedOn w:val="Normal"/>
    <w:next w:val="Normal"/>
    <w:autoRedefine/>
    <w:semiHidden/>
    <w:rsid w:val="00BF7980"/>
    <w:pPr>
      <w:ind w:left="400"/>
    </w:pPr>
  </w:style>
  <w:style w:type="paragraph" w:styleId="TOC5">
    <w:name w:val="toc 5"/>
    <w:basedOn w:val="Normal"/>
    <w:next w:val="Normal"/>
    <w:autoRedefine/>
    <w:semiHidden/>
    <w:rsid w:val="001252A7"/>
    <w:pPr>
      <w:ind w:left="600"/>
    </w:pPr>
  </w:style>
  <w:style w:type="paragraph" w:styleId="TOC6">
    <w:name w:val="toc 6"/>
    <w:basedOn w:val="Normal"/>
    <w:next w:val="Normal"/>
    <w:autoRedefine/>
    <w:semiHidden/>
    <w:rsid w:val="00BF7980"/>
    <w:pPr>
      <w:ind w:left="800"/>
    </w:pPr>
    <w:rPr>
      <w:rFonts w:ascii="Times New Roman" w:hAnsi="Times New Roman"/>
    </w:rPr>
  </w:style>
  <w:style w:type="paragraph" w:styleId="TOC7">
    <w:name w:val="toc 7"/>
    <w:basedOn w:val="Normal"/>
    <w:next w:val="Normal"/>
    <w:autoRedefine/>
    <w:semiHidden/>
    <w:rsid w:val="00BF7980"/>
    <w:pPr>
      <w:ind w:left="1000"/>
    </w:pPr>
    <w:rPr>
      <w:rFonts w:ascii="Times New Roman" w:hAnsi="Times New Roman"/>
    </w:rPr>
  </w:style>
  <w:style w:type="paragraph" w:styleId="TOC8">
    <w:name w:val="toc 8"/>
    <w:basedOn w:val="Normal"/>
    <w:next w:val="Normal"/>
    <w:autoRedefine/>
    <w:semiHidden/>
    <w:rsid w:val="00BF7980"/>
    <w:pPr>
      <w:ind w:left="1200"/>
    </w:pPr>
    <w:rPr>
      <w:rFonts w:ascii="Times New Roman" w:hAnsi="Times New Roman"/>
    </w:rPr>
  </w:style>
  <w:style w:type="paragraph" w:styleId="TOC9">
    <w:name w:val="toc 9"/>
    <w:basedOn w:val="Normal"/>
    <w:next w:val="Normal"/>
    <w:autoRedefine/>
    <w:semiHidden/>
    <w:rsid w:val="00BF7980"/>
    <w:pPr>
      <w:ind w:left="1400"/>
    </w:pPr>
    <w:rPr>
      <w:rFonts w:ascii="Times New Roman" w:hAnsi="Times New Roman"/>
    </w:rPr>
  </w:style>
  <w:style w:type="character" w:styleId="Hyperlink">
    <w:name w:val="Hyperlink"/>
    <w:basedOn w:val="DefaultParagraphFont"/>
    <w:uiPriority w:val="99"/>
    <w:rsid w:val="00BF7980"/>
    <w:rPr>
      <w:color w:val="0000FF"/>
      <w:u w:val="single"/>
    </w:rPr>
  </w:style>
  <w:style w:type="paragraph" w:styleId="BalloonText">
    <w:name w:val="Balloon Text"/>
    <w:basedOn w:val="Normal"/>
    <w:semiHidden/>
    <w:rsid w:val="008E7A27"/>
    <w:rPr>
      <w:rFonts w:ascii="Tahoma" w:hAnsi="Tahoma" w:cs="Tahoma"/>
      <w:sz w:val="16"/>
      <w:szCs w:val="16"/>
    </w:rPr>
  </w:style>
  <w:style w:type="table" w:styleId="TableGrid">
    <w:name w:val="Table Grid"/>
    <w:basedOn w:val="TableNormal"/>
    <w:rsid w:val="00765F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88693C"/>
    <w:pPr>
      <w:spacing w:after="120"/>
      <w:ind w:left="360"/>
    </w:pPr>
  </w:style>
  <w:style w:type="paragraph" w:customStyle="1" w:styleId="TemplateNote">
    <w:name w:val="Template Note"/>
    <w:basedOn w:val="Normal"/>
    <w:rsid w:val="009A2B15"/>
    <w:pPr>
      <w:keepNext/>
      <w:widowControl w:val="0"/>
      <w:pBdr>
        <w:top w:val="single" w:sz="6" w:space="1" w:color="auto"/>
        <w:left w:val="single" w:sz="6" w:space="1" w:color="auto"/>
        <w:bottom w:val="single" w:sz="6" w:space="1" w:color="auto"/>
        <w:right w:val="single" w:sz="6" w:space="1" w:color="auto"/>
      </w:pBdr>
      <w:shd w:val="pct5" w:color="auto" w:fill="auto"/>
      <w:spacing w:before="80" w:after="80"/>
      <w:jc w:val="both"/>
    </w:pPr>
    <w:rPr>
      <w:rFonts w:ascii="Times New Roman" w:hAnsi="Times New Roman"/>
      <w:i/>
      <w:snapToGrid w:val="0"/>
      <w:color w:val="0000FF"/>
    </w:rPr>
  </w:style>
  <w:style w:type="paragraph" w:styleId="BodyText">
    <w:name w:val="Body Text"/>
    <w:basedOn w:val="Normal"/>
    <w:rsid w:val="00BF7980"/>
    <w:pPr>
      <w:spacing w:after="120" w:line="0" w:lineRule="atLeast"/>
      <w:ind w:left="360"/>
    </w:pPr>
    <w:rPr>
      <w:spacing w:val="-5"/>
    </w:rPr>
  </w:style>
  <w:style w:type="paragraph" w:customStyle="1" w:styleId="TableText">
    <w:name w:val="Table Text"/>
    <w:basedOn w:val="Normal"/>
    <w:rsid w:val="00BF7980"/>
    <w:pPr>
      <w:ind w:left="14"/>
    </w:pPr>
    <w:rPr>
      <w:spacing w:val="-5"/>
      <w:sz w:val="16"/>
    </w:rPr>
  </w:style>
  <w:style w:type="paragraph" w:customStyle="1" w:styleId="TableHeader">
    <w:name w:val="Table Header"/>
    <w:basedOn w:val="Normal"/>
    <w:rsid w:val="00BF7980"/>
    <w:pPr>
      <w:spacing w:before="60"/>
      <w:jc w:val="center"/>
    </w:pPr>
    <w:rPr>
      <w:b/>
      <w:spacing w:val="-5"/>
      <w:sz w:val="16"/>
    </w:rPr>
  </w:style>
  <w:style w:type="paragraph" w:styleId="Header">
    <w:name w:val="header"/>
    <w:basedOn w:val="Normal"/>
    <w:rsid w:val="00BF7980"/>
    <w:pPr>
      <w:tabs>
        <w:tab w:val="center" w:pos="4320"/>
        <w:tab w:val="right" w:pos="8640"/>
      </w:tabs>
    </w:pPr>
  </w:style>
  <w:style w:type="paragraph" w:styleId="Footer">
    <w:name w:val="footer"/>
    <w:basedOn w:val="Normal"/>
    <w:rsid w:val="00BF7980"/>
    <w:pPr>
      <w:tabs>
        <w:tab w:val="center" w:pos="4320"/>
        <w:tab w:val="right" w:pos="8640"/>
      </w:tabs>
    </w:pPr>
  </w:style>
  <w:style w:type="character" w:customStyle="1" w:styleId="Heading3CharChar">
    <w:name w:val="Heading 3 Char Char"/>
    <w:basedOn w:val="DefaultParagraphFont"/>
    <w:rsid w:val="00BF7980"/>
    <w:rPr>
      <w:rFonts w:ascii="Arial" w:hAnsi="Arial" w:cs="Arial"/>
      <w:b/>
      <w:bCs/>
      <w:noProof w:val="0"/>
      <w:sz w:val="22"/>
      <w:szCs w:val="26"/>
      <w:lang w:val="en-US" w:eastAsia="en-US" w:bidi="ar-SA"/>
    </w:rPr>
  </w:style>
  <w:style w:type="paragraph" w:customStyle="1" w:styleId="TableEntry">
    <w:name w:val="Table Entry"/>
    <w:basedOn w:val="Normal"/>
    <w:rsid w:val="00BF7980"/>
    <w:rPr>
      <w:sz w:val="18"/>
    </w:rPr>
  </w:style>
  <w:style w:type="paragraph" w:styleId="BodyText3">
    <w:name w:val="Body Text 3"/>
    <w:basedOn w:val="Normal"/>
    <w:rsid w:val="00BF7980"/>
    <w:pPr>
      <w:spacing w:after="120"/>
    </w:pPr>
    <w:rPr>
      <w:sz w:val="16"/>
      <w:szCs w:val="16"/>
    </w:rPr>
  </w:style>
  <w:style w:type="paragraph" w:customStyle="1" w:styleId="BracketedTemplateInstructions">
    <w:name w:val="Bracketed Template Instructions"/>
    <w:basedOn w:val="Normal"/>
    <w:rsid w:val="00BF7980"/>
    <w:rPr>
      <w:sz w:val="16"/>
    </w:rPr>
  </w:style>
  <w:style w:type="paragraph" w:customStyle="1" w:styleId="StyleHeading3Italic">
    <w:name w:val="Style Heading 3 + Italic"/>
    <w:basedOn w:val="Heading3"/>
    <w:rsid w:val="00BF7980"/>
    <w:rPr>
      <w:i/>
      <w:iCs/>
    </w:rPr>
  </w:style>
  <w:style w:type="character" w:customStyle="1" w:styleId="StyleHeading3ItalicChar">
    <w:name w:val="Style Heading 3 + Italic Char"/>
    <w:basedOn w:val="Heading3CharChar"/>
    <w:rsid w:val="00BF7980"/>
    <w:rPr>
      <w:rFonts w:ascii="Arial" w:hAnsi="Arial" w:cs="Arial"/>
      <w:b/>
      <w:bCs/>
      <w:i/>
      <w:iCs/>
      <w:noProof w:val="0"/>
      <w:sz w:val="22"/>
      <w:szCs w:val="26"/>
      <w:lang w:val="en-US" w:eastAsia="en-US" w:bidi="ar-SA"/>
    </w:rPr>
  </w:style>
  <w:style w:type="paragraph" w:customStyle="1" w:styleId="StyleTableHeader10pt">
    <w:name w:val="Style Table Header + 10 pt"/>
    <w:basedOn w:val="TableHeader"/>
    <w:rsid w:val="00BF7980"/>
    <w:rPr>
      <w:bCs/>
      <w:sz w:val="20"/>
    </w:rPr>
  </w:style>
  <w:style w:type="paragraph" w:customStyle="1" w:styleId="StyleBodyText8ptBoldAfter0pt">
    <w:name w:val="Style Body Text + 8 pt Bold After:  0 pt"/>
    <w:basedOn w:val="BodyText"/>
    <w:rsid w:val="00BF7980"/>
    <w:pPr>
      <w:spacing w:after="0"/>
      <w:ind w:left="0"/>
    </w:pPr>
    <w:rPr>
      <w:b/>
      <w:bCs/>
      <w:sz w:val="16"/>
    </w:rPr>
  </w:style>
  <w:style w:type="paragraph" w:customStyle="1" w:styleId="StyleBodyTextBoldCentered">
    <w:name w:val="Style Body Text + Bold Centered"/>
    <w:basedOn w:val="BodyText"/>
    <w:rsid w:val="00BF7980"/>
    <w:pPr>
      <w:ind w:left="0"/>
      <w:jc w:val="center"/>
    </w:pPr>
    <w:rPr>
      <w:b/>
      <w:bCs/>
    </w:rPr>
  </w:style>
  <w:style w:type="paragraph" w:customStyle="1" w:styleId="FieldText">
    <w:name w:val="FieldText"/>
    <w:basedOn w:val="Normal"/>
    <w:rsid w:val="007B661D"/>
    <w:pPr>
      <w:widowControl w:val="0"/>
    </w:pPr>
  </w:style>
  <w:style w:type="paragraph" w:customStyle="1" w:styleId="Notenonumber">
    <w:name w:val="Note no number"/>
    <w:basedOn w:val="Normal"/>
    <w:rsid w:val="001F7C2E"/>
    <w:pPr>
      <w:widowControl w:val="0"/>
    </w:pPr>
    <w:rPr>
      <w:rFonts w:ascii="Times New Roman" w:hAnsi="Times New Roman"/>
      <w:i/>
      <w:snapToGrid w:val="0"/>
      <w:color w:val="0000FF"/>
      <w:sz w:val="24"/>
    </w:rPr>
  </w:style>
  <w:style w:type="character" w:styleId="Strong">
    <w:name w:val="Strong"/>
    <w:basedOn w:val="DefaultParagraphFont"/>
    <w:uiPriority w:val="22"/>
    <w:qFormat/>
    <w:rsid w:val="001F7C2E"/>
    <w:rPr>
      <w:b/>
    </w:rPr>
  </w:style>
  <w:style w:type="paragraph" w:customStyle="1" w:styleId="FieldLabel">
    <w:name w:val="FieldLabel"/>
    <w:basedOn w:val="Normal"/>
    <w:rsid w:val="000C30CC"/>
    <w:pPr>
      <w:widowControl w:val="0"/>
      <w:spacing w:before="20" w:after="60"/>
    </w:pPr>
    <w:rPr>
      <w:rFonts w:ascii="Times New Roman" w:hAnsi="Times New Roman"/>
    </w:rPr>
  </w:style>
  <w:style w:type="paragraph" w:customStyle="1" w:styleId="IndentedText">
    <w:name w:val="Indented Text"/>
    <w:basedOn w:val="Normal"/>
    <w:rsid w:val="00383E33"/>
    <w:pPr>
      <w:widowControl w:val="0"/>
      <w:ind w:left="360"/>
    </w:pPr>
    <w:rPr>
      <w:rFonts w:ascii="Times New Roman" w:hAnsi="Times New Roman"/>
      <w:snapToGrid w:val="0"/>
      <w:sz w:val="24"/>
    </w:rPr>
  </w:style>
  <w:style w:type="character" w:styleId="Emphasis">
    <w:name w:val="Emphasis"/>
    <w:basedOn w:val="DefaultParagraphFont"/>
    <w:qFormat/>
    <w:rsid w:val="00383E33"/>
    <w:rPr>
      <w:i/>
      <w:iCs/>
    </w:rPr>
  </w:style>
  <w:style w:type="paragraph" w:customStyle="1" w:styleId="DeliverableName">
    <w:name w:val="Deliverable Name"/>
    <w:rsid w:val="00DE569C"/>
    <w:pPr>
      <w:widowControl w:val="0"/>
    </w:pPr>
    <w:rPr>
      <w:sz w:val="24"/>
    </w:rPr>
  </w:style>
  <w:style w:type="character" w:styleId="FollowedHyperlink">
    <w:name w:val="FollowedHyperlink"/>
    <w:basedOn w:val="DefaultParagraphFont"/>
    <w:rsid w:val="00FA24FF"/>
    <w:rPr>
      <w:color w:val="800080"/>
      <w:u w:val="single"/>
    </w:rPr>
  </w:style>
  <w:style w:type="table" w:styleId="TableList7">
    <w:name w:val="Table List 7"/>
    <w:basedOn w:val="TableNormal"/>
    <w:rsid w:val="00F27B3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Simple1">
    <w:name w:val="Table Simple 1"/>
    <w:basedOn w:val="TableNormal"/>
    <w:rsid w:val="00F27B3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3Deffects3">
    <w:name w:val="Table 3D effects 3"/>
    <w:basedOn w:val="TableNormal"/>
    <w:rsid w:val="007400E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7400EE"/>
    <w:tblPr>
      <w:tblStyleRowBandSize w:val="1"/>
      <w:tblBorders>
        <w:top w:val="single" w:sz="12" w:space="0" w:color="auto"/>
        <w:left w:val="single" w:sz="12" w:space="0" w:color="auto"/>
        <w:bottom w:val="single" w:sz="12" w:space="0" w:color="auto"/>
        <w:right w:val="single" w:sz="12" w:space="0" w:color="auto"/>
      </w:tblBorders>
    </w:tblPr>
    <w:tcPr>
      <w:shd w:val="clear" w:color="auto" w:fill="FFFFCC"/>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CustomTable1">
    <w:name w:val="Custom Table 1"/>
    <w:basedOn w:val="TableNormal"/>
    <w:rsid w:val="003A1498"/>
    <w:tblPr/>
    <w:tcPr>
      <w:shd w:val="clear" w:color="auto" w:fill="FFFFCC"/>
    </w:tcPr>
  </w:style>
  <w:style w:type="table" w:styleId="TableWeb1">
    <w:name w:val="Table Web 1"/>
    <w:basedOn w:val="TableNormal"/>
    <w:rsid w:val="0086422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CommentReference">
    <w:name w:val="annotation reference"/>
    <w:basedOn w:val="DefaultParagraphFont"/>
    <w:semiHidden/>
    <w:rsid w:val="00AB5758"/>
    <w:rPr>
      <w:sz w:val="16"/>
      <w:szCs w:val="16"/>
    </w:rPr>
  </w:style>
  <w:style w:type="paragraph" w:styleId="CommentText">
    <w:name w:val="annotation text"/>
    <w:basedOn w:val="Normal"/>
    <w:semiHidden/>
    <w:rsid w:val="00AB5758"/>
  </w:style>
  <w:style w:type="paragraph" w:styleId="CommentSubject">
    <w:name w:val="annotation subject"/>
    <w:basedOn w:val="CommentText"/>
    <w:next w:val="CommentText"/>
    <w:semiHidden/>
    <w:rsid w:val="00AB5758"/>
    <w:rPr>
      <w:b/>
      <w:bCs/>
    </w:rPr>
  </w:style>
  <w:style w:type="paragraph" w:styleId="Subtitle">
    <w:name w:val="Subtitle"/>
    <w:basedOn w:val="Normal"/>
    <w:next w:val="Normal"/>
    <w:uiPriority w:val="11"/>
    <w:qFormat/>
    <w:rsid w:val="00BF7980"/>
    <w:pPr>
      <w:keepNext/>
      <w:keepLines/>
      <w:spacing w:before="360" w:after="80"/>
    </w:pPr>
    <w:rPr>
      <w:rFonts w:ascii="Georgia" w:eastAsia="Georgia" w:hAnsi="Georgia" w:cs="Georgia"/>
      <w:i/>
      <w:color w:val="666666"/>
      <w:sz w:val="48"/>
      <w:szCs w:val="48"/>
    </w:rPr>
  </w:style>
  <w:style w:type="table" w:customStyle="1" w:styleId="a">
    <w:basedOn w:val="TableNormal"/>
    <w:rsid w:val="00BF7980"/>
    <w:tblPr>
      <w:tblStyleRowBandSize w:val="1"/>
      <w:tblStyleColBandSize w:val="1"/>
      <w:tblCellMar>
        <w:left w:w="115" w:type="dxa"/>
        <w:right w:w="115" w:type="dxa"/>
      </w:tblCellMar>
    </w:tblPr>
    <w:tcPr>
      <w:shd w:val="clear" w:color="auto" w:fill="auto"/>
    </w:tcPr>
  </w:style>
  <w:style w:type="table" w:customStyle="1" w:styleId="a0">
    <w:basedOn w:val="TableNormal"/>
    <w:rsid w:val="00BF7980"/>
    <w:tblPr>
      <w:tblStyleRowBandSize w:val="1"/>
      <w:tblStyleColBandSize w:val="1"/>
      <w:tblCellMar>
        <w:top w:w="43" w:type="dxa"/>
        <w:left w:w="115" w:type="dxa"/>
        <w:bottom w:w="43" w:type="dxa"/>
        <w:right w:w="115" w:type="dxa"/>
      </w:tblCellMar>
    </w:tblPr>
  </w:style>
  <w:style w:type="table" w:customStyle="1" w:styleId="a1">
    <w:basedOn w:val="TableNormal"/>
    <w:rsid w:val="00BF7980"/>
    <w:tblPr>
      <w:tblStyleRowBandSize w:val="1"/>
      <w:tblStyleColBandSize w:val="1"/>
      <w:tblCellMar>
        <w:left w:w="115" w:type="dxa"/>
        <w:right w:w="115" w:type="dxa"/>
      </w:tblCellMar>
    </w:tblPr>
    <w:tcPr>
      <w:shd w:val="clear" w:color="auto" w:fill="auto"/>
    </w:tcPr>
  </w:style>
  <w:style w:type="table" w:customStyle="1" w:styleId="a2">
    <w:basedOn w:val="TableNormal"/>
    <w:rsid w:val="00BF7980"/>
    <w:tblPr>
      <w:tblStyleRowBandSize w:val="1"/>
      <w:tblStyleColBandSize w:val="1"/>
      <w:tblCellMar>
        <w:left w:w="115" w:type="dxa"/>
        <w:right w:w="115" w:type="dxa"/>
      </w:tblCellMar>
    </w:tblPr>
    <w:tcPr>
      <w:shd w:val="clear" w:color="auto" w:fill="auto"/>
    </w:tcPr>
  </w:style>
  <w:style w:type="table" w:customStyle="1" w:styleId="a3">
    <w:basedOn w:val="TableNormal"/>
    <w:rsid w:val="00BF7980"/>
    <w:tblPr>
      <w:tblStyleRowBandSize w:val="1"/>
      <w:tblStyleColBandSize w:val="1"/>
      <w:tblCellMar>
        <w:left w:w="115" w:type="dxa"/>
        <w:right w:w="115" w:type="dxa"/>
      </w:tblCellMar>
    </w:tblPr>
    <w:tcPr>
      <w:shd w:val="clear" w:color="auto" w:fill="auto"/>
    </w:tcPr>
  </w:style>
  <w:style w:type="table" w:customStyle="1" w:styleId="a4">
    <w:basedOn w:val="TableNormal"/>
    <w:rsid w:val="00BF7980"/>
    <w:tblPr>
      <w:tblStyleRowBandSize w:val="1"/>
      <w:tblStyleColBandSize w:val="1"/>
      <w:tblCellMar>
        <w:left w:w="115" w:type="dxa"/>
        <w:right w:w="115" w:type="dxa"/>
      </w:tblCellMar>
    </w:tblPr>
    <w:tcPr>
      <w:shd w:val="clear" w:color="auto" w:fill="auto"/>
    </w:tcPr>
  </w:style>
  <w:style w:type="table" w:customStyle="1" w:styleId="a5">
    <w:basedOn w:val="TableNormal"/>
    <w:rsid w:val="00BF7980"/>
    <w:tblPr>
      <w:tblStyleRowBandSize w:val="1"/>
      <w:tblStyleColBandSize w:val="1"/>
      <w:tblCellMar>
        <w:left w:w="115" w:type="dxa"/>
        <w:right w:w="115" w:type="dxa"/>
      </w:tblCellMar>
    </w:tblPr>
    <w:tcPr>
      <w:shd w:val="clear" w:color="auto" w:fill="auto"/>
    </w:tcPr>
  </w:style>
  <w:style w:type="table" w:customStyle="1" w:styleId="a6">
    <w:basedOn w:val="TableNormal"/>
    <w:rsid w:val="00BF7980"/>
    <w:tblPr>
      <w:tblStyleRowBandSize w:val="1"/>
      <w:tblStyleColBandSize w:val="1"/>
      <w:tblCellMar>
        <w:left w:w="115" w:type="dxa"/>
        <w:right w:w="115" w:type="dxa"/>
      </w:tblCellMar>
    </w:tblPr>
  </w:style>
  <w:style w:type="table" w:customStyle="1" w:styleId="a7">
    <w:basedOn w:val="TableNormal"/>
    <w:rsid w:val="00BF7980"/>
    <w:tblPr>
      <w:tblStyleRowBandSize w:val="1"/>
      <w:tblStyleColBandSize w:val="1"/>
      <w:tblCellMar>
        <w:left w:w="115" w:type="dxa"/>
        <w:right w:w="115" w:type="dxa"/>
      </w:tblCellMar>
    </w:tblPr>
  </w:style>
  <w:style w:type="table" w:customStyle="1" w:styleId="a8">
    <w:basedOn w:val="TableNormal"/>
    <w:rsid w:val="00BF7980"/>
    <w:tblPr>
      <w:tblStyleRowBandSize w:val="1"/>
      <w:tblStyleColBandSize w:val="1"/>
      <w:tblCellMar>
        <w:left w:w="115" w:type="dxa"/>
        <w:right w:w="115" w:type="dxa"/>
      </w:tblCellMar>
    </w:tblPr>
    <w:tcPr>
      <w:shd w:val="clear" w:color="auto" w:fill="auto"/>
    </w:tcPr>
  </w:style>
  <w:style w:type="table" w:customStyle="1" w:styleId="a9">
    <w:basedOn w:val="TableNormal"/>
    <w:rsid w:val="00BF7980"/>
    <w:tblPr>
      <w:tblStyleRowBandSize w:val="1"/>
      <w:tblStyleColBandSize w:val="1"/>
      <w:tblCellMar>
        <w:left w:w="115" w:type="dxa"/>
        <w:right w:w="115" w:type="dxa"/>
      </w:tblCellMar>
    </w:tblPr>
    <w:tcPr>
      <w:shd w:val="clear" w:color="auto" w:fill="auto"/>
    </w:tcPr>
  </w:style>
  <w:style w:type="paragraph" w:styleId="ListParagraph">
    <w:name w:val="List Paragraph"/>
    <w:basedOn w:val="Normal"/>
    <w:uiPriority w:val="34"/>
    <w:qFormat/>
    <w:rsid w:val="00F54865"/>
    <w:pPr>
      <w:ind w:left="720"/>
      <w:contextualSpacing/>
    </w:pPr>
  </w:style>
  <w:style w:type="paragraph" w:styleId="NormalWeb">
    <w:name w:val="Normal (Web)"/>
    <w:basedOn w:val="Normal"/>
    <w:uiPriority w:val="99"/>
    <w:semiHidden/>
    <w:unhideWhenUsed/>
    <w:rsid w:val="0000761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Vf8L1vUUfFbiWnwDKiYQk7xeSA==">AMUW2mUqveF3RX4ukmvsbwVPw1O8kFwsI9HN+NWheH4umGV8+6XRy6REPpYyd0SzUD0Ns9eKUFHePIyEiuTzPOzH0/ytUnqkwxr8XuiwoJ8+ywd7kOgIDzq3MmXxqgRt7QpKBrfdvYYMcfWrycZorDds115GdoFd7LfoI9BeJ44O3UzzenM8jiU/8G/FTq0cOj1X78vAVj7fMnFp5nDL1+gfSA9t+5D2Ib8oz9hmMXksc0iITd9cVkVWDQ01vFdE6PgyfQvb1xOBiLKJRnM+t8V/xNU8201VHZr53uwZWwZleL6hNpr7IsLafeX/1JS+gfuEgDfR8yxfqsOQp6+e5Fh2AV53wIxyga5CNTxfnYpPCI40h5qhC1lATwQ0mMelul8UsuvgJoPL60XtKBXmuQGItCRXjvvq0iXDhqR520DQ8EB9Xlu9CMZZCgBM/yHpId4jud51JR48blt+VGzKyMQggj6DVtTN/veRTygnl9hKYZBhkMGER9+tgDuCb2qNHGahcmQVpTnjnEEHIdKpPsxX7cls3vUQwfcNwYpwgXRnlf+PjMd+szmiESesENQnXPbUSk8DHPS8kUwwXVyjbqL2/nOe7uRBG7/hbdyyZZO7Blx3NIWwbCNuP8/LDrlMFjkF0micV9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7</Pages>
  <Words>1397</Words>
  <Characters>7965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 k</dc:creator>
  <cp:lastModifiedBy>TEJA JANAGAM</cp:lastModifiedBy>
  <cp:revision>80</cp:revision>
  <dcterms:created xsi:type="dcterms:W3CDTF">2025-11-26T12:10:00Z</dcterms:created>
  <dcterms:modified xsi:type="dcterms:W3CDTF">2025-12-31T06:11:00Z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TC011414181033</vt:lpwstr>
  </property>
</Properties>
</file>