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D7462" w14:textId="0F601437" w:rsidR="00D4585B" w:rsidRPr="0044687B" w:rsidRDefault="00267398" w:rsidP="0014226B">
      <w:pPr>
        <w:pStyle w:val="Heading1"/>
        <w:spacing w:before="0" w:after="240"/>
        <w:jc w:val="center"/>
        <w:rPr>
          <w:rFonts w:asciiTheme="minorHAnsi" w:hAnsiTheme="minorHAnsi"/>
          <w:b/>
          <w:color w:val="auto"/>
          <w:sz w:val="36"/>
          <w:szCs w:val="24"/>
          <w:u w:val="single"/>
        </w:rPr>
      </w:pPr>
      <w:r>
        <w:rPr>
          <w:rFonts w:asciiTheme="minorHAnsi" w:hAnsiTheme="minorHAnsi"/>
          <w:b/>
          <w:color w:val="auto"/>
          <w:sz w:val="36"/>
          <w:szCs w:val="24"/>
          <w:u w:val="single"/>
        </w:rPr>
        <w:t>Linear regression on California housing dataset</w:t>
      </w:r>
    </w:p>
    <w:p w14:paraId="42D8E5DC" w14:textId="3C6A2B12" w:rsidR="00D4585B" w:rsidRDefault="00D4585B" w:rsidP="00267398">
      <w:pPr>
        <w:jc w:val="both"/>
        <w:rPr>
          <w:rFonts w:ascii="Calibri" w:hAnsi="Calibri"/>
          <w:b/>
          <w:i/>
        </w:rPr>
      </w:pPr>
      <w:r w:rsidRPr="00B85471">
        <w:rPr>
          <w:rFonts w:ascii="Calibri" w:hAnsi="Calibri"/>
          <w:b/>
          <w:i/>
        </w:rPr>
        <w:t>Abstract</w:t>
      </w:r>
    </w:p>
    <w:p w14:paraId="500338DD" w14:textId="77777777" w:rsidR="006F5A72" w:rsidRPr="00B85471" w:rsidRDefault="006F5A72" w:rsidP="00267398">
      <w:pPr>
        <w:jc w:val="both"/>
        <w:rPr>
          <w:rFonts w:ascii="Calibri" w:hAnsi="Calibri"/>
          <w:b/>
        </w:rPr>
      </w:pPr>
    </w:p>
    <w:p w14:paraId="44161AAE" w14:textId="53C3FE00" w:rsidR="009E7360" w:rsidRPr="00F3637E" w:rsidRDefault="00D4585B" w:rsidP="00F3637E">
      <w:pPr>
        <w:jc w:val="both"/>
        <w:rPr>
          <w:rFonts w:ascii="Calibri" w:hAnsi="Calibri"/>
        </w:rPr>
      </w:pPr>
      <w:r w:rsidRPr="00B85471">
        <w:rPr>
          <w:rFonts w:ascii="Calibri" w:hAnsi="Calibri"/>
        </w:rPr>
        <w:tab/>
      </w:r>
      <w:r w:rsidR="00A80D43" w:rsidRPr="00F3637E">
        <w:rPr>
          <w:rFonts w:ascii="Calibri" w:hAnsi="Calibri"/>
        </w:rPr>
        <w:t xml:space="preserve">Linear regression is a commonly used </w:t>
      </w:r>
      <w:r w:rsidR="00F3637E" w:rsidRPr="00F3637E">
        <w:rPr>
          <w:rFonts w:ascii="Calibri" w:hAnsi="Calibri"/>
        </w:rPr>
        <w:t>technique</w:t>
      </w:r>
      <w:r w:rsidR="00A80D43" w:rsidRPr="00F3637E">
        <w:rPr>
          <w:rFonts w:ascii="Calibri" w:hAnsi="Calibri"/>
        </w:rPr>
        <w:t xml:space="preserve"> for</w:t>
      </w:r>
      <w:r w:rsidR="00A80D43" w:rsidRPr="00F3637E">
        <w:rPr>
          <w:rFonts w:ascii="Calibri" w:hAnsi="Calibri"/>
        </w:rPr>
        <w:t xml:space="preserve"> predicti</w:t>
      </w:r>
      <w:r w:rsidR="00F3637E" w:rsidRPr="00F3637E">
        <w:rPr>
          <w:rFonts w:ascii="Calibri" w:hAnsi="Calibri"/>
        </w:rPr>
        <w:t>ve</w:t>
      </w:r>
      <w:r w:rsidR="00A80D43" w:rsidRPr="00F3637E">
        <w:rPr>
          <w:rFonts w:ascii="Calibri" w:hAnsi="Calibri"/>
        </w:rPr>
        <w:t xml:space="preserve"> </w:t>
      </w:r>
      <w:r w:rsidR="00A80D43" w:rsidRPr="00F3637E">
        <w:rPr>
          <w:rFonts w:ascii="Calibri" w:hAnsi="Calibri"/>
        </w:rPr>
        <w:t>analysis</w:t>
      </w:r>
      <w:r w:rsidR="00A80D43" w:rsidRPr="00F3637E">
        <w:rPr>
          <w:rFonts w:ascii="Calibri" w:hAnsi="Calibri"/>
        </w:rPr>
        <w:t xml:space="preserve">, forecasting </w:t>
      </w:r>
      <w:r w:rsidR="00F3637E" w:rsidRPr="00F3637E">
        <w:rPr>
          <w:rFonts w:ascii="Calibri" w:hAnsi="Calibri"/>
        </w:rPr>
        <w:t>data and</w:t>
      </w:r>
      <w:r w:rsidR="00A80D43" w:rsidRPr="00F3637E">
        <w:rPr>
          <w:rFonts w:ascii="Calibri" w:hAnsi="Calibri"/>
        </w:rPr>
        <w:t xml:space="preserve"> error reduction</w:t>
      </w:r>
      <w:r w:rsidR="00F3637E" w:rsidRPr="00F3637E">
        <w:rPr>
          <w:rFonts w:ascii="Calibri" w:hAnsi="Calibri"/>
        </w:rPr>
        <w:t>.</w:t>
      </w:r>
      <w:r w:rsidR="00A80D43" w:rsidRPr="00F3637E">
        <w:rPr>
          <w:rFonts w:ascii="Calibri" w:hAnsi="Calibri"/>
        </w:rPr>
        <w:t xml:space="preserve"> </w:t>
      </w:r>
      <w:r w:rsidR="009E7360">
        <w:rPr>
          <w:rFonts w:ascii="Calibri" w:hAnsi="Calibri"/>
        </w:rPr>
        <w:t>The following report focuses on the methods used for pre-processing the data and analysing attributes of the California housing dataset.</w:t>
      </w:r>
    </w:p>
    <w:p w14:paraId="2080998C" w14:textId="77777777" w:rsidR="009E7360" w:rsidRDefault="009E7360" w:rsidP="009E7360">
      <w:pPr>
        <w:jc w:val="both"/>
        <w:rPr>
          <w:rFonts w:ascii="Calibri" w:hAnsi="Calibri"/>
        </w:rPr>
      </w:pPr>
    </w:p>
    <w:p w14:paraId="25F62225" w14:textId="77777777" w:rsidR="00392FCB" w:rsidRDefault="00392FCB" w:rsidP="009E7360">
      <w:pPr>
        <w:jc w:val="both"/>
        <w:rPr>
          <w:rFonts w:ascii="Calibri" w:hAnsi="Calibri"/>
        </w:rPr>
      </w:pPr>
    </w:p>
    <w:p w14:paraId="07DB7863" w14:textId="2CC53E5C" w:rsidR="006F5A72" w:rsidRPr="00B85471" w:rsidRDefault="006F5A72" w:rsidP="009E7360">
      <w:pPr>
        <w:jc w:val="both"/>
        <w:rPr>
          <w:rFonts w:ascii="Calibri" w:hAnsi="Calibri"/>
        </w:rPr>
        <w:sectPr w:rsidR="006F5A72" w:rsidRPr="00B854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546671" w14:textId="259325C2" w:rsidR="00C85941" w:rsidRPr="00B85471" w:rsidRDefault="00C85941" w:rsidP="00267398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B85471">
        <w:rPr>
          <w:rFonts w:ascii="Calibri" w:hAnsi="Calibri"/>
          <w:b/>
          <w:sz w:val="24"/>
          <w:szCs w:val="24"/>
        </w:rPr>
        <w:t>Introduction</w:t>
      </w:r>
    </w:p>
    <w:p w14:paraId="118F2E78" w14:textId="77758FCC" w:rsidR="00392FCB" w:rsidRDefault="00A80D43" w:rsidP="00F3637E">
      <w:pPr>
        <w:jc w:val="both"/>
        <w:rPr>
          <w:rFonts w:ascii="Calibri" w:hAnsi="Calibri"/>
        </w:rPr>
      </w:pPr>
      <w:r>
        <w:rPr>
          <w:rFonts w:ascii="Calibri" w:hAnsi="Calibri"/>
        </w:rPr>
        <w:t>L</w:t>
      </w:r>
      <w:r w:rsidRPr="009E7360">
        <w:rPr>
          <w:rFonts w:ascii="Calibri" w:hAnsi="Calibri"/>
        </w:rPr>
        <w:t>inear regression is</w:t>
      </w:r>
      <w:r w:rsidR="00F3637E">
        <w:rPr>
          <w:rFonts w:ascii="Calibri" w:hAnsi="Calibri"/>
        </w:rPr>
        <w:t xml:space="preserve"> </w:t>
      </w:r>
      <w:r w:rsidRPr="009E7360">
        <w:rPr>
          <w:rFonts w:ascii="Calibri" w:hAnsi="Calibri"/>
        </w:rPr>
        <w:t>a linear approach to modelling the relationship between a scalar response and one or more explanatory variables</w:t>
      </w:r>
      <w:r>
        <w:rPr>
          <w:rFonts w:ascii="Calibri" w:hAnsi="Calibri"/>
        </w:rPr>
        <w:t>.</w:t>
      </w:r>
      <w:r w:rsidR="00F3637E">
        <w:rPr>
          <w:rFonts w:ascii="Calibri" w:hAnsi="Calibri"/>
        </w:rPr>
        <w:t xml:space="preserve"> It </w:t>
      </w:r>
      <w:r w:rsidR="00F3637E" w:rsidRPr="00F3637E">
        <w:rPr>
          <w:rFonts w:ascii="Calibri" w:hAnsi="Calibri"/>
        </w:rPr>
        <w:t>can be used to fit a predictive model to an observed </w:t>
      </w:r>
      <w:hyperlink r:id="rId6" w:tooltip="Data set" w:history="1">
        <w:r w:rsidR="00F3637E" w:rsidRPr="00F3637E">
          <w:rPr>
            <w:rFonts w:ascii="Calibri" w:hAnsi="Calibri"/>
          </w:rPr>
          <w:t>data set</w:t>
        </w:r>
      </w:hyperlink>
      <w:r w:rsidR="00F3637E" w:rsidRPr="00F3637E">
        <w:rPr>
          <w:rFonts w:ascii="Calibri" w:hAnsi="Calibri"/>
        </w:rPr>
        <w:t> of values of the response and explanatory variables.</w:t>
      </w:r>
      <w:r w:rsidR="00F3637E">
        <w:rPr>
          <w:rFonts w:ascii="Calibri" w:hAnsi="Calibri"/>
        </w:rPr>
        <w:t xml:space="preserve"> </w:t>
      </w:r>
      <w:r w:rsidR="00F3637E" w:rsidRPr="00F3637E">
        <w:rPr>
          <w:rFonts w:ascii="Calibri" w:hAnsi="Calibri"/>
        </w:rPr>
        <w:t xml:space="preserve">A </w:t>
      </w:r>
      <w:r w:rsidR="00F3637E">
        <w:rPr>
          <w:rFonts w:ascii="Calibri" w:hAnsi="Calibri"/>
        </w:rPr>
        <w:t xml:space="preserve">fitted </w:t>
      </w:r>
      <w:r w:rsidR="00F3637E" w:rsidRPr="00F3637E">
        <w:rPr>
          <w:rFonts w:ascii="Calibri" w:hAnsi="Calibri"/>
        </w:rPr>
        <w:t>linear regression model can be used to identify the relationship between a single predictor variable and the response variable when all the other predictor variables in the model are "held fixed".</w:t>
      </w:r>
    </w:p>
    <w:p w14:paraId="7A8FBDE9" w14:textId="3CACCCBC" w:rsidR="001B5456" w:rsidRDefault="001B5456" w:rsidP="00F3637E">
      <w:pPr>
        <w:jc w:val="both"/>
        <w:rPr>
          <w:rFonts w:ascii="Calibri" w:hAnsi="Calibri"/>
        </w:rPr>
      </w:pPr>
    </w:p>
    <w:p w14:paraId="4C372223" w14:textId="7A256A62" w:rsidR="006F5A72" w:rsidRDefault="006F5A72" w:rsidP="00F3637E">
      <w:pPr>
        <w:jc w:val="both"/>
        <w:rPr>
          <w:rFonts w:ascii="Calibri" w:hAnsi="Calibri"/>
        </w:rPr>
      </w:pPr>
    </w:p>
    <w:p w14:paraId="086F315C" w14:textId="77777777" w:rsidR="006F5A72" w:rsidRPr="00B85471" w:rsidRDefault="006F5A72" w:rsidP="00F3637E">
      <w:pPr>
        <w:jc w:val="both"/>
        <w:rPr>
          <w:rFonts w:ascii="Calibri" w:hAnsi="Calibri"/>
        </w:rPr>
      </w:pPr>
    </w:p>
    <w:p w14:paraId="2090432F" w14:textId="1D314584" w:rsidR="001212D6" w:rsidRPr="00B85471" w:rsidRDefault="00895E59" w:rsidP="00267398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B85471">
        <w:rPr>
          <w:rFonts w:ascii="Calibri" w:hAnsi="Calibri"/>
          <w:b/>
          <w:sz w:val="24"/>
          <w:szCs w:val="24"/>
        </w:rPr>
        <w:t>Dataset</w:t>
      </w:r>
    </w:p>
    <w:p w14:paraId="5C461D06" w14:textId="77777777" w:rsidR="00267398" w:rsidRDefault="00267398" w:rsidP="00267398">
      <w:pPr>
        <w:jc w:val="both"/>
        <w:rPr>
          <w:rFonts w:ascii="Calibri" w:hAnsi="Calibri"/>
        </w:rPr>
      </w:pPr>
      <w:r>
        <w:rPr>
          <w:rFonts w:ascii="Calibri" w:hAnsi="Calibri"/>
        </w:rPr>
        <w:t>California housing</w:t>
      </w:r>
      <w:r w:rsidR="00975E3D" w:rsidRPr="00B85471">
        <w:rPr>
          <w:rFonts w:ascii="Calibri" w:hAnsi="Calibri"/>
        </w:rPr>
        <w:t xml:space="preserve"> dataset </w:t>
      </w:r>
      <w:r w:rsidRPr="00267398">
        <w:rPr>
          <w:rFonts w:ascii="Calibri" w:hAnsi="Calibri"/>
        </w:rPr>
        <w:t>pertains to the houses found in a given California district and some summary stats about them based on the 1990 census data</w:t>
      </w:r>
      <w:r>
        <w:rPr>
          <w:rFonts w:ascii="Calibri" w:hAnsi="Calibri"/>
        </w:rPr>
        <w:t xml:space="preserve">. </w:t>
      </w:r>
    </w:p>
    <w:p w14:paraId="52DCB82B" w14:textId="77777777" w:rsidR="00267398" w:rsidRDefault="00267398" w:rsidP="00267398">
      <w:pPr>
        <w:jc w:val="both"/>
        <w:rPr>
          <w:rFonts w:ascii="Calibri" w:hAnsi="Calibri"/>
        </w:rPr>
      </w:pPr>
    </w:p>
    <w:p w14:paraId="387B0E60" w14:textId="1A316B09" w:rsidR="00267398" w:rsidRPr="00B85471" w:rsidRDefault="00267398" w:rsidP="00267398">
      <w:pPr>
        <w:jc w:val="both"/>
        <w:rPr>
          <w:rFonts w:ascii="Calibri" w:hAnsi="Calibri"/>
        </w:rPr>
      </w:pPr>
      <w:r>
        <w:rPr>
          <w:rFonts w:ascii="Calibri" w:hAnsi="Calibri"/>
        </w:rPr>
        <w:t>The column names and their data types are as follows, their names are self-explanatory:</w:t>
      </w:r>
    </w:p>
    <w:p w14:paraId="58312524" w14:textId="77777777" w:rsidR="006F5A72" w:rsidRDefault="006F5A72" w:rsidP="00267398">
      <w:pPr>
        <w:jc w:val="both"/>
        <w:rPr>
          <w:rFonts w:ascii="Calibri" w:hAnsi="Calibri"/>
          <w:u w:val="single"/>
        </w:rPr>
      </w:pPr>
    </w:p>
    <w:tbl>
      <w:tblPr>
        <w:tblStyle w:val="PlainTable1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790"/>
      </w:tblGrid>
      <w:tr w:rsidR="00267398" w:rsidRPr="00B85471" w14:paraId="40D86E29" w14:textId="77777777" w:rsidTr="00267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07E4" w14:textId="77777777" w:rsidR="00267398" w:rsidRPr="00B85471" w:rsidRDefault="00267398" w:rsidP="00102D39">
            <w:pPr>
              <w:jc w:val="center"/>
              <w:rPr>
                <w:rFonts w:ascii="Calibri" w:hAnsi="Calibri"/>
                <w:i/>
              </w:rPr>
            </w:pPr>
            <w:r w:rsidRPr="00B85471">
              <w:rPr>
                <w:rFonts w:ascii="Calibri" w:hAnsi="Calibri"/>
                <w:i/>
              </w:rPr>
              <w:t>C</w:t>
            </w:r>
            <w:r>
              <w:rPr>
                <w:rFonts w:ascii="Calibri" w:hAnsi="Calibri"/>
                <w:i/>
              </w:rPr>
              <w:t>olumn Name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19CC8" w14:textId="77777777" w:rsidR="00267398" w:rsidRPr="00B85471" w:rsidRDefault="00267398" w:rsidP="001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Data Type</w:t>
            </w:r>
          </w:p>
        </w:tc>
      </w:tr>
      <w:tr w:rsidR="00267398" w:rsidRPr="00B85471" w14:paraId="24EB9FE1" w14:textId="77777777" w:rsidTr="0026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A06FC00" w14:textId="77777777" w:rsidR="00267398" w:rsidRPr="00B85471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Longitude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</w:tcBorders>
          </w:tcPr>
          <w:p w14:paraId="08FE756E" w14:textId="17846E53" w:rsidR="00267398" w:rsidRPr="00B85471" w:rsidRDefault="003768DF" w:rsidP="001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Numerical</w:t>
            </w:r>
          </w:p>
        </w:tc>
      </w:tr>
      <w:tr w:rsidR="00267398" w:rsidRPr="00B85471" w14:paraId="040DF0FB" w14:textId="77777777" w:rsidTr="0026739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il"/>
              <w:bottom w:val="nil"/>
              <w:right w:val="single" w:sz="4" w:space="0" w:color="auto"/>
            </w:tcBorders>
          </w:tcPr>
          <w:p w14:paraId="7E6146F0" w14:textId="77777777" w:rsidR="00267398" w:rsidRPr="00B85471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Latitude</w:t>
            </w:r>
          </w:p>
        </w:tc>
        <w:tc>
          <w:tcPr>
            <w:tcW w:w="1790" w:type="dxa"/>
            <w:tcBorders>
              <w:left w:val="single" w:sz="4" w:space="0" w:color="auto"/>
            </w:tcBorders>
          </w:tcPr>
          <w:p w14:paraId="74EB5AF9" w14:textId="426AE1B9" w:rsidR="00267398" w:rsidRPr="00B85471" w:rsidRDefault="003768DF" w:rsidP="001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Numerical</w:t>
            </w:r>
          </w:p>
        </w:tc>
      </w:tr>
      <w:tr w:rsidR="00267398" w:rsidRPr="00B85471" w14:paraId="5DBECAF0" w14:textId="77777777" w:rsidTr="0026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il"/>
              <w:bottom w:val="nil"/>
              <w:right w:val="single" w:sz="4" w:space="0" w:color="auto"/>
            </w:tcBorders>
          </w:tcPr>
          <w:p w14:paraId="25E27DAA" w14:textId="77777777" w:rsidR="00267398" w:rsidRPr="00B85471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Housing_median_age</w:t>
            </w:r>
          </w:p>
        </w:tc>
        <w:tc>
          <w:tcPr>
            <w:tcW w:w="1790" w:type="dxa"/>
            <w:tcBorders>
              <w:left w:val="single" w:sz="4" w:space="0" w:color="auto"/>
            </w:tcBorders>
          </w:tcPr>
          <w:p w14:paraId="7CFBAA3C" w14:textId="69B18488" w:rsidR="00267398" w:rsidRPr="00B85471" w:rsidRDefault="003768DF" w:rsidP="001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Numerical</w:t>
            </w:r>
          </w:p>
        </w:tc>
      </w:tr>
      <w:tr w:rsidR="00267398" w:rsidRPr="00B85471" w14:paraId="40B32318" w14:textId="77777777" w:rsidTr="0026739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il"/>
              <w:bottom w:val="nil"/>
              <w:right w:val="single" w:sz="4" w:space="0" w:color="auto"/>
            </w:tcBorders>
          </w:tcPr>
          <w:p w14:paraId="7B7C3EDD" w14:textId="77777777" w:rsidR="00267398" w:rsidRPr="00B85471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Total_rooms</w:t>
            </w:r>
          </w:p>
        </w:tc>
        <w:tc>
          <w:tcPr>
            <w:tcW w:w="1790" w:type="dxa"/>
            <w:tcBorders>
              <w:left w:val="single" w:sz="4" w:space="0" w:color="auto"/>
            </w:tcBorders>
          </w:tcPr>
          <w:p w14:paraId="688490C7" w14:textId="6FA7A88D" w:rsidR="00267398" w:rsidRPr="00B85471" w:rsidRDefault="003768DF" w:rsidP="001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Numerical</w:t>
            </w:r>
          </w:p>
        </w:tc>
      </w:tr>
      <w:tr w:rsidR="00267398" w:rsidRPr="00B85471" w14:paraId="09AFA1B5" w14:textId="77777777" w:rsidTr="0026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il"/>
              <w:bottom w:val="nil"/>
              <w:right w:val="single" w:sz="4" w:space="0" w:color="auto"/>
            </w:tcBorders>
          </w:tcPr>
          <w:p w14:paraId="335632C6" w14:textId="77777777" w:rsidR="00267398" w:rsidRPr="00B85471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Total_bedrooms</w:t>
            </w:r>
          </w:p>
        </w:tc>
        <w:tc>
          <w:tcPr>
            <w:tcW w:w="1790" w:type="dxa"/>
            <w:tcBorders>
              <w:left w:val="single" w:sz="4" w:space="0" w:color="auto"/>
            </w:tcBorders>
          </w:tcPr>
          <w:p w14:paraId="0CE6B4B8" w14:textId="4ECF6678" w:rsidR="00267398" w:rsidRPr="00B85471" w:rsidRDefault="003768DF" w:rsidP="001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Numerical</w:t>
            </w:r>
          </w:p>
        </w:tc>
      </w:tr>
      <w:tr w:rsidR="00267398" w:rsidRPr="00B85471" w14:paraId="01F997E3" w14:textId="77777777" w:rsidTr="0026739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il"/>
              <w:bottom w:val="nil"/>
              <w:right w:val="single" w:sz="4" w:space="0" w:color="auto"/>
            </w:tcBorders>
          </w:tcPr>
          <w:p w14:paraId="31DB4C56" w14:textId="77777777" w:rsidR="00267398" w:rsidRPr="00267398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 w:rsidRPr="00267398">
              <w:rPr>
                <w:rFonts w:ascii="Calibri" w:hAnsi="Calibri"/>
                <w:b w:val="0"/>
              </w:rPr>
              <w:t>Population</w:t>
            </w:r>
          </w:p>
        </w:tc>
        <w:tc>
          <w:tcPr>
            <w:tcW w:w="1790" w:type="dxa"/>
            <w:tcBorders>
              <w:left w:val="single" w:sz="4" w:space="0" w:color="auto"/>
            </w:tcBorders>
          </w:tcPr>
          <w:p w14:paraId="450C3FD5" w14:textId="215353AA" w:rsidR="00267398" w:rsidRPr="00B85471" w:rsidRDefault="003768DF" w:rsidP="001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Numerical</w:t>
            </w:r>
          </w:p>
        </w:tc>
      </w:tr>
      <w:tr w:rsidR="00267398" w:rsidRPr="00B85471" w14:paraId="62A50F7E" w14:textId="77777777" w:rsidTr="0026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il"/>
              <w:bottom w:val="nil"/>
              <w:right w:val="single" w:sz="4" w:space="0" w:color="auto"/>
            </w:tcBorders>
          </w:tcPr>
          <w:p w14:paraId="5F449A35" w14:textId="77777777" w:rsidR="00267398" w:rsidRPr="00267398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 w:rsidRPr="00267398">
              <w:rPr>
                <w:rFonts w:ascii="Calibri" w:hAnsi="Calibri"/>
                <w:b w:val="0"/>
              </w:rPr>
              <w:t>Households</w:t>
            </w:r>
          </w:p>
        </w:tc>
        <w:tc>
          <w:tcPr>
            <w:tcW w:w="1790" w:type="dxa"/>
            <w:tcBorders>
              <w:left w:val="single" w:sz="4" w:space="0" w:color="auto"/>
            </w:tcBorders>
          </w:tcPr>
          <w:p w14:paraId="65DCCCAE" w14:textId="3F66672F" w:rsidR="00267398" w:rsidRPr="00B85471" w:rsidRDefault="003768DF" w:rsidP="001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Numerical</w:t>
            </w:r>
          </w:p>
        </w:tc>
      </w:tr>
      <w:tr w:rsidR="00267398" w:rsidRPr="00B85471" w14:paraId="5FD2825E" w14:textId="77777777" w:rsidTr="0026739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il"/>
              <w:bottom w:val="nil"/>
              <w:right w:val="single" w:sz="4" w:space="0" w:color="auto"/>
            </w:tcBorders>
          </w:tcPr>
          <w:p w14:paraId="71503E45" w14:textId="77777777" w:rsidR="00267398" w:rsidRPr="00267398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 w:rsidRPr="00267398">
              <w:rPr>
                <w:rFonts w:ascii="Calibri" w:hAnsi="Calibri"/>
                <w:b w:val="0"/>
              </w:rPr>
              <w:t>Median_income</w:t>
            </w:r>
          </w:p>
        </w:tc>
        <w:tc>
          <w:tcPr>
            <w:tcW w:w="1790" w:type="dxa"/>
            <w:tcBorders>
              <w:left w:val="single" w:sz="4" w:space="0" w:color="auto"/>
            </w:tcBorders>
          </w:tcPr>
          <w:p w14:paraId="2E71D3AE" w14:textId="1E74840A" w:rsidR="00267398" w:rsidRPr="00B85471" w:rsidRDefault="003768DF" w:rsidP="001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Numerical</w:t>
            </w:r>
          </w:p>
        </w:tc>
      </w:tr>
      <w:tr w:rsidR="00267398" w:rsidRPr="00B85471" w14:paraId="51515800" w14:textId="77777777" w:rsidTr="0026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il"/>
              <w:bottom w:val="nil"/>
              <w:right w:val="single" w:sz="4" w:space="0" w:color="auto"/>
            </w:tcBorders>
          </w:tcPr>
          <w:p w14:paraId="29E026EB" w14:textId="77777777" w:rsidR="00267398" w:rsidRPr="00267398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 w:rsidRPr="00267398">
              <w:rPr>
                <w:rFonts w:ascii="Calibri" w:hAnsi="Calibri"/>
                <w:b w:val="0"/>
              </w:rPr>
              <w:t>Median_house_value</w:t>
            </w:r>
          </w:p>
        </w:tc>
        <w:tc>
          <w:tcPr>
            <w:tcW w:w="1790" w:type="dxa"/>
            <w:tcBorders>
              <w:left w:val="single" w:sz="4" w:space="0" w:color="auto"/>
            </w:tcBorders>
          </w:tcPr>
          <w:p w14:paraId="1741C5E3" w14:textId="7539D4A9" w:rsidR="00267398" w:rsidRPr="00B85471" w:rsidRDefault="003768DF" w:rsidP="001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Numerical</w:t>
            </w:r>
          </w:p>
        </w:tc>
      </w:tr>
      <w:tr w:rsidR="00267398" w:rsidRPr="00B85471" w14:paraId="6F4DE910" w14:textId="77777777" w:rsidTr="0026739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8A9DD3B" w14:textId="77777777" w:rsidR="00267398" w:rsidRPr="00267398" w:rsidRDefault="00267398" w:rsidP="00102D39">
            <w:pPr>
              <w:jc w:val="center"/>
              <w:rPr>
                <w:rFonts w:ascii="Calibri" w:hAnsi="Calibri"/>
                <w:b w:val="0"/>
              </w:rPr>
            </w:pPr>
            <w:r w:rsidRPr="00267398">
              <w:rPr>
                <w:rFonts w:ascii="Calibri" w:hAnsi="Calibri"/>
                <w:b w:val="0"/>
              </w:rPr>
              <w:t>Ocean_proximity</w:t>
            </w:r>
          </w:p>
        </w:tc>
        <w:tc>
          <w:tcPr>
            <w:tcW w:w="1790" w:type="dxa"/>
            <w:tcBorders>
              <w:left w:val="single" w:sz="4" w:space="0" w:color="auto"/>
            </w:tcBorders>
          </w:tcPr>
          <w:p w14:paraId="6798E31E" w14:textId="77777777" w:rsidR="00267398" w:rsidRPr="00B85471" w:rsidRDefault="00267398" w:rsidP="001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Categorical</w:t>
            </w:r>
          </w:p>
        </w:tc>
      </w:tr>
    </w:tbl>
    <w:p w14:paraId="678C10AD" w14:textId="0368B3EA" w:rsidR="0072232F" w:rsidRDefault="0072232F" w:rsidP="0072232F">
      <w:pPr>
        <w:pStyle w:val="ListParagraph"/>
        <w:ind w:left="360"/>
        <w:jc w:val="both"/>
        <w:rPr>
          <w:rFonts w:ascii="Calibri" w:hAnsi="Calibri"/>
        </w:rPr>
      </w:pPr>
    </w:p>
    <w:p w14:paraId="62CABD2C" w14:textId="77777777" w:rsidR="0072232F" w:rsidRPr="0072232F" w:rsidRDefault="0072232F" w:rsidP="0072232F">
      <w:pPr>
        <w:pStyle w:val="ListParagraph"/>
        <w:ind w:left="360"/>
        <w:jc w:val="both"/>
        <w:rPr>
          <w:rFonts w:ascii="Calibri" w:hAnsi="Calibri"/>
        </w:rPr>
      </w:pPr>
    </w:p>
    <w:p w14:paraId="5C1F0EDF" w14:textId="26ECDAA1" w:rsidR="001B5456" w:rsidRPr="006F5A72" w:rsidRDefault="00F616B5" w:rsidP="006F5A72">
      <w:pPr>
        <w:pStyle w:val="ListParagraph"/>
        <w:numPr>
          <w:ilvl w:val="0"/>
          <w:numId w:val="12"/>
        </w:numPr>
        <w:jc w:val="both"/>
        <w:rPr>
          <w:rFonts w:ascii="Calibri" w:hAnsi="Calibri"/>
        </w:rPr>
      </w:pPr>
      <w:r w:rsidRPr="006F5A72">
        <w:rPr>
          <w:rFonts w:ascii="Calibri" w:hAnsi="Calibri"/>
          <w:b/>
        </w:rPr>
        <w:t>Attribute analysis</w:t>
      </w:r>
    </w:p>
    <w:p w14:paraId="7E03EA1D" w14:textId="2A89E1B0" w:rsidR="001B733E" w:rsidRDefault="001B733E" w:rsidP="00F616B5">
      <w:pPr>
        <w:jc w:val="both"/>
        <w:rPr>
          <w:rFonts w:ascii="Calibri" w:hAnsi="Calibri"/>
        </w:rPr>
      </w:pPr>
      <w:r w:rsidRPr="001B5456">
        <w:rPr>
          <w:rFonts w:ascii="Calibri" w:hAnsi="Calibri"/>
        </w:rPr>
        <w:t>The California housing data distribut</w:t>
      </w:r>
      <w:r w:rsidR="006F5A72">
        <w:rPr>
          <w:rFonts w:ascii="Calibri" w:hAnsi="Calibri"/>
        </w:rPr>
        <w:t>ion:</w:t>
      </w:r>
    </w:p>
    <w:p w14:paraId="62201253" w14:textId="16C81E6C" w:rsidR="006F5A72" w:rsidRDefault="00987192" w:rsidP="006F5A72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E7DD1D2" wp14:editId="0BE71EB0">
            <wp:extent cx="1325870" cy="1753164"/>
            <wp:effectExtent l="12700" t="12700" r="825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02-09 at 20.52.1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46" cy="17635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 wp14:anchorId="7FAE5422" wp14:editId="5ED7454B">
            <wp:extent cx="1348863" cy="1748782"/>
            <wp:effectExtent l="12700" t="12700" r="10160" b="17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9-02-09 at 20.53.4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676" cy="17978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 wp14:anchorId="6A29C3DF" wp14:editId="511AB13B">
            <wp:extent cx="1324923" cy="1738382"/>
            <wp:effectExtent l="12700" t="12700" r="889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9-02-09 at 20.53.3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500" cy="17640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 wp14:anchorId="61F046AD" wp14:editId="0984643F">
            <wp:extent cx="1348740" cy="1742972"/>
            <wp:effectExtent l="12700" t="12700" r="1016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02-09 at 20.53.21-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985" cy="1754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 wp14:anchorId="533D2C17" wp14:editId="5F1F40D8">
            <wp:extent cx="1324610" cy="1725971"/>
            <wp:effectExtent l="12700" t="12700" r="889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2-09 at 20.51.5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78" cy="17268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F5A72">
        <w:rPr>
          <w:rFonts w:ascii="Calibri" w:hAnsi="Calibri"/>
          <w:noProof/>
        </w:rPr>
        <w:drawing>
          <wp:inline distT="0" distB="0" distL="0" distR="0" wp14:anchorId="1F2B3D4D" wp14:editId="18AAF725">
            <wp:extent cx="1348740" cy="1719580"/>
            <wp:effectExtent l="12700" t="12700" r="1016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9-02-09 at 20.52.5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49" cy="17406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 wp14:anchorId="4E69628F" wp14:editId="17FE475D">
            <wp:extent cx="2694782" cy="1265967"/>
            <wp:effectExtent l="12700" t="12700" r="1079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02-09 at 20.52.56-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72" cy="12791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A36EB" w14:textId="036BE946" w:rsidR="006F5A72" w:rsidRDefault="006F5A72" w:rsidP="006F5A72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Summary of the dataset is as follows,</w:t>
      </w:r>
    </w:p>
    <w:p w14:paraId="5DE0E437" w14:textId="77777777" w:rsidR="006F5A72" w:rsidRDefault="006F5A72" w:rsidP="006F5A72">
      <w:pPr>
        <w:jc w:val="both"/>
        <w:rPr>
          <w:rFonts w:ascii="Calibri" w:hAnsi="Calibri"/>
        </w:rPr>
      </w:pPr>
    </w:p>
    <w:p w14:paraId="7B09D4BF" w14:textId="77777777" w:rsidR="006F5A72" w:rsidRDefault="006F5A72" w:rsidP="006F5A72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DE13792" wp14:editId="341DAD1D">
            <wp:extent cx="2728595" cy="2626995"/>
            <wp:effectExtent l="12700" t="12700" r="1460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09 at 19.54.15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626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5464D" w14:textId="6FE9C925" w:rsidR="00BD0647" w:rsidRDefault="006F5A72" w:rsidP="00F616B5">
      <w:pPr>
        <w:jc w:val="both"/>
        <w:rPr>
          <w:rFonts w:ascii="Calibri" w:hAnsi="Calibri"/>
        </w:rPr>
      </w:pPr>
      <w:r>
        <w:rPr>
          <w:rFonts w:ascii="Calibri" w:hAnsi="Calibri"/>
        </w:rPr>
        <w:br w:type="column"/>
      </w:r>
      <w:r w:rsidR="00F616B5">
        <w:rPr>
          <w:rFonts w:ascii="Calibri" w:hAnsi="Calibri"/>
        </w:rPr>
        <w:t>We have observed that the initial</w:t>
      </w:r>
      <w:r w:rsidR="00BD0647">
        <w:rPr>
          <w:rFonts w:ascii="Calibri" w:hAnsi="Calibri"/>
        </w:rPr>
        <w:t xml:space="preserve"> dataset contained null values. The distribution of null values is as follows:</w:t>
      </w:r>
    </w:p>
    <w:p w14:paraId="491C4E56" w14:textId="77777777" w:rsidR="006F5A72" w:rsidRDefault="006F5A72" w:rsidP="00F616B5">
      <w:pPr>
        <w:jc w:val="both"/>
        <w:rPr>
          <w:rFonts w:ascii="Calibri" w:hAnsi="Calibri"/>
        </w:rPr>
      </w:pPr>
    </w:p>
    <w:p w14:paraId="314B26ED" w14:textId="6BB96876" w:rsidR="00BD0647" w:rsidRDefault="00225049" w:rsidP="00F616B5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2E95474" wp14:editId="42ABD2F0">
            <wp:extent cx="2728595" cy="817245"/>
            <wp:effectExtent l="12700" t="12700" r="146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2-09 at 19.56.18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817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B0648" w14:textId="77777777" w:rsidR="00BD0647" w:rsidRPr="00F616B5" w:rsidRDefault="00BD0647" w:rsidP="00F616B5">
      <w:pPr>
        <w:jc w:val="both"/>
        <w:rPr>
          <w:rFonts w:ascii="Calibri" w:hAnsi="Calibri"/>
        </w:rPr>
      </w:pPr>
    </w:p>
    <w:p w14:paraId="7A75F2A9" w14:textId="3D0463FF" w:rsidR="006F5A72" w:rsidRDefault="00A42A4B" w:rsidP="00F616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The null values </w:t>
      </w:r>
      <w:r w:rsidR="006F5A72">
        <w:rPr>
          <w:rFonts w:ascii="Calibri" w:hAnsi="Calibri"/>
        </w:rPr>
        <w:t xml:space="preserve">in </w:t>
      </w:r>
      <w:r w:rsidR="006F5A72" w:rsidRPr="006F5A72">
        <w:rPr>
          <w:rFonts w:ascii="Calibri" w:hAnsi="Calibri"/>
          <w:i/>
        </w:rPr>
        <w:t>total_bedrooms</w:t>
      </w:r>
      <w:r w:rsidR="006F5A72">
        <w:rPr>
          <w:rFonts w:ascii="Calibri" w:hAnsi="Calibri"/>
        </w:rPr>
        <w:t xml:space="preserve"> </w:t>
      </w:r>
      <w:r>
        <w:rPr>
          <w:rFonts w:ascii="Calibri" w:hAnsi="Calibri"/>
        </w:rPr>
        <w:t>where replaced by the mean value of that attribute.</w:t>
      </w:r>
    </w:p>
    <w:p w14:paraId="1AD03815" w14:textId="76D67FDB" w:rsidR="00225049" w:rsidRDefault="006F5A72" w:rsidP="006F5A7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60A2F8D9" w14:textId="2D4AC075" w:rsidR="00C51CFA" w:rsidRDefault="00225049" w:rsidP="001B5456">
      <w:pPr>
        <w:jc w:val="both"/>
        <w:rPr>
          <w:rFonts w:ascii="Calibri" w:hAnsi="Calibri"/>
        </w:rPr>
        <w:sectPr w:rsidR="00C51CFA" w:rsidSect="006F35B2">
          <w:type w:val="continuous"/>
          <w:pgSz w:w="11906" w:h="16838"/>
          <w:pgMar w:top="1440" w:right="1440" w:bottom="1440" w:left="1440" w:header="708" w:footer="708" w:gutter="0"/>
          <w:cols w:num="2" w:space="432"/>
          <w:docGrid w:linePitch="360"/>
        </w:sectPr>
      </w:pPr>
      <w:r>
        <w:rPr>
          <w:rFonts w:ascii="Calibri" w:hAnsi="Calibri"/>
        </w:rPr>
        <w:t xml:space="preserve">Ocean proximity was categorical data, So the attribute </w:t>
      </w:r>
      <w:r w:rsidR="00392FCB">
        <w:rPr>
          <w:rFonts w:ascii="Calibri" w:hAnsi="Calibri"/>
        </w:rPr>
        <w:t xml:space="preserve">values </w:t>
      </w:r>
      <w:r>
        <w:rPr>
          <w:rFonts w:ascii="Calibri" w:hAnsi="Calibri"/>
        </w:rPr>
        <w:t>w</w:t>
      </w:r>
      <w:r w:rsidR="00392FCB">
        <w:rPr>
          <w:rFonts w:ascii="Calibri" w:hAnsi="Calibri"/>
        </w:rPr>
        <w:t>ere</w:t>
      </w:r>
      <w:r>
        <w:rPr>
          <w:rFonts w:ascii="Calibri" w:hAnsi="Calibri"/>
        </w:rPr>
        <w:t xml:space="preserve"> </w:t>
      </w:r>
      <w:r w:rsidR="00392FCB">
        <w:rPr>
          <w:rFonts w:ascii="Calibri" w:hAnsi="Calibri"/>
        </w:rPr>
        <w:t>spread and converted to numerical data. Further, the data was normalized using standard normalization</w:t>
      </w:r>
      <w:r w:rsidR="006F5A72">
        <w:rPr>
          <w:rFonts w:ascii="Calibri" w:hAnsi="Calibri"/>
        </w:rPr>
        <w:t>.</w:t>
      </w:r>
    </w:p>
    <w:p w14:paraId="6E1013CE" w14:textId="6B23A646" w:rsidR="001B5456" w:rsidRDefault="001B5456" w:rsidP="00C51CFA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>Normalized Data:</w:t>
      </w:r>
    </w:p>
    <w:p w14:paraId="2FFA7244" w14:textId="5C84CF43" w:rsidR="00C51CFA" w:rsidRDefault="00C51CFA" w:rsidP="00C51CFA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1E8AC9B" wp14:editId="316D1B7B">
            <wp:extent cx="5765038" cy="2075184"/>
            <wp:effectExtent l="25400" t="25400" r="2667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2-09 at 20.09.38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97" cy="20956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7CFF2" w14:textId="53B7EC79" w:rsidR="00C51CFA" w:rsidRDefault="00C51CFA" w:rsidP="00C51CFA">
      <w:pPr>
        <w:spacing w:after="160" w:line="259" w:lineRule="auto"/>
        <w:rPr>
          <w:rFonts w:ascii="Calibri" w:hAnsi="Calibri"/>
        </w:rPr>
        <w:sectPr w:rsidR="00C51CFA" w:rsidSect="00C51CFA">
          <w:type w:val="continuous"/>
          <w:pgSz w:w="11906" w:h="16838"/>
          <w:pgMar w:top="1440" w:right="1440" w:bottom="1440" w:left="1440" w:header="708" w:footer="708" w:gutter="0"/>
          <w:cols w:space="432"/>
          <w:docGrid w:linePitch="360"/>
        </w:sectPr>
      </w:pPr>
    </w:p>
    <w:p w14:paraId="62C96263" w14:textId="5C5E7A71" w:rsidR="00C51CFA" w:rsidRDefault="005626C0" w:rsidP="00C51CFA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>Correlation Plot - Circle:</w:t>
      </w:r>
    </w:p>
    <w:p w14:paraId="5D5033FB" w14:textId="6024F29D" w:rsidR="005626C0" w:rsidRDefault="005626C0" w:rsidP="00C51CFA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CFD1D49" wp14:editId="2AAB06E0">
            <wp:extent cx="2728595" cy="2534285"/>
            <wp:effectExtent l="12700" t="12700" r="165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2-09 at 20.21.18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534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62B9" w14:textId="047C65B4" w:rsidR="005626C0" w:rsidRDefault="001B733E" w:rsidP="005626C0">
      <w:pPr>
        <w:spacing w:after="160" w:line="259" w:lineRule="auto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br w:type="column"/>
      </w:r>
      <w:r w:rsidR="005626C0">
        <w:rPr>
          <w:rFonts w:ascii="Calibri" w:hAnsi="Calibri"/>
        </w:rPr>
        <w:t xml:space="preserve">Correlation Plot - </w:t>
      </w:r>
      <w:r w:rsidR="005626C0">
        <w:rPr>
          <w:rFonts w:ascii="Calibri" w:hAnsi="Calibri"/>
        </w:rPr>
        <w:t>Values</w:t>
      </w:r>
      <w:r w:rsidR="005626C0">
        <w:rPr>
          <w:rFonts w:ascii="Calibri" w:hAnsi="Calibri"/>
        </w:rPr>
        <w:t>:</w:t>
      </w:r>
    </w:p>
    <w:p w14:paraId="47EB7D4F" w14:textId="2B678F3F" w:rsidR="001B733E" w:rsidRDefault="006F5A72" w:rsidP="005626C0">
      <w:pPr>
        <w:spacing w:after="160" w:line="259" w:lineRule="auto"/>
        <w:rPr>
          <w:rFonts w:ascii="Calibri" w:hAnsi="Calibri"/>
        </w:rPr>
        <w:sectPr w:rsidR="001B733E" w:rsidSect="00C51CFA">
          <w:type w:val="continuous"/>
          <w:pgSz w:w="11906" w:h="16838"/>
          <w:pgMar w:top="1440" w:right="1440" w:bottom="1440" w:left="1440" w:header="708" w:footer="708" w:gutter="0"/>
          <w:cols w:num="2" w:space="432"/>
          <w:docGrid w:linePitch="360"/>
        </w:sectPr>
      </w:pPr>
      <w:r>
        <w:rPr>
          <w:rFonts w:ascii="Calibri" w:hAnsi="Calibri"/>
          <w:noProof/>
        </w:rPr>
        <w:drawing>
          <wp:inline distT="0" distB="0" distL="0" distR="0" wp14:anchorId="3EEF3542" wp14:editId="6F4EC861">
            <wp:extent cx="2742207" cy="2532888"/>
            <wp:effectExtent l="12700" t="12700" r="1397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19-02-09 at 21.11.38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07" cy="25328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AB69F" w14:textId="03187573" w:rsidR="005626C0" w:rsidRPr="0014226B" w:rsidRDefault="005626C0" w:rsidP="00C51CFA">
      <w:pPr>
        <w:spacing w:after="160" w:line="259" w:lineRule="auto"/>
        <w:rPr>
          <w:rFonts w:ascii="Calibri" w:hAnsi="Calibri"/>
        </w:rPr>
      </w:pPr>
    </w:p>
    <w:sectPr w:rsidR="005626C0" w:rsidRPr="0014226B" w:rsidSect="001B733E">
      <w:type w:val="continuous"/>
      <w:pgSz w:w="11906" w:h="16838"/>
      <w:pgMar w:top="1440" w:right="1440" w:bottom="1440" w:left="1440" w:header="708" w:footer="708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4C6"/>
    <w:multiLevelType w:val="hybridMultilevel"/>
    <w:tmpl w:val="A48AD8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E3AF9"/>
    <w:multiLevelType w:val="hybridMultilevel"/>
    <w:tmpl w:val="2DD23C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1C6E9E"/>
    <w:multiLevelType w:val="hybridMultilevel"/>
    <w:tmpl w:val="DCA4F880"/>
    <w:lvl w:ilvl="0" w:tplc="EF02B3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16C48"/>
    <w:multiLevelType w:val="hybridMultilevel"/>
    <w:tmpl w:val="01DA7B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10E70"/>
    <w:multiLevelType w:val="hybridMultilevel"/>
    <w:tmpl w:val="AB4AC7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7A3FD4"/>
    <w:multiLevelType w:val="multilevel"/>
    <w:tmpl w:val="F52891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06241F"/>
    <w:multiLevelType w:val="hybridMultilevel"/>
    <w:tmpl w:val="C3424720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0E03A23"/>
    <w:multiLevelType w:val="hybridMultilevel"/>
    <w:tmpl w:val="C89CB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F7FE1"/>
    <w:multiLevelType w:val="hybridMultilevel"/>
    <w:tmpl w:val="80FCAE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126049"/>
    <w:multiLevelType w:val="hybridMultilevel"/>
    <w:tmpl w:val="27E600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643979"/>
    <w:multiLevelType w:val="hybridMultilevel"/>
    <w:tmpl w:val="2E84E9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85D42EC"/>
    <w:multiLevelType w:val="hybridMultilevel"/>
    <w:tmpl w:val="516AA2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03498C"/>
    <w:multiLevelType w:val="hybridMultilevel"/>
    <w:tmpl w:val="826AB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62215"/>
    <w:multiLevelType w:val="multilevel"/>
    <w:tmpl w:val="60E6D98C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86F3A72"/>
    <w:multiLevelType w:val="hybridMultilevel"/>
    <w:tmpl w:val="0DA26C9E"/>
    <w:lvl w:ilvl="0" w:tplc="705629A2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BF766B"/>
    <w:multiLevelType w:val="multilevel"/>
    <w:tmpl w:val="5198C76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4"/>
  </w:num>
  <w:num w:numId="9">
    <w:abstractNumId w:val="11"/>
  </w:num>
  <w:num w:numId="10">
    <w:abstractNumId w:val="9"/>
  </w:num>
  <w:num w:numId="11">
    <w:abstractNumId w:val="12"/>
  </w:num>
  <w:num w:numId="12">
    <w:abstractNumId w:val="2"/>
  </w:num>
  <w:num w:numId="13">
    <w:abstractNumId w:val="5"/>
  </w:num>
  <w:num w:numId="14">
    <w:abstractNumId w:val="1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2C2"/>
    <w:rsid w:val="0001160E"/>
    <w:rsid w:val="00030F71"/>
    <w:rsid w:val="000E0938"/>
    <w:rsid w:val="000F04F9"/>
    <w:rsid w:val="0011237B"/>
    <w:rsid w:val="001212D6"/>
    <w:rsid w:val="00132572"/>
    <w:rsid w:val="0014226B"/>
    <w:rsid w:val="001B5456"/>
    <w:rsid w:val="001B733E"/>
    <w:rsid w:val="001C4B0F"/>
    <w:rsid w:val="001D1A4C"/>
    <w:rsid w:val="001D7F11"/>
    <w:rsid w:val="001F5447"/>
    <w:rsid w:val="00225049"/>
    <w:rsid w:val="00253CC1"/>
    <w:rsid w:val="00267398"/>
    <w:rsid w:val="00287AE5"/>
    <w:rsid w:val="002B0A29"/>
    <w:rsid w:val="002B5FD4"/>
    <w:rsid w:val="003768DF"/>
    <w:rsid w:val="003845D1"/>
    <w:rsid w:val="00392FCB"/>
    <w:rsid w:val="004172EC"/>
    <w:rsid w:val="00433CB0"/>
    <w:rsid w:val="0044094C"/>
    <w:rsid w:val="00440B0F"/>
    <w:rsid w:val="0044687B"/>
    <w:rsid w:val="004626C3"/>
    <w:rsid w:val="004B246D"/>
    <w:rsid w:val="004C659E"/>
    <w:rsid w:val="004E202D"/>
    <w:rsid w:val="004E5001"/>
    <w:rsid w:val="00541C10"/>
    <w:rsid w:val="005432A8"/>
    <w:rsid w:val="005626C0"/>
    <w:rsid w:val="005F7BA7"/>
    <w:rsid w:val="006517F3"/>
    <w:rsid w:val="006D685E"/>
    <w:rsid w:val="006F35B2"/>
    <w:rsid w:val="006F5A72"/>
    <w:rsid w:val="0072232F"/>
    <w:rsid w:val="00792DBC"/>
    <w:rsid w:val="00895E59"/>
    <w:rsid w:val="008B046E"/>
    <w:rsid w:val="00905CAB"/>
    <w:rsid w:val="009078C9"/>
    <w:rsid w:val="009144F6"/>
    <w:rsid w:val="00975E3D"/>
    <w:rsid w:val="00982834"/>
    <w:rsid w:val="00987192"/>
    <w:rsid w:val="00991227"/>
    <w:rsid w:val="009D1C59"/>
    <w:rsid w:val="009E7360"/>
    <w:rsid w:val="00A102C2"/>
    <w:rsid w:val="00A21DFA"/>
    <w:rsid w:val="00A35F0E"/>
    <w:rsid w:val="00A4180D"/>
    <w:rsid w:val="00A42A4B"/>
    <w:rsid w:val="00A635DA"/>
    <w:rsid w:val="00A80D43"/>
    <w:rsid w:val="00A84890"/>
    <w:rsid w:val="00A96E83"/>
    <w:rsid w:val="00AA4A45"/>
    <w:rsid w:val="00AB664C"/>
    <w:rsid w:val="00B03A76"/>
    <w:rsid w:val="00B85471"/>
    <w:rsid w:val="00BD0647"/>
    <w:rsid w:val="00BE1A84"/>
    <w:rsid w:val="00BF3664"/>
    <w:rsid w:val="00BF5AD5"/>
    <w:rsid w:val="00C51CFA"/>
    <w:rsid w:val="00C63FF2"/>
    <w:rsid w:val="00C85941"/>
    <w:rsid w:val="00CA0515"/>
    <w:rsid w:val="00CA1034"/>
    <w:rsid w:val="00CD0AEA"/>
    <w:rsid w:val="00CF6A49"/>
    <w:rsid w:val="00CF7246"/>
    <w:rsid w:val="00D1602C"/>
    <w:rsid w:val="00D17D11"/>
    <w:rsid w:val="00D4585B"/>
    <w:rsid w:val="00D72095"/>
    <w:rsid w:val="00DA3BF0"/>
    <w:rsid w:val="00DB4C6E"/>
    <w:rsid w:val="00DC0242"/>
    <w:rsid w:val="00E522AB"/>
    <w:rsid w:val="00E61CA0"/>
    <w:rsid w:val="00E660CD"/>
    <w:rsid w:val="00F3637E"/>
    <w:rsid w:val="00F5006B"/>
    <w:rsid w:val="00F616B5"/>
    <w:rsid w:val="00F7438C"/>
    <w:rsid w:val="00F91005"/>
    <w:rsid w:val="00F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F9E5"/>
  <w15:chartTrackingRefBased/>
  <w15:docId w15:val="{2FC8E168-17FE-428F-8FDB-C9D1B90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38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8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2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N" w:eastAsia="en-US"/>
    </w:rPr>
  </w:style>
  <w:style w:type="character" w:styleId="Hyperlink">
    <w:name w:val="Hyperlink"/>
    <w:basedOn w:val="DefaultParagraphFont"/>
    <w:uiPriority w:val="99"/>
    <w:semiHidden/>
    <w:unhideWhenUsed/>
    <w:rsid w:val="00A96E83"/>
    <w:rPr>
      <w:color w:val="0000FF"/>
      <w:u w:val="single"/>
    </w:rPr>
  </w:style>
  <w:style w:type="paragraph" w:customStyle="1" w:styleId="p1">
    <w:name w:val="p1"/>
    <w:basedOn w:val="Normal"/>
    <w:rsid w:val="0044094C"/>
    <w:rPr>
      <w:rFonts w:ascii="Helvetica Neue" w:hAnsi="Helvetica Neue"/>
      <w:color w:val="454545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8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4585B"/>
    <w:rPr>
      <w:rFonts w:eastAsiaTheme="minorEastAsia"/>
      <w:color w:val="5A5A5A" w:themeColor="text1" w:themeTint="A5"/>
      <w:spacing w:val="15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458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table" w:styleId="TableGrid">
    <w:name w:val="Table Grid"/>
    <w:basedOn w:val="TableNormal"/>
    <w:uiPriority w:val="39"/>
    <w:rsid w:val="001D1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E09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E09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E09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ata_se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28C396-3943-5B47-BEFD-38E0315C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Dronavalli</dc:creator>
  <cp:keywords/>
  <dc:description/>
  <cp:lastModifiedBy>Shreecharan Varma Enugandla</cp:lastModifiedBy>
  <cp:revision>5</cp:revision>
  <dcterms:created xsi:type="dcterms:W3CDTF">2018-04-07T02:12:00Z</dcterms:created>
  <dcterms:modified xsi:type="dcterms:W3CDTF">2019-02-10T03:26:00Z</dcterms:modified>
</cp:coreProperties>
</file>